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4E" w:rsidRPr="00B709A9" w:rsidRDefault="0089334E" w:rsidP="0089334E">
      <w:pPr>
        <w:keepNext/>
        <w:keepLines/>
        <w:ind w:right="-315"/>
        <w:jc w:val="center"/>
        <w:outlineLvl w:val="0"/>
      </w:pPr>
      <w:bookmarkStart w:id="0" w:name="_Hlk146980812"/>
      <w:r w:rsidRPr="00B709A9">
        <w:t>МИНИСТЕРСТВО ПРОСВЕЩЕНИЯ РОССИЙСКОЙ ФЕДЕРАЦИИ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</w:rPr>
      </w:pPr>
      <w:r w:rsidRPr="00B709A9">
        <w:t>Министерство образования и молодёжной политики Свердловской области</w:t>
      </w:r>
    </w:p>
    <w:p w:rsidR="0089334E" w:rsidRPr="00B709A9" w:rsidRDefault="0089334E" w:rsidP="0089334E">
      <w:pPr>
        <w:ind w:left="-284" w:right="-315"/>
        <w:jc w:val="center"/>
      </w:pPr>
      <w:r w:rsidRPr="00B709A9">
        <w:t>Управление образования Администрации городского округа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</w:rPr>
      </w:pPr>
      <w:r w:rsidRPr="00B709A9">
        <w:t>Сухой</w:t>
      </w:r>
      <w:r w:rsidRPr="00B709A9">
        <w:rPr>
          <w:rFonts w:eastAsia="Calibri"/>
        </w:rPr>
        <w:t xml:space="preserve"> </w:t>
      </w:r>
      <w:r w:rsidRPr="00B709A9">
        <w:t>Лог</w:t>
      </w:r>
    </w:p>
    <w:p w:rsidR="0089334E" w:rsidRPr="00B709A9" w:rsidRDefault="0089334E" w:rsidP="0089334E">
      <w:pPr>
        <w:keepNext/>
        <w:keepLines/>
        <w:spacing w:after="570"/>
        <w:ind w:left="-284" w:right="-315"/>
        <w:jc w:val="center"/>
        <w:outlineLvl w:val="0"/>
      </w:pPr>
      <w:r w:rsidRPr="00B709A9">
        <w:t>МБОУ ООШ № 9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  <w:proofErr w:type="gramStart"/>
      <w:r w:rsidRPr="00B709A9">
        <w:rPr>
          <w:rFonts w:eastAsia="Calibri"/>
          <w:lang w:eastAsia="en-US"/>
        </w:rPr>
        <w:t>Рассмотрена</w:t>
      </w:r>
      <w:proofErr w:type="gramEnd"/>
      <w:r w:rsidRPr="00B709A9">
        <w:rPr>
          <w:rFonts w:eastAsia="Calibri"/>
          <w:lang w:eastAsia="en-US"/>
        </w:rPr>
        <w:t xml:space="preserve"> на заседании педсовета.                                          Утверждаю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  <w:r>
        <w:rPr>
          <w:rFonts w:eastAsia="Calibri"/>
          <w:lang w:eastAsia="en-US"/>
        </w:rPr>
        <w:t>«      » _______________ 20234</w:t>
      </w:r>
      <w:r w:rsidRPr="00B709A9">
        <w:rPr>
          <w:rFonts w:eastAsia="Calibri"/>
          <w:lang w:eastAsia="en-US"/>
        </w:rPr>
        <w:t>года                                               Директор МБОУ ООШ №9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  <w:r w:rsidRPr="00B709A9">
        <w:rPr>
          <w:rFonts w:eastAsia="Calibri"/>
          <w:lang w:eastAsia="en-US"/>
        </w:rPr>
        <w:t xml:space="preserve">Протокол № ____                                                                            ______________ Н.В. Кузьмина 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  <w:r w:rsidRPr="00B709A9">
        <w:rPr>
          <w:rFonts w:eastAsia="Calibri"/>
          <w:lang w:eastAsia="en-US"/>
        </w:rPr>
        <w:t xml:space="preserve">от «  </w:t>
      </w:r>
      <w:r>
        <w:rPr>
          <w:rFonts w:eastAsia="Calibri"/>
          <w:lang w:eastAsia="en-US"/>
        </w:rPr>
        <w:t xml:space="preserve">   » _____________ 2024</w:t>
      </w:r>
      <w:r w:rsidRPr="00B709A9">
        <w:rPr>
          <w:rFonts w:eastAsia="Calibri"/>
          <w:lang w:eastAsia="en-US"/>
        </w:rPr>
        <w:t xml:space="preserve"> г.                                                     Приказ __________                                                                                                          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  <w:lang w:eastAsia="en-US"/>
        </w:rPr>
      </w:pPr>
      <w:r w:rsidRPr="00B709A9">
        <w:rPr>
          <w:rFonts w:eastAsia="Calibri"/>
          <w:lang w:eastAsia="en-US"/>
        </w:rPr>
        <w:t xml:space="preserve">                                                                                 </w:t>
      </w:r>
      <w:r w:rsidRPr="00FF3172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от «   » ____________2024</w:t>
      </w:r>
      <w:r w:rsidRPr="00B709A9">
        <w:rPr>
          <w:rFonts w:eastAsia="Calibri"/>
          <w:lang w:eastAsia="en-US"/>
        </w:rPr>
        <w:t xml:space="preserve"> г.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  <w:r w:rsidRPr="00B709A9">
        <w:rPr>
          <w:rFonts w:eastAsia="Calibri"/>
          <w:lang w:eastAsia="en-US"/>
        </w:rPr>
        <w:t xml:space="preserve">                                     </w:t>
      </w: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lang w:eastAsia="en-US"/>
        </w:rPr>
      </w:pPr>
    </w:p>
    <w:p w:rsidR="0089334E" w:rsidRPr="00FF3172" w:rsidRDefault="0089334E" w:rsidP="0089334E">
      <w:pPr>
        <w:ind w:left="-284" w:right="-315"/>
        <w:jc w:val="center"/>
      </w:pPr>
      <w:r w:rsidRPr="00B709A9">
        <w:rPr>
          <w:rFonts w:eastAsia="Calibri"/>
          <w:bCs/>
          <w:lang w:eastAsia="en-US"/>
        </w:rPr>
        <w:t>РАБОЧАЯ ПРОГРАММА</w:t>
      </w:r>
      <w:r w:rsidRPr="00FF3172">
        <w:t xml:space="preserve"> </w:t>
      </w:r>
    </w:p>
    <w:p w:rsidR="0089334E" w:rsidRPr="00FF3172" w:rsidRDefault="0089334E" w:rsidP="0089334E">
      <w:pPr>
        <w:ind w:left="-284" w:right="-315"/>
        <w:jc w:val="center"/>
        <w:rPr>
          <w:rFonts w:eastAsia="Calibri"/>
          <w:bCs/>
          <w:lang w:eastAsia="en-US"/>
        </w:rPr>
      </w:pPr>
      <w:r w:rsidRPr="00FF3172">
        <w:rPr>
          <w:rFonts w:eastAsia="Calibri"/>
          <w:bCs/>
          <w:lang w:eastAsia="en-US"/>
        </w:rPr>
        <w:t>по учебному предмету</w:t>
      </w:r>
    </w:p>
    <w:p w:rsidR="0089334E" w:rsidRPr="00FF3172" w:rsidRDefault="0089334E" w:rsidP="0089334E">
      <w:pPr>
        <w:ind w:left="-284" w:right="-315"/>
        <w:jc w:val="center"/>
        <w:rPr>
          <w:rFonts w:eastAsia="Calibri"/>
          <w:bCs/>
          <w:lang w:eastAsia="en-US"/>
        </w:rPr>
      </w:pPr>
      <w:r w:rsidRPr="00FF3172">
        <w:rPr>
          <w:rFonts w:eastAsia="Calibri"/>
          <w:bCs/>
          <w:lang w:eastAsia="en-US"/>
        </w:rPr>
        <w:t>«Профильный труд»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  <w:bCs/>
          <w:lang w:eastAsia="en-US"/>
        </w:rPr>
      </w:pPr>
      <w:r w:rsidRPr="00FF3172">
        <w:rPr>
          <w:rFonts w:eastAsia="Calibri"/>
          <w:bCs/>
          <w:lang w:eastAsia="en-US"/>
        </w:rPr>
        <w:t>(Сельское хозяйство)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  <w:bCs/>
          <w:lang w:eastAsia="en-US"/>
        </w:rPr>
      </w:pPr>
      <w:r w:rsidRPr="00B709A9">
        <w:rPr>
          <w:rFonts w:eastAsia="Calibri"/>
          <w:bCs/>
          <w:lang w:eastAsia="en-US"/>
        </w:rPr>
        <w:t xml:space="preserve">для </w:t>
      </w:r>
      <w:proofErr w:type="gramStart"/>
      <w:r w:rsidRPr="00B709A9">
        <w:rPr>
          <w:rFonts w:eastAsia="Calibri"/>
          <w:bCs/>
          <w:lang w:eastAsia="en-US"/>
        </w:rPr>
        <w:t>обучающихся</w:t>
      </w:r>
      <w:proofErr w:type="gramEnd"/>
      <w:r w:rsidRPr="00B709A9">
        <w:rPr>
          <w:rFonts w:eastAsia="Calibri"/>
          <w:bCs/>
          <w:lang w:eastAsia="en-US"/>
        </w:rPr>
        <w:t xml:space="preserve"> 5</w:t>
      </w:r>
      <w:r>
        <w:rPr>
          <w:rFonts w:eastAsia="Calibri"/>
          <w:bCs/>
          <w:lang w:eastAsia="en-US"/>
        </w:rPr>
        <w:t>-9</w:t>
      </w:r>
      <w:r w:rsidRPr="00B709A9">
        <w:rPr>
          <w:rFonts w:eastAsia="Calibri"/>
          <w:bCs/>
          <w:lang w:eastAsia="en-US"/>
        </w:rPr>
        <w:t xml:space="preserve"> класс</w:t>
      </w:r>
      <w:r w:rsidRPr="00FF3172">
        <w:rPr>
          <w:rFonts w:eastAsia="Calibri"/>
          <w:bCs/>
          <w:lang w:eastAsia="en-US"/>
        </w:rPr>
        <w:t>а 8 вида</w:t>
      </w:r>
    </w:p>
    <w:p w:rsidR="0089334E" w:rsidRPr="00B709A9" w:rsidRDefault="0089334E" w:rsidP="0089334E">
      <w:pPr>
        <w:ind w:left="-284" w:right="-315"/>
        <w:jc w:val="center"/>
        <w:rPr>
          <w:rFonts w:eastAsia="Calibri"/>
          <w:bCs/>
          <w:lang w:eastAsia="en-US"/>
        </w:rPr>
      </w:pPr>
    </w:p>
    <w:p w:rsidR="0089334E" w:rsidRPr="00B709A9" w:rsidRDefault="0089334E" w:rsidP="0089334E">
      <w:pPr>
        <w:ind w:left="-284" w:right="-315"/>
        <w:jc w:val="center"/>
        <w:rPr>
          <w:rFonts w:eastAsia="Calibri"/>
          <w:b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b/>
          <w:lang w:eastAsia="en-US"/>
        </w:rPr>
      </w:pPr>
    </w:p>
    <w:p w:rsidR="0089334E" w:rsidRPr="00B709A9" w:rsidRDefault="0089334E" w:rsidP="0089334E">
      <w:pPr>
        <w:ind w:left="-284" w:right="-315"/>
        <w:rPr>
          <w:rFonts w:eastAsia="Calibri"/>
          <w:b/>
          <w:lang w:eastAsia="en-US"/>
        </w:rPr>
      </w:pPr>
    </w:p>
    <w:p w:rsidR="0089334E" w:rsidRPr="00B709A9" w:rsidRDefault="0089334E" w:rsidP="0089334E">
      <w:pPr>
        <w:ind w:left="-284" w:right="-315" w:firstLine="567"/>
        <w:rPr>
          <w:rFonts w:eastAsia="Calibri"/>
          <w:b/>
          <w:lang w:eastAsia="en-US"/>
        </w:rPr>
      </w:pPr>
    </w:p>
    <w:p w:rsidR="0089334E" w:rsidRPr="00B709A9" w:rsidRDefault="0089334E" w:rsidP="0089334E">
      <w:pPr>
        <w:ind w:left="-284" w:right="-315"/>
        <w:jc w:val="right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jc w:val="center"/>
        <w:rPr>
          <w:rFonts w:eastAsia="Calibri"/>
          <w:lang w:eastAsia="en-US"/>
        </w:rPr>
      </w:pPr>
    </w:p>
    <w:p w:rsidR="0089334E" w:rsidRPr="00B709A9" w:rsidRDefault="0089334E" w:rsidP="0089334E">
      <w:pPr>
        <w:ind w:left="-284" w:right="-315"/>
        <w:jc w:val="center"/>
        <w:rPr>
          <w:rFonts w:eastAsia="Calibri"/>
          <w:lang w:eastAsia="en-US"/>
        </w:rPr>
      </w:pPr>
    </w:p>
    <w:p w:rsidR="0089334E" w:rsidRPr="00FF3172" w:rsidRDefault="0089334E" w:rsidP="0089334E">
      <w:pPr>
        <w:ind w:left="0" w:right="-315" w:firstLine="0"/>
        <w:jc w:val="center"/>
        <w:rPr>
          <w:rFonts w:eastAsia="Calibri"/>
          <w:lang w:eastAsia="en-US"/>
        </w:rPr>
      </w:pPr>
      <w:r w:rsidRPr="00B709A9">
        <w:rPr>
          <w:rFonts w:eastAsia="Calibri"/>
          <w:lang w:eastAsia="en-US"/>
        </w:rPr>
        <w:t xml:space="preserve">с. </w:t>
      </w:r>
      <w:proofErr w:type="spellStart"/>
      <w:r w:rsidRPr="00B709A9">
        <w:rPr>
          <w:rFonts w:eastAsia="Calibri"/>
          <w:lang w:eastAsia="en-US"/>
        </w:rPr>
        <w:t>Рудянское</w:t>
      </w:r>
      <w:proofErr w:type="spellEnd"/>
    </w:p>
    <w:p w:rsidR="0089334E" w:rsidRPr="007E1084" w:rsidRDefault="0089334E" w:rsidP="0089334E">
      <w:pPr>
        <w:ind w:right="-315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2024-2025</w:t>
      </w:r>
      <w:r w:rsidRPr="00B709A9">
        <w:rPr>
          <w:rFonts w:eastAsia="Calibri"/>
          <w:lang w:eastAsia="en-US"/>
        </w:rPr>
        <w:t xml:space="preserve"> учебный</w:t>
      </w:r>
      <w:bookmarkEnd w:id="0"/>
      <w:r w:rsidRPr="00FF3172">
        <w:rPr>
          <w:rFonts w:eastAsia="Calibri"/>
          <w:lang w:eastAsia="en-US"/>
        </w:rPr>
        <w:t xml:space="preserve"> год</w:t>
      </w:r>
    </w:p>
    <w:p w:rsidR="00340022" w:rsidRDefault="00811ECB">
      <w:pPr>
        <w:pStyle w:val="2"/>
        <w:spacing w:after="10"/>
        <w:ind w:left="2124"/>
        <w:jc w:val="center"/>
      </w:pPr>
      <w:r>
        <w:rPr>
          <w:sz w:val="26"/>
        </w:rPr>
        <w:lastRenderedPageBreak/>
        <w:t>1.</w:t>
      </w:r>
      <w:r>
        <w:rPr>
          <w:rFonts w:ascii="Arial" w:eastAsia="Arial" w:hAnsi="Arial" w:cs="Arial"/>
          <w:sz w:val="26"/>
        </w:rPr>
        <w:t xml:space="preserve"> </w:t>
      </w:r>
      <w:r>
        <w:t>Пояснительная записка</w:t>
      </w:r>
      <w:r>
        <w:rPr>
          <w:sz w:val="26"/>
        </w:rPr>
        <w:t xml:space="preserve"> </w:t>
      </w:r>
    </w:p>
    <w:p w:rsidR="00340022" w:rsidRDefault="00811ECB">
      <w:pPr>
        <w:spacing w:after="207"/>
        <w:ind w:left="1421" w:right="8" w:firstLine="708"/>
      </w:pPr>
      <w: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</w:t>
      </w:r>
      <w:r>
        <w:t xml:space="preserve">тупает способом удовлетворения потребностей, созидателем общественного богатства, фактором социального прогресса. </w:t>
      </w:r>
    </w:p>
    <w:p w:rsidR="00340022" w:rsidRDefault="00811ECB">
      <w:pPr>
        <w:spacing w:after="203"/>
        <w:ind w:left="1421" w:right="8" w:firstLine="708"/>
      </w:pPr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 личности обучающихся с умственной отсталостью (интеллектуальным</w:t>
      </w:r>
      <w:r>
        <w:t xml:space="preserve">и нарушениям) среднего возраста в процессе формирования их трудовой культуры. </w:t>
      </w:r>
    </w:p>
    <w:p w:rsidR="00340022" w:rsidRDefault="00811ECB">
      <w:pPr>
        <w:ind w:left="1421" w:right="8" w:firstLine="708"/>
      </w:pPr>
      <w:r>
        <w:t>Изучение этого учебного предмета в 5-9-х классах способствует получению обучающимися первоначальной профильной трудовой подготовки, предусматривающей формирование в процессе уче</w:t>
      </w:r>
      <w:r>
        <w:t xml:space="preserve">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340022" w:rsidRDefault="00811ECB">
      <w:pPr>
        <w:spacing w:after="209"/>
        <w:ind w:left="1421" w:right="8" w:firstLine="708"/>
      </w:pPr>
      <w:r>
        <w:t>Учебный предмет «Профильный труд» до</w:t>
      </w:r>
      <w:r>
        <w:t xml:space="preserve">лжен способствовать решению следующих </w:t>
      </w:r>
      <w:r>
        <w:rPr>
          <w:b/>
        </w:rPr>
        <w:t>задач</w:t>
      </w:r>
      <w:r>
        <w:t xml:space="preserve">: </w:t>
      </w:r>
    </w:p>
    <w:p w:rsidR="00340022" w:rsidRDefault="00811ECB">
      <w:pPr>
        <w:numPr>
          <w:ilvl w:val="0"/>
          <w:numId w:val="1"/>
        </w:numPr>
        <w:spacing w:after="211"/>
        <w:ind w:right="8" w:hanging="384"/>
      </w:pPr>
      <w:r>
        <w:t xml:space="preserve">развитие социально ценных качеств личности (потребности в труде, трудолюбия, уважения к людям труда, общественной активности и т.д.); </w:t>
      </w:r>
    </w:p>
    <w:p w:rsidR="00340022" w:rsidRDefault="00811ECB">
      <w:pPr>
        <w:numPr>
          <w:ilvl w:val="0"/>
          <w:numId w:val="1"/>
        </w:numPr>
        <w:spacing w:after="209"/>
        <w:ind w:right="8" w:hanging="384"/>
      </w:pPr>
      <w:r>
        <w:t xml:space="preserve">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 </w:t>
      </w:r>
    </w:p>
    <w:p w:rsidR="00340022" w:rsidRDefault="00811ECB">
      <w:pPr>
        <w:numPr>
          <w:ilvl w:val="0"/>
          <w:numId w:val="1"/>
        </w:numPr>
        <w:spacing w:after="209"/>
        <w:ind w:right="8" w:hanging="384"/>
      </w:pPr>
      <w:r>
        <w:t>расширение знаний о материальной культуре как продукте творческой предметно-пр</w:t>
      </w:r>
      <w:r>
        <w:t xml:space="preserve">еобразующей деятельности человека; </w:t>
      </w:r>
    </w:p>
    <w:p w:rsidR="00340022" w:rsidRDefault="00811ECB">
      <w:pPr>
        <w:numPr>
          <w:ilvl w:val="0"/>
          <w:numId w:val="1"/>
        </w:numPr>
        <w:spacing w:after="208"/>
        <w:ind w:right="8" w:hanging="384"/>
      </w:pPr>
      <w:r>
        <w:t xml:space="preserve">расширение культурного кругозора, обогащение знаний о культурно- исторических традициях в мире вещей; </w:t>
      </w:r>
    </w:p>
    <w:p w:rsidR="00340022" w:rsidRDefault="00811ECB">
      <w:pPr>
        <w:numPr>
          <w:ilvl w:val="0"/>
          <w:numId w:val="1"/>
        </w:numPr>
        <w:ind w:right="8" w:hanging="384"/>
      </w:pPr>
      <w:r>
        <w:t xml:space="preserve">расширение </w:t>
      </w:r>
      <w:r>
        <w:tab/>
        <w:t xml:space="preserve">знаний </w:t>
      </w:r>
      <w:r>
        <w:tab/>
        <w:t xml:space="preserve">о </w:t>
      </w:r>
      <w:r>
        <w:tab/>
        <w:t xml:space="preserve">материалах </w:t>
      </w:r>
      <w:r>
        <w:tab/>
        <w:t xml:space="preserve">и </w:t>
      </w:r>
      <w:r>
        <w:tab/>
        <w:t xml:space="preserve">их </w:t>
      </w:r>
      <w:r>
        <w:tab/>
        <w:t xml:space="preserve">свойствах, </w:t>
      </w:r>
      <w:r>
        <w:tab/>
        <w:t xml:space="preserve">технологиях </w:t>
      </w:r>
    </w:p>
    <w:p w:rsidR="00340022" w:rsidRDefault="00811ECB">
      <w:pPr>
        <w:spacing w:after="212"/>
        <w:ind w:left="1431" w:right="8"/>
      </w:pPr>
      <w:r>
        <w:t xml:space="preserve">использования; </w:t>
      </w:r>
    </w:p>
    <w:p w:rsidR="00340022" w:rsidRDefault="00811ECB">
      <w:pPr>
        <w:numPr>
          <w:ilvl w:val="0"/>
          <w:numId w:val="1"/>
        </w:numPr>
        <w:spacing w:after="210"/>
        <w:ind w:right="8" w:hanging="384"/>
      </w:pPr>
      <w:r>
        <w:t xml:space="preserve">ознакомление с ролью человека-труженика и его местом на современном производстве; </w:t>
      </w:r>
    </w:p>
    <w:p w:rsidR="00340022" w:rsidRDefault="00811ECB">
      <w:pPr>
        <w:numPr>
          <w:ilvl w:val="0"/>
          <w:numId w:val="1"/>
        </w:numPr>
        <w:ind w:right="8" w:hanging="384"/>
      </w:pPr>
      <w:r>
        <w:lastRenderedPageBreak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</w:t>
      </w:r>
      <w:r>
        <w:t xml:space="preserve">альной профильной трудовой подготовки; </w:t>
      </w:r>
    </w:p>
    <w:p w:rsidR="00340022" w:rsidRDefault="00811ECB">
      <w:pPr>
        <w:numPr>
          <w:ilvl w:val="0"/>
          <w:numId w:val="1"/>
        </w:numPr>
        <w:spacing w:after="209"/>
        <w:ind w:right="8" w:hanging="384"/>
      </w:pP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</w:t>
      </w:r>
      <w:r>
        <w:t xml:space="preserve">ового обучения в школе; </w:t>
      </w:r>
    </w:p>
    <w:p w:rsidR="00340022" w:rsidRDefault="00811ECB">
      <w:pPr>
        <w:numPr>
          <w:ilvl w:val="0"/>
          <w:numId w:val="1"/>
        </w:numPr>
        <w:spacing w:after="215"/>
        <w:ind w:right="8" w:hanging="384"/>
      </w:pPr>
      <w: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</w:t>
      </w:r>
      <w:r>
        <w:t xml:space="preserve">ескими возможностями и состоянием здоровья учащихся; </w:t>
      </w:r>
    </w:p>
    <w:p w:rsidR="00340022" w:rsidRDefault="00811ECB">
      <w:pPr>
        <w:numPr>
          <w:ilvl w:val="0"/>
          <w:numId w:val="1"/>
        </w:numPr>
        <w:spacing w:after="208"/>
        <w:ind w:right="8" w:hanging="384"/>
      </w:pPr>
      <w: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340022" w:rsidRDefault="00811ECB">
      <w:pPr>
        <w:numPr>
          <w:ilvl w:val="0"/>
          <w:numId w:val="1"/>
        </w:numPr>
        <w:spacing w:after="205"/>
        <w:ind w:right="8" w:hanging="384"/>
      </w:pPr>
      <w:r>
        <w:t>форм</w:t>
      </w:r>
      <w:r>
        <w:t xml:space="preserve">ирование знаний о научной организации труда и рабочего места, планировании трудовой деятельности; </w:t>
      </w:r>
    </w:p>
    <w:p w:rsidR="00340022" w:rsidRDefault="00811ECB">
      <w:pPr>
        <w:numPr>
          <w:ilvl w:val="0"/>
          <w:numId w:val="1"/>
        </w:numPr>
        <w:spacing w:after="215"/>
        <w:ind w:right="8" w:hanging="384"/>
      </w:pPr>
      <w:r>
        <w:t xml:space="preserve">совершенствование практических умений и навыков использования различных материалов в предметно-преобразующей деятельности; </w:t>
      </w:r>
    </w:p>
    <w:p w:rsidR="00340022" w:rsidRDefault="00811ECB">
      <w:pPr>
        <w:numPr>
          <w:ilvl w:val="0"/>
          <w:numId w:val="1"/>
        </w:numPr>
        <w:spacing w:after="212"/>
        <w:ind w:right="8" w:hanging="384"/>
      </w:pPr>
      <w:r>
        <w:t>коррекция и развитие познавательн</w:t>
      </w:r>
      <w:r>
        <w:t xml:space="preserve">ых психических процессов (восприятия, памяти, воображения, мышления, речи); </w:t>
      </w:r>
    </w:p>
    <w:p w:rsidR="00340022" w:rsidRDefault="00811ECB">
      <w:pPr>
        <w:numPr>
          <w:ilvl w:val="0"/>
          <w:numId w:val="1"/>
        </w:numPr>
        <w:spacing w:after="212"/>
        <w:ind w:right="8" w:hanging="384"/>
      </w:pPr>
      <w:r>
        <w:t xml:space="preserve">коррекция и развитие умственной деятельности (анализ, синтез, сравнение, классификация, обобщение); </w:t>
      </w:r>
    </w:p>
    <w:p w:rsidR="00340022" w:rsidRDefault="00811ECB">
      <w:pPr>
        <w:numPr>
          <w:ilvl w:val="0"/>
          <w:numId w:val="1"/>
        </w:numPr>
        <w:spacing w:after="212"/>
        <w:ind w:right="8" w:hanging="384"/>
      </w:pPr>
      <w:r>
        <w:t>коррекция и развитие сенсомоторных процессов в процессе формирование практичес</w:t>
      </w:r>
      <w:r>
        <w:t xml:space="preserve">ких умений; </w:t>
      </w:r>
    </w:p>
    <w:p w:rsidR="00340022" w:rsidRDefault="00811ECB">
      <w:pPr>
        <w:numPr>
          <w:ilvl w:val="0"/>
          <w:numId w:val="1"/>
        </w:numPr>
        <w:spacing w:after="210"/>
        <w:ind w:right="8" w:hanging="384"/>
      </w:pPr>
      <w:r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340022" w:rsidRDefault="00811ECB">
      <w:pPr>
        <w:numPr>
          <w:ilvl w:val="0"/>
          <w:numId w:val="1"/>
        </w:numPr>
        <w:spacing w:after="205"/>
        <w:ind w:right="8" w:hanging="384"/>
      </w:pPr>
      <w:r>
        <w:t>формирование информационной грамотности, умения работать с различн</w:t>
      </w:r>
      <w:r>
        <w:t xml:space="preserve">ыми источниками информации; </w:t>
      </w:r>
    </w:p>
    <w:p w:rsidR="00340022" w:rsidRDefault="00811ECB">
      <w:pPr>
        <w:numPr>
          <w:ilvl w:val="0"/>
          <w:numId w:val="1"/>
        </w:numPr>
        <w:spacing w:after="217"/>
        <w:ind w:right="8" w:hanging="384"/>
      </w:pPr>
      <w:r>
        <w:lastRenderedPageBreak/>
        <w:t xml:space="preserve">формирование коммуникативной культуры, развитие активности, целенаправленности, инициативности. </w:t>
      </w:r>
    </w:p>
    <w:p w:rsidR="00340022" w:rsidRDefault="00811ECB">
      <w:pPr>
        <w:pStyle w:val="2"/>
        <w:ind w:left="358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Общая характеристика учебного предмета </w:t>
      </w:r>
    </w:p>
    <w:p w:rsidR="00340022" w:rsidRDefault="00811ECB">
      <w:pPr>
        <w:ind w:left="1421" w:right="8" w:firstLine="708"/>
      </w:pPr>
      <w:r>
        <w:t>Программа по профильному труду в 5-9-х классах определяет содержание и уровень основных знаний и умений учащихся по технологии ручной и машинной обработки производственных материалов, в связи с чем определены    примерный    перечень    профилей    трудово</w:t>
      </w:r>
      <w:r>
        <w:t>й    подготовки: «Столярное   дело»,   «Слесарное   дело»,   «Переплетно-картонажное   дело», «Швейное дело», «Сельскохозяйственный труд», «Подготовка младшего обслуживающего персонала», «Цветоводство и декоративное садоводство», «Художественный труд» и др</w:t>
      </w:r>
      <w:r>
        <w:t xml:space="preserve">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:rsidR="00340022" w:rsidRDefault="00811ECB">
      <w:pPr>
        <w:spacing w:after="206"/>
        <w:ind w:left="1421" w:right="8" w:firstLine="708"/>
      </w:pPr>
      <w:r>
        <w:t>Структуру программы составляют следующие обязательные содержательные линии, вне зависимости от выбора общеобразовательной орган</w:t>
      </w:r>
      <w:r>
        <w:t xml:space="preserve">изацией того или иного профиля обучения. </w:t>
      </w:r>
    </w:p>
    <w:p w:rsidR="00340022" w:rsidRDefault="00811ECB">
      <w:pPr>
        <w:spacing w:after="209"/>
        <w:ind w:left="1421" w:right="8" w:firstLine="708"/>
      </w:pPr>
      <w:r>
        <w:rPr>
          <w:i/>
        </w:rPr>
        <w:t>Материалы</w:t>
      </w:r>
      <w:r>
        <w:t xml:space="preserve">, </w:t>
      </w:r>
      <w:r>
        <w:rPr>
          <w:i/>
        </w:rPr>
        <w:t>используемые в трудовой деятельности</w:t>
      </w:r>
      <w:r>
        <w:t>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проч.).</w:t>
      </w:r>
      <w:r>
        <w:t xml:space="preserve"> </w:t>
      </w:r>
    </w:p>
    <w:p w:rsidR="00340022" w:rsidRDefault="00811ECB">
      <w:pPr>
        <w:spacing w:after="209"/>
        <w:ind w:left="1421" w:right="8" w:firstLine="708"/>
      </w:pPr>
      <w:r>
        <w:rPr>
          <w:i/>
        </w:rPr>
        <w:t>Инструменты и оборудование</w:t>
      </w:r>
      <w:r>
        <w:t>: простейшие инструменты ручного труда, приспособления.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</w:t>
      </w:r>
      <w:r>
        <w:t xml:space="preserve">а. </w:t>
      </w:r>
    </w:p>
    <w:p w:rsidR="00340022" w:rsidRDefault="00811ECB">
      <w:pPr>
        <w:spacing w:after="205"/>
        <w:ind w:left="1421" w:right="8" w:firstLine="708"/>
      </w:pPr>
      <w:r>
        <w:rPr>
          <w:i/>
        </w:rPr>
        <w:t>Технологии изготовления предмета труда</w:t>
      </w:r>
      <w: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>
        <w:rPr>
          <w:color w:val="000009"/>
        </w:rPr>
        <w:t>Применение эл</w:t>
      </w:r>
      <w:r>
        <w:rPr>
          <w:color w:val="000009"/>
        </w:rPr>
        <w:t>ементарных фактических знаний и (или) ограниченного круга специальных знаний.</w:t>
      </w:r>
      <w:r>
        <w:t xml:space="preserve"> </w:t>
      </w:r>
    </w:p>
    <w:p w:rsidR="00340022" w:rsidRDefault="00811ECB">
      <w:pPr>
        <w:ind w:left="1421" w:right="8" w:firstLine="706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</w:t>
      </w:r>
      <w:r>
        <w:t xml:space="preserve">ования к организации рабочего места. Правила профессионального поведения. </w:t>
      </w:r>
    </w:p>
    <w:p w:rsidR="00340022" w:rsidRDefault="00811ECB">
      <w:pPr>
        <w:spacing w:after="22" w:line="259" w:lineRule="auto"/>
        <w:ind w:left="0" w:firstLine="0"/>
        <w:jc w:val="left"/>
      </w:pPr>
      <w:r>
        <w:t xml:space="preserve"> </w:t>
      </w:r>
    </w:p>
    <w:p w:rsidR="00340022" w:rsidRDefault="00811ECB">
      <w:pPr>
        <w:spacing w:after="8"/>
        <w:ind w:left="858" w:right="-12"/>
        <w:jc w:val="right"/>
      </w:pPr>
      <w:r>
        <w:t xml:space="preserve">Программа составлена с учетом  опыта трудовой и технологической деятельности, полученного </w:t>
      </w:r>
      <w:proofErr w:type="gramStart"/>
      <w:r>
        <w:t>обучающимися</w:t>
      </w:r>
      <w:proofErr w:type="gramEnd"/>
      <w:r>
        <w:t xml:space="preserve"> при обучении в начальной школе. </w:t>
      </w:r>
    </w:p>
    <w:p w:rsidR="00340022" w:rsidRDefault="00811ECB">
      <w:pPr>
        <w:ind w:left="1421" w:right="8" w:firstLine="718"/>
      </w:pPr>
      <w:r>
        <w:lastRenderedPageBreak/>
        <w:t>В коррекционном классе основной школы «Проф</w:t>
      </w:r>
      <w:r>
        <w:t xml:space="preserve">ильный труд» изучается с 5-го по 9-ый класс. </w:t>
      </w:r>
    </w:p>
    <w:p w:rsidR="00340022" w:rsidRDefault="00811ECB">
      <w:pPr>
        <w:spacing w:after="8"/>
        <w:ind w:left="858" w:right="-12"/>
        <w:jc w:val="right"/>
      </w:pPr>
      <w:r>
        <w:t xml:space="preserve">Базовыми для программы по «Профильному труду» являются разделы </w:t>
      </w:r>
    </w:p>
    <w:p w:rsidR="00340022" w:rsidRDefault="00811ECB">
      <w:pPr>
        <w:ind w:left="1431" w:right="8"/>
      </w:pPr>
      <w:r>
        <w:t xml:space="preserve">«Сельскохозяйственный труд» и «Художественный труд». Программа обязательно включает в себя также разделы «Столярное дело», «Швейное дело», «Уборка помещений», «Цветоводство», «Штукатурно-малярное дело». </w:t>
      </w:r>
    </w:p>
    <w:p w:rsidR="00340022" w:rsidRDefault="00811ECB">
      <w:pPr>
        <w:ind w:left="1421" w:right="8" w:firstLine="737"/>
      </w:pPr>
      <w:r>
        <w:t xml:space="preserve">Исходя из необходимости учета потребностей личности </w:t>
      </w:r>
      <w:r>
        <w:t xml:space="preserve">школьника с ОВЗ, его семьи и общества, достижений педагогической науки, конкретный учебный материал для включения в программу отбирается с учетом следующих положений: </w:t>
      </w:r>
    </w:p>
    <w:p w:rsidR="00340022" w:rsidRDefault="00811ECB">
      <w:pPr>
        <w:numPr>
          <w:ilvl w:val="0"/>
          <w:numId w:val="2"/>
        </w:numPr>
        <w:ind w:right="8" w:firstLine="706"/>
      </w:pPr>
      <w:r>
        <w:t>распространенность изучаемых технологий в сфере производства, сервиса и домашнего хозяйс</w:t>
      </w:r>
      <w:r>
        <w:t xml:space="preserve">тва и отражение в них по возможности современных научно-технических достижений; </w:t>
      </w:r>
    </w:p>
    <w:p w:rsidR="00340022" w:rsidRDefault="00811ECB">
      <w:pPr>
        <w:numPr>
          <w:ilvl w:val="0"/>
          <w:numId w:val="2"/>
        </w:numPr>
        <w:ind w:right="8" w:firstLine="706"/>
      </w:pPr>
      <w:r>
        <w:t xml:space="preserve">возможность освоения содержания на основе включения обучающихся в разнообразные виды технологической деятельности, имеющих практическую направленность; </w:t>
      </w:r>
    </w:p>
    <w:p w:rsidR="00340022" w:rsidRDefault="00811ECB">
      <w:pPr>
        <w:numPr>
          <w:ilvl w:val="0"/>
          <w:numId w:val="2"/>
        </w:numPr>
        <w:ind w:right="8" w:firstLine="706"/>
      </w:pPr>
      <w:r>
        <w:t>выбор объектов созидат</w:t>
      </w:r>
      <w:r>
        <w:t xml:space="preserve">ельной и преобразовательной деятельности на основе изучения общественных, групповых или индивидуальных потребностей; </w:t>
      </w:r>
    </w:p>
    <w:p w:rsidR="00340022" w:rsidRDefault="00811ECB">
      <w:pPr>
        <w:numPr>
          <w:ilvl w:val="0"/>
          <w:numId w:val="2"/>
        </w:numPr>
        <w:ind w:right="8" w:firstLine="706"/>
      </w:pPr>
      <w:r>
        <w:t xml:space="preserve">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</w:t>
      </w:r>
      <w:r>
        <w:t xml:space="preserve">уществления технологических процессов; исходя из конкретных возможностей каждого ребенка; </w:t>
      </w:r>
    </w:p>
    <w:p w:rsidR="00340022" w:rsidRDefault="00811ECB">
      <w:pPr>
        <w:numPr>
          <w:ilvl w:val="0"/>
          <w:numId w:val="2"/>
        </w:numPr>
        <w:ind w:right="8" w:firstLine="706"/>
      </w:pPr>
      <w:r>
        <w:t xml:space="preserve">возможность познавательного, интеллектуального, творческого, духовно-нравственного, эстетического и физического развития обучающихся. </w:t>
      </w:r>
    </w:p>
    <w:p w:rsidR="00340022" w:rsidRDefault="00811ECB">
      <w:pPr>
        <w:ind w:left="1421" w:right="8" w:firstLine="706"/>
      </w:pPr>
      <w:r>
        <w:t>Каждый раздел программы включа</w:t>
      </w:r>
      <w:r>
        <w:t>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предваряется необходимым минимумом теоретическ</w:t>
      </w:r>
      <w:r>
        <w:t xml:space="preserve">их сведений. </w:t>
      </w:r>
    </w:p>
    <w:p w:rsidR="00340022" w:rsidRDefault="00811ECB">
      <w:pPr>
        <w:spacing w:after="44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340022" w:rsidRDefault="00811ECB">
      <w:pPr>
        <w:pStyle w:val="2"/>
        <w:ind w:left="1885"/>
      </w:pPr>
      <w:r>
        <w:t>3.</w:t>
      </w:r>
      <w:r>
        <w:rPr>
          <w:rFonts w:ascii="Arial" w:eastAsia="Arial" w:hAnsi="Arial" w:cs="Arial"/>
        </w:rPr>
        <w:t xml:space="preserve"> </w:t>
      </w:r>
      <w:r>
        <w:t>Место учебного предмета «Профильный труд» в учебном план</w:t>
      </w:r>
      <w:r>
        <w:rPr>
          <w:b w:val="0"/>
        </w:rPr>
        <w:t xml:space="preserve">е </w:t>
      </w:r>
    </w:p>
    <w:p w:rsidR="00340022" w:rsidRDefault="00811ECB">
      <w:pPr>
        <w:spacing w:after="59"/>
        <w:ind w:left="1421" w:right="8" w:firstLine="708"/>
      </w:pPr>
      <w:r>
        <w:t>Учебный план для МОУ «</w:t>
      </w:r>
      <w:proofErr w:type="spellStart"/>
      <w:r>
        <w:t>Килачевская</w:t>
      </w:r>
      <w:proofErr w:type="spellEnd"/>
      <w:r>
        <w:t xml:space="preserve">  СОШ</w:t>
      </w:r>
      <w:r>
        <w:t>»  предусматривает обязательное изучение учебного предмета «Профильный труд». Курс в 5-6 классах рассчитан на 204 часа (6 часов в неделю), в 7-9 классах рассчитан на 238 часов</w:t>
      </w:r>
      <w:proofErr w:type="gramStart"/>
      <w:r>
        <w:t xml:space="preserve">( </w:t>
      </w:r>
      <w:proofErr w:type="gramEnd"/>
      <w:r>
        <w:t xml:space="preserve">7 часов в неделю). </w:t>
      </w:r>
    </w:p>
    <w:p w:rsidR="00340022" w:rsidRDefault="00811ECB">
      <w:pPr>
        <w:spacing w:after="0" w:line="259" w:lineRule="auto"/>
        <w:ind w:left="0" w:firstLine="0"/>
        <w:jc w:val="left"/>
      </w:pPr>
      <w:r>
        <w:rPr>
          <w:sz w:val="38"/>
        </w:rPr>
        <w:t xml:space="preserve"> </w:t>
      </w:r>
    </w:p>
    <w:p w:rsidR="00340022" w:rsidRDefault="00811ECB">
      <w:pPr>
        <w:pStyle w:val="2"/>
        <w:spacing w:after="10"/>
        <w:ind w:left="1258"/>
      </w:pPr>
      <w:r>
        <w:rPr>
          <w:sz w:val="26"/>
        </w:rPr>
        <w:lastRenderedPageBreak/>
        <w:t>4.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sz w:val="26"/>
        </w:rPr>
        <w:tab/>
      </w:r>
      <w:r>
        <w:t xml:space="preserve">Личностные и предметные результаты освоения учебного </w:t>
      </w:r>
      <w:r>
        <w:t>предмета</w:t>
      </w:r>
      <w:r>
        <w:rPr>
          <w:sz w:val="26"/>
        </w:rPr>
        <w:t xml:space="preserve"> </w:t>
      </w:r>
      <w:r>
        <w:t xml:space="preserve">«Профильный труд» </w:t>
      </w:r>
    </w:p>
    <w:p w:rsidR="00340022" w:rsidRDefault="00811ECB">
      <w:pPr>
        <w:ind w:left="1421" w:right="8" w:firstLine="283"/>
      </w:pPr>
      <w:r>
        <w:t>Личностные результаты включают овладение обучающимися жизненными и социальными компетенциями, необходимыми для решения практико- ориентированных задач и обеспечивающими становление социальных отношений обучающихся в различных ср</w:t>
      </w:r>
      <w:r>
        <w:t xml:space="preserve">едах. </w:t>
      </w:r>
    </w:p>
    <w:p w:rsidR="00340022" w:rsidRDefault="00811ECB">
      <w:pPr>
        <w:spacing w:after="6" w:line="277" w:lineRule="auto"/>
        <w:ind w:left="1409" w:right="-8" w:firstLine="706"/>
        <w:jc w:val="left"/>
      </w:pPr>
      <w:r>
        <w:rPr>
          <w:i/>
        </w:rPr>
        <w:t xml:space="preserve">Личностные результаты освоения учебного предмета «Профильный труд»: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осознание себя как гражданина России; формирование чувства гордости за свою Родину;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воспитание уважительного отношения к иному мнению, истории и культуре других народов;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сформированность </w:t>
      </w:r>
      <w:r>
        <w:tab/>
        <w:t xml:space="preserve">адекватных </w:t>
      </w:r>
      <w:r>
        <w:tab/>
        <w:t xml:space="preserve">представлений </w:t>
      </w:r>
      <w:r>
        <w:tab/>
        <w:t xml:space="preserve">о </w:t>
      </w:r>
    </w:p>
    <w:p w:rsidR="00340022" w:rsidRDefault="00811ECB">
      <w:pPr>
        <w:spacing w:after="195"/>
        <w:ind w:left="1431" w:right="8"/>
      </w:pPr>
      <w:r>
        <w:t xml:space="preserve">собственных возможностях, о насущно необходимом жизнеобеспечении;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овладение начальными навыками адаптации в динамично изменяющемся и развивающемся мире;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овладение социально-бытовыми навыками, используемыми </w:t>
      </w:r>
      <w:r>
        <w:t xml:space="preserve">в повседневной жизни;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владение навыками коммуникации и принятыми нормами социального взаимодействия; </w:t>
      </w:r>
    </w:p>
    <w:p w:rsidR="00340022" w:rsidRDefault="00811ECB">
      <w:pPr>
        <w:numPr>
          <w:ilvl w:val="0"/>
          <w:numId w:val="3"/>
        </w:numPr>
        <w:ind w:right="8" w:firstLine="281"/>
      </w:pPr>
      <w:r>
        <w:t xml:space="preserve">способность к осмыслению социального окружения, своего места в </w:t>
      </w:r>
    </w:p>
    <w:p w:rsidR="00340022" w:rsidRDefault="00811ECB">
      <w:pPr>
        <w:ind w:left="1431" w:right="8"/>
      </w:pPr>
      <w:r>
        <w:t xml:space="preserve">нем, принятие соответствующих возрасту ценностей и социальных ролей; 8) </w:t>
      </w:r>
      <w:r>
        <w:br w:type="page"/>
      </w:r>
    </w:p>
    <w:p w:rsidR="00340022" w:rsidRDefault="00811ECB">
      <w:pPr>
        <w:ind w:left="1431" w:right="8"/>
      </w:pPr>
      <w:r>
        <w:lastRenderedPageBreak/>
        <w:t>принятие и осво</w:t>
      </w:r>
      <w:r>
        <w:t xml:space="preserve">ение социальной роли обучающегося, проявление социально значимых мотивов учебной деятельности; </w:t>
      </w:r>
    </w:p>
    <w:p w:rsidR="00340022" w:rsidRDefault="00811ECB">
      <w:pPr>
        <w:numPr>
          <w:ilvl w:val="0"/>
          <w:numId w:val="4"/>
        </w:numPr>
        <w:ind w:right="8" w:firstLine="281"/>
      </w:pPr>
      <w:r>
        <w:t xml:space="preserve">сформированность навыков сотрудничества с взрослыми и сверстниками в разных социальных ситуациях; </w:t>
      </w:r>
    </w:p>
    <w:p w:rsidR="00340022" w:rsidRDefault="00811ECB">
      <w:pPr>
        <w:numPr>
          <w:ilvl w:val="0"/>
          <w:numId w:val="4"/>
        </w:numPr>
        <w:spacing w:after="195"/>
        <w:ind w:right="8" w:firstLine="281"/>
      </w:pPr>
      <w:r>
        <w:t xml:space="preserve">воспитание эстетических потребностей, ценностей и чувств; </w:t>
      </w:r>
    </w:p>
    <w:p w:rsidR="00340022" w:rsidRDefault="00811ECB">
      <w:pPr>
        <w:numPr>
          <w:ilvl w:val="0"/>
          <w:numId w:val="4"/>
        </w:numPr>
        <w:ind w:right="8" w:firstLine="281"/>
      </w:pPr>
      <w:r>
        <w:t>ра</w:t>
      </w:r>
      <w:r>
        <w:t xml:space="preserve">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340022" w:rsidRDefault="00811ECB">
      <w:pPr>
        <w:numPr>
          <w:ilvl w:val="0"/>
          <w:numId w:val="4"/>
        </w:numPr>
        <w:ind w:right="8" w:firstLine="281"/>
      </w:pPr>
      <w:r>
        <w:t>сформированность установки на безопасный, здоровый образ жизни, наличие мотивации к творческом</w:t>
      </w:r>
      <w:r>
        <w:t xml:space="preserve">у труду, работе на результат, бережному отношению к материальным и духовным ценностям; </w:t>
      </w:r>
    </w:p>
    <w:p w:rsidR="00340022" w:rsidRDefault="00811ECB">
      <w:pPr>
        <w:numPr>
          <w:ilvl w:val="0"/>
          <w:numId w:val="4"/>
        </w:numPr>
        <w:ind w:right="8" w:firstLine="281"/>
      </w:pPr>
      <w:r>
        <w:t xml:space="preserve">проявление готовности к самостоятельной жизни. </w:t>
      </w:r>
    </w:p>
    <w:p w:rsidR="00340022" w:rsidRDefault="00811ECB">
      <w:pPr>
        <w:spacing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340022" w:rsidRDefault="00811ECB">
      <w:pPr>
        <w:spacing w:after="7" w:line="271" w:lineRule="auto"/>
        <w:ind w:left="1753"/>
        <w:jc w:val="left"/>
      </w:pPr>
      <w:r>
        <w:rPr>
          <w:b/>
        </w:rPr>
        <w:t xml:space="preserve">Связь базовых учебных действий с содержанием учебного предмета. </w:t>
      </w:r>
    </w:p>
    <w:p w:rsidR="00340022" w:rsidRDefault="00811ECB">
      <w:pPr>
        <w:ind w:left="1421" w:right="8" w:firstLine="706"/>
      </w:pPr>
      <w:r>
        <w:t>Базовые учебные действия, формируемые в основной школе, обеспечивают, с одной стороны, успешное продолжение школьного обучения на следующем этапе и осознанное отношение к обучению, с другой ― составляют основу формирования в старших классах более сложных д</w:t>
      </w:r>
      <w:r>
        <w:t xml:space="preserve">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340022" w:rsidRDefault="00811ECB">
      <w:pPr>
        <w:numPr>
          <w:ilvl w:val="1"/>
          <w:numId w:val="4"/>
        </w:numPr>
        <w:ind w:right="8" w:firstLine="706"/>
      </w:pPr>
      <w:r>
        <w:t>Личностные учебные действия обеспечивают готовность подростка к утверждению в роли ученика, осознание им на до</w:t>
      </w:r>
      <w:r>
        <w:t xml:space="preserve">ступном уровне ролевых функций и включение в процесс обучения на основе интереса к его содержанию и организации. </w:t>
      </w:r>
    </w:p>
    <w:p w:rsidR="00340022" w:rsidRDefault="00811ECB">
      <w:pPr>
        <w:numPr>
          <w:ilvl w:val="1"/>
          <w:numId w:val="4"/>
        </w:numPr>
        <w:ind w:right="8" w:firstLine="706"/>
      </w:pPr>
      <w:r>
        <w:t xml:space="preserve">Коммуникативные учебные действия обеспечивают способность вступать в коммуникацию с взрослыми и сверстниками в процессе обучения. </w:t>
      </w:r>
    </w:p>
    <w:p w:rsidR="00340022" w:rsidRDefault="00811ECB">
      <w:pPr>
        <w:numPr>
          <w:ilvl w:val="1"/>
          <w:numId w:val="4"/>
        </w:numPr>
        <w:ind w:right="8" w:firstLine="706"/>
      </w:pPr>
      <w:r>
        <w:t>Регулятивны</w:t>
      </w:r>
      <w:r>
        <w:t xml:space="preserve">е учебные действия обеспечивают успешную работу на любом уроке и любом этапе обучения. Благодаря им продолжают создаваться условия для формирования и реализации логических операций. </w:t>
      </w:r>
    </w:p>
    <w:p w:rsidR="00340022" w:rsidRDefault="00811ECB">
      <w:pPr>
        <w:numPr>
          <w:ilvl w:val="1"/>
          <w:numId w:val="4"/>
        </w:numPr>
        <w:ind w:right="8" w:firstLine="706"/>
      </w:pPr>
      <w:r>
        <w:t>Познавательные учебные действия представлены комплексом основных логическ</w:t>
      </w:r>
      <w:r>
        <w:t xml:space="preserve">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340022" w:rsidRDefault="00811ECB">
      <w:pPr>
        <w:ind w:left="1421" w:right="8" w:firstLine="706"/>
      </w:pPr>
      <w:r>
        <w:t>Умение использовать все группы действий в различных образовательных ситуация</w:t>
      </w:r>
      <w:r>
        <w:t xml:space="preserve">х является показателем их сформированности. </w:t>
      </w:r>
    </w:p>
    <w:tbl>
      <w:tblPr>
        <w:tblStyle w:val="TableGrid"/>
        <w:tblW w:w="9470" w:type="dxa"/>
        <w:tblInd w:w="1368" w:type="dxa"/>
        <w:tblCellMar>
          <w:top w:w="20" w:type="dxa"/>
          <w:left w:w="2" w:type="dxa"/>
          <w:right w:w="63" w:type="dxa"/>
        </w:tblCellMar>
        <w:tblLook w:val="04A0"/>
      </w:tblPr>
      <w:tblGrid>
        <w:gridCol w:w="1103"/>
        <w:gridCol w:w="1985"/>
        <w:gridCol w:w="2129"/>
        <w:gridCol w:w="1985"/>
        <w:gridCol w:w="2268"/>
      </w:tblGrid>
      <w:tr w:rsidR="00340022">
        <w:trPr>
          <w:trHeight w:val="11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4" w:line="276" w:lineRule="auto"/>
              <w:ind w:left="197" w:hanging="89"/>
              <w:jc w:val="left"/>
            </w:pPr>
            <w:proofErr w:type="spellStart"/>
            <w:r>
              <w:rPr>
                <w:sz w:val="20"/>
              </w:rPr>
              <w:lastRenderedPageBreak/>
              <w:t>Образоват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ельная</w:t>
            </w:r>
            <w:proofErr w:type="spellEnd"/>
            <w:r>
              <w:rPr>
                <w:sz w:val="20"/>
              </w:rPr>
              <w:t xml:space="preserve"> область. </w:t>
            </w:r>
          </w:p>
          <w:p w:rsidR="00340022" w:rsidRDefault="00811ECB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 xml:space="preserve">Предметы </w:t>
            </w:r>
          </w:p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 xml:space="preserve">. Класс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104" w:firstLine="0"/>
              <w:jc w:val="center"/>
            </w:pPr>
            <w:r>
              <w:rPr>
                <w:sz w:val="20"/>
              </w:rPr>
              <w:t xml:space="preserve">Личностные учебные действия: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left"/>
            </w:pPr>
            <w:r>
              <w:rPr>
                <w:sz w:val="29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Коммуникативные учебные действия: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190" w:firstLine="202"/>
              <w:jc w:val="left"/>
            </w:pPr>
            <w:r>
              <w:rPr>
                <w:sz w:val="20"/>
              </w:rPr>
              <w:t xml:space="preserve">Регулятивные учебные действия: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sz w:val="29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73" w:firstLine="0"/>
              <w:jc w:val="center"/>
            </w:pPr>
            <w:r>
              <w:rPr>
                <w:sz w:val="20"/>
              </w:rPr>
              <w:t xml:space="preserve">Познавательные учебные действия: </w:t>
            </w:r>
          </w:p>
        </w:tc>
      </w:tr>
      <w:tr w:rsidR="00340022">
        <w:trPr>
          <w:trHeight w:val="78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0"/>
              </w:rPr>
              <w:t xml:space="preserve">Технолог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труд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numPr>
                <w:ilvl w:val="0"/>
                <w:numId w:val="11"/>
              </w:numPr>
              <w:spacing w:after="0" w:line="276" w:lineRule="auto"/>
              <w:ind w:right="62" w:hanging="108"/>
              <w:jc w:val="left"/>
            </w:pPr>
            <w:r>
              <w:rPr>
                <w:sz w:val="20"/>
              </w:rPr>
              <w:t xml:space="preserve">испытывать чувство гордости за свою страну; </w:t>
            </w:r>
          </w:p>
          <w:p w:rsidR="00340022" w:rsidRDefault="00811ECB">
            <w:pPr>
              <w:numPr>
                <w:ilvl w:val="0"/>
                <w:numId w:val="11"/>
              </w:numPr>
              <w:spacing w:after="0" w:line="277" w:lineRule="auto"/>
              <w:ind w:right="62" w:hanging="108"/>
              <w:jc w:val="left"/>
            </w:pPr>
            <w:r>
              <w:rPr>
                <w:sz w:val="20"/>
              </w:rPr>
              <w:t xml:space="preserve">гордиться школьными успехами и достижениями как собственными, так и своих товарищей; </w:t>
            </w:r>
          </w:p>
          <w:p w:rsidR="00340022" w:rsidRDefault="00811ECB">
            <w:pPr>
              <w:spacing w:after="0" w:line="278" w:lineRule="auto"/>
              <w:ind w:left="108" w:hanging="60"/>
              <w:jc w:val="left"/>
            </w:pPr>
            <w:r>
              <w:rPr>
                <w:sz w:val="20"/>
              </w:rPr>
              <w:t xml:space="preserve">-адекватно эмоционально откликаться на произведения искусства; </w:t>
            </w:r>
          </w:p>
          <w:p w:rsidR="00340022" w:rsidRDefault="00811ECB">
            <w:pPr>
              <w:spacing w:after="0" w:line="278" w:lineRule="auto"/>
              <w:ind w:left="108" w:hanging="60"/>
              <w:jc w:val="left"/>
            </w:pPr>
            <w:r>
              <w:rPr>
                <w:sz w:val="20"/>
              </w:rPr>
              <w:t xml:space="preserve">-уважительно и бережно относиться к людям труда и результатам их деятельности; </w:t>
            </w:r>
          </w:p>
          <w:p w:rsidR="00340022" w:rsidRDefault="00811ECB">
            <w:pPr>
              <w:spacing w:after="0" w:line="278" w:lineRule="auto"/>
              <w:ind w:left="108" w:right="144" w:hanging="108"/>
            </w:pPr>
            <w:r>
              <w:rPr>
                <w:sz w:val="20"/>
              </w:rPr>
              <w:t xml:space="preserve">-активно включаться в общеполезную социальную деятельность; </w:t>
            </w:r>
          </w:p>
          <w:p w:rsidR="00340022" w:rsidRDefault="00811ECB">
            <w:pPr>
              <w:spacing w:after="0" w:line="259" w:lineRule="auto"/>
              <w:ind w:left="108" w:right="141" w:hanging="108"/>
            </w:pPr>
            <w:r>
              <w:rPr>
                <w:sz w:val="20"/>
              </w:rPr>
              <w:t xml:space="preserve">-бережно относиться к культурно- историческому наследию родного края и страны.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79" w:lineRule="auto"/>
              <w:ind w:left="108" w:hanging="108"/>
              <w:jc w:val="left"/>
            </w:pPr>
            <w:r>
              <w:rPr>
                <w:sz w:val="20"/>
              </w:rPr>
              <w:t>-вступать и поддерживать коммуникац</w:t>
            </w:r>
            <w:r>
              <w:rPr>
                <w:sz w:val="20"/>
              </w:rPr>
              <w:t xml:space="preserve">ию в разных ситуациях социального взаимодействия; </w:t>
            </w:r>
          </w:p>
          <w:p w:rsidR="00340022" w:rsidRDefault="00811ECB">
            <w:pPr>
              <w:spacing w:after="0" w:line="259" w:lineRule="auto"/>
              <w:ind w:left="108" w:right="99" w:hanging="108"/>
            </w:pPr>
            <w:r>
              <w:rPr>
                <w:sz w:val="20"/>
              </w:rPr>
              <w:t>- слушать собеседника, вступать в диалог и поддерживать его; -использовать разные виды делового письма для решения жизненно значимых задач; -использовать доступные источники и средства получения информации</w:t>
            </w:r>
            <w:r>
              <w:rPr>
                <w:sz w:val="20"/>
              </w:rPr>
              <w:t xml:space="preserve"> для решения коммуникативных и познавательных задач.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right="80" w:firstLine="0"/>
            </w:pPr>
            <w:r>
              <w:rPr>
                <w:sz w:val="20"/>
              </w:rPr>
              <w:t>-принимать и сохранять цели и задачи решения типовых учебных и практических задач; -осуществлять коллективный поиск средств их осуществления; - осознанно действовать на основе разных видов инструкций дл</w:t>
            </w:r>
            <w:r>
              <w:rPr>
                <w:sz w:val="20"/>
              </w:rPr>
              <w:t xml:space="preserve">я решения практических и учебных задач; - осуществлять взаимный контроль в совместной деятельности; -обладать </w:t>
            </w:r>
            <w:r>
              <w:rPr>
                <w:color w:val="000009"/>
                <w:sz w:val="20"/>
              </w:rPr>
              <w:t>готовностью к осуществлению самоконтроля в процессе</w:t>
            </w:r>
            <w:r>
              <w:rPr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деятельности;</w:t>
            </w:r>
            <w:r>
              <w:rPr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-</w:t>
            </w:r>
            <w:r>
              <w:rPr>
                <w:sz w:val="20"/>
              </w:rPr>
              <w:t>адекватно реагировать на внешний контроль и оценку, корректировать в соответств</w:t>
            </w:r>
            <w:r>
              <w:rPr>
                <w:sz w:val="20"/>
              </w:rPr>
              <w:t xml:space="preserve">ии с ней свою деятельность.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right="36" w:firstLine="0"/>
              <w:jc w:val="left"/>
            </w:pPr>
            <w:r>
              <w:rPr>
                <w:sz w:val="20"/>
              </w:rPr>
              <w:t xml:space="preserve">-дифференцированно воспринимать окружающий мир, его временно- пространственную организацию;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- использовать усвоенные логические операции (сравнение, анализ, синтез, обобщение, классификацию, установление аналогий, закономерностей, причинно- следственных связей) на наглядном, доступном вербальном материале, основе практической деятельности в соотв</w:t>
            </w:r>
            <w:r>
              <w:rPr>
                <w:sz w:val="20"/>
              </w:rPr>
              <w:t xml:space="preserve">етствии с индивидуальными возможностями; -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 </w:t>
            </w:r>
          </w:p>
        </w:tc>
      </w:tr>
    </w:tbl>
    <w:p w:rsidR="00340022" w:rsidRDefault="00811ECB">
      <w:pPr>
        <w:ind w:left="1421" w:right="8" w:firstLine="283"/>
      </w:pPr>
      <w:r>
        <w:t>Для оценки сформированности каждого действия испол</w:t>
      </w:r>
      <w:r>
        <w:t xml:space="preserve">ьзуется следующая система оценивания: 0 –регресс; </w:t>
      </w:r>
    </w:p>
    <w:p w:rsidR="00340022" w:rsidRDefault="00811ECB">
      <w:pPr>
        <w:numPr>
          <w:ilvl w:val="2"/>
          <w:numId w:val="4"/>
        </w:numPr>
        <w:ind w:right="8" w:hanging="312"/>
      </w:pPr>
      <w:r>
        <w:t>– отсутствие динамики;</w:t>
      </w:r>
      <w:r>
        <w:rPr>
          <w:color w:val="000009"/>
        </w:rPr>
        <w:t xml:space="preserve"> </w:t>
      </w:r>
    </w:p>
    <w:p w:rsidR="00340022" w:rsidRDefault="00811ECB">
      <w:pPr>
        <w:numPr>
          <w:ilvl w:val="2"/>
          <w:numId w:val="4"/>
        </w:numPr>
        <w:ind w:right="8" w:hanging="312"/>
      </w:pPr>
      <w:r>
        <w:t>– минимальная динамика;</w:t>
      </w:r>
      <w:r>
        <w:rPr>
          <w:color w:val="000009"/>
        </w:rPr>
        <w:t xml:space="preserve"> </w:t>
      </w:r>
    </w:p>
    <w:p w:rsidR="00340022" w:rsidRDefault="00811ECB">
      <w:pPr>
        <w:numPr>
          <w:ilvl w:val="2"/>
          <w:numId w:val="4"/>
        </w:numPr>
        <w:ind w:right="8" w:hanging="312"/>
      </w:pPr>
      <w:r>
        <w:t>– средняя динамика;</w:t>
      </w:r>
      <w:r>
        <w:rPr>
          <w:color w:val="000009"/>
        </w:rPr>
        <w:t xml:space="preserve"> </w:t>
      </w:r>
    </w:p>
    <w:p w:rsidR="00340022" w:rsidRDefault="00811ECB">
      <w:pPr>
        <w:numPr>
          <w:ilvl w:val="2"/>
          <w:numId w:val="4"/>
        </w:numPr>
        <w:ind w:right="8" w:hanging="312"/>
      </w:pPr>
      <w:r>
        <w:t>– выраженная динамика;</w:t>
      </w:r>
      <w:r>
        <w:rPr>
          <w:color w:val="000009"/>
        </w:rPr>
        <w:t xml:space="preserve"> </w:t>
      </w:r>
    </w:p>
    <w:p w:rsidR="00340022" w:rsidRDefault="00811ECB">
      <w:pPr>
        <w:numPr>
          <w:ilvl w:val="2"/>
          <w:numId w:val="4"/>
        </w:numPr>
        <w:spacing w:after="21" w:line="259" w:lineRule="auto"/>
        <w:ind w:right="8" w:hanging="312"/>
      </w:pPr>
      <w:r>
        <w:t xml:space="preserve">– полное освоение действия. </w:t>
      </w:r>
    </w:p>
    <w:p w:rsidR="00340022" w:rsidRDefault="00811ECB">
      <w:pPr>
        <w:ind w:left="1421" w:right="8" w:firstLine="283"/>
      </w:pPr>
      <w:r>
        <w:t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сформированности учебных действий у всех учащихся, и на этой основе осуществить к</w:t>
      </w:r>
      <w:r>
        <w:t xml:space="preserve">орректировку процесса их формирования на протяжении всего времени обучения. </w:t>
      </w:r>
      <w:r>
        <w:lastRenderedPageBreak/>
        <w:t>Результаты формирования БУД отслеживаются через наблюдения на уроках и во внеурочной деятельности, через дифференцированные индивидуальные задания, через участие в совместных творч</w:t>
      </w:r>
      <w:r>
        <w:t xml:space="preserve">еских делах. </w:t>
      </w:r>
    </w:p>
    <w:p w:rsidR="00340022" w:rsidRDefault="00811ECB">
      <w:pPr>
        <w:spacing w:after="6" w:line="277" w:lineRule="auto"/>
        <w:ind w:left="1419" w:right="-8"/>
        <w:jc w:val="left"/>
      </w:pPr>
      <w:r>
        <w:rPr>
          <w:i/>
        </w:rPr>
        <w:t xml:space="preserve">Предметные результаты освоения учебного предмета «Профильный труд»: </w:t>
      </w:r>
    </w:p>
    <w:p w:rsidR="00340022" w:rsidRDefault="00811ECB">
      <w:pPr>
        <w:spacing w:after="52" w:line="259" w:lineRule="auto"/>
        <w:ind w:left="1983"/>
        <w:jc w:val="left"/>
      </w:pPr>
      <w:r>
        <w:rPr>
          <w:b/>
          <w:color w:val="000009"/>
        </w:rPr>
        <w:t>Минимальный уровень:</w:t>
      </w:r>
      <w:r>
        <w:rPr>
          <w:b/>
        </w:rPr>
        <w:t xml:space="preserve"> 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знание названий материалов; процесса их изготовления; изделий, которые из них изготавливаются и применяются в быту, игре, учебе, отдыхе;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знание св</w:t>
      </w:r>
      <w:r>
        <w:rPr>
          <w:color w:val="000009"/>
        </w:rPr>
        <w:t>ойств материалов и правил хранения; санитарно- гигиенических требований при работе с производственными материалами;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знание принципов действия, общего устройства машины и ее основных частей (на примере изучения любой современной машины: металлорежущего с</w:t>
      </w:r>
      <w:r>
        <w:rPr>
          <w:color w:val="000009"/>
        </w:rPr>
        <w:t>танка, швейной машины, ткацкого станка, автомобиля, трактора и др.);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знание и применение правил безопасной работы с инструментами и оборудованием, санитарно-гигиенических требований при выполнении работы;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владение основами современного промышленного </w:t>
      </w:r>
      <w:r>
        <w:rPr>
          <w:color w:val="000009"/>
        </w:rPr>
        <w:t>и сельскохозяйственного производства, строительства, транспорта, сферы обслуживания;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after="35"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чтение технологической карты, используемой в процессе изготовления изделия;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784" w:right="7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составление стандартного плана работы;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определение утилитарной и эстетической ценности</w:t>
      </w:r>
      <w:r>
        <w:rPr>
          <w:color w:val="000009"/>
        </w:rPr>
        <w:t xml:space="preserve"> предметов, изделий;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784" w:right="7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понимание и оценка красоты труда и его результатов;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41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использование эстетических ориентиров/эталонов в быту, дома и в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color w:val="000009"/>
        </w:rPr>
        <w:t>школе;</w:t>
      </w:r>
      <w:r>
        <w:t xml:space="preserve"> 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эстетическая оценка предметов и их использование в повседневной жизни в соответствии с эстетической ре</w:t>
      </w:r>
      <w:r>
        <w:rPr>
          <w:color w:val="000009"/>
        </w:rPr>
        <w:t>гламентацией, установленной в обществе;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распределение ролей в группе, сотрудничество, осуществление взаимопомощи;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учет мнений товарищей и педагога при организации собственной деятельности и совместной работы;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 xml:space="preserve">комментирование и оценка в </w:t>
      </w:r>
      <w:r>
        <w:rPr>
          <w:color w:val="000009"/>
        </w:rPr>
        <w:t>доброжелательной форме достижений товарищей;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after="138"/>
        <w:ind w:left="858" w:right="112"/>
        <w:jc w:val="right"/>
      </w:pPr>
      <w:r>
        <w:rPr>
          <w:rFonts w:ascii="Segoe UI Symbol" w:eastAsia="Segoe UI Symbol" w:hAnsi="Segoe UI Symbol" w:cs="Segoe UI Symbol"/>
        </w:rPr>
        <w:lastRenderedPageBreak/>
        <w:t></w:t>
      </w:r>
      <w:r>
        <w:rPr>
          <w:rFonts w:ascii="Arial" w:eastAsia="Arial" w:hAnsi="Arial" w:cs="Arial"/>
        </w:rPr>
        <w:t xml:space="preserve"> </w:t>
      </w:r>
      <w:r>
        <w:t xml:space="preserve">посильное участие в благоустройстве и озеленении территорий, охране </w:t>
      </w:r>
    </w:p>
    <w:p w:rsidR="00340022" w:rsidRDefault="00811ECB">
      <w:pPr>
        <w:spacing w:after="149"/>
        <w:ind w:left="1431" w:right="8"/>
      </w:pPr>
      <w:r>
        <w:t>природы и окружающей среды.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after="175" w:line="259" w:lineRule="auto"/>
        <w:ind w:left="1983"/>
        <w:jc w:val="left"/>
      </w:pPr>
      <w:r>
        <w:rPr>
          <w:b/>
          <w:color w:val="000009"/>
        </w:rPr>
        <w:t>Достаточный уровень:</w:t>
      </w:r>
      <w:r>
        <w:rPr>
          <w:b/>
        </w:rPr>
        <w:t xml:space="preserve"> 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осознанное определение возможностей различных материалов, осуществление их целенаправл</w:t>
      </w:r>
      <w:r>
        <w:rPr>
          <w:color w:val="000009"/>
        </w:rPr>
        <w:t xml:space="preserve">енного выбора в соответствии с физическими, декоративно-художественными и конструктивными свойствами в </w:t>
      </w:r>
    </w:p>
    <w:p w:rsidR="00340022" w:rsidRDefault="00811ECB">
      <w:pPr>
        <w:spacing w:line="251" w:lineRule="auto"/>
        <w:ind w:left="1409" w:right="7" w:firstLine="0"/>
      </w:pPr>
      <w:r>
        <w:rPr>
          <w:color w:val="000009"/>
        </w:rPr>
        <w:t>зависимости от задач предметно-практической деятельности;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after="65" w:line="259" w:lineRule="auto"/>
        <w:ind w:left="1467" w:firstLine="0"/>
        <w:jc w:val="center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планирование предстоящей практической работы, соотнесение своих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color w:val="000009"/>
        </w:rPr>
        <w:t>действий с поставленной це</w:t>
      </w:r>
      <w:r>
        <w:rPr>
          <w:color w:val="000009"/>
        </w:rPr>
        <w:t>лью;</w:t>
      </w:r>
      <w:r>
        <w:t xml:space="preserve"> </w:t>
      </w:r>
    </w:p>
    <w:p w:rsidR="00340022" w:rsidRDefault="00811ECB">
      <w:pPr>
        <w:spacing w:line="251" w:lineRule="auto"/>
        <w:ind w:left="1767" w:right="7" w:firstLine="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осуществление настройки и текущего ремонта инструмента;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spacing w:line="251" w:lineRule="auto"/>
        <w:ind w:left="1409" w:right="7" w:firstLine="350"/>
      </w:pP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>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ind w:left="1421" w:right="8" w:firstLine="3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создание материальных ценностей, </w:t>
      </w:r>
      <w:r>
        <w:t>имеющих потребительскую стоимость и значение для удовлетворения общественных потребностей;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tabs>
          <w:tab w:val="center" w:pos="2954"/>
          <w:tab w:val="center" w:pos="5280"/>
          <w:tab w:val="center" w:pos="6739"/>
          <w:tab w:val="center" w:pos="8223"/>
          <w:tab w:val="center" w:pos="9816"/>
          <w:tab w:val="right" w:pos="1079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color w:val="000009"/>
        </w:rPr>
        <w:t>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самостоятельное </w:t>
      </w:r>
      <w:r>
        <w:rPr>
          <w:color w:val="000009"/>
        </w:rPr>
        <w:tab/>
        <w:t xml:space="preserve">определение </w:t>
      </w:r>
      <w:r>
        <w:rPr>
          <w:color w:val="000009"/>
        </w:rPr>
        <w:tab/>
        <w:t xml:space="preserve">задач </w:t>
      </w:r>
      <w:r>
        <w:rPr>
          <w:color w:val="000009"/>
        </w:rPr>
        <w:tab/>
        <w:t xml:space="preserve">предстоящей </w:t>
      </w:r>
      <w:r>
        <w:rPr>
          <w:color w:val="000009"/>
        </w:rPr>
        <w:tab/>
        <w:t xml:space="preserve">работы </w:t>
      </w:r>
      <w:r>
        <w:rPr>
          <w:color w:val="000009"/>
        </w:rPr>
        <w:tab/>
        <w:t xml:space="preserve">и </w:t>
      </w:r>
    </w:p>
    <w:p w:rsidR="00340022" w:rsidRDefault="00811ECB">
      <w:pPr>
        <w:spacing w:line="251" w:lineRule="auto"/>
        <w:ind w:left="1409" w:right="7" w:firstLine="0"/>
      </w:pPr>
      <w:r>
        <w:rPr>
          <w:color w:val="000009"/>
        </w:rPr>
        <w:t>оптимальной последовательности действий для реализации замысла;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340022" w:rsidRDefault="00811ECB">
      <w:pPr>
        <w:ind w:left="1421" w:right="8" w:firstLine="3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прогнозирование конечного </w:t>
      </w:r>
      <w:r>
        <w:t>результата и самостоятельный отбор средств и способов работы для его получения;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ind w:left="1421" w:right="8" w:firstLine="34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>владение некоторыми видами общественно-организационного труда (выполнение обязанностей бригадира рабочей группы, старосты класса, звеньевого; и т.п.);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after="135" w:line="251" w:lineRule="auto"/>
        <w:ind w:left="1409" w:right="7" w:firstLine="35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понимание обществен</w:t>
      </w:r>
      <w:r>
        <w:rPr>
          <w:color w:val="000009"/>
        </w:rPr>
        <w:t>ной значимости своего труда, своих достижений в области трудовой деятельности;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line="251" w:lineRule="auto"/>
        <w:ind w:left="1767" w:right="7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способность к самооценке;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tabs>
          <w:tab w:val="center" w:pos="2607"/>
          <w:tab w:val="center" w:pos="4943"/>
          <w:tab w:val="center" w:pos="7282"/>
          <w:tab w:val="right" w:pos="1079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 xml:space="preserve">понимание </w:t>
      </w:r>
      <w:r>
        <w:rPr>
          <w:color w:val="000009"/>
        </w:rPr>
        <w:tab/>
        <w:t xml:space="preserve">необходимости </w:t>
      </w:r>
      <w:r>
        <w:rPr>
          <w:color w:val="000009"/>
        </w:rPr>
        <w:tab/>
        <w:t xml:space="preserve">гармоничного </w:t>
      </w:r>
      <w:r>
        <w:rPr>
          <w:color w:val="000009"/>
        </w:rPr>
        <w:tab/>
        <w:t xml:space="preserve">сосуществования </w:t>
      </w:r>
    </w:p>
    <w:p w:rsidR="00340022" w:rsidRDefault="00811ECB">
      <w:pPr>
        <w:spacing w:line="251" w:lineRule="auto"/>
        <w:ind w:left="1409" w:right="7" w:firstLine="0"/>
      </w:pPr>
      <w:r>
        <w:rPr>
          <w:color w:val="000009"/>
        </w:rPr>
        <w:t>предметного мира с миром природы.</w:t>
      </w:r>
      <w:r>
        <w:rPr>
          <w:rFonts w:ascii="Segoe UI Symbol" w:eastAsia="Segoe UI Symbol" w:hAnsi="Segoe UI Symbol" w:cs="Segoe UI Symbol"/>
        </w:rPr>
        <w:t></w:t>
      </w:r>
    </w:p>
    <w:p w:rsidR="00340022" w:rsidRDefault="00811ECB">
      <w:pPr>
        <w:spacing w:after="0" w:line="259" w:lineRule="auto"/>
        <w:ind w:left="0" w:firstLine="0"/>
        <w:jc w:val="left"/>
      </w:pPr>
      <w:r>
        <w:rPr>
          <w:sz w:val="35"/>
        </w:rPr>
        <w:t xml:space="preserve"> </w:t>
      </w:r>
    </w:p>
    <w:p w:rsidR="00340022" w:rsidRDefault="00811ECB">
      <w:pPr>
        <w:pStyle w:val="2"/>
        <w:spacing w:after="187"/>
        <w:ind w:left="2124" w:right="265"/>
        <w:jc w:val="center"/>
      </w:pPr>
      <w:r>
        <w:rPr>
          <w:sz w:val="26"/>
        </w:rPr>
        <w:t>5.</w:t>
      </w:r>
      <w:r>
        <w:rPr>
          <w:rFonts w:ascii="Arial" w:eastAsia="Arial" w:hAnsi="Arial" w:cs="Arial"/>
          <w:sz w:val="26"/>
        </w:rPr>
        <w:t xml:space="preserve"> </w:t>
      </w:r>
      <w:r>
        <w:t>Содержание учебного предмета</w:t>
      </w:r>
      <w:r>
        <w:rPr>
          <w:sz w:val="26"/>
        </w:rPr>
        <w:t xml:space="preserve"> </w:t>
      </w:r>
    </w:p>
    <w:p w:rsidR="00340022" w:rsidRDefault="00811ECB">
      <w:pPr>
        <w:ind w:left="1421" w:right="8" w:firstLine="706"/>
      </w:pPr>
      <w:r>
        <w:rPr>
          <w:b/>
        </w:rPr>
        <w:t xml:space="preserve">Введение. </w:t>
      </w:r>
      <w:r>
        <w:t>Правила</w:t>
      </w:r>
      <w:r>
        <w:t xml:space="preserve"> поведения, обязанности обучающихся в мастерской. Техника безопасности в мастерской. </w:t>
      </w:r>
    </w:p>
    <w:p w:rsidR="00340022" w:rsidRDefault="00811ECB">
      <w:pPr>
        <w:spacing w:after="3" w:line="275" w:lineRule="auto"/>
        <w:ind w:left="1409" w:right="5" w:firstLine="698"/>
        <w:jc w:val="left"/>
      </w:pPr>
      <w:r>
        <w:rPr>
          <w:b/>
        </w:rPr>
        <w:t xml:space="preserve">Сельскохозяйственный труд. </w:t>
      </w:r>
      <w:r>
        <w:t xml:space="preserve">Значение сельскохозяйственного труда в жизни людей. Виды хозяйств и продукции. Школьное подсобное хозяйство. Участие в выращивании и сборе урожая. Выполнение сезонных работ на </w:t>
      </w:r>
      <w:r>
        <w:lastRenderedPageBreak/>
        <w:t>пришкольной территории. Участие в создании и выполнении ландшафтных проектов. Оф</w:t>
      </w:r>
      <w:r>
        <w:t xml:space="preserve">ормление приусадебного (пришкольного) участка с использованием декоративных растений. Дорожки и площадки на территории школы, приемы и правила ухода за ними. Подготовка к итоговой аттестации. </w:t>
      </w:r>
    </w:p>
    <w:p w:rsidR="00340022" w:rsidRDefault="00811ECB">
      <w:pPr>
        <w:spacing w:after="3" w:line="275" w:lineRule="auto"/>
        <w:ind w:left="1409" w:right="5" w:firstLine="845"/>
        <w:jc w:val="left"/>
      </w:pPr>
      <w:r>
        <w:rPr>
          <w:b/>
        </w:rPr>
        <w:t xml:space="preserve">Животноводство. </w:t>
      </w:r>
      <w:r>
        <w:t>Кролики. Разведение кроликов в домашних условия</w:t>
      </w:r>
      <w:r>
        <w:t>х. Продукция кролиководства и ее значение. Породы кроликов. Клетки для кроликов: устройство, расположение в крольчатнике. Виды кормов. Подготовка корма к потреблению. Режим кормления. Ручной инвентарь для ухода за кроликами. Назначение, приемы работы. Уход</w:t>
      </w:r>
      <w:r>
        <w:t xml:space="preserve"> за взрослыми кроликами и молодняком разного возраста. Правила гигиены при уходе. Домашняя птица. Виды домашней птицы: куры, гуси, утки, индейки. Содержание птицы в коллективных, фермерских и индивидуальных хозяйствах. Оборудование птичника в зависимости о</w:t>
      </w:r>
      <w:r>
        <w:t xml:space="preserve">т вида птицы. </w:t>
      </w:r>
    </w:p>
    <w:p w:rsidR="00340022" w:rsidRDefault="00811ECB">
      <w:pPr>
        <w:ind w:left="1421" w:right="8" w:firstLine="706"/>
      </w:pPr>
      <w:r>
        <w:t xml:space="preserve">Овцы и козы в крестьянских хозяйствах. Содержание и уход. Виды кормов. </w:t>
      </w:r>
    </w:p>
    <w:p w:rsidR="00340022" w:rsidRDefault="00811ECB">
      <w:pPr>
        <w:spacing w:after="3" w:line="275" w:lineRule="auto"/>
        <w:ind w:left="1409" w:right="5" w:firstLine="698"/>
        <w:jc w:val="left"/>
      </w:pPr>
      <w:r>
        <w:t>Свиньи. Разведение свиней в коллективных и фермерских хозяйствах. Содержание и уход. Виды кормов. Инвентарь для уборки. Правила безопасной работы. Виды крупного рогатого</w:t>
      </w:r>
      <w:r>
        <w:t xml:space="preserve"> скота. Породы и особенности. Содержание коров на молочной ферме. Содержание телят на ферме. </w:t>
      </w:r>
    </w:p>
    <w:p w:rsidR="00340022" w:rsidRDefault="00811ECB">
      <w:pPr>
        <w:spacing w:after="3" w:line="275" w:lineRule="auto"/>
        <w:ind w:left="1409" w:right="5" w:firstLine="0"/>
        <w:jc w:val="left"/>
      </w:pPr>
      <w:r>
        <w:t xml:space="preserve">Содержание коров и телят в приусадебном хозяйстве. Корма. Виды кормов. Подкормки и добавки. Подготовка кормов к скармливанию. Нормы и рационы кормления. Личная и </w:t>
      </w:r>
      <w:r>
        <w:t xml:space="preserve">производственная санитария при кормлении. Требования к содержанию коров на фермах. Откорм молодняка. Ручное доение. Первичная обработка молока. Доильные установки. Устройство и принцип действия. Доильные автоматизированные установки. Пастбищное содержание </w:t>
      </w:r>
      <w:r>
        <w:t xml:space="preserve">животных. Пастьба коров. Пастьба телят. Лошади. Породы и особенности. Содержание лошадей. Кормление лошадей. Уход за рабочими лошадьми. </w:t>
      </w:r>
    </w:p>
    <w:p w:rsidR="00340022" w:rsidRDefault="00811ECB">
      <w:pPr>
        <w:ind w:left="1421" w:right="8" w:firstLine="706"/>
      </w:pPr>
      <w:r>
        <w:rPr>
          <w:b/>
        </w:rPr>
        <w:t xml:space="preserve">Растениеводство. </w:t>
      </w:r>
      <w:r>
        <w:t>Использование декоративных растений для оформления интерьера жилых помещений и пришкольной территории.</w:t>
      </w:r>
      <w:r>
        <w:t xml:space="preserve"> Цветковые растения: многообразие, декоративные качества. Инвентарь для работы в цветнике. Элементы цветочного оформления улицы: рабатка, бордюр, групповая посадка. Использование однолетних цветковых растений, выращиваемых посевом семян в открытый грунт, д</w:t>
      </w:r>
      <w:r>
        <w:t>ля оформления школьного двора. Земляные смеси для комнатных растений: требования к качеству, составные части, хранение. Приемы составления смесей. Сбор семян садовых цветковых растений. Признаки созревания семян. Значение и приемы обмолота и очистки семян.</w:t>
      </w:r>
      <w:r>
        <w:t xml:space="preserve"> Признаки доброкачественности и </w:t>
      </w:r>
      <w:r>
        <w:lastRenderedPageBreak/>
        <w:t>сортировка семян. Способы размножения растений (семенной и вегетативный). Многолетние, двулетние и однолетние цветковые растения. Ягодные кустарники. Кустарники, используемые для озеленения школьного двора: названия, правила</w:t>
      </w:r>
      <w:r>
        <w:t xml:space="preserve"> ухода. Инструменты и орудия для ухода за кустарниками. Весенний и осенний уход за кустарниками. Расчистка дорожек. Обработка аллей и кустарников. Уборка территории вокруг школы. Уход за растениями зимой. Классификация комнатных растений. Общее представлен</w:t>
      </w:r>
      <w:r>
        <w:t>ие о потребностях комнатного растения в питательной среде, свете, тепле, определенной влажности почвы и воздуха. Правила и приемы полива комна</w:t>
      </w:r>
      <w:proofErr w:type="gramStart"/>
      <w:r>
        <w:t>т-</w:t>
      </w:r>
      <w:proofErr w:type="gramEnd"/>
      <w:r>
        <w:t xml:space="preserve"> </w:t>
      </w:r>
      <w:proofErr w:type="spellStart"/>
      <w:r>
        <w:t>ного</w:t>
      </w:r>
      <w:proofErr w:type="spellEnd"/>
      <w:r>
        <w:t xml:space="preserve"> растения. Температура поливной воды. Определение влажности почвы в горшке и кадке (на ощупь). Размножение </w:t>
      </w:r>
      <w:r>
        <w:t>комнатных растений. Уход за комнатными растениями. Способы размещения растений в помещениях. Инструменты и приспособления для работы в цветнике: виды и назначение (разметка мест посева семян, посадка рассады, инвентарь, обработка почвы, посев семян, уход з</w:t>
      </w:r>
      <w:r>
        <w:t>а растениями). Правила безопасной работы с инвентарем и его хранение. Органические удобрения, правила использования. Минеральные удобрения: виды (азотное, калийное и фосфорное), внешние признаки, свойства (растворимость в воде). Хранение и использование. В</w:t>
      </w:r>
      <w:r>
        <w:t xml:space="preserve">ыращивание овощных культур. Выращивание и уход за рассадой. </w:t>
      </w:r>
    </w:p>
    <w:p w:rsidR="00340022" w:rsidRDefault="00811ECB">
      <w:pPr>
        <w:ind w:left="1421" w:right="8" w:firstLine="706"/>
      </w:pPr>
      <w:r>
        <w:rPr>
          <w:b/>
        </w:rPr>
        <w:t xml:space="preserve">Штукатурно-малярное дело. </w:t>
      </w:r>
      <w:r>
        <w:t xml:space="preserve">Значимость и необходимость строительных профессий. Материалы и инструменты маляра и штукатура. </w:t>
      </w:r>
    </w:p>
    <w:p w:rsidR="00340022" w:rsidRDefault="00811ECB">
      <w:pPr>
        <w:ind w:left="1431" w:right="8"/>
      </w:pPr>
      <w:r>
        <w:t>Трафареты. Основные виды и применение трафаретов в быту и малярном деле. Материалы и инструменты для изготовления трафаретов. Правила использования, хранение и уход за трафаретами. Изготовление и отделка изделий из гипса. Водные и неводные окрасочные соста</w:t>
      </w:r>
      <w:r>
        <w:t>вы. Водные окрасочные составы, их свойства и состав. Применение водных окрасочных составов. Масляные краски, их свойства и состав. Применение масляных красок. Эмали. Свойства и состав эмалевых красок. Назначение и применение эмалевых красок. Правила техник</w:t>
      </w:r>
      <w:r>
        <w:t>и безопасности при работе с красками. Приемы нанесения краски на различные поверхности. Кисти и валики. Применение и уход за ними. Материалы и инструменты для штукатурных работ. Устройство и назначение их. Приготовление раствора. Выполнение простой штукату</w:t>
      </w:r>
      <w:r>
        <w:t>рки. Выполнение простых отделочных работ. Виды зданий, их назначение. Внутренняя отделка зданий. Виды отделки. Характеристика распространенных технологий ремонта и отделки жилых помещений. Подбор строительно-отделочных материалов. Декоративная отделка поме</w:t>
      </w:r>
      <w:r>
        <w:t xml:space="preserve">щений. Оснащение рабочего места для ремонта и отделки помещений. Применение основных инструментов для ремонтно-отделочных </w:t>
      </w:r>
      <w:r>
        <w:lastRenderedPageBreak/>
        <w:t>работ. Экологическая безопасность материалов и технологий выполнения ремонтно-отделочных работ. Наклейка обоев и пленок. Соблюдение пр</w:t>
      </w:r>
      <w:r>
        <w:t xml:space="preserve">авил безопасности труда и гигиены при выполнении ремонтно-отделочных работ. Применение индивидуальных средств защиты и гигиены. Подготовка к итоговой аттестации. </w:t>
      </w:r>
    </w:p>
    <w:p w:rsidR="00340022" w:rsidRDefault="00811ECB">
      <w:pPr>
        <w:ind w:left="1421" w:right="8" w:firstLine="706"/>
      </w:pPr>
      <w:r>
        <w:rPr>
          <w:b/>
        </w:rPr>
        <w:t xml:space="preserve">Столярное дело. </w:t>
      </w:r>
      <w:r>
        <w:t>Простейшие столярные инструменты. Применение инструментов. Выполнение простей</w:t>
      </w:r>
      <w:r>
        <w:t xml:space="preserve">ших приемов работы (пиление, шлифование). Виды древесины. Пиломатериалы. Изделия из древесины. Изготовление и отделка столярных изделий. Правила техники безопасности при работе с инструментами. </w:t>
      </w:r>
    </w:p>
    <w:p w:rsidR="00340022" w:rsidRDefault="00811ECB">
      <w:pPr>
        <w:ind w:left="1421" w:right="8" w:firstLine="706"/>
      </w:pPr>
      <w:r>
        <w:rPr>
          <w:b/>
        </w:rPr>
        <w:t xml:space="preserve">Слесарное дело. </w:t>
      </w:r>
      <w:r>
        <w:t>Материалы, инструменты и приспособления. Прав</w:t>
      </w:r>
      <w:r>
        <w:t xml:space="preserve">ила безопасности при работе с инструментами и материалами. Выполнение простейших приемов работы (сгибание, резание, чеканка). Изделия из металла. Изготовление и отделка изделий. </w:t>
      </w:r>
    </w:p>
    <w:p w:rsidR="00340022" w:rsidRDefault="00811ECB">
      <w:pPr>
        <w:ind w:left="1421" w:right="8" w:firstLine="706"/>
      </w:pPr>
      <w:r>
        <w:rPr>
          <w:b/>
        </w:rPr>
        <w:t xml:space="preserve">Уборка помещений. </w:t>
      </w:r>
      <w:r>
        <w:t>Рабочая одежда. Средства для мытья разных поверхностей и пр</w:t>
      </w:r>
      <w:r>
        <w:t xml:space="preserve">авила обращения с моющими, дезинфицирующими и дезодорирующими средствами. Устройство и назначение оборудования и используемых приспособлений. Правила безопасности при подготовке и уборке помещений. Последовательность различных видов уборки. Правила личной </w:t>
      </w:r>
      <w:r>
        <w:t xml:space="preserve">гигиены. Правила санитарии по содержанию помещения. </w:t>
      </w:r>
    </w:p>
    <w:p w:rsidR="00340022" w:rsidRDefault="00811ECB">
      <w:pPr>
        <w:ind w:left="1421" w:right="8" w:firstLine="706"/>
      </w:pPr>
      <w:r>
        <w:rPr>
          <w:b/>
        </w:rPr>
        <w:t xml:space="preserve">Швейное дело. </w:t>
      </w:r>
      <w:r>
        <w:t xml:space="preserve">Организация рабочего места. Соблюдение правил безопасного труда при использовании инструментов, механизмов и швейных машин. Выполнение влажно-тепловой обработки. Контроль и оценка готового </w:t>
      </w:r>
      <w:r>
        <w:t xml:space="preserve">изделия. Изготовление несложных изделий с использованием простейших технологий. Ремонт одежды. </w:t>
      </w:r>
    </w:p>
    <w:p w:rsidR="00340022" w:rsidRDefault="00811ECB">
      <w:pPr>
        <w:spacing w:after="25" w:line="259" w:lineRule="auto"/>
        <w:ind w:right="5"/>
        <w:jc w:val="right"/>
      </w:pPr>
      <w:r>
        <w:rPr>
          <w:b/>
        </w:rPr>
        <w:t>Выполнение декоративных изделий из различных материалов</w:t>
      </w:r>
      <w:r>
        <w:t xml:space="preserve">. </w:t>
      </w:r>
    </w:p>
    <w:p w:rsidR="00340022" w:rsidRDefault="00811ECB">
      <w:pPr>
        <w:ind w:left="1431" w:right="8"/>
      </w:pPr>
      <w:r>
        <w:t>Изготовление полезных изделий с использованием поделочных, отходных материалов. Использование различны</w:t>
      </w:r>
      <w:r>
        <w:t>х техник. Обработка бумаги, картона. Обработка ткани, нитей. Обработка природных материалов. Оценка материальных затрат и качества изделия. Выполнение творческих индивидуальных, коллективных проектов. Участие в школьной Ярмарке. Подготовка к итоговой аттес</w:t>
      </w:r>
      <w:r>
        <w:t xml:space="preserve">тации. </w:t>
      </w:r>
    </w:p>
    <w:p w:rsidR="00340022" w:rsidRDefault="00811ECB">
      <w:pPr>
        <w:ind w:left="1421" w:right="8" w:firstLine="706"/>
      </w:pPr>
      <w:r>
        <w:rPr>
          <w:b/>
        </w:rPr>
        <w:t>Профессиональное самоопределение</w:t>
      </w:r>
      <w:r>
        <w:t>. 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</w:t>
      </w:r>
      <w:r>
        <w:t xml:space="preserve">лучения профессионального образования и трудоустройства. </w:t>
      </w:r>
    </w:p>
    <w:p w:rsidR="00340022" w:rsidRDefault="00811ECB">
      <w:pPr>
        <w:spacing w:after="0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340022" w:rsidRDefault="00811ECB">
      <w:pPr>
        <w:spacing w:after="59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340022" w:rsidRDefault="00811ECB">
      <w:pPr>
        <w:spacing w:after="10" w:line="271" w:lineRule="auto"/>
        <w:ind w:left="2124" w:right="683"/>
        <w:jc w:val="center"/>
      </w:pPr>
      <w:r>
        <w:rPr>
          <w:b/>
        </w:rPr>
        <w:lastRenderedPageBreak/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с указанием количества часов, отводимых на освоение каждой темы </w:t>
      </w:r>
    </w:p>
    <w:p w:rsidR="00340022" w:rsidRDefault="00811ECB">
      <w:pPr>
        <w:spacing w:after="6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340022" w:rsidRDefault="00811ECB">
      <w:pPr>
        <w:pStyle w:val="2"/>
        <w:tabs>
          <w:tab w:val="center" w:pos="1329"/>
          <w:tab w:val="center" w:pos="633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32"/>
        </w:rPr>
        <w:t>5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sz w:val="32"/>
        </w:rPr>
        <w:t xml:space="preserve">5 класс </w:t>
      </w:r>
    </w:p>
    <w:p w:rsidR="00340022" w:rsidRDefault="00811ECB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357" w:type="dxa"/>
        <w:tblInd w:w="1424" w:type="dxa"/>
        <w:tblCellMar>
          <w:left w:w="2" w:type="dxa"/>
          <w:right w:w="55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79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41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4"/>
              </w:rPr>
              <w:t xml:space="preserve">№п/п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34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4"/>
              </w:rPr>
              <w:t xml:space="preserve">Разделы, темы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1. Работа на пришкольном участке осенью (30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97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Вводное занятие. Вводный инструктаж по ТБ в </w:t>
            </w:r>
            <w:proofErr w:type="spellStart"/>
            <w:r>
              <w:t>общеучебном</w:t>
            </w:r>
            <w:proofErr w:type="spellEnd"/>
            <w:r>
              <w:t xml:space="preserve"> кабинете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Сельскохозяйственный труд и его значение. Виды хозяйств.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Сельскохозяйственный инвентарь. Спецодежда. Осенние работы на пришкольном участке (инструкция №18)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Овощные культуры. Правила уборки корнеплодов.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Уборка свеклы.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Сортировка свеклы.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Уборка зеленных культур. Способы заготовки. Правила сушки.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Значение своевременной уборки овощей. Уборка моркови. Стартовая диагностическая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Сортировка моркови.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Уборка </w:t>
            </w:r>
            <w:proofErr w:type="spellStart"/>
            <w:r>
              <w:t>послеурожайных</w:t>
            </w:r>
            <w:proofErr w:type="spellEnd"/>
            <w:r>
              <w:t xml:space="preserve"> остатков.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Уборка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Сортировка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Сбор семян свеклы и моркови. Сортировка семян.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Сбор семян однолетников. Сортировка семян. Сушка.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15-16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Закладка на хранение.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17-18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Заготовка природных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Способы сушки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2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110" w:type="dxa"/>
          <w:right w:w="165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20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Осенние работы в саду и парке (инструкция №30)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21-22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Ручные орудия и инвентарь для уборки.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23-26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пришкольного участка.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27-29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пришкольной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№1 по теме «Работа на пришкольном участке осенью»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lastRenderedPageBreak/>
              <w:t xml:space="preserve">2. Растениеводство (18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Бобовые культуры.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Фасоль. Строение и особенности.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фасоли.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и семян фасоли к посеву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семян. Уход за посевами.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и хранение семян.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Горох. Строение и особенности.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гороха.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39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и семян гороха к посеву.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семян. Уход за посевами.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и хранение семян.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Бобы. Строение и особенности.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Использование бобов.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Картофель. Строение и особенности. Использование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и клубней картофеля к посадке.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картофеля. Уход за посадками.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и болезни картофеля.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№4 по теме «Выращивание овощных культур»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3. Штукатурно-малярное дело (12 часов)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49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Трафареты. Эскизы. Применение трафарета.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50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Инструменты для вырезания трафаретов (инструкция № 23).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51-52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простых трафаретов.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53-54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Маркировка инвентаря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1" w:firstLine="0"/>
              <w:jc w:val="center"/>
            </w:pPr>
            <w:r>
              <w:t xml:space="preserve">55-59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декоративных работ.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5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60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Проверочная работа №2 по теме «Трафареты». Полугодовая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4. Аппликация (12 часов)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61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Плоская аппликация. Вводное занятие (инструкция № 23)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8" w:firstLine="0"/>
              <w:jc w:val="center"/>
            </w:pPr>
            <w:r>
              <w:t xml:space="preserve">62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Материалы и инструменты для выполнения аппликации.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3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110" w:type="dxa"/>
          <w:right w:w="74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63-64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Блокнот для записей.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65-66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Рамка для фото.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67-99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«На полянке»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70-72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Аппликация «Моя комната»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5. Столярное дело (12 часов)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Столярные инструменты и приспособления. Промышленная заготовка древесины.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Материалы для изготовления инструментов.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Ножовка, ее устройство. Правила пользования ножовкой (инструкция №28)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Подбор заготовок для изделий (по выбору). Разметка.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Перенесение размеров с образца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78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Пиление по разметке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79-80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Зачистка поверхности наждачной бумагой.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Покрытие изделия лаком. Просушка изделия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82-84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Декоративное оформление изделий.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4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6. Швейное дело (12 часов)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Ручные стежки. Материалы и принадлежности (инструкция № 23)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Нарезка и маркировка ветоши.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мешочка (игольницы).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ткани (инструкция №27). Коллекция тканей и ниток. Полугодовая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89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и назначение швейной машины (инструкция № 26).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90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Заправка швейной машины. Выполнение машинных строчек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91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Пошив салфетки для протирки мебели.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92-93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косынки (берета).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94-96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подушки-игрушки.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7. Зимние работы в саду и парке (6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97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Инструменты для уборки территории (инструкция № 30).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98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работы с инструментами.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0" w:firstLine="0"/>
              <w:jc w:val="left"/>
            </w:pPr>
            <w:r>
              <w:t xml:space="preserve">99-102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дорожек в парке.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8. Животноводство (6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Кролики. Содержание и особенности ухода.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кроликов.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Заготовка кормов. Требования к кормам.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молодняком.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клеток в домашнем хозяйстве.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3" w:firstLine="0"/>
              <w:jc w:val="center"/>
            </w:pPr>
            <w:r>
              <w:t xml:space="preserve">108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Породы кроликов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8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110" w:type="dxa"/>
          <w:right w:w="31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656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9. Выполнение декоративных изделий из различных материалов (36 часов)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109-110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</w:pPr>
            <w:r>
              <w:t xml:space="preserve">Материалы, инструменты и принадлежности (инструкция № 23).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111-114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с бумагой и картоном.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115-120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с нитками.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121-126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с коробками и упаковками.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127-132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с природными материалами.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133-138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с бусинами и бисером.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139-142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коллективного творческого проекта.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143-144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Ярмарке.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29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10. Уборка помещений (6 часов)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145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 (инструкция № 20).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97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146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1" w:line="259" w:lineRule="auto"/>
              <w:ind w:left="0" w:firstLine="0"/>
              <w:jc w:val="left"/>
            </w:pPr>
            <w:r>
              <w:t xml:space="preserve">Тряпка для уборки. Назначение и материалы. </w:t>
            </w:r>
          </w:p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Маркировка, требования к состоянию во время работы и при хранении.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147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Последовательность уборки. Коллективное определение качества уборки.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148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безопасности при протирке подоконника и отопительного радиатора (инструкция № 20).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149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Ежедневная уборка.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150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Генеральная уборка.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11. Комнатные растения (24 часа)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151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Вводное занятие (инструкция № 34)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152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Ручной инвентарь для ухода за комнатными растениями.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153-154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комнатными растениями.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155-156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Полив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157-158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Обрезка и сбор сухих листьев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159-160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Рыхление почвы.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161-162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Чистка и промывка поддонов.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163-164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Обтирание листьев и цветочных горшков.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165-166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Размножение комнатных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167-168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герани, колеуса (отводки).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169-170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15" w:firstLine="0"/>
              <w:jc w:val="left"/>
            </w:pPr>
            <w:r>
              <w:t xml:space="preserve">Выращивание аспидистры, бегонии (деление корневища).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171-172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</w:t>
            </w:r>
            <w:proofErr w:type="spellStart"/>
            <w:r>
              <w:t>кливии</w:t>
            </w:r>
            <w:proofErr w:type="spellEnd"/>
            <w:r>
              <w:t xml:space="preserve">, </w:t>
            </w:r>
            <w:proofErr w:type="spellStart"/>
            <w:r>
              <w:t>сансивьерии</w:t>
            </w:r>
            <w:proofErr w:type="spellEnd"/>
            <w:r>
              <w:t xml:space="preserve"> (отпрыски).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173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Заготовка посадочного материала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1" w:firstLine="0"/>
              <w:jc w:val="center"/>
            </w:pPr>
            <w:r>
              <w:t xml:space="preserve">174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№3 по теме «Уход за комнатными растениями».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lastRenderedPageBreak/>
              <w:t xml:space="preserve">12. Работа на пришкольном участке весной (30 часов)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175-176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сельскохозяйственного инвентаря (инструкция № 18, 30, 34)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177-180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мусора с клумб и дорожек.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181-184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Рыхление почвы в цветниках.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185-188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сорняков в цветниках.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189-192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для посадок.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193-194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однолетников. Календула.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195-196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однолетников. Бархатцы.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197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№5 по теме «Весенние работы на пришкольном участке».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198-199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однолетников. Космея.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200-201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однолетников. Цинния.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202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Годовая контрольная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203-204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340022" w:rsidRDefault="00811ECB">
      <w:pPr>
        <w:spacing w:after="241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340022" w:rsidRDefault="00811ECB">
      <w:pPr>
        <w:numPr>
          <w:ilvl w:val="0"/>
          <w:numId w:val="5"/>
        </w:numPr>
        <w:spacing w:after="0" w:line="259" w:lineRule="auto"/>
        <w:ind w:right="4257" w:hanging="240"/>
        <w:jc w:val="right"/>
      </w:pPr>
      <w:r>
        <w:rPr>
          <w:b/>
        </w:rPr>
        <w:t xml:space="preserve">класс </w:t>
      </w:r>
    </w:p>
    <w:p w:rsidR="00340022" w:rsidRDefault="00811ECB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tbl>
      <w:tblPr>
        <w:tblStyle w:val="TableGrid"/>
        <w:tblW w:w="9357" w:type="dxa"/>
        <w:tblInd w:w="1424" w:type="dxa"/>
        <w:tblCellMar>
          <w:left w:w="5" w:type="dxa"/>
          <w:right w:w="55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70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4"/>
              </w:rPr>
              <w:t xml:space="preserve">№ урока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31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47" w:firstLine="0"/>
              <w:jc w:val="center"/>
            </w:pPr>
            <w:r>
              <w:rPr>
                <w:b/>
                <w:sz w:val="24"/>
              </w:rPr>
              <w:t xml:space="preserve">Разделы, темы занятий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</w:tr>
      <w:tr w:rsidR="00340022">
        <w:trPr>
          <w:trHeight w:val="331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0" w:right="113" w:firstLine="0"/>
              <w:jc w:val="right"/>
            </w:pPr>
            <w:r>
              <w:rPr>
                <w:b/>
              </w:rPr>
              <w:t xml:space="preserve">1. Работа на пришкольном участке осенью (30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97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Вводное занятие. Вводный инструктаж по ТБ в </w:t>
            </w:r>
            <w:proofErr w:type="spellStart"/>
            <w:r>
              <w:t>общеучебном</w:t>
            </w:r>
            <w:proofErr w:type="spellEnd"/>
            <w:r>
              <w:t xml:space="preserve"> кабинете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Группы овощных культур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Столовые корнеплоды.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4-5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Уборка моркови. Сортировка моркови.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Закладка на хранение.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7-8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Уборка свеклы. Сортировка свеклы.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0"/>
              <w:jc w:val="center"/>
            </w:pPr>
            <w:r>
              <w:t xml:space="preserve">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Закладка на хранение.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Сроки и способы уборки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Уборка картофеля. Сортировка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Хранение картофеля. Закладка на хранение.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Закладка на хранение.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Вредители и болезни картофеля.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Луковичные овощные растения. Чеснок. Строение и особенности чеснока.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Подготовка почвы.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Посадка чеснока.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Лук репчатый. Выращивание лука-севка.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19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Выращивание лука-репки. Уборка лука.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20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Многолетние луки. Уход и использование.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21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Плодовые овощные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22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Уборка томатов и перцев.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4" w:firstLine="0"/>
              <w:jc w:val="center"/>
            </w:pPr>
            <w:r>
              <w:t xml:space="preserve">23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Зеленные овощи.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9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110" w:type="dxa"/>
          <w:right w:w="151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Заготовка зелени.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Капустные овощные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капусты.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пришкольного участка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Почва. Состав почвы. Осенняя обработка почвы.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29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почвы. Осенняя обработка почвы.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30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№1 по теме «Уборка овощей»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31" w:firstLine="0"/>
              <w:jc w:val="center"/>
            </w:pPr>
            <w:r>
              <w:rPr>
                <w:b/>
              </w:rPr>
              <w:t xml:space="preserve">2. Растениеводство (12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31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Ягодные кустарники.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6" w:firstLine="0"/>
              <w:jc w:val="center"/>
            </w:pPr>
            <w:r>
              <w:t xml:space="preserve">32-35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ягодными кустарниками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36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Многолетние цветочные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37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Зимующие многолетники.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6" w:firstLine="0"/>
              <w:jc w:val="center"/>
            </w:pPr>
            <w:r>
              <w:t xml:space="preserve">38-39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многолетниками осенью.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6" w:firstLine="0"/>
              <w:jc w:val="center"/>
            </w:pPr>
            <w:r>
              <w:t xml:space="preserve">40-41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зимующих многолетников.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№2 по теме «Уход за многолетними растениями»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069" w:firstLine="0"/>
              <w:jc w:val="left"/>
            </w:pPr>
            <w:r>
              <w:rPr>
                <w:b/>
              </w:rPr>
              <w:t xml:space="preserve">3. Заготовка почвы для рассады (6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Компоненты почвы. Песчаная и глинистая почва.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Заготовка компонентов почвенных смесей.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6" w:firstLine="0"/>
              <w:jc w:val="center"/>
            </w:pPr>
            <w:r>
              <w:t xml:space="preserve">45-46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Заготовка почвенной смеси для рассады.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Закладка на хранение почвенной смеси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различных смесей.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125" w:firstLine="0"/>
              <w:jc w:val="left"/>
            </w:pPr>
            <w:r>
              <w:rPr>
                <w:b/>
              </w:rPr>
              <w:t xml:space="preserve">4. Штукатурно-малярное дело (12 часов)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49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Штукатурные работы. Инструменты и материалы. (инструкция № 39).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Внутренняя отделка зданий. Малярные работы. Инструменты и материалы.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красок.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работы кистями. Выполнение образцов.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lastRenderedPageBreak/>
              <w:t xml:space="preserve">53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Окраска новых поверхностей (изделие по выбору)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Подбор оттенков. Использование </w:t>
            </w:r>
            <w:proofErr w:type="spellStart"/>
            <w:r>
              <w:t>колеровочных</w:t>
            </w:r>
            <w:proofErr w:type="spellEnd"/>
            <w:r>
              <w:t xml:space="preserve"> паст. Окраска водными красками (кисти)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Окраска водными красками (</w:t>
            </w:r>
            <w:proofErr w:type="spellStart"/>
            <w:r>
              <w:t>спонжи</w:t>
            </w:r>
            <w:proofErr w:type="spellEnd"/>
            <w: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Окраска водными красками (печатные)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Окрашивание декоративных панелей (потолочная плитка)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Внутренняя отделка зданий. Выполнение макета комнаты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59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макета комнаты.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4" w:firstLine="0"/>
              <w:jc w:val="center"/>
            </w:pPr>
            <w:r>
              <w:t xml:space="preserve">60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№3 по теме «Материалы 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2" w:type="dxa"/>
          <w:right w:w="79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инструменты штукатура-маляра»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</w:rPr>
              <w:t xml:space="preserve">5. Аппликация (12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61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Вырезная аппликация (инструкция № 23).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62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Материалы и инструменты для выполнения вырезной аппликации.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63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Способы перевода рисунков.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64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Приемы вырезания. Выполнение образцов.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65-66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Выполнение вырезных изделий по выбору (открытка, украшение)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67-68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Изготовление сувениров.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69-72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Оформление школьных помещений.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27" w:firstLine="0"/>
              <w:jc w:val="center"/>
            </w:pPr>
            <w:r>
              <w:rPr>
                <w:b/>
              </w:rPr>
              <w:t xml:space="preserve">6. Удобрения (6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Виды удобрений. Органические удобрения.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Навоз.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Торф.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Птичий помет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t xml:space="preserve">Компост. Заготовка органических удобрений. Смешивание удобрений.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Проверочная работа №4 по теме «Удобрения»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26" w:firstLine="0"/>
              <w:jc w:val="center"/>
            </w:pPr>
            <w:r>
              <w:rPr>
                <w:b/>
              </w:rPr>
              <w:t xml:space="preserve">7. Столярное дело (6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79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t xml:space="preserve">Шлифование поверхностей. Приемы работы (инструкция № 28).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80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t xml:space="preserve">Изготовление простого изделия из дерева на выбор (рамка, ящик, подставка)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81-82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Работа над изделием.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lastRenderedPageBreak/>
              <w:t xml:space="preserve">83-84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Декоративная отделка изделия (роспись, декупаж)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 xml:space="preserve">8. Швейное дело (12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85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Вышивка. Инструменты и принадлежности (инструкция № 26).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86-87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Виды вышивки. Выполнение образцов.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88-92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Выполнение вышивки по выбору (салфетка, открытка)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2" w:firstLine="0"/>
              <w:jc w:val="center"/>
            </w:pPr>
            <w:r>
              <w:t xml:space="preserve">93-96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Декоративная отделка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 xml:space="preserve">9. Зимние работы в саду и парке (12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97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t xml:space="preserve">Инструменты для уборки территории (инструкция № 30).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98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Приемы работы с инструментами.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0" w:firstLine="0"/>
              <w:jc w:val="center"/>
            </w:pPr>
            <w:r>
              <w:t xml:space="preserve">99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Уборка дорожек в парке.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Ремонт лопат.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Ремонт метел.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Снегозадержание. Уход за растениями.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206" w:firstLine="0"/>
              <w:jc w:val="center"/>
            </w:pPr>
            <w:r>
              <w:rPr>
                <w:b/>
              </w:rPr>
              <w:t xml:space="preserve">10.Животноводство (6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Домашняя птица. Из истории содержания.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Куры. Породы и особенности.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9" w:firstLine="0"/>
              <w:jc w:val="center"/>
            </w:pPr>
            <w:r>
              <w:t xml:space="preserve">105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Индейки. Содержание индеек.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5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281" w:right="15" w:firstLine="0"/>
        <w:jc w:val="left"/>
      </w:pPr>
    </w:p>
    <w:tbl>
      <w:tblPr>
        <w:tblStyle w:val="TableGrid"/>
        <w:tblW w:w="9357" w:type="dxa"/>
        <w:tblInd w:w="1424" w:type="dxa"/>
        <w:tblCellMar>
          <w:left w:w="110" w:type="dxa"/>
          <w:right w:w="31" w:type="dxa"/>
        </w:tblCellMar>
        <w:tblLook w:val="04A0"/>
      </w:tblPr>
      <w:tblGrid>
        <w:gridCol w:w="1229"/>
        <w:gridCol w:w="7136"/>
        <w:gridCol w:w="992"/>
      </w:tblGrid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106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Гуси и утки. Особенности содержания.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107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птицы в птицеводческих хозяйствах.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108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домашней птицы.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527" w:hanging="4160"/>
              <w:jc w:val="left"/>
            </w:pPr>
            <w:r>
              <w:rPr>
                <w:b/>
              </w:rPr>
              <w:t xml:space="preserve">11.Выполнение декоративных изделий из различных материалов (36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109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Природные материалы. Правила заготовки.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110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работы с природными материалами (соломка, листья, сухоцветы)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111-114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изделий и сувениров с использованием природных материалов.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115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декоративной отделки изделий.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116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Декупаж. Материалы и принадлежности.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117-118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картины.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119-120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121-122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Роспись по стеклу. Материалы и принадлежности.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123-124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картины.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125-126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127-128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Аппликация из ткани.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129-130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картины.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lastRenderedPageBreak/>
              <w:t xml:space="preserve">131-132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133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Обработка бумаги и картона.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134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Папье-маше. Приемы работы.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135-136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картины.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137-138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139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Изготовление сувениров из отходных материалов на выбор (корзинка, рамка, коробка)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140-142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Работа над изделием.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изделия.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№6 по теме «Декоративная отделка изделий»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01" w:firstLine="0"/>
              <w:jc w:val="center"/>
            </w:pPr>
            <w:r>
              <w:rPr>
                <w:b/>
              </w:rPr>
              <w:t xml:space="preserve">12.Уборка помещений (6 часов)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мебели (инструкция № 20).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работы. Уборочный инвентарь.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Средства для ухода за мебелью.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Сухая уборка.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149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Влажная уборка.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150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работа. Оценка качества работы.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861" w:firstLine="0"/>
              <w:jc w:val="left"/>
            </w:pPr>
            <w:r>
              <w:rPr>
                <w:b/>
              </w:rPr>
              <w:t xml:space="preserve">13.Уход за комнатными растениями (24 часа)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151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Классификация комнатных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152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работы с комнатными растениями (инструкция № 34).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153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полива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2" w:firstLine="0"/>
              <w:jc w:val="center"/>
            </w:pPr>
            <w:r>
              <w:t xml:space="preserve">154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Обрезка комнатных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155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Дренаж. Способы выполнения дренажа.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156-157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выполнения дренажа.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158-159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почвенных смесей.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160-162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Перевалка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163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Размножение комнатных растений (черенки)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164-167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Пересадка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168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Инвентарь для ухода за комнатными растениями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169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Приспособления для размещения растений (подставки, опоры, полки)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170-173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композиций из комнатных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653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174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Проверочная работа №5 по теме «Размножение комнатных растений»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2468" w:firstLine="0"/>
              <w:jc w:val="left"/>
            </w:pPr>
            <w:r>
              <w:rPr>
                <w:b/>
              </w:rPr>
              <w:t xml:space="preserve">14. Выращивание рассады (6 часов)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175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цветочных культур (однолетники с крупными семенами)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29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lastRenderedPageBreak/>
              <w:t xml:space="preserve">176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овощных культур.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177-178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рассадой. Полив.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179-180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Пикировка овощных культур (томаты, перцы)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0" w:right="132" w:firstLine="0"/>
              <w:jc w:val="right"/>
            </w:pPr>
            <w:r>
              <w:rPr>
                <w:b/>
              </w:rPr>
              <w:t xml:space="preserve">15. Работа на пришкольном участке весной (24 часа)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181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сельскохозяйственного инвентаря.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182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Приемы работы с инструментами (инструкции № 18, 30).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183-184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мусора с клумб и дорожек.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185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Рыхление почвы в цветниках.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186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сорняков в цветниках.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187-188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для посадок.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189-190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гряд к посадке.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191-192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Оформление гряд в цветниках.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193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однолетников в грунт.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194-195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овощных культур.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196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5" w:firstLine="0"/>
              <w:jc w:val="left"/>
            </w:pPr>
            <w:r>
              <w:t xml:space="preserve">Проверочная работа №7 по теме «Выращивание овощных и цветочных культур».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197-198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Высадка рассады овощных культур.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199-200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Высадка рассады цветочных культур.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8" w:firstLine="0"/>
              <w:jc w:val="left"/>
            </w:pPr>
            <w:r>
              <w:t xml:space="preserve">201-202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Высадка рассады овощных культур.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203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Годовая контрольная работа.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7" w:firstLine="0"/>
              <w:jc w:val="center"/>
            </w:pPr>
            <w:r>
              <w:t xml:space="preserve">204 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Итоговое занятие.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6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204 </w:t>
            </w:r>
          </w:p>
        </w:tc>
      </w:tr>
    </w:tbl>
    <w:p w:rsidR="00340022" w:rsidRDefault="00811ECB">
      <w:pPr>
        <w:spacing w:after="0" w:line="259" w:lineRule="auto"/>
        <w:ind w:left="226" w:firstLine="0"/>
        <w:jc w:val="center"/>
      </w:pPr>
      <w:r>
        <w:t xml:space="preserve"> </w:t>
      </w:r>
    </w:p>
    <w:p w:rsidR="00340022" w:rsidRDefault="00811ECB">
      <w:pPr>
        <w:numPr>
          <w:ilvl w:val="0"/>
          <w:numId w:val="5"/>
        </w:numPr>
        <w:spacing w:after="0" w:line="259" w:lineRule="auto"/>
        <w:ind w:right="4257" w:hanging="240"/>
        <w:jc w:val="right"/>
      </w:pPr>
      <w:r>
        <w:rPr>
          <w:rFonts w:ascii="Calibri" w:eastAsia="Calibri" w:hAnsi="Calibri" w:cs="Calibri"/>
          <w:b/>
          <w:sz w:val="24"/>
        </w:rPr>
        <w:t xml:space="preserve">класс </w:t>
      </w:r>
    </w:p>
    <w:tbl>
      <w:tblPr>
        <w:tblStyle w:val="TableGrid"/>
        <w:tblW w:w="9574" w:type="dxa"/>
        <w:tblInd w:w="689" w:type="dxa"/>
        <w:tblCellMar>
          <w:top w:w="11" w:type="dxa"/>
          <w:left w:w="106" w:type="dxa"/>
          <w:right w:w="43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5" w:line="259" w:lineRule="auto"/>
              <w:ind w:left="233" w:firstLine="0"/>
              <w:jc w:val="left"/>
            </w:pPr>
            <w:r>
              <w:rPr>
                <w:b/>
              </w:rPr>
              <w:t xml:space="preserve">№ </w:t>
            </w:r>
          </w:p>
          <w:p w:rsidR="00340022" w:rsidRDefault="00811EC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Разделы, темы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Инструктаж по технике безопасности для учащихся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</w:tbl>
    <w:p w:rsidR="00340022" w:rsidRDefault="00340022">
      <w:pPr>
        <w:sectPr w:rsidR="00340022">
          <w:footerReference w:type="even" r:id="rId7"/>
          <w:footerReference w:type="default" r:id="rId8"/>
          <w:footerReference w:type="first" r:id="rId9"/>
          <w:pgSz w:w="11911" w:h="16841"/>
          <w:pgMar w:top="1094" w:right="835" w:bottom="1248" w:left="281" w:header="720" w:footer="896" w:gutter="0"/>
          <w:pgNumType w:start="2"/>
          <w:cols w:space="720"/>
        </w:sectPr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83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при нахождении в </w:t>
            </w:r>
            <w:proofErr w:type="spellStart"/>
            <w:r>
              <w:rPr>
                <w:b/>
              </w:rPr>
              <w:t>общеучебном</w:t>
            </w:r>
            <w:proofErr w:type="spellEnd"/>
            <w:r>
              <w:rPr>
                <w:b/>
              </w:rPr>
              <w:t xml:space="preserve"> кабинете. Вводное занятие.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0" w:firstLine="0"/>
              <w:jc w:val="center"/>
            </w:pPr>
            <w: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Задачи обучения в 7 классе. ТБ при работе на пришкольном участке и на уроках технологии.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8" w:firstLine="0"/>
              <w:jc w:val="left"/>
            </w:pPr>
            <w:r>
              <w:t xml:space="preserve">3-18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 в школе и на пришкольной территории.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9" w:firstLine="0"/>
              <w:jc w:val="center"/>
            </w:pPr>
            <w:r>
              <w:t xml:space="preserve">16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лука. Уборка семенников лука репчатого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Признаки созревания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Размещение срезанных стеблей для просушки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Проверка степени просушки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Размещение срезанных стеблей для дозревания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Обмолот семян лука репчатого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хранения семян лука репчатого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Уборка семенников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семенников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Признаки созревания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Сроки уборки семенников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Размещение срезанных стеблей для дозревания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Обмолот семян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хранения семян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семенников столовой свеклы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Признаки созревания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Сроки уборки семенников столовой свеклы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Размещение срезанных стеблей для дозревания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Обмолот семян столовой свеклы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хранения семян столовой свеклы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9" w:firstLine="0"/>
              <w:jc w:val="left"/>
            </w:pPr>
            <w:r>
              <w:t xml:space="preserve">39-40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Лук-севок. Сроки и способы уборки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хранению и хранение лука-севка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хранению и хранение лука-репки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Ручной инвентарь для уборки лука репчатого. ТБ.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хранения репчатого лука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Просушка лука перед закладкой на хранение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Раскладка для просушки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Проверка степени просушки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Сортировка корнеплодов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Отбор лука толстошея для первоочередного использования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Отбор нестандартной продукции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Закладка на хранение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lastRenderedPageBreak/>
              <w:t xml:space="preserve">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Учет урожая в корзинах и ведрах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столовых корнеплодов и учет урожая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Сроки уборки столовых корнеплодов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уборки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3" w:firstLine="0"/>
              <w:jc w:val="center"/>
            </w:pPr>
            <w:r>
              <w:t xml:space="preserve">56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Требование к качеству уборки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</w:tr>
    </w:tbl>
    <w:p w:rsidR="00340022" w:rsidRDefault="00811ECB">
      <w:pPr>
        <w:tabs>
          <w:tab w:val="center" w:pos="5298"/>
        </w:tabs>
        <w:spacing w:after="72" w:line="259" w:lineRule="auto"/>
        <w:ind w:left="-1159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sz w:val="22"/>
        </w:rPr>
        <w:t xml:space="preserve">23 </w:t>
      </w: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117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работы при уборке столовых корнеплодов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58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столовой свеклы и учет урожая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Подкапывание корнеплодов моркови и уборка из рядов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Складывание в кучу ботвой в одну сторону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Обрезка ботвы у столовой моркови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корнеплодов свеклы из рядов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Складывание в кучу ботвой в одну сторону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обрезки ботвы. ТБ при работе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Обрезка ботвы у столовой свеклы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ботвы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Учет урожая в корзинах и ведрах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массы столовых корнеплодов в одном ведре и в одной корзине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Подсчет общей массы урожая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Сортировка корнеплодов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Отбор нестандартной продукции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учета урожая и урожайности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Хранение столовых корнеплодов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Сведения о капустных овощных растениях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Пищевая ценность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и некоторые особенности белокочанной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растения капусты первого и второго года жизни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и гибриды белокочанной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парника под рассаду.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Ранние сорта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Среднеранние сорта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Среднепоздние сорта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Поздние сорта и гибриды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белокочанной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lastRenderedPageBreak/>
              <w:t xml:space="preserve">88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рассады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Пикировка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рассадой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Капуста ранних и поздних сортов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Капуста, пригодная для потребления в свежем виде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Капуста, пригодная для потребления в квашеном виде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Капуста, пригодная для зимнего хранения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Рассадный и </w:t>
            </w:r>
            <w:proofErr w:type="spellStart"/>
            <w:r>
              <w:t>безрассадный</w:t>
            </w:r>
            <w:proofErr w:type="spellEnd"/>
            <w:r>
              <w:t xml:space="preserve"> способ выращивания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" w:firstLine="0"/>
              <w:jc w:val="center"/>
            </w:pPr>
            <w:r>
              <w:t xml:space="preserve">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Кочерыга с почками из которых развиваются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</w:tr>
    </w:tbl>
    <w:p w:rsidR="00340022" w:rsidRDefault="00811ECB">
      <w:pPr>
        <w:spacing w:after="72" w:line="259" w:lineRule="auto"/>
        <w:ind w:left="5180"/>
        <w:jc w:val="left"/>
      </w:pPr>
      <w:r>
        <w:rPr>
          <w:rFonts w:ascii="Calibri" w:eastAsia="Calibri" w:hAnsi="Calibri" w:cs="Calibri"/>
          <w:sz w:val="22"/>
        </w:rPr>
        <w:t xml:space="preserve">24 </w:t>
      </w: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113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цветоносные стебли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Данные при приготовление минеральных удобрений, при подкормке рассады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7" w:firstLine="0"/>
              <w:jc w:val="center"/>
            </w:pPr>
            <w:r>
              <w:t xml:space="preserve">99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Выращивание рассады капусты  среднеспелых сортов в холодных рассадниках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капусты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и внесение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Высадка рассады капусты  в открытый грунт и уход за ней.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рассадой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выращивания среднеспелых сортов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и болезни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капусты и меры борьбы с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Болезни капусты и меры борьбы с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Зеленые овощи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109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Сведения о зеленых овощных растениях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Достоинство зеленых овощей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Внешнее строение и особенности зеленых овощей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Шпинат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Сельдерей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Щавель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Ревень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Эстрагон (тархун)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Салат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листового салата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Листовая горчица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120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и некоторые особенности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Укроп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и некоторые особенности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укропа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Петрушка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и некоторые особенности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петрушки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овощей и редиса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и некоторые особенности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семян редиса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редиса 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8" w:firstLine="0"/>
              <w:jc w:val="left"/>
            </w:pPr>
            <w:r>
              <w:t>131-</w:t>
            </w:r>
          </w:p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под зеленые культуры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Сроки посева редиса, салата, петрушки, укропа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посева редиса, салата, петрушки, укропа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Разбивка гряд для выращивания овощей и редиса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6" w:firstLine="0"/>
              <w:jc w:val="center"/>
            </w:pPr>
            <w:r>
              <w:t xml:space="preserve">136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Разметка рядков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center"/>
            </w:pPr>
            <w:r>
              <w:t xml:space="preserve">1 </w:t>
            </w:r>
          </w:p>
        </w:tc>
      </w:tr>
    </w:tbl>
    <w:p w:rsidR="00340022" w:rsidRDefault="00811ECB">
      <w:pPr>
        <w:spacing w:after="72" w:line="259" w:lineRule="auto"/>
        <w:ind w:left="5180"/>
        <w:jc w:val="left"/>
      </w:pPr>
      <w:r>
        <w:rPr>
          <w:rFonts w:ascii="Calibri" w:eastAsia="Calibri" w:hAnsi="Calibri" w:cs="Calibri"/>
          <w:sz w:val="22"/>
        </w:rPr>
        <w:t xml:space="preserve">25 </w:t>
      </w: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56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 укропа, петрушки, салата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Разметка гряд зубовым маркером для посева редиса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139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Раскладка семян редиса в лунки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Заделка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Полив грядок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Прополка в междурядьях и рядках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грядок под рассаду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Почва для посадки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Прогревание почвы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Сроки высадки рассады в открытый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посадки рассады ранних и поздних сортов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навоза в почву перед вспашкой под капусту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Выравнивание поверхности почвы после вспашки.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Разметка маркером мест посадки рассады в продольном и поперечном направлении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Выкопка лунок на пересечении маркерных линий.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в лунки перегноя, смешанного с минеральными удобрениями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Высадка семян капусты в открытый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Полив, подкормка рассады, рыхление почвы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Минеральные удобрения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8" w:firstLine="0"/>
              <w:jc w:val="left"/>
            </w:pPr>
            <w:r>
              <w:lastRenderedPageBreak/>
              <w:t>156-</w:t>
            </w:r>
          </w:p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минеральных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Простые минеральные удобрения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Комплексные минеральные удобрения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Преимущество комплексных минеральных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Элементы питания растений, содержащиеся в минеральных удобрениях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Хранение минеральных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Смешивание минеральных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безопасной работы с минеральными удобрениями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минеральных удобрений в почву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внесения удобрений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Ягодные кустарники и уход за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Сведения о ягодных кустарниках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Смородина Виды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смородиной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Ручной инвентарь для работы с ягодными кустарниками. ТБ при работе с инвентарем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Осенний уход за кустами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Удаление и обрезание стеблей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Вскапывание почвы вокруг кустарников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0" w:firstLine="0"/>
              <w:jc w:val="center"/>
            </w:pPr>
            <w:r>
              <w:t xml:space="preserve">175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органических удобрений под кустарники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</w:tr>
    </w:tbl>
    <w:p w:rsidR="00340022" w:rsidRDefault="00811ECB">
      <w:pPr>
        <w:spacing w:after="72" w:line="259" w:lineRule="auto"/>
        <w:ind w:left="5180"/>
        <w:jc w:val="left"/>
      </w:pPr>
      <w:r>
        <w:rPr>
          <w:rFonts w:ascii="Calibri" w:eastAsia="Calibri" w:hAnsi="Calibri" w:cs="Calibri"/>
          <w:sz w:val="22"/>
        </w:rPr>
        <w:t xml:space="preserve">26 </w:t>
      </w: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50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Крыжовник Строение крыжовника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177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растения. Уход за крыжовником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Осенний уход за кустами крыжовника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Удаление и обрезание стеблей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Вскапывание почвы вокруг кустарников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органических удобрений под кустарники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Малина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малины Особенности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малиной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20" w:firstLine="0"/>
              <w:jc w:val="left"/>
            </w:pPr>
            <w:r>
              <w:t xml:space="preserve">Ручной инвентарь для работы с ягодными кустарниками ТБ при работе с инвентарем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Осенний уход за кустами малины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Удаление и обрезание стеблей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Вскапывание почвы вокруг кустарников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Внесение органических удобрений под кустарники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190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и болезни ягодных кустарников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ягодных кустарников Меры борьбы с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Болезни и вредители чёрной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Болезни и вредители крыжовника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Болезни и вредители малины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Методы борьбы с вредителями и болезнями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Основные плодовые деревья. Сведения о плодовых деревьях. Строение плодового дерева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Яблоня. Некоторые особенности растения. Сорта яблони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199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Груша. Некоторые особенности растения. Сорта груши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Вишня. Некоторые особенности растения. Сорта вишни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Слива. Некоторые особенности растения. Сорта сливы.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Размножение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саженцев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Свинья - домашнее животное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Свиноводческая ферма. Свиньи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Значение свиней. Внешний вид.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свиней. Породы свиней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Разведение свиней в коллективных и  фермерских</w:t>
            </w:r>
            <w:r>
              <w:t xml:space="preserve"> хозяйствах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209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свиней в индивидуальном и фермерском хозяйстве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свинарника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свиньями. Необходимость поддержания чистоты в свинарнике.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свинарника. Инвентарь для уборки.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57" w:firstLine="0"/>
              <w:jc w:val="center"/>
            </w:pPr>
            <w:r>
              <w:t xml:space="preserve">213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безопасной работы при уходе за свиньями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</w:tbl>
    <w:p w:rsidR="00340022" w:rsidRDefault="00811ECB">
      <w:pPr>
        <w:spacing w:after="72" w:line="259" w:lineRule="auto"/>
        <w:ind w:left="5180"/>
        <w:jc w:val="left"/>
      </w:pPr>
      <w:r>
        <w:rPr>
          <w:rFonts w:ascii="Calibri" w:eastAsia="Calibri" w:hAnsi="Calibri" w:cs="Calibri"/>
          <w:sz w:val="22"/>
        </w:rPr>
        <w:t xml:space="preserve">27 </w:t>
      </w:r>
    </w:p>
    <w:p w:rsidR="00340022" w:rsidRDefault="00340022">
      <w:pPr>
        <w:sectPr w:rsidR="00340022">
          <w:footerReference w:type="even" r:id="rId10"/>
          <w:footerReference w:type="default" r:id="rId11"/>
          <w:footerReference w:type="first" r:id="rId12"/>
          <w:pgSz w:w="11911" w:h="16841"/>
          <w:pgMar w:top="1126" w:right="1440" w:bottom="1148" w:left="1440" w:header="720" w:footer="720" w:gutter="0"/>
          <w:cols w:space="720"/>
        </w:sectPr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40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lastRenderedPageBreak/>
              <w:t xml:space="preserve">214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Болезни свиней и их предупреждение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Санитарно-гигиенические правила для работающих на свиноводческой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Корма для свиней</w:t>
            </w:r>
            <w:proofErr w:type="gramStart"/>
            <w:r>
              <w:t xml:space="preserve"> .</w:t>
            </w:r>
            <w:proofErr w:type="gramEnd"/>
            <w:r>
              <w:t xml:space="preserve"> Виды корма для свиней (зерновой, сочный, зеленый, отходы технических производств, животного происхождения).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Основные зерновые корма. Кукуруза, ячмень, овес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Зеленый корм. Свежая зелень. Пищевые отходы. Комбикорм.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Витаминные и минеральные подкормки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Сочные корма. Кормовая свекла, морковь, бахчевые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свиноматок и уход за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поросят-отъемышей и уход за ними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Примерные рационы для поросят-откормышей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поросятами-отъемышами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откормочных свиней. Нормы и рацион кормления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Примерные рационы для свиней при мясном откорме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раздачи кормов при кормлении свиней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Повторительно-обобщающие урок по сельскохозяйственному труду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Отработка практических навыков с ручным и садовым инвентарем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Выбор семян цветочных растений для посадки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и уход за цветочными растениями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Размещение цветочных растений на клумбах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цветочными растениями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Посев семян цветочных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Посев семян цветочных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почвы для перевалки (пересадки) комнатных растений.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Перевалка (пересадка) комнатных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6" w:firstLine="0"/>
              <w:jc w:val="center"/>
            </w:pPr>
            <w:r>
              <w:t xml:space="preserve">238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Уход за посадками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2" w:firstLine="0"/>
              <w:jc w:val="center"/>
            </w:pPr>
            <w:r>
              <w:t xml:space="preserve">238 </w:t>
            </w:r>
          </w:p>
        </w:tc>
      </w:tr>
    </w:tbl>
    <w:p w:rsidR="00340022" w:rsidRDefault="00811ECB">
      <w:pPr>
        <w:spacing w:after="143" w:line="259" w:lineRule="auto"/>
        <w:ind w:left="0" w:right="4644" w:firstLine="0"/>
        <w:jc w:val="right"/>
      </w:pPr>
      <w:r>
        <w:rPr>
          <w:b/>
        </w:rPr>
        <w:t xml:space="preserve"> </w:t>
      </w:r>
    </w:p>
    <w:p w:rsidR="00340022" w:rsidRDefault="00811ECB">
      <w:pPr>
        <w:spacing w:after="0" w:line="259" w:lineRule="auto"/>
        <w:ind w:left="0" w:right="4644" w:firstLine="0"/>
        <w:jc w:val="right"/>
      </w:pPr>
      <w:r>
        <w:t xml:space="preserve"> </w:t>
      </w:r>
    </w:p>
    <w:p w:rsidR="00340022" w:rsidRDefault="00811ECB">
      <w:pPr>
        <w:spacing w:after="24" w:line="259" w:lineRule="auto"/>
        <w:ind w:left="0" w:right="4644" w:firstLine="0"/>
        <w:jc w:val="right"/>
      </w:pPr>
      <w:r>
        <w:t xml:space="preserve"> </w:t>
      </w:r>
    </w:p>
    <w:p w:rsidR="00340022" w:rsidRDefault="00811ECB">
      <w:pPr>
        <w:numPr>
          <w:ilvl w:val="0"/>
          <w:numId w:val="5"/>
        </w:numPr>
        <w:spacing w:after="0" w:line="259" w:lineRule="auto"/>
        <w:ind w:right="4257" w:hanging="240"/>
        <w:jc w:val="right"/>
      </w:pPr>
      <w:r>
        <w:rPr>
          <w:b/>
        </w:rPr>
        <w:t xml:space="preserve">класс </w:t>
      </w:r>
    </w:p>
    <w:p w:rsidR="00340022" w:rsidRDefault="00811ECB">
      <w:pPr>
        <w:spacing w:after="0" w:line="259" w:lineRule="auto"/>
        <w:ind w:left="-1159" w:firstLine="0"/>
        <w:jc w:val="left"/>
      </w:pPr>
      <w:r>
        <w:rPr>
          <w:b/>
        </w:rPr>
        <w:lastRenderedPageBreak/>
        <w:t xml:space="preserve">   </w:t>
      </w: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43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5" w:line="259" w:lineRule="auto"/>
              <w:ind w:left="233" w:firstLine="0"/>
              <w:jc w:val="left"/>
            </w:pPr>
            <w:r>
              <w:rPr>
                <w:b/>
              </w:rPr>
              <w:t xml:space="preserve">№ </w:t>
            </w:r>
          </w:p>
          <w:p w:rsidR="00340022" w:rsidRDefault="00811EC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Разделы, темы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Инструктаж по технике безопасности для учащихся при нахождении в </w:t>
            </w:r>
            <w:proofErr w:type="spellStart"/>
            <w:r>
              <w:rPr>
                <w:b/>
              </w:rPr>
              <w:t>общеучебном</w:t>
            </w:r>
            <w:proofErr w:type="spellEnd"/>
            <w:r>
              <w:rPr>
                <w:b/>
              </w:rPr>
              <w:t xml:space="preserve"> кабинете. Вводное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1440" w:right="10471" w:firstLine="0"/>
        <w:jc w:val="left"/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107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занятие.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Задачи обучения в 8 классе. Значение сельского хозяйства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Отрасли сельского хозяйства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ТБ при работе на пришкольном участке и на уроках технологии.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5-12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 в школе и на пришкольной территории.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семенников редиса, укропа.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Хранение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Уборка капусты ранних и средних сортов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Уборка капусты поздних сортов и учет урожая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Простейшая переработка капусты (квашение)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Соление и укладка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Маринование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Некоторые особенности малины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малины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Влияние плодородия почвы и погоды на урожай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Весенний уход за молодыми посадками малины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Некоторые особенности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посадочного материала смородины черенками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посадочного материала смородины отводками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Признаки благополучной перезимовки     посаженных осенью молодых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Использование ягод малины и смородины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Обработка почвы в приствольных кругах кустарников,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Санитарная обрезка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Побелка штамбов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Защищенный грунт и его значение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Утепленный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Парники и их виды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Зимние теплицы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Весенние пленочные теплицы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Весенние работы в парниках и теплицах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Расчет количества почвенной смеси, необходимой для выращивания рассады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Заготовка дерновой земли для 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Заготовка перегноя для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 Выращивание салата кочанного посевом семян в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Рассадный способ выращивания салата кочанного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1440" w:right="10471" w:firstLine="0"/>
        <w:jc w:val="left"/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49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Посев семян кочанного салата в теплице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посевных ящиков для рассады  салата кочанного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необходимой почвенной смеси для выращивания рассады салата кочанного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торфа. перегноя 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дерновой земли для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почвенной смеси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 семян салата кочанного в посевные ящики для получения рассады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Некоторые особенности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томата по назначению: универсальные, для потребления в свежем виде, для переработки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и гибриды томата для открытого грунта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и гибриды томата для защищенного грунта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рассады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Пикировка сеянцев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для выращивания томата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Высадка рассады томата в открытый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рассадой томата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посевных ящиков для рассады 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необходимой почвенной смеси для выращивания рассады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торфа 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перегноя для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дерновой земли для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почвенной смеси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раствора минеральных удобрений для полива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 семян томата в посевные ящики для получения рассады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Полив всходов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Пикировка сеянцев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огурцов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растения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Некоторые особенности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1440" w:right="10471" w:firstLine="0"/>
        <w:jc w:val="left"/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55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Сорта и гибриды огурца для открытого грунта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почвы для выращивания огурца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 огурца в открытый грунт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растениями при выращивании огурца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Расчет нормы внесения навоза под осеннюю вспашку (перекопку) участка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минеральных удобрений необходимых для основного внесения при выращивании огурца в открытом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семян к посеву: отделение тяжелых семян от легких неполноценных семян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всхожести семян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Обеззараживание семян с помощью марганцовокислого калия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посевных ящиков для рассады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Расчет количества составных частей для приготовления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Приготовление почвенной смеси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86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Посев  семян</w:t>
            </w:r>
            <w:r>
              <w:t xml:space="preserve"> томата в посевные ящики для получения рассады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плодового  дерева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Выбор места под сад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Подбор пород и сортов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Размещение плодовых деревьев саду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посадке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Хранение саженцев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плодовых деревьев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Фрукты и ягоды. Значение фруктов и ягод в питании человека.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Хранение фруктов и ягод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Уход за плодовыми деревьями зимой. Снегозадержание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97-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овощеводству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Подготовка МОП</w:t>
            </w:r>
            <w:r>
              <w:t xml:space="preserve">. Рабочая одежда. Средства для мытья разных поверхностей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Уборочный инвентарь. Назначение, использование, бережное обращение.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уборке помещений.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Тряпка для уборки. Назначение в зависимости от вида работы, маркировка. Требования к состоянию вовремя работы и при хранении.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Приемы уборки</w:t>
            </w:r>
            <w:r>
              <w:rPr>
                <w:color w:val="FF0000"/>
              </w:rPr>
              <w:t xml:space="preserve"> </w:t>
            </w:r>
            <w:r>
              <w:t xml:space="preserve">подоконника и отопительного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340022">
      <w:pPr>
        <w:spacing w:after="0" w:line="259" w:lineRule="auto"/>
        <w:ind w:left="-1440" w:right="10471" w:firstLine="0"/>
        <w:jc w:val="left"/>
      </w:pPr>
    </w:p>
    <w:tbl>
      <w:tblPr>
        <w:tblStyle w:val="TableGrid"/>
        <w:tblW w:w="9574" w:type="dxa"/>
        <w:tblInd w:w="-470" w:type="dxa"/>
        <w:tblCellMar>
          <w:top w:w="9" w:type="dxa"/>
          <w:left w:w="106" w:type="dxa"/>
          <w:right w:w="200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радиатора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Последовательность уборки. Определение качества уборки.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работа.  Анализ ее качества.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Ежедневная уборка помещения. Виды помещений. Правила уборки в разных помещениях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7" w:line="259" w:lineRule="auto"/>
              <w:ind w:left="0" w:firstLine="0"/>
              <w:jc w:val="left"/>
            </w:pPr>
            <w:r>
              <w:t xml:space="preserve">Приемы уборки в служебных помещениях.  </w:t>
            </w:r>
          </w:p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работа.  Анализ ее качества.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половых покрытий. Особенности уборки.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Средства для влажной уборки пола.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работа. Анализ ее качества.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 по теме «Уборка помещений»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Уборка пришкольной территории в зимний период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Асфальтовое и бетонное покрытия. Газоны и декоративные покрытия (плитка, камень)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Инструменты для уборки территории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территории от снега и льда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>
              <w:rPr>
                <w:b/>
              </w:rPr>
              <w:t>Животноводство.</w:t>
            </w:r>
            <w:r>
              <w:t xml:space="preserve"> Крупный рогатый скот.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Отрасли животноводства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Профессии в животноводстве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Значение крупного рогатого скота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ТБ при работе на животноводческих фермах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Молочно-товарная  ферма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Группы крупного рогатого скота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Внешний вид животных и их особенности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Породы КРС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коров и телят на молочной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Крупная молочная ферма с частичной механизацией производственных процессов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Устройство и оборудование коровника для привязного содержания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и оборудование коровника для </w:t>
            </w:r>
            <w:proofErr w:type="spellStart"/>
            <w:r>
              <w:t>безпривязного</w:t>
            </w:r>
            <w:proofErr w:type="spellEnd"/>
            <w:r>
              <w:t xml:space="preserve"> содержания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телят на крупной молочной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коров и телят на небольшой молочной ферме и в приусадебном хозяйстве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139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коровами в стойловый период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Меры безопасности при уходе за крупным рогатым скотом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340022">
      <w:pPr>
        <w:sectPr w:rsidR="00340022">
          <w:footerReference w:type="even" r:id="rId13"/>
          <w:footerReference w:type="default" r:id="rId14"/>
          <w:footerReference w:type="first" r:id="rId15"/>
          <w:pgSz w:w="11911" w:h="16841"/>
          <w:pgMar w:top="1126" w:right="1440" w:bottom="1186" w:left="1440" w:header="720" w:footer="896" w:gutter="0"/>
          <w:cols w:space="720"/>
        </w:sectPr>
      </w:pPr>
    </w:p>
    <w:tbl>
      <w:tblPr>
        <w:tblStyle w:val="TableGrid"/>
        <w:tblW w:w="9574" w:type="dxa"/>
        <w:tblInd w:w="689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Экскурсия на молочную ферму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Ежедневная уборка коровника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стойла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Очистка  кормушек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Очистка поилок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Корма и кормление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Зеленые корма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Грубые корма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Сочные корма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Концентрированные корма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Корма животного происхождения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Витаминные, минеральные и комбинированные подкормки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Комбинированные корма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Состав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кормов к скармливанию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подготовки грубых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Дрожжевание и кальцинирование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сочных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концентрированных кормов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Нормы кормления сухостойных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Рационы кормления сухостойных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живой массы коровы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Нормы кормления дойных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Рационы кормления дойных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Режим кормления коров в стойловый период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коров в сухостойный период  грубыми кормами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коров в сухостойный период  сочными кормами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коров в сухостойный период  концентрированными кормами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Понятие производственной санитарии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Поддержание чистоты в коровниках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Предупреждение распространения инфекционных заболеваний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Предупреждение расстройства пищеварения и отравления животных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Личная гигиена доярки (дояра)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Строение вымени коровы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Ручное доение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Техника доения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Молочная посуда. Уход за молочной посудой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340022" w:rsidRDefault="00811ECB">
      <w:pPr>
        <w:spacing w:after="72" w:line="259" w:lineRule="auto"/>
        <w:ind w:left="6355"/>
        <w:jc w:val="left"/>
      </w:pPr>
      <w:r>
        <w:rPr>
          <w:rFonts w:ascii="Calibri" w:eastAsia="Calibri" w:hAnsi="Calibri" w:cs="Calibri"/>
          <w:sz w:val="22"/>
        </w:rPr>
        <w:t xml:space="preserve">33 </w:t>
      </w:r>
    </w:p>
    <w:p w:rsidR="00340022" w:rsidRDefault="00340022">
      <w:pPr>
        <w:spacing w:after="0" w:line="259" w:lineRule="auto"/>
        <w:ind w:left="-281" w:right="490" w:firstLine="0"/>
        <w:jc w:val="left"/>
      </w:pPr>
    </w:p>
    <w:tbl>
      <w:tblPr>
        <w:tblStyle w:val="TableGrid"/>
        <w:tblW w:w="9574" w:type="dxa"/>
        <w:tblInd w:w="689" w:type="dxa"/>
        <w:tblCellMar>
          <w:top w:w="9" w:type="dxa"/>
          <w:left w:w="106" w:type="dxa"/>
          <w:right w:w="40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Учет молока на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Охлаждение </w:t>
            </w:r>
            <w:proofErr w:type="spellStart"/>
            <w:r>
              <w:t>молока</w:t>
            </w:r>
            <w:proofErr w:type="gramStart"/>
            <w:r>
              <w:t>.Х</w:t>
            </w:r>
            <w:proofErr w:type="gramEnd"/>
            <w:r>
              <w:t>ранение</w:t>
            </w:r>
            <w:proofErr w:type="spellEnd"/>
            <w:r>
              <w:t xml:space="preserve"> молока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Молоко и его свойства. Кисломолочные продукты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теме: животноводство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Швейное дело.</w:t>
            </w:r>
            <w:r>
              <w:t xml:space="preserve">   Виды ткани.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ткани и фурнитуры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и назначение электрической швейной машины (инструкция).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и назначение электрической швейной машины (инструкция).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декоративных машинных строчек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декоративных машинных строчек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швейной машиной.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швейной машиной.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ручных и машинных швов (работа с тканью).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ручных и машинных швов (работа с тканью).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ручных и машинных швов (работа с тканью).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стачных швов.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стачных швов.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стачных швов.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стачных швов.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Простое швейное издели</w:t>
            </w:r>
            <w:proofErr w:type="gramStart"/>
            <w:r>
              <w:t>е(</w:t>
            </w:r>
            <w:proofErr w:type="gramEnd"/>
            <w:r>
              <w:t xml:space="preserve">сумка, прихватка, мешок)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198-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Пошив простого изделия на выбор (сумка, прихватка, мешок)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Проверочная работа  по теме «Швейное дело»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209-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 в школе и на пришкольной территории.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220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Цветоводство и декоративное </w:t>
            </w:r>
            <w:proofErr w:type="spellStart"/>
            <w:r>
              <w:rPr>
                <w:b/>
              </w:rPr>
              <w:t>садоводство</w:t>
            </w:r>
            <w:proofErr w:type="gramStart"/>
            <w:r>
              <w:rPr>
                <w:b/>
              </w:rPr>
              <w:t>.</w:t>
            </w:r>
            <w:r>
              <w:t>О</w:t>
            </w:r>
            <w:proofErr w:type="gramEnd"/>
            <w:r>
              <w:t>тработка</w:t>
            </w:r>
            <w:proofErr w:type="spellEnd"/>
            <w:r>
              <w:t xml:space="preserve"> практических навыков с ручным и садовым инвентарем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Выбор семян цветочных растений для посадки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и уход за цветочными растениями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Размещение цветочных растений на клумбах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цветочными растениями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Посев семян цветочных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Посев семян цветочных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почвы для перевалки (пересадки) комнатных растений.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Перевалка (пересадка) комнатных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Перевалка (пересадка) комнатных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Перевалка (пересадка) комнатных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Уход за посадками растений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232-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цветоводству и декоративному садоводству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234-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Повторительно-обобщающие уроки по пройденным материалам за 8 класс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Итоговая контрольная работа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237-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школьной территории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right"/>
            </w:pPr>
            <w: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238 </w:t>
            </w:r>
          </w:p>
        </w:tc>
      </w:tr>
    </w:tbl>
    <w:p w:rsidR="00340022" w:rsidRDefault="00811ECB">
      <w:pPr>
        <w:spacing w:after="0" w:line="259" w:lineRule="auto"/>
        <w:ind w:left="0" w:firstLine="0"/>
      </w:pPr>
      <w:r>
        <w:rPr>
          <w:b/>
        </w:rPr>
        <w:t xml:space="preserve">                                                                                                     </w:t>
      </w:r>
    </w:p>
    <w:p w:rsidR="00340022" w:rsidRDefault="00811ECB">
      <w:pPr>
        <w:spacing w:after="0" w:line="259" w:lineRule="auto"/>
        <w:ind w:left="0" w:firstLine="0"/>
        <w:jc w:val="left"/>
      </w:pPr>
      <w:r>
        <w:t xml:space="preserve"> </w:t>
      </w:r>
    </w:p>
    <w:p w:rsidR="00340022" w:rsidRDefault="00811ECB">
      <w:pPr>
        <w:spacing w:after="31" w:line="259" w:lineRule="auto"/>
        <w:ind w:left="0" w:firstLine="0"/>
        <w:jc w:val="left"/>
      </w:pPr>
      <w:r>
        <w:t xml:space="preserve"> </w:t>
      </w:r>
    </w:p>
    <w:p w:rsidR="00340022" w:rsidRDefault="00811ECB">
      <w:pPr>
        <w:numPr>
          <w:ilvl w:val="0"/>
          <w:numId w:val="5"/>
        </w:numPr>
        <w:spacing w:after="0" w:line="259" w:lineRule="auto"/>
        <w:ind w:right="4257" w:hanging="240"/>
        <w:jc w:val="right"/>
      </w:pPr>
      <w:r>
        <w:rPr>
          <w:b/>
        </w:rPr>
        <w:t xml:space="preserve">класс  </w:t>
      </w:r>
    </w:p>
    <w:p w:rsidR="00340022" w:rsidRDefault="00811EC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4" w:type="dxa"/>
        <w:tblInd w:w="689" w:type="dxa"/>
        <w:tblCellMar>
          <w:top w:w="9" w:type="dxa"/>
          <w:left w:w="106" w:type="dxa"/>
          <w:right w:w="45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5" w:line="259" w:lineRule="auto"/>
              <w:ind w:left="3" w:firstLine="0"/>
              <w:jc w:val="left"/>
            </w:pPr>
            <w:r>
              <w:rPr>
                <w:b/>
              </w:rPr>
              <w:t xml:space="preserve">№ </w:t>
            </w:r>
          </w:p>
          <w:p w:rsidR="00340022" w:rsidRDefault="00811ECB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Разделы, темы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340022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Инструктаж по технике безопасности для учащихся при нахождении в </w:t>
            </w:r>
            <w:proofErr w:type="spellStart"/>
            <w:r>
              <w:rPr>
                <w:b/>
              </w:rPr>
              <w:t>общеучебном</w:t>
            </w:r>
            <w:proofErr w:type="spellEnd"/>
            <w:r>
              <w:rPr>
                <w:b/>
              </w:rPr>
              <w:t xml:space="preserve"> кабинете. Вводное занятие.</w:t>
            </w: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Задачи обучения в 9 классе. ТБ при работе на пришкольном участке и на уроках профильного труда.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3-17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 в школе и на пришкольной территории. Осенние работы в цветнике.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7" w:firstLine="0"/>
              <w:jc w:val="center"/>
            </w:pPr>
            <w:r>
              <w:t xml:space="preserve">15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Получение семян томата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Признаки поражения растений томата фитофторозом.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Сбор плодов томата.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Выборка семян из полностью размягченных плодов.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Получение семян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семенников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Выделение семян из семенников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Промывка и просушка семян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27-28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Хранение семян огурца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29-30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Пчелоопыляемые</w:t>
            </w:r>
            <w:proofErr w:type="spellEnd"/>
            <w:r>
              <w:t xml:space="preserve"> сорта огурцов и гибриды не требующие опыления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31-32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Малообъёмная технология выращивания огурца в зимних теплицах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33-34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Весенние теплицы и их подготовка к новому сезону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 рассады огурца для весенних   теплиц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 огурца в  весенних   теплицах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37-38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Вредители и болезни растений огурца в защищённом грунте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39-40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 огурца  под пленочными укрытиями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</w:tbl>
    <w:p w:rsidR="00340022" w:rsidRDefault="00340022">
      <w:pPr>
        <w:spacing w:after="0" w:line="259" w:lineRule="auto"/>
        <w:ind w:left="-281" w:right="490" w:firstLine="0"/>
        <w:jc w:val="left"/>
      </w:pPr>
    </w:p>
    <w:tbl>
      <w:tblPr>
        <w:tblStyle w:val="TableGrid"/>
        <w:tblW w:w="9574" w:type="dxa"/>
        <w:tblInd w:w="689" w:type="dxa"/>
        <w:tblCellMar>
          <w:top w:w="9" w:type="dxa"/>
          <w:left w:w="106" w:type="dxa"/>
          <w:right w:w="45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41-44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Овощные культуры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45-46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Основные полевые культуры. Значение продукции из полевых культур.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лука и столовых корнеплодов.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капусты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49-50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>Парники и теплицы. Виды, материалы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51-52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овощеводству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53-55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Осенние работы на пришкольном участке (подготовка к зиме)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Производственная санитария на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Зоогигиенические  требования к условиям  содержания коров в помещении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Выполнение требований гигиены кормления животных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59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Личная гигиена работников молочной фермы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Учет молока на ферме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Первичная обработка молока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молочной посудой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Признаки близкого отела коровы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 кормление коров перед отелом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 кормление коров в первые дни после отела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Раздой коровы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 кормление новотельных  коров при раздое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Возраст разделения молодняка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 телят в молочный период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телят в молочный период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Обтирание новорожденного теленка соломенными жгутами досуха.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Кормление теленка в первые 10 дней жизни цельным молоком.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Составление схемы выпойки теленка.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Постепенная замена цельного молока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75-76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Желудочно-кишечные заболевания у телят в молочный период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77-78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Меры предупреждения желудочно-кишечных заболеваний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79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Уборка телятника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Ремонт стада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Выращивание телок для ремонта стада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Откорм молодняка крупного рогатого скота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Обобщение изученного по выращиванию телят и молодняка крупного рогатого скота»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84-85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Сведения о доильных установках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</w:tr>
    </w:tbl>
    <w:p w:rsidR="00340022" w:rsidRDefault="00340022">
      <w:pPr>
        <w:spacing w:after="0" w:line="259" w:lineRule="auto"/>
        <w:ind w:left="-281" w:right="490" w:firstLine="0"/>
        <w:jc w:val="left"/>
      </w:pPr>
    </w:p>
    <w:tbl>
      <w:tblPr>
        <w:tblStyle w:val="TableGrid"/>
        <w:tblW w:w="9574" w:type="dxa"/>
        <w:tblInd w:w="689" w:type="dxa"/>
        <w:tblCellMar>
          <w:top w:w="9" w:type="dxa"/>
          <w:left w:w="106" w:type="dxa"/>
          <w:right w:w="117" w:type="dxa"/>
        </w:tblCellMar>
        <w:tblLook w:val="04A0"/>
      </w:tblPr>
      <w:tblGrid>
        <w:gridCol w:w="960"/>
        <w:gridCol w:w="6948"/>
        <w:gridCol w:w="1666"/>
      </w:tblGrid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86-87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Устройство и принцип действия доильного аппарата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88-89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Разборка и сборка доильного аппарата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Доильные автоматизированные установки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коровы к доению.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Основная</w:t>
            </w:r>
            <w:proofErr w:type="gramEnd"/>
            <w:r>
              <w:t xml:space="preserve">  и вспомогательные операции при машинном доении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включения доильного аппарата.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Машинное доение коров со сбором молока в доильное ведро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Обобщение изученного по механизации доения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Сведения о пастбищах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Виды пастбищ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Понятие о пастбище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99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Значение летней и осенней пастьбы животных для укрепления  их здоровья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Значение пастьбы животных для получения высокой продуктивности.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Вольная и загонная система пастьбы.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Естественные и культурные пастбища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103-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Кормовые травы пастбищ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105-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Травы, полезные для коров.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107-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Ядовитые травы пастбищ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109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Выгон коров из коровника, прогон по установленному пути.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110-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Пастьба коров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коровами во время пастьбы.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Подгон коров к водопою и месту отдыха.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Перегон коров к коровнику.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Способы пастьбы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Порядок выгона коров на пастбище.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пастьбы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Пастьба  телят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119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Выгон телят на пастбище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Маршрут движения на пастбище и обратно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Пастбища  для телят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Наблюдение за телятами во время пастьбы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Правила о пастьбе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животноводству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125-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126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Подготовка </w:t>
            </w:r>
            <w:proofErr w:type="spellStart"/>
            <w:r>
              <w:rPr>
                <w:b/>
              </w:rPr>
              <w:t>МОП</w:t>
            </w:r>
            <w:r>
              <w:t>.Средства</w:t>
            </w:r>
            <w:proofErr w:type="spellEnd"/>
            <w:r>
              <w:t xml:space="preserve"> для мытья разных поверхностей (инструкция № 20)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</w:tr>
    </w:tbl>
    <w:p w:rsidR="00340022" w:rsidRDefault="00340022">
      <w:pPr>
        <w:spacing w:after="0" w:line="259" w:lineRule="auto"/>
        <w:ind w:left="-281" w:right="490" w:firstLine="0"/>
        <w:jc w:val="left"/>
      </w:pPr>
    </w:p>
    <w:tbl>
      <w:tblPr>
        <w:tblStyle w:val="TableGrid"/>
        <w:tblW w:w="9574" w:type="dxa"/>
        <w:tblInd w:w="689" w:type="dxa"/>
        <w:tblCellMar>
          <w:top w:w="9" w:type="dxa"/>
          <w:right w:w="40" w:type="dxa"/>
        </w:tblCellMar>
        <w:tblLook w:val="04A0"/>
      </w:tblPr>
      <w:tblGrid>
        <w:gridCol w:w="960"/>
        <w:gridCol w:w="6948"/>
        <w:gridCol w:w="761"/>
        <w:gridCol w:w="905"/>
      </w:tblGrid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127-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128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Электрические приспособления по уходу за поверхностями (пылесос, полотер, </w:t>
            </w:r>
            <w:proofErr w:type="spellStart"/>
            <w:r>
              <w:t>керхер</w:t>
            </w:r>
            <w:proofErr w:type="spellEnd"/>
            <w:r>
              <w:t xml:space="preserve">).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9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129-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130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Уборочный инвентарь (ведро, совок, щетка, тряпка, швабра). Приемы работы. Назначение, бережное обращение.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131-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132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</w:pPr>
            <w:r>
              <w:t xml:space="preserve">Приемы подготовки и уборки служебных и технических помещений.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133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</w:pPr>
            <w:r>
              <w:t xml:space="preserve">Последовательность уборки в различных помещениях. Самостоятельная работа.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134-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135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Самостоятельная работа (уборка помещений, ремонт уборочного инвентаря)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136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Проверочная работа №3 по теме «Уборка помещений»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137-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139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Швейное </w:t>
            </w:r>
            <w:proofErr w:type="spellStart"/>
            <w:r>
              <w:rPr>
                <w:b/>
              </w:rPr>
              <w:t>дело</w:t>
            </w:r>
            <w:proofErr w:type="gramStart"/>
            <w:r>
              <w:t>.В</w:t>
            </w:r>
            <w:proofErr w:type="gramEnd"/>
            <w:r>
              <w:t>иды</w:t>
            </w:r>
            <w:proofErr w:type="spellEnd"/>
            <w:r>
              <w:t xml:space="preserve"> ткани.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140-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141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Создание коллекции образцов ткани.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142-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143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Из истории швейной машины.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144-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145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Устройство и назначение электрической швейной машины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146-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147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Уход за швейной машиной.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148-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149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Выполнение декоративных машинных строчек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150-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153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Приемы выполнения швейных работ.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154-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161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Пошив простого изделия (на выбор)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162-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164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Влажно-тепловая обработка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165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Проверочная работа №10 по теме «Швейное дело»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166-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167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Отделочные работы.  </w:t>
            </w:r>
            <w:r>
              <w:t xml:space="preserve">Обойные работы. Материалы, инструменты и принадлежности.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168-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169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Виды обоев.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170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Виды обойного клея.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171-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172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Разметка, нарезка обоев. Приемы работы.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173-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176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Выполнение обойных работ.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177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</w:pPr>
            <w:r>
              <w:t xml:space="preserve">Виды красок и составов для деревянных поверхностей. 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178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Характеристика простой окраски. Применение простой окраски.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>179-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6" w:firstLine="0"/>
              <w:jc w:val="left"/>
            </w:pPr>
            <w:r>
              <w:t xml:space="preserve">Приемы подготовки поверхностей  к окраске.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180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181-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Приемы нанесения краски на деревянную поверхность.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Приемы нанесения краски на деревянную поверхность.  Окраска деревянных поверхностей.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кистями: промывка и хранение кистей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185-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Выполнение трафаретных работ на деревянных поверхностях.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187-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188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Уход за молодым садом. </w:t>
            </w:r>
            <w:r>
              <w:t xml:space="preserve">Основные правила техники безопасности при выполнении </w:t>
            </w:r>
            <w:proofErr w:type="spellStart"/>
            <w:r>
              <w:t>сх</w:t>
            </w:r>
            <w:proofErr w:type="spellEnd"/>
            <w:r>
              <w:t xml:space="preserve"> работ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189-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Проверка состояния молодых посадок плодовых деревьев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191-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молодым неплодоносящим садом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7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193-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Подготовка молодого сада к зиме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195-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196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Обрезка плодовых деревьев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197-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198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кроны молодого плодового дерева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199-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200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Отработка практических навыков с ручным и садовым инвентарем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201-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202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Выбор семян цветочных растений для посадки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Посадка и уход за цветочными растениями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204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Размещение цветочных растений на клумбах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Уход за цветочными растениями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206-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207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Посев семян цветочных растений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208-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209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Подготовка почвы для перевалки (пересадки) комнатных растений.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210-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211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Перевалка (пересадка) комнатных растений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212-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213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 Уход за посадками растений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214-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215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цветоводству и декоративному садоводству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340022">
        <w:trPr>
          <w:trHeight w:val="6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>216-</w:t>
            </w:r>
          </w:p>
          <w:p w:rsidR="00340022" w:rsidRDefault="00811ECB">
            <w:pPr>
              <w:spacing w:after="0" w:line="259" w:lineRule="auto"/>
              <w:ind w:left="3" w:firstLine="0"/>
              <w:jc w:val="left"/>
            </w:pPr>
            <w:r>
              <w:t xml:space="preserve">238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пройденных тем в 9 классе, подготовка к итоговой аттестации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022">
        <w:trPr>
          <w:trHeight w:val="33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0" w:firstLine="0"/>
              <w:jc w:val="right"/>
            </w:pPr>
            <w:r>
              <w:t xml:space="preserve">итого 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72" w:firstLine="0"/>
              <w:jc w:val="center"/>
            </w:pPr>
            <w:r>
              <w:t xml:space="preserve">238 </w:t>
            </w:r>
          </w:p>
        </w:tc>
      </w:tr>
    </w:tbl>
    <w:p w:rsidR="00340022" w:rsidRDefault="00811ECB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:rsidR="00340022" w:rsidRDefault="00811ECB">
      <w:pPr>
        <w:spacing w:after="0" w:line="259" w:lineRule="auto"/>
        <w:ind w:left="0" w:right="5207" w:firstLine="0"/>
        <w:jc w:val="right"/>
      </w:pPr>
      <w:r>
        <w:t xml:space="preserve"> </w:t>
      </w:r>
    </w:p>
    <w:p w:rsidR="00340022" w:rsidRDefault="00811ECB">
      <w:pPr>
        <w:spacing w:after="0" w:line="259" w:lineRule="auto"/>
        <w:ind w:right="469"/>
        <w:jc w:val="righ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Учебно-методическое и материально- техническое обеспечение. </w:t>
      </w:r>
      <w:r>
        <w:rPr>
          <w:b/>
          <w:sz w:val="24"/>
        </w:rPr>
        <w:t xml:space="preserve"> </w:t>
      </w:r>
    </w:p>
    <w:tbl>
      <w:tblPr>
        <w:tblStyle w:val="TableGrid"/>
        <w:tblW w:w="9182" w:type="dxa"/>
        <w:tblInd w:w="1316" w:type="dxa"/>
        <w:tblCellMar>
          <w:left w:w="5" w:type="dxa"/>
          <w:right w:w="50" w:type="dxa"/>
        </w:tblCellMar>
        <w:tblLook w:val="04A0"/>
      </w:tblPr>
      <w:tblGrid>
        <w:gridCol w:w="5211"/>
        <w:gridCol w:w="1702"/>
        <w:gridCol w:w="2269"/>
      </w:tblGrid>
      <w:tr w:rsidR="00340022">
        <w:trPr>
          <w:trHeight w:val="8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45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340022" w:rsidRDefault="00811ECB">
            <w:pPr>
              <w:spacing w:after="0" w:line="259" w:lineRule="auto"/>
              <w:ind w:left="422" w:firstLine="300"/>
            </w:pPr>
            <w:r>
              <w:rPr>
                <w:b/>
                <w:sz w:val="24"/>
              </w:rPr>
              <w:t xml:space="preserve">Наименования объектов и средств материально-технического обеспечения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6" w:firstLine="19"/>
              <w:jc w:val="center"/>
            </w:pPr>
            <w:r>
              <w:rPr>
                <w:b/>
                <w:sz w:val="24"/>
              </w:rPr>
              <w:t xml:space="preserve">Согласно требованиям к оснащению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Место размещения оборудования </w:t>
            </w:r>
          </w:p>
        </w:tc>
      </w:tr>
      <w:tr w:rsidR="00340022">
        <w:trPr>
          <w:trHeight w:val="331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Печатные пособия </w:t>
            </w:r>
          </w:p>
        </w:tc>
      </w:tr>
      <w:tr w:rsidR="00340022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right="710" w:firstLine="0"/>
            </w:pPr>
            <w:r>
              <w:t xml:space="preserve">Таблицы (плакаты) по безопасности труда и по всем разделам технологической подготовки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Раздаточные контрольные </w:t>
            </w:r>
            <w:proofErr w:type="spellStart"/>
            <w:r>
              <w:t>заданияпо</w:t>
            </w:r>
            <w:proofErr w:type="spellEnd"/>
            <w:r>
              <w:t xml:space="preserve"> разделам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Технологические карты по разделам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48" w:firstLine="0"/>
              <w:jc w:val="center"/>
            </w:pPr>
            <w:proofErr w:type="spellStart"/>
            <w:r>
              <w:rPr>
                <w:b/>
              </w:rPr>
              <w:t>Информациионно-коммуникационные</w:t>
            </w:r>
            <w:proofErr w:type="spellEnd"/>
            <w:r>
              <w:rPr>
                <w:b/>
              </w:rPr>
              <w:t xml:space="preserve"> средства </w:t>
            </w:r>
          </w:p>
        </w:tc>
      </w:tr>
      <w:tr w:rsidR="00340022">
        <w:trPr>
          <w:trHeight w:val="3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Компьютер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Проектор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Экран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Принтер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2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Телевизор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DVD-проигрыватель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right="50" w:firstLine="0"/>
            </w:pPr>
            <w:r>
              <w:t xml:space="preserve">Интернет-ресурсы по основным разделам технологии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Экранно-звуковые пособия </w:t>
            </w:r>
          </w:p>
        </w:tc>
      </w:tr>
      <w:tr w:rsidR="00340022">
        <w:trPr>
          <w:trHeight w:val="6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Презентации по основным разделам и темам программы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t>Видео-роликипо</w:t>
            </w:r>
            <w:proofErr w:type="spellEnd"/>
            <w:r>
              <w:t xml:space="preserve"> основным разделам и темам программы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331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 xml:space="preserve">Учебно-практическое и учебно-лабораторное оборудование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Аптечка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5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8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Разделы: Швейное дело 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Выполнение декоративных изделий из различных материалов.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Стол рабочий универсальный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Машина швейная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24" w:line="259" w:lineRule="auto"/>
              <w:ind w:left="108" w:firstLine="0"/>
              <w:jc w:val="left"/>
            </w:pPr>
            <w:r>
              <w:t xml:space="preserve">Комплект оборудования и </w:t>
            </w:r>
          </w:p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приспособлений для влажно-тепловой обработки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t xml:space="preserve">Комплект инструментов и приспособлений для ручных работ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</w:pPr>
            <w:r>
              <w:lastRenderedPageBreak/>
              <w:t xml:space="preserve">Комплект инструментов и приспособлений для вышивания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Крючки для вязания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8" w:firstLine="0"/>
              <w:jc w:val="left"/>
            </w:pPr>
            <w:r>
              <w:t xml:space="preserve">Спицы для вязания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7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5" w:right="29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</w:tbl>
    <w:p w:rsidR="00340022" w:rsidRDefault="00340022">
      <w:pPr>
        <w:spacing w:after="0" w:line="259" w:lineRule="auto"/>
        <w:ind w:left="-281" w:right="255" w:firstLine="0"/>
        <w:jc w:val="left"/>
      </w:pPr>
    </w:p>
    <w:tbl>
      <w:tblPr>
        <w:tblStyle w:val="TableGrid"/>
        <w:tblW w:w="9182" w:type="dxa"/>
        <w:tblInd w:w="1316" w:type="dxa"/>
        <w:tblLook w:val="04A0"/>
      </w:tblPr>
      <w:tblGrid>
        <w:gridCol w:w="5211"/>
        <w:gridCol w:w="778"/>
        <w:gridCol w:w="925"/>
        <w:gridCol w:w="2268"/>
      </w:tblGrid>
      <w:tr w:rsidR="00340022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Наборы шаблонов (лоскутное рукоделие, моделирование из картона и бумаги, трафареты)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Набор измерительных инструментов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Набор инструментов для рисования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Набор инструментов для работы с бумагой, картоном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Коллекция изделий из различных материалов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right="513" w:firstLine="0"/>
            </w:pPr>
            <w:r>
              <w:t xml:space="preserve">Набор чертежных инструментов для выполнения изображений на классной доске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i/>
              </w:rPr>
              <w:t xml:space="preserve">Раздел: Штукатурно-малярное дело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Набор инструментов и приспособлений для штукатурных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Набор инструментов и приспособлений для шпаклевочных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Набор инструментов и приспособлений для малярных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Набор инструментов и приспособлений для обойных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9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Коллекции образцов и упаковок материалов для штукатурно-малярных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i/>
              </w:rPr>
              <w:t xml:space="preserve">Разделы: Сельскохозяйственный труд Растениеводство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Малый сельскохозяйственный инвентарь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Большой сельскохозяйственный инвентарь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2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Лейка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Ведро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Тачка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lastRenderedPageBreak/>
              <w:t xml:space="preserve">Наборы емкостей для рассады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3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Коллекция кашпо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</w:pPr>
            <w:r>
              <w:t xml:space="preserve">инструментальная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Коллекция минеральных удобрений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Коллекция семян овощных и цветочных культур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i/>
              </w:rPr>
              <w:t xml:space="preserve">Раздел: Столярное дело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</w:pPr>
            <w:r>
              <w:t xml:space="preserve">Набор инструментов для выполнения столярных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t xml:space="preserve">Набор приспособлений для выполнения столярных работ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2" w:firstLine="0"/>
              <w:jc w:val="center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right="348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03" w:firstLine="0"/>
              <w:jc w:val="left"/>
            </w:pPr>
            <w:r>
              <w:rPr>
                <w:b/>
                <w:i/>
              </w:rPr>
              <w:t xml:space="preserve">Раздел: Слесарное дело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</w:pPr>
            <w:r>
              <w:t xml:space="preserve">Набор инструментов для выполнения слесарных работ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right="274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Набор приспособлений для выполнения слесарных работ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right="274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технологии </w:t>
            </w:r>
          </w:p>
        </w:tc>
      </w:tr>
      <w:tr w:rsidR="00340022">
        <w:trPr>
          <w:trHeight w:val="331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Раздел: Электротехнические работы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97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right="272" w:firstLine="0"/>
            </w:pPr>
            <w:r>
              <w:t xml:space="preserve">Набор инструментов и приспособлений для выполнения простейших электромонтажных работ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right="456" w:firstLine="0"/>
            </w:pPr>
            <w:proofErr w:type="spellStart"/>
            <w:r>
              <w:t>каб</w:t>
            </w:r>
            <w:proofErr w:type="spellEnd"/>
            <w:r>
              <w:t xml:space="preserve">. ПТО, </w:t>
            </w:r>
            <w:proofErr w:type="spellStart"/>
            <w:r>
              <w:t>каб</w:t>
            </w:r>
            <w:proofErr w:type="spellEnd"/>
            <w:r>
              <w:t xml:space="preserve">. физики </w:t>
            </w:r>
          </w:p>
        </w:tc>
      </w:tr>
      <w:tr w:rsidR="00340022">
        <w:trPr>
          <w:trHeight w:val="334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Раздел: Профессиональное самоопределение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Наборы тестов по различным темам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Раздел: Уборка помещений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65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Набор инструментов для уборки помещений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Набор средств по уборке помещений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Специализированная учебная мебель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129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5" w:line="275" w:lineRule="auto"/>
              <w:ind w:left="113" w:firstLine="0"/>
              <w:jc w:val="left"/>
            </w:pPr>
            <w:r>
              <w:t xml:space="preserve">Аудиторная доска с магнитной поверхностью и набором </w:t>
            </w:r>
          </w:p>
          <w:p w:rsidR="00340022" w:rsidRDefault="00811ECB">
            <w:pPr>
              <w:spacing w:after="0" w:line="259" w:lineRule="auto"/>
              <w:ind w:left="113" w:firstLine="0"/>
            </w:pPr>
            <w:r>
              <w:t xml:space="preserve">приспособлений для крепления плакатов и таблиц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97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right="760" w:firstLine="0"/>
            </w:pPr>
            <w:r>
              <w:t xml:space="preserve">Секционные шкафы (стеллажи) для хранения инструментов, приборов, деталей, пособий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Ящики для хранения таблиц и плакатов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Специализированное место учителя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</w:pPr>
            <w:r>
              <w:lastRenderedPageBreak/>
              <w:t xml:space="preserve">Ученические столы 2-х местные с комплектом стульев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Натуральные объекты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t xml:space="preserve">Коллекции изучаемых материалов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331"/>
        </w:trPr>
        <w:tc>
          <w:tcPr>
            <w:tcW w:w="5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811ECB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i/>
              </w:rPr>
              <w:t xml:space="preserve">Стенды и плакаты по ТБ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</w:tr>
      <w:tr w:rsidR="00340022">
        <w:trPr>
          <w:trHeight w:val="33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</w:pPr>
            <w:r>
              <w:t xml:space="preserve">Журнал инструктажей по ТБ по разделам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</w:pPr>
            <w:r>
              <w:t xml:space="preserve">Техника безопасности при работе ручными инструментами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  <w:tr w:rsidR="00340022">
        <w:trPr>
          <w:trHeight w:val="6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113" w:firstLine="0"/>
            </w:pPr>
            <w:r>
              <w:t xml:space="preserve">Организация рабочего места и ТБ при работе ручными инструментами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022" w:rsidRDefault="0034002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left="0" w:firstLine="0"/>
              <w:jc w:val="left"/>
            </w:pPr>
            <w:r>
              <w:t xml:space="preserve">+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022" w:rsidRDefault="00811ECB">
            <w:pPr>
              <w:spacing w:after="0" w:line="259" w:lineRule="auto"/>
              <w:ind w:firstLine="0"/>
              <w:jc w:val="left"/>
            </w:pPr>
            <w:proofErr w:type="spellStart"/>
            <w:r>
              <w:t>каб</w:t>
            </w:r>
            <w:proofErr w:type="spellEnd"/>
            <w:r>
              <w:t xml:space="preserve">. ПТО </w:t>
            </w:r>
          </w:p>
        </w:tc>
      </w:tr>
    </w:tbl>
    <w:p w:rsidR="00340022" w:rsidRDefault="00811ECB">
      <w:pPr>
        <w:spacing w:after="252" w:line="259" w:lineRule="auto"/>
        <w:ind w:left="0" w:firstLine="0"/>
        <w:jc w:val="left"/>
      </w:pPr>
      <w:r>
        <w:rPr>
          <w:b/>
          <w:sz w:val="15"/>
        </w:rPr>
        <w:t xml:space="preserve"> </w:t>
      </w:r>
    </w:p>
    <w:p w:rsidR="00340022" w:rsidRDefault="00811ECB">
      <w:pPr>
        <w:spacing w:after="7" w:line="271" w:lineRule="auto"/>
        <w:ind w:left="2127"/>
        <w:jc w:val="left"/>
      </w:pPr>
      <w:r>
        <w:rPr>
          <w:b/>
        </w:rPr>
        <w:t xml:space="preserve">Компьютерные слайдовые презентации: 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Материаловедение. Хлопчатобумажные и льняные волокна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Растительные волокна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Лен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Хлопок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Машиноведение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История создания швейной машины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Лоскутное шитье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Построение узоров в лоскутной пластике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Виды машинных швов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Виды одежды и ее назначение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Вышивка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Способы обработки поверхностей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Декупаж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Изделия из бумаги и картона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Изделия из отходных материалов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Штукатурные смеси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Инструменты для штукатурных работ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Инструменты для малярных работ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Виды обоев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Инструменты для обойных работ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Виды красок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8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Изделия из металла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ind w:left="1794" w:right="6233"/>
      </w:pP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Обра</w:t>
      </w:r>
      <w:r>
        <w:t>ботка дерева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rPr>
          <w:rFonts w:ascii="Segoe UI Symbol" w:eastAsia="Segoe UI Symbol" w:hAnsi="Segoe UI Symbol" w:cs="Segoe UI Symbol"/>
          <w:sz w:val="20"/>
        </w:rPr>
        <w:t></w:t>
      </w:r>
      <w:r>
        <w:rPr>
          <w:rFonts w:ascii="Arial" w:eastAsia="Arial" w:hAnsi="Arial" w:cs="Arial"/>
          <w:sz w:val="20"/>
        </w:rPr>
        <w:t xml:space="preserve"> </w:t>
      </w:r>
      <w:r>
        <w:t>Породы древесины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340022" w:rsidRDefault="00811ECB">
      <w:pPr>
        <w:spacing w:after="44" w:line="259" w:lineRule="auto"/>
        <w:ind w:left="0" w:firstLine="0"/>
        <w:jc w:val="left"/>
      </w:pPr>
      <w:r>
        <w:rPr>
          <w:sz w:val="27"/>
        </w:rPr>
        <w:lastRenderedPageBreak/>
        <w:t xml:space="preserve"> </w:t>
      </w:r>
    </w:p>
    <w:p w:rsidR="00340022" w:rsidRDefault="00811ECB">
      <w:pPr>
        <w:pStyle w:val="3"/>
        <w:ind w:left="2127"/>
      </w:pPr>
      <w:r>
        <w:t xml:space="preserve">Учебно-методическое обеспечение программы </w:t>
      </w:r>
    </w:p>
    <w:p w:rsidR="00340022" w:rsidRDefault="00811ECB">
      <w:pPr>
        <w:numPr>
          <w:ilvl w:val="0"/>
          <w:numId w:val="6"/>
        </w:numPr>
        <w:ind w:right="8" w:firstLine="360"/>
      </w:pPr>
      <w:r>
        <w:t xml:space="preserve">Программы специальных (коррекционных) образовательных учреждений VIII вида 5–9 классов. В 2 сб. под ред. Воронковой В.В. – М.: </w:t>
      </w:r>
    </w:p>
    <w:p w:rsidR="00340022" w:rsidRDefault="00811ECB">
      <w:pPr>
        <w:ind w:left="1431" w:right="8"/>
      </w:pPr>
      <w:proofErr w:type="spellStart"/>
      <w:r>
        <w:t>Гуманитар</w:t>
      </w:r>
      <w:proofErr w:type="spellEnd"/>
      <w:r>
        <w:t xml:space="preserve">. Изд. Центр ВЛАДОС, 2010. – Сб.2 – 304 с. </w:t>
      </w:r>
    </w:p>
    <w:p w:rsidR="00340022" w:rsidRDefault="00811ECB">
      <w:pPr>
        <w:numPr>
          <w:ilvl w:val="0"/>
          <w:numId w:val="6"/>
        </w:numPr>
        <w:ind w:right="8" w:firstLine="360"/>
      </w:pPr>
      <w:r>
        <w:t xml:space="preserve">Программа «Штукатурно-малярное дело» для специальных </w:t>
      </w:r>
    </w:p>
    <w:p w:rsidR="00340022" w:rsidRDefault="00811ECB">
      <w:pPr>
        <w:ind w:left="1431" w:right="8"/>
      </w:pPr>
      <w:r>
        <w:t xml:space="preserve">(коррекционных) образовательных учреждений VIII вида для 5–9 классов, автор Петров Ю.А. </w:t>
      </w:r>
    </w:p>
    <w:p w:rsidR="00340022" w:rsidRDefault="00811ECB">
      <w:pPr>
        <w:spacing w:after="41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340022" w:rsidRDefault="00811ECB">
      <w:pPr>
        <w:pStyle w:val="3"/>
        <w:ind w:left="1794"/>
      </w:pPr>
      <w:r>
        <w:t xml:space="preserve">Список литературы </w:t>
      </w:r>
    </w:p>
    <w:p w:rsidR="00340022" w:rsidRDefault="00811ECB">
      <w:pPr>
        <w:numPr>
          <w:ilvl w:val="0"/>
          <w:numId w:val="7"/>
        </w:numPr>
        <w:ind w:right="8" w:firstLine="358"/>
      </w:pPr>
      <w:r>
        <w:t xml:space="preserve">Александровский, А.В. Строительное дело: </w:t>
      </w:r>
      <w:proofErr w:type="spellStart"/>
      <w:r>
        <w:t>учеб</w:t>
      </w:r>
      <w:proofErr w:type="gramStart"/>
      <w:r>
        <w:t>.п</w:t>
      </w:r>
      <w:proofErr w:type="gramEnd"/>
      <w:r>
        <w:t>о</w:t>
      </w:r>
      <w:r>
        <w:t>собие</w:t>
      </w:r>
      <w:proofErr w:type="spellEnd"/>
      <w:r>
        <w:t xml:space="preserve"> для учащихся 9 и 10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Общеобразоват</w:t>
      </w:r>
      <w:proofErr w:type="spellEnd"/>
      <w:r>
        <w:t xml:space="preserve">. Школы. – М.: Просвещение, 1983. – 272 с. </w:t>
      </w:r>
    </w:p>
    <w:p w:rsidR="00340022" w:rsidRDefault="00811ECB">
      <w:pPr>
        <w:numPr>
          <w:ilvl w:val="0"/>
          <w:numId w:val="7"/>
        </w:numPr>
        <w:ind w:right="8" w:firstLine="358"/>
      </w:pPr>
      <w:r>
        <w:t xml:space="preserve">Белоусов, Е.Д. Технология малярных работ: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сред. ПТУ. – 2-е изд. </w:t>
      </w:r>
      <w:proofErr w:type="spellStart"/>
      <w:r>
        <w:t>Перераб</w:t>
      </w:r>
      <w:proofErr w:type="spellEnd"/>
      <w:r>
        <w:t xml:space="preserve">. И доп. – М.: </w:t>
      </w:r>
      <w:proofErr w:type="spellStart"/>
      <w:r>
        <w:t>Высш</w:t>
      </w:r>
      <w:proofErr w:type="spellEnd"/>
      <w:r>
        <w:t xml:space="preserve">. Шк., 1985. – 240 с. </w:t>
      </w:r>
    </w:p>
    <w:p w:rsidR="00340022" w:rsidRDefault="00811ECB">
      <w:pPr>
        <w:numPr>
          <w:ilvl w:val="0"/>
          <w:numId w:val="7"/>
        </w:numPr>
        <w:ind w:right="8" w:firstLine="358"/>
      </w:pPr>
      <w:proofErr w:type="spellStart"/>
      <w:r>
        <w:t>Бобрешова</w:t>
      </w:r>
      <w:proofErr w:type="spellEnd"/>
      <w:r>
        <w:t>, С.В. Технология, Штукатурно-ма</w:t>
      </w:r>
      <w:r>
        <w:t xml:space="preserve">лярное дело, Учебник для 7 класса специальных (коррекционных) образовательных учреждений 8 вида. </w:t>
      </w:r>
    </w:p>
    <w:p w:rsidR="00340022" w:rsidRDefault="00811ECB">
      <w:pPr>
        <w:ind w:left="1431" w:right="8"/>
      </w:pPr>
      <w:r>
        <w:t xml:space="preserve">– М.: ООО «Гуманитарный издательский центр ВЛАДОС», 2010. </w:t>
      </w:r>
    </w:p>
    <w:p w:rsidR="00340022" w:rsidRDefault="00811ECB">
      <w:pPr>
        <w:numPr>
          <w:ilvl w:val="0"/>
          <w:numId w:val="8"/>
        </w:numPr>
        <w:ind w:right="6" w:firstLine="358"/>
        <w:jc w:val="left"/>
      </w:pPr>
      <w:r>
        <w:t xml:space="preserve">Коваленко, В.И., </w:t>
      </w:r>
      <w:proofErr w:type="spellStart"/>
      <w:r>
        <w:t>Куленёнок</w:t>
      </w:r>
      <w:proofErr w:type="spellEnd"/>
      <w:r>
        <w:t>, В.В. Объекты труда, 5 класс, Обработка древесины и металла. – М.: Просв</w:t>
      </w:r>
      <w:r>
        <w:t xml:space="preserve">ещение, 2002. </w:t>
      </w:r>
    </w:p>
    <w:p w:rsidR="00340022" w:rsidRDefault="00811ECB">
      <w:pPr>
        <w:numPr>
          <w:ilvl w:val="0"/>
          <w:numId w:val="8"/>
        </w:numPr>
        <w:spacing w:after="3" w:line="275" w:lineRule="auto"/>
        <w:ind w:right="6" w:firstLine="358"/>
        <w:jc w:val="left"/>
      </w:pPr>
      <w:r>
        <w:t xml:space="preserve">Петрова, И.В. Общая технология отделочных строительных работ: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нач</w:t>
      </w:r>
      <w:proofErr w:type="spellEnd"/>
      <w:r>
        <w:t xml:space="preserve">. проф. Образования / Петрова И.В. – 2-е изд., стер. – М.; Издательский центр «Академия», 2006. – 192 </w:t>
      </w:r>
    </w:p>
    <w:p w:rsidR="00340022" w:rsidRDefault="00811ECB">
      <w:pPr>
        <w:spacing w:after="32" w:line="259" w:lineRule="auto"/>
        <w:ind w:left="0" w:firstLine="0"/>
        <w:jc w:val="left"/>
      </w:pPr>
      <w:r>
        <w:t xml:space="preserve"> </w:t>
      </w:r>
    </w:p>
    <w:p w:rsidR="00340022" w:rsidRDefault="00811ECB">
      <w:pPr>
        <w:pStyle w:val="3"/>
        <w:ind w:left="2127"/>
      </w:pPr>
      <w:r>
        <w:t xml:space="preserve">Дополнительная литература для учителей </w:t>
      </w:r>
    </w:p>
    <w:p w:rsidR="00340022" w:rsidRDefault="00811ECB">
      <w:pPr>
        <w:numPr>
          <w:ilvl w:val="0"/>
          <w:numId w:val="9"/>
        </w:numPr>
        <w:ind w:right="-2" w:firstLine="425"/>
      </w:pPr>
      <w:proofErr w:type="spellStart"/>
      <w:r>
        <w:t>Агранович</w:t>
      </w:r>
      <w:r>
        <w:t>-Пономарева</w:t>
      </w:r>
      <w:proofErr w:type="spellEnd"/>
      <w:r>
        <w:t xml:space="preserve"> Е. С., </w:t>
      </w:r>
      <w:proofErr w:type="spellStart"/>
      <w:r>
        <w:t>Аладова</w:t>
      </w:r>
      <w:proofErr w:type="spellEnd"/>
      <w:r>
        <w:t xml:space="preserve"> Н. И. Интерьер современной квартиры. 2-е изд. – Ростов </w:t>
      </w:r>
      <w:proofErr w:type="spellStart"/>
      <w:r>
        <w:t>н</w:t>
      </w:r>
      <w:proofErr w:type="spellEnd"/>
      <w:r>
        <w:t xml:space="preserve">/Дону: Феникс – 320 с. </w:t>
      </w:r>
    </w:p>
    <w:p w:rsidR="00340022" w:rsidRDefault="00811ECB">
      <w:pPr>
        <w:numPr>
          <w:ilvl w:val="0"/>
          <w:numId w:val="9"/>
        </w:numPr>
        <w:spacing w:after="8"/>
        <w:ind w:right="-2" w:firstLine="425"/>
      </w:pPr>
      <w:r>
        <w:t xml:space="preserve">Кудряшова Т. В. Украшение для интерьера в технике «Терра» / Т. </w:t>
      </w:r>
    </w:p>
    <w:p w:rsidR="00340022" w:rsidRDefault="00811ECB">
      <w:pPr>
        <w:ind w:left="1431" w:right="8"/>
      </w:pPr>
      <w:r>
        <w:t xml:space="preserve">Кудряшова. – М.: Эксмо – 80 с.: ил. </w:t>
      </w:r>
    </w:p>
    <w:p w:rsidR="00340022" w:rsidRDefault="00811ECB">
      <w:pPr>
        <w:pStyle w:val="3"/>
        <w:ind w:left="2127"/>
      </w:pPr>
      <w:r>
        <w:t xml:space="preserve">Дополнительная литература для обучающихся </w:t>
      </w:r>
    </w:p>
    <w:p w:rsidR="00340022" w:rsidRDefault="00811ECB">
      <w:pPr>
        <w:numPr>
          <w:ilvl w:val="0"/>
          <w:numId w:val="10"/>
        </w:numPr>
        <w:ind w:right="8" w:firstLine="564"/>
      </w:pPr>
      <w:r>
        <w:t>Бегун</w:t>
      </w:r>
      <w:r>
        <w:t xml:space="preserve"> Т. А. Увлекательное рукоделие для детей 8–12 лет: Программа кружка рукоделия. – СПб.: КАРО – 80 с.: ил. </w:t>
      </w:r>
    </w:p>
    <w:p w:rsidR="00340022" w:rsidRDefault="00811ECB">
      <w:pPr>
        <w:numPr>
          <w:ilvl w:val="0"/>
          <w:numId w:val="10"/>
        </w:numPr>
        <w:ind w:right="8" w:firstLine="564"/>
      </w:pPr>
      <w:r>
        <w:t xml:space="preserve">Зайцева А. А. Оригинальные куклы своими руками. – М.: Эксмо – 64 с.: ил. </w:t>
      </w:r>
    </w:p>
    <w:sectPr w:rsidR="00340022" w:rsidSect="0065519D">
      <w:footerReference w:type="even" r:id="rId16"/>
      <w:footerReference w:type="default" r:id="rId17"/>
      <w:footerReference w:type="first" r:id="rId18"/>
      <w:pgSz w:w="11911" w:h="16841"/>
      <w:pgMar w:top="1126" w:right="878" w:bottom="966" w:left="28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CB" w:rsidRDefault="00811ECB">
      <w:pPr>
        <w:spacing w:after="0" w:line="240" w:lineRule="auto"/>
      </w:pPr>
      <w:r>
        <w:separator/>
      </w:r>
    </w:p>
  </w:endnote>
  <w:endnote w:type="continuationSeparator" w:id="0">
    <w:p w:rsidR="00811ECB" w:rsidRDefault="0081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2005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11EC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2161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11ECB"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2161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9334E" w:rsidRPr="0089334E">
      <w:rPr>
        <w:rFonts w:ascii="Calibri" w:eastAsia="Calibri" w:hAnsi="Calibri" w:cs="Calibri"/>
        <w:noProof/>
        <w:sz w:val="22"/>
      </w:rPr>
      <w:t>41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340022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2005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9334E" w:rsidRPr="0089334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2005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11ECB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0" w:firstLine="0"/>
      <w:jc w:val="left"/>
    </w:pPr>
    <w:r>
      <w:rPr>
        <w:sz w:val="14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340022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340022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340022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1564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11ECB"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-1159" w:firstLine="0"/>
      <w:jc w:val="left"/>
    </w:pPr>
    <w:r>
      <w:rPr>
        <w:sz w:val="14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1564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9334E" w:rsidRPr="0089334E">
      <w:rPr>
        <w:rFonts w:ascii="Calibri" w:eastAsia="Calibri" w:hAnsi="Calibri" w:cs="Calibri"/>
        <w:noProof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-1159" w:firstLine="0"/>
      <w:jc w:val="left"/>
    </w:pPr>
    <w:r>
      <w:rPr>
        <w:sz w:val="14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22" w:rsidRDefault="0065519D">
    <w:pPr>
      <w:spacing w:after="0" w:line="259" w:lineRule="auto"/>
      <w:ind w:left="1564" w:firstLine="0"/>
      <w:jc w:val="center"/>
    </w:pPr>
    <w:r w:rsidRPr="0065519D">
      <w:fldChar w:fldCharType="begin"/>
    </w:r>
    <w:r w:rsidR="00811ECB">
      <w:instrText xml:space="preserve"> PAGE   \* MERGEFORMAT </w:instrText>
    </w:r>
    <w:r w:rsidRPr="0065519D">
      <w:fldChar w:fldCharType="separate"/>
    </w:r>
    <w:r w:rsidR="00811ECB">
      <w:rPr>
        <w:rFonts w:ascii="Calibri" w:eastAsia="Calibri" w:hAnsi="Calibri" w:cs="Calibri"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 w:rsidR="00811ECB">
      <w:rPr>
        <w:rFonts w:ascii="Calibri" w:eastAsia="Calibri" w:hAnsi="Calibri" w:cs="Calibri"/>
        <w:sz w:val="22"/>
      </w:rPr>
      <w:t xml:space="preserve"> </w:t>
    </w:r>
  </w:p>
  <w:p w:rsidR="00340022" w:rsidRDefault="00811ECB">
    <w:pPr>
      <w:spacing w:after="0" w:line="259" w:lineRule="auto"/>
      <w:ind w:left="-1159" w:firstLine="0"/>
      <w:jc w:val="left"/>
    </w:pPr>
    <w:r>
      <w:rPr>
        <w:sz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CB" w:rsidRDefault="00811ECB">
      <w:pPr>
        <w:spacing w:after="0" w:line="240" w:lineRule="auto"/>
      </w:pPr>
      <w:r>
        <w:separator/>
      </w:r>
    </w:p>
  </w:footnote>
  <w:footnote w:type="continuationSeparator" w:id="0">
    <w:p w:rsidR="00811ECB" w:rsidRDefault="0081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45C"/>
    <w:multiLevelType w:val="hybridMultilevel"/>
    <w:tmpl w:val="E684ECF8"/>
    <w:lvl w:ilvl="0" w:tplc="89D423D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56934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DA60EE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16586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EB92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A187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0753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43934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EC9C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E801C8"/>
    <w:multiLevelType w:val="hybridMultilevel"/>
    <w:tmpl w:val="21646D4C"/>
    <w:lvl w:ilvl="0" w:tplc="9FAC39EA">
      <w:start w:val="1"/>
      <w:numFmt w:val="decimal"/>
      <w:lvlText w:val="%1.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A4F90">
      <w:start w:val="1"/>
      <w:numFmt w:val="lowerLetter"/>
      <w:lvlText w:val="%2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F0E772">
      <w:start w:val="1"/>
      <w:numFmt w:val="lowerRoman"/>
      <w:lvlText w:val="%3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9C7EB2">
      <w:start w:val="1"/>
      <w:numFmt w:val="decimal"/>
      <w:lvlText w:val="%4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01406">
      <w:start w:val="1"/>
      <w:numFmt w:val="lowerLetter"/>
      <w:lvlText w:val="%5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CD3C4">
      <w:start w:val="1"/>
      <w:numFmt w:val="lowerRoman"/>
      <w:lvlText w:val="%6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983252">
      <w:start w:val="1"/>
      <w:numFmt w:val="decimal"/>
      <w:lvlText w:val="%7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A936">
      <w:start w:val="1"/>
      <w:numFmt w:val="lowerLetter"/>
      <w:lvlText w:val="%8"/>
      <w:lvlJc w:val="left"/>
      <w:pPr>
        <w:ind w:left="7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A640">
      <w:start w:val="1"/>
      <w:numFmt w:val="lowerRoman"/>
      <w:lvlText w:val="%9"/>
      <w:lvlJc w:val="left"/>
      <w:pPr>
        <w:ind w:left="7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8136E9"/>
    <w:multiLevelType w:val="hybridMultilevel"/>
    <w:tmpl w:val="8788E182"/>
    <w:lvl w:ilvl="0" w:tplc="D010814C">
      <w:start w:val="1"/>
      <w:numFmt w:val="bullet"/>
      <w:lvlText w:val="-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8C44F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EE5CA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ECCDF6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61608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262E8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2C294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42732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43EF6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B2F34"/>
    <w:multiLevelType w:val="hybridMultilevel"/>
    <w:tmpl w:val="2A86C9BE"/>
    <w:lvl w:ilvl="0" w:tplc="32BCCB8C">
      <w:start w:val="1"/>
      <w:numFmt w:val="decimal"/>
      <w:lvlText w:val="%1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A624C">
      <w:start w:val="1"/>
      <w:numFmt w:val="lowerLetter"/>
      <w:lvlText w:val="%2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EECD5C">
      <w:start w:val="1"/>
      <w:numFmt w:val="lowerRoman"/>
      <w:lvlText w:val="%3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C0074">
      <w:start w:val="1"/>
      <w:numFmt w:val="decimal"/>
      <w:lvlText w:val="%4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205DC">
      <w:start w:val="1"/>
      <w:numFmt w:val="lowerLetter"/>
      <w:lvlText w:val="%5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CC21C6">
      <w:start w:val="1"/>
      <w:numFmt w:val="lowerRoman"/>
      <w:lvlText w:val="%6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E0EB9A">
      <w:start w:val="1"/>
      <w:numFmt w:val="decimal"/>
      <w:lvlText w:val="%7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8B022">
      <w:start w:val="1"/>
      <w:numFmt w:val="lowerLetter"/>
      <w:lvlText w:val="%8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CFFD0">
      <w:start w:val="1"/>
      <w:numFmt w:val="lowerRoman"/>
      <w:lvlText w:val="%9"/>
      <w:lvlJc w:val="left"/>
      <w:pPr>
        <w:ind w:left="7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2024BC"/>
    <w:multiLevelType w:val="hybridMultilevel"/>
    <w:tmpl w:val="F1641850"/>
    <w:lvl w:ilvl="0" w:tplc="34DAF992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0FF68">
      <w:start w:val="1"/>
      <w:numFmt w:val="lowerLetter"/>
      <w:lvlText w:val="%2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A47D6">
      <w:start w:val="1"/>
      <w:numFmt w:val="lowerRoman"/>
      <w:lvlText w:val="%3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7EBC44">
      <w:start w:val="1"/>
      <w:numFmt w:val="decimal"/>
      <w:lvlText w:val="%4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A7306">
      <w:start w:val="1"/>
      <w:numFmt w:val="lowerLetter"/>
      <w:lvlText w:val="%5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C9AD0">
      <w:start w:val="1"/>
      <w:numFmt w:val="lowerRoman"/>
      <w:lvlText w:val="%6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205D8">
      <w:start w:val="1"/>
      <w:numFmt w:val="decimal"/>
      <w:lvlText w:val="%7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C1AB4">
      <w:start w:val="1"/>
      <w:numFmt w:val="lowerLetter"/>
      <w:lvlText w:val="%8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B8231C">
      <w:start w:val="1"/>
      <w:numFmt w:val="lowerRoman"/>
      <w:lvlText w:val="%9"/>
      <w:lvlJc w:val="left"/>
      <w:pPr>
        <w:ind w:left="7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D63323"/>
    <w:multiLevelType w:val="hybridMultilevel"/>
    <w:tmpl w:val="F7CA8942"/>
    <w:lvl w:ilvl="0" w:tplc="32925946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E4BAA">
      <w:start w:val="1"/>
      <w:numFmt w:val="lowerLetter"/>
      <w:lvlText w:val="%2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B8BFC4">
      <w:start w:val="1"/>
      <w:numFmt w:val="lowerRoman"/>
      <w:lvlText w:val="%3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E96C6">
      <w:start w:val="1"/>
      <w:numFmt w:val="decimal"/>
      <w:lvlText w:val="%4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CD332">
      <w:start w:val="1"/>
      <w:numFmt w:val="lowerLetter"/>
      <w:lvlText w:val="%5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6D6BC">
      <w:start w:val="1"/>
      <w:numFmt w:val="lowerRoman"/>
      <w:lvlText w:val="%6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9E4152">
      <w:start w:val="1"/>
      <w:numFmt w:val="decimal"/>
      <w:lvlText w:val="%7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C4352">
      <w:start w:val="1"/>
      <w:numFmt w:val="lowerLetter"/>
      <w:lvlText w:val="%8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828758">
      <w:start w:val="1"/>
      <w:numFmt w:val="lowerRoman"/>
      <w:lvlText w:val="%9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443733"/>
    <w:multiLevelType w:val="hybridMultilevel"/>
    <w:tmpl w:val="DDAE064A"/>
    <w:lvl w:ilvl="0" w:tplc="ADCE5CB8">
      <w:start w:val="1"/>
      <w:numFmt w:val="bullet"/>
      <w:lvlText w:val="•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806A4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46BE2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4CAB0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852C4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AD41A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4B4AC">
      <w:start w:val="1"/>
      <w:numFmt w:val="bullet"/>
      <w:lvlText w:val="•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B82772">
      <w:start w:val="1"/>
      <w:numFmt w:val="bullet"/>
      <w:lvlText w:val="o"/>
      <w:lvlJc w:val="left"/>
      <w:pPr>
        <w:ind w:left="7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0D7C0">
      <w:start w:val="1"/>
      <w:numFmt w:val="bullet"/>
      <w:lvlText w:val="▪"/>
      <w:lvlJc w:val="left"/>
      <w:pPr>
        <w:ind w:left="8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114A5"/>
    <w:multiLevelType w:val="hybridMultilevel"/>
    <w:tmpl w:val="4058C86C"/>
    <w:lvl w:ilvl="0" w:tplc="86FAA1E2">
      <w:start w:val="6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EFB7E">
      <w:start w:val="1"/>
      <w:numFmt w:val="lowerLetter"/>
      <w:lvlText w:val="%2"/>
      <w:lvlJc w:val="left"/>
      <w:pPr>
        <w:ind w:left="4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2B5B4">
      <w:start w:val="1"/>
      <w:numFmt w:val="lowerRoman"/>
      <w:lvlText w:val="%3"/>
      <w:lvlJc w:val="left"/>
      <w:pPr>
        <w:ind w:left="5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4DF02">
      <w:start w:val="1"/>
      <w:numFmt w:val="decimal"/>
      <w:lvlText w:val="%4"/>
      <w:lvlJc w:val="left"/>
      <w:pPr>
        <w:ind w:left="6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4F210">
      <w:start w:val="1"/>
      <w:numFmt w:val="lowerLetter"/>
      <w:lvlText w:val="%5"/>
      <w:lvlJc w:val="left"/>
      <w:pPr>
        <w:ind w:left="7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DAB7AC">
      <w:start w:val="1"/>
      <w:numFmt w:val="lowerRoman"/>
      <w:lvlText w:val="%6"/>
      <w:lvlJc w:val="left"/>
      <w:pPr>
        <w:ind w:left="7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2E4C24">
      <w:start w:val="1"/>
      <w:numFmt w:val="decimal"/>
      <w:lvlText w:val="%7"/>
      <w:lvlJc w:val="left"/>
      <w:pPr>
        <w:ind w:left="8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C172A">
      <w:start w:val="1"/>
      <w:numFmt w:val="lowerLetter"/>
      <w:lvlText w:val="%8"/>
      <w:lvlJc w:val="left"/>
      <w:pPr>
        <w:ind w:left="9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A8166">
      <w:start w:val="1"/>
      <w:numFmt w:val="lowerRoman"/>
      <w:lvlText w:val="%9"/>
      <w:lvlJc w:val="left"/>
      <w:pPr>
        <w:ind w:left="10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AD6AD7"/>
    <w:multiLevelType w:val="hybridMultilevel"/>
    <w:tmpl w:val="111EEFCA"/>
    <w:lvl w:ilvl="0" w:tplc="E294E93C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ACDA6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0A4EE8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942D0A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4510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4B81A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0A89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8486E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223A2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2A22FC5"/>
    <w:multiLevelType w:val="hybridMultilevel"/>
    <w:tmpl w:val="B80E761E"/>
    <w:lvl w:ilvl="0" w:tplc="E2D4A1FC">
      <w:start w:val="9"/>
      <w:numFmt w:val="decimal"/>
      <w:lvlText w:val="%1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4A6E40">
      <w:start w:val="1"/>
      <w:numFmt w:val="decimal"/>
      <w:lvlText w:val="%2.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C8454">
      <w:start w:val="1"/>
      <w:numFmt w:val="decimal"/>
      <w:lvlText w:val="%3"/>
      <w:lvlJc w:val="left"/>
      <w:pPr>
        <w:ind w:left="4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12FA26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429C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A2FAE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E0240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52BEAC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16C1AA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8723CD"/>
    <w:multiLevelType w:val="hybridMultilevel"/>
    <w:tmpl w:val="6D4ECE78"/>
    <w:lvl w:ilvl="0" w:tplc="4C0A841E">
      <w:start w:val="4"/>
      <w:numFmt w:val="decimal"/>
      <w:lvlText w:val="%1.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00BB08">
      <w:start w:val="1"/>
      <w:numFmt w:val="lowerLetter"/>
      <w:lvlText w:val="%2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F4E96A">
      <w:start w:val="1"/>
      <w:numFmt w:val="lowerRoman"/>
      <w:lvlText w:val="%3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345ADA">
      <w:start w:val="1"/>
      <w:numFmt w:val="decimal"/>
      <w:lvlText w:val="%4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EA98C">
      <w:start w:val="1"/>
      <w:numFmt w:val="lowerLetter"/>
      <w:lvlText w:val="%5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A10D4">
      <w:start w:val="1"/>
      <w:numFmt w:val="lowerRoman"/>
      <w:lvlText w:val="%6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16EF5A">
      <w:start w:val="1"/>
      <w:numFmt w:val="decimal"/>
      <w:lvlText w:val="%7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647A60">
      <w:start w:val="1"/>
      <w:numFmt w:val="lowerLetter"/>
      <w:lvlText w:val="%8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6CD90">
      <w:start w:val="1"/>
      <w:numFmt w:val="lowerRoman"/>
      <w:lvlText w:val="%9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0022"/>
    <w:rsid w:val="00034399"/>
    <w:rsid w:val="0012098B"/>
    <w:rsid w:val="00340022"/>
    <w:rsid w:val="00340776"/>
    <w:rsid w:val="005E4B46"/>
    <w:rsid w:val="0065519D"/>
    <w:rsid w:val="00811ECB"/>
    <w:rsid w:val="0089334E"/>
    <w:rsid w:val="00A0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9D"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5519D"/>
    <w:pPr>
      <w:keepNext/>
      <w:keepLines/>
      <w:spacing w:after="147" w:line="271" w:lineRule="auto"/>
      <w:ind w:left="1052" w:right="7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65519D"/>
    <w:pPr>
      <w:keepNext/>
      <w:keepLines/>
      <w:spacing w:after="7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65519D"/>
    <w:pPr>
      <w:keepNext/>
      <w:keepLines/>
      <w:spacing w:after="7" w:line="271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19D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sid w:val="0065519D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65519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551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48</Pages>
  <Words>11147</Words>
  <Characters>63543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</cp:revision>
  <dcterms:created xsi:type="dcterms:W3CDTF">2024-09-18T07:11:00Z</dcterms:created>
  <dcterms:modified xsi:type="dcterms:W3CDTF">2024-09-22T09:35:00Z</dcterms:modified>
</cp:coreProperties>
</file>