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66" w:rsidRDefault="000E7266" w:rsidP="000E7266">
      <w:pPr>
        <w:overflowPunct w:val="0"/>
        <w:autoSpaceDE w:val="0"/>
        <w:autoSpaceDN w:val="0"/>
        <w:adjustRightInd w:val="0"/>
        <w:ind w:left="-1134" w:right="-284"/>
        <w:jc w:val="center"/>
        <w:textAlignment w:val="baseline"/>
        <w:rPr>
          <w:noProof/>
        </w:rPr>
      </w:pPr>
    </w:p>
    <w:p w:rsidR="000E7266" w:rsidRDefault="000E7266" w:rsidP="000E7266">
      <w:pPr>
        <w:overflowPunct w:val="0"/>
        <w:autoSpaceDE w:val="0"/>
        <w:autoSpaceDN w:val="0"/>
        <w:adjustRightInd w:val="0"/>
        <w:ind w:left="-1134" w:right="-284"/>
        <w:jc w:val="center"/>
        <w:textAlignment w:val="baseline"/>
        <w:rPr>
          <w:b/>
        </w:rPr>
      </w:pPr>
      <w:r>
        <w:rPr>
          <w:noProof/>
        </w:rPr>
        <w:drawing>
          <wp:inline distT="0" distB="0" distL="0" distR="0">
            <wp:extent cx="6839605" cy="9477375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ручинина С.С\Речь и культура об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ручинина С.С\Речь и культура общ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05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266" w:rsidRDefault="000E7266" w:rsidP="000E7266">
      <w:pPr>
        <w:overflowPunct w:val="0"/>
        <w:autoSpaceDE w:val="0"/>
        <w:autoSpaceDN w:val="0"/>
        <w:adjustRightInd w:val="0"/>
        <w:ind w:left="-1134" w:right="-284"/>
        <w:jc w:val="center"/>
        <w:textAlignment w:val="baseline"/>
        <w:rPr>
          <w:b/>
        </w:rPr>
      </w:pPr>
    </w:p>
    <w:p w:rsidR="000E7266" w:rsidRDefault="000E7266" w:rsidP="000E7266">
      <w:pPr>
        <w:overflowPunct w:val="0"/>
        <w:autoSpaceDE w:val="0"/>
        <w:autoSpaceDN w:val="0"/>
        <w:adjustRightInd w:val="0"/>
        <w:ind w:left="-1134" w:right="-284"/>
        <w:jc w:val="center"/>
        <w:textAlignment w:val="baseline"/>
        <w:rPr>
          <w:b/>
        </w:rPr>
      </w:pPr>
    </w:p>
    <w:p w:rsidR="000E7266" w:rsidRDefault="000E7266" w:rsidP="000E7266">
      <w:pPr>
        <w:overflowPunct w:val="0"/>
        <w:autoSpaceDE w:val="0"/>
        <w:autoSpaceDN w:val="0"/>
        <w:adjustRightInd w:val="0"/>
        <w:ind w:left="-1134" w:right="-284"/>
        <w:jc w:val="center"/>
        <w:textAlignment w:val="baseline"/>
        <w:rPr>
          <w:b/>
        </w:rPr>
      </w:pPr>
    </w:p>
    <w:p w:rsidR="00886E7D" w:rsidRPr="00886E7D" w:rsidRDefault="00886E7D" w:rsidP="000E7266">
      <w:pPr>
        <w:overflowPunct w:val="0"/>
        <w:autoSpaceDE w:val="0"/>
        <w:autoSpaceDN w:val="0"/>
        <w:adjustRightInd w:val="0"/>
        <w:ind w:left="-1134" w:right="-284"/>
        <w:jc w:val="center"/>
        <w:textAlignment w:val="baseline"/>
        <w:rPr>
          <w:b/>
        </w:rPr>
      </w:pPr>
      <w:r w:rsidRPr="00886E7D">
        <w:rPr>
          <w:b/>
        </w:rPr>
        <w:t>ПЛАН</w:t>
      </w:r>
      <w:r w:rsidRPr="00886E7D">
        <w:rPr>
          <w:b/>
        </w:rPr>
        <w:t>И</w:t>
      </w:r>
      <w:r w:rsidRPr="00886E7D">
        <w:rPr>
          <w:b/>
        </w:rPr>
        <w:t xml:space="preserve">РУЕМЫЕ РЕЗУЛЬТАТЫ ИЗУЧЕНИЯ </w:t>
      </w:r>
      <w:r w:rsidR="00E87B22">
        <w:rPr>
          <w:b/>
        </w:rPr>
        <w:t>КУРСА</w:t>
      </w:r>
    </w:p>
    <w:p w:rsidR="00886E7D" w:rsidRPr="00886E7D" w:rsidRDefault="00886E7D" w:rsidP="00886E7D">
      <w:pPr>
        <w:ind w:firstLine="454"/>
        <w:jc w:val="center"/>
        <w:rPr>
          <w:b/>
          <w:shd w:val="clear" w:color="auto" w:fill="FFFFFF"/>
        </w:rPr>
      </w:pPr>
      <w:r w:rsidRPr="00886E7D">
        <w:rPr>
          <w:b/>
          <w:shd w:val="clear" w:color="auto" w:fill="FFFFFF"/>
        </w:rPr>
        <w:t>«РЕЧЬ И КУЛЬТУРА ОБЩЕНИЯ»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b/>
          <w:lang w:eastAsia="en-US"/>
        </w:rPr>
        <w:t>Личностные результаты:</w:t>
      </w:r>
    </w:p>
    <w:p w:rsidR="004440B0" w:rsidRPr="005537DF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1</w:t>
      </w:r>
      <w:r w:rsidRPr="005537DF">
        <w:rPr>
          <w:rFonts w:eastAsiaTheme="minorHAnsi"/>
          <w:lang w:eastAsia="en-US"/>
        </w:rPr>
        <w:t>) знание языка, культуры своего народа, своего края, основ культурного наследия нар</w:t>
      </w:r>
      <w:r w:rsidRPr="005537DF">
        <w:rPr>
          <w:rFonts w:eastAsiaTheme="minorHAnsi"/>
          <w:lang w:eastAsia="en-US"/>
        </w:rPr>
        <w:t>о</w:t>
      </w:r>
      <w:r w:rsidRPr="005537DF">
        <w:rPr>
          <w:rFonts w:eastAsiaTheme="minorHAnsi"/>
          <w:lang w:eastAsia="en-US"/>
        </w:rPr>
        <w:t>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</w:t>
      </w:r>
      <w:r w:rsidRPr="005537DF">
        <w:rPr>
          <w:rFonts w:eastAsiaTheme="minorHAnsi"/>
          <w:lang w:eastAsia="en-US"/>
        </w:rPr>
        <w:t>о</w:t>
      </w:r>
      <w:r w:rsidRPr="005537DF">
        <w:rPr>
          <w:rFonts w:eastAsiaTheme="minorHAnsi"/>
          <w:lang w:eastAsia="en-US"/>
        </w:rPr>
        <w:t>сти и долга перед Родиной;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 xml:space="preserve">2) формирование ответственного отношения к учению, готовности и </w:t>
      </w:r>
      <w:proofErr w:type="gramStart"/>
      <w:r w:rsidRPr="00355C0B">
        <w:rPr>
          <w:rFonts w:eastAsiaTheme="minorHAnsi"/>
          <w:lang w:eastAsia="en-US"/>
        </w:rPr>
        <w:t>способности</w:t>
      </w:r>
      <w:proofErr w:type="gramEnd"/>
      <w:r w:rsidRPr="00355C0B">
        <w:rPr>
          <w:rFonts w:eastAsiaTheme="minorHAnsi"/>
          <w:lang w:eastAsia="en-US"/>
        </w:rPr>
        <w:t xml:space="preserve"> об</w:t>
      </w:r>
      <w:r w:rsidRPr="00355C0B">
        <w:rPr>
          <w:rFonts w:eastAsiaTheme="minorHAnsi"/>
          <w:lang w:eastAsia="en-US"/>
        </w:rPr>
        <w:t>у</w:t>
      </w:r>
      <w:r w:rsidRPr="00355C0B">
        <w:rPr>
          <w:rFonts w:eastAsiaTheme="minorHAnsi"/>
          <w:lang w:eastAsia="en-US"/>
        </w:rPr>
        <w:t>чающихся к саморазвитию и самообразованию на основе мотивации к обучению и позн</w:t>
      </w:r>
      <w:r w:rsidRPr="00355C0B">
        <w:rPr>
          <w:rFonts w:eastAsiaTheme="minorHAnsi"/>
          <w:lang w:eastAsia="en-US"/>
        </w:rPr>
        <w:t>а</w:t>
      </w:r>
      <w:r w:rsidRPr="00355C0B">
        <w:rPr>
          <w:rFonts w:eastAsiaTheme="minorHAnsi"/>
          <w:lang w:eastAsia="en-US"/>
        </w:rPr>
        <w:t>нию;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</w:t>
      </w:r>
      <w:r w:rsidRPr="00355C0B">
        <w:rPr>
          <w:rFonts w:eastAsiaTheme="minorHAnsi"/>
          <w:lang w:eastAsia="en-US"/>
        </w:rPr>
        <w:t>о</w:t>
      </w:r>
      <w:r w:rsidRPr="00355C0B">
        <w:rPr>
          <w:rFonts w:eastAsiaTheme="minorHAnsi"/>
          <w:lang w:eastAsia="en-US"/>
        </w:rPr>
        <w:t>вое, духовное многообразие современного мира;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</w:t>
      </w:r>
      <w:r w:rsidR="009772DA">
        <w:rPr>
          <w:rFonts w:eastAsiaTheme="minorHAnsi"/>
          <w:lang w:eastAsia="en-US"/>
        </w:rPr>
        <w:t xml:space="preserve">; </w:t>
      </w:r>
      <w:r w:rsidRPr="00355C0B">
        <w:rPr>
          <w:rFonts w:eastAsiaTheme="minorHAnsi"/>
          <w:lang w:eastAsia="en-US"/>
        </w:rPr>
        <w:t>готовности и способности вести диалог с другими людьми и достигать в нем взаимопонимания;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5) развитие морального сознания и компетентности в решении моральных проблем на о</w:t>
      </w:r>
      <w:r w:rsidRPr="00355C0B">
        <w:rPr>
          <w:rFonts w:eastAsiaTheme="minorHAnsi"/>
          <w:lang w:eastAsia="en-US"/>
        </w:rPr>
        <w:t>с</w:t>
      </w:r>
      <w:r w:rsidRPr="00355C0B">
        <w:rPr>
          <w:rFonts w:eastAsiaTheme="minorHAnsi"/>
          <w:lang w:eastAsia="en-US"/>
        </w:rPr>
        <w:t>нове личностного выбора, формирование нравственных чувств и нравственного повед</w:t>
      </w:r>
      <w:r w:rsidRPr="00355C0B">
        <w:rPr>
          <w:rFonts w:eastAsiaTheme="minorHAnsi"/>
          <w:lang w:eastAsia="en-US"/>
        </w:rPr>
        <w:t>е</w:t>
      </w:r>
      <w:r w:rsidRPr="00355C0B">
        <w:rPr>
          <w:rFonts w:eastAsiaTheme="minorHAnsi"/>
          <w:lang w:eastAsia="en-US"/>
        </w:rPr>
        <w:t>ния, осознанного и ответственного отношения к собственным поступкам;</w:t>
      </w:r>
    </w:p>
    <w:p w:rsidR="004440B0" w:rsidRPr="00355C0B" w:rsidRDefault="005537DF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4440B0" w:rsidRPr="00355C0B">
        <w:rPr>
          <w:rFonts w:eastAsiaTheme="minorHAnsi"/>
          <w:lang w:eastAsia="en-US"/>
        </w:rPr>
        <w:t>) формирование коммуникативной компетентности в общении и сотрудничестве со све</w:t>
      </w:r>
      <w:r w:rsidR="004440B0" w:rsidRPr="00355C0B">
        <w:rPr>
          <w:rFonts w:eastAsiaTheme="minorHAnsi"/>
          <w:lang w:eastAsia="en-US"/>
        </w:rPr>
        <w:t>р</w:t>
      </w:r>
      <w:r w:rsidR="004440B0" w:rsidRPr="00355C0B">
        <w:rPr>
          <w:rFonts w:eastAsiaTheme="minorHAnsi"/>
          <w:lang w:eastAsia="en-US"/>
        </w:rPr>
        <w:t>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</w:t>
      </w:r>
      <w:r w:rsidR="004440B0" w:rsidRPr="00355C0B">
        <w:rPr>
          <w:rFonts w:eastAsiaTheme="minorHAnsi"/>
          <w:lang w:eastAsia="en-US"/>
        </w:rPr>
        <w:t>о</w:t>
      </w:r>
      <w:r w:rsidR="004440B0" w:rsidRPr="00355C0B">
        <w:rPr>
          <w:rFonts w:eastAsiaTheme="minorHAnsi"/>
          <w:lang w:eastAsia="en-US"/>
        </w:rPr>
        <w:t>сти</w:t>
      </w:r>
      <w:r>
        <w:rPr>
          <w:rFonts w:eastAsiaTheme="minorHAnsi"/>
          <w:lang w:eastAsia="en-US"/>
        </w:rPr>
        <w:t>.</w:t>
      </w:r>
    </w:p>
    <w:p w:rsidR="004440B0" w:rsidRDefault="004440B0" w:rsidP="004440B0">
      <w:pPr>
        <w:jc w:val="both"/>
        <w:rPr>
          <w:rFonts w:eastAsiaTheme="minorHAnsi"/>
          <w:b/>
          <w:lang w:eastAsia="en-US"/>
        </w:rPr>
      </w:pPr>
      <w:proofErr w:type="spellStart"/>
      <w:r w:rsidRPr="00355C0B">
        <w:rPr>
          <w:rFonts w:eastAsiaTheme="minorHAnsi"/>
          <w:b/>
          <w:lang w:eastAsia="en-US"/>
        </w:rPr>
        <w:t>Метапредметные</w:t>
      </w:r>
      <w:proofErr w:type="spellEnd"/>
      <w:r w:rsidRPr="00355C0B">
        <w:rPr>
          <w:rFonts w:eastAsiaTheme="minorHAnsi"/>
          <w:b/>
          <w:lang w:eastAsia="en-US"/>
        </w:rPr>
        <w:t xml:space="preserve"> результаты:</w:t>
      </w:r>
    </w:p>
    <w:p w:rsidR="009772DA" w:rsidRPr="009772DA" w:rsidRDefault="009772DA" w:rsidP="009772DA">
      <w:pPr>
        <w:jc w:val="both"/>
        <w:rPr>
          <w:rFonts w:eastAsiaTheme="minorHAnsi"/>
          <w:lang w:eastAsia="en-US"/>
        </w:rPr>
      </w:pPr>
      <w:r w:rsidRPr="009772DA">
        <w:rPr>
          <w:rFonts w:eastAsiaTheme="minorHAnsi"/>
          <w:lang w:eastAsia="en-US"/>
        </w:rPr>
        <w:t>Регулятивные УУД: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2) умение самостоятельно планировать пути достижения целей, в том числе альтернати</w:t>
      </w:r>
      <w:r w:rsidRPr="00355C0B">
        <w:rPr>
          <w:rFonts w:eastAsiaTheme="minorHAnsi"/>
          <w:lang w:eastAsia="en-US"/>
        </w:rPr>
        <w:t>в</w:t>
      </w:r>
      <w:r w:rsidRPr="00355C0B">
        <w:rPr>
          <w:rFonts w:eastAsiaTheme="minorHAnsi"/>
          <w:lang w:eastAsia="en-US"/>
        </w:rPr>
        <w:t>ные, осознанно выбирать наиболее эффективные способы решения учебных и познав</w:t>
      </w:r>
      <w:r w:rsidRPr="00355C0B">
        <w:rPr>
          <w:rFonts w:eastAsiaTheme="minorHAnsi"/>
          <w:lang w:eastAsia="en-US"/>
        </w:rPr>
        <w:t>а</w:t>
      </w:r>
      <w:r w:rsidRPr="00355C0B">
        <w:rPr>
          <w:rFonts w:eastAsiaTheme="minorHAnsi"/>
          <w:lang w:eastAsia="en-US"/>
        </w:rPr>
        <w:t>тельных задач;</w:t>
      </w:r>
    </w:p>
    <w:p w:rsidR="00523130" w:rsidRPr="009772DA" w:rsidRDefault="004440B0" w:rsidP="0052313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3) умение соотносить свои действия с планируемыми результатами, осуществлять ко</w:t>
      </w:r>
      <w:r w:rsidRPr="00355C0B">
        <w:rPr>
          <w:rFonts w:eastAsiaTheme="minorHAnsi"/>
          <w:lang w:eastAsia="en-US"/>
        </w:rPr>
        <w:t>н</w:t>
      </w:r>
      <w:r w:rsidRPr="00355C0B">
        <w:rPr>
          <w:rFonts w:eastAsiaTheme="minorHAnsi"/>
          <w:lang w:eastAsia="en-US"/>
        </w:rPr>
        <w:t>троль своей деятельности в процессе достижения результата, определять способы дейс</w:t>
      </w:r>
      <w:r w:rsidRPr="00355C0B">
        <w:rPr>
          <w:rFonts w:eastAsiaTheme="minorHAnsi"/>
          <w:lang w:eastAsia="en-US"/>
        </w:rPr>
        <w:t>т</w:t>
      </w:r>
      <w:r w:rsidRPr="00355C0B">
        <w:rPr>
          <w:rFonts w:eastAsiaTheme="minorHAnsi"/>
          <w:lang w:eastAsia="en-US"/>
        </w:rPr>
        <w:t>вий в рамках предложенных условий и требований, корректировать свои действия в соо</w:t>
      </w:r>
      <w:r w:rsidRPr="00355C0B">
        <w:rPr>
          <w:rFonts w:eastAsiaTheme="minorHAnsi"/>
          <w:lang w:eastAsia="en-US"/>
        </w:rPr>
        <w:t>т</w:t>
      </w:r>
      <w:r w:rsidRPr="00355C0B">
        <w:rPr>
          <w:rFonts w:eastAsiaTheme="minorHAnsi"/>
          <w:lang w:eastAsia="en-US"/>
        </w:rPr>
        <w:t>ветствии с изменяющейся ситуацией;</w:t>
      </w:r>
      <w:r w:rsidR="00523130">
        <w:rPr>
          <w:rFonts w:eastAsiaTheme="minorHAnsi"/>
          <w:lang w:eastAsia="en-US"/>
        </w:rPr>
        <w:t xml:space="preserve"> </w:t>
      </w:r>
      <w:r w:rsidR="00523130" w:rsidRPr="009772DA">
        <w:rPr>
          <w:rFonts w:eastAsiaTheme="minorHAnsi"/>
          <w:lang w:eastAsia="en-US"/>
        </w:rPr>
        <w:t>осуществлять речевой самоконтроль; совершенств</w:t>
      </w:r>
      <w:r w:rsidR="00523130" w:rsidRPr="009772DA">
        <w:rPr>
          <w:rFonts w:eastAsiaTheme="minorHAnsi"/>
          <w:lang w:eastAsia="en-US"/>
        </w:rPr>
        <w:t>о</w:t>
      </w:r>
      <w:r w:rsidR="00523130" w:rsidRPr="009772DA">
        <w:rPr>
          <w:rFonts w:eastAsiaTheme="minorHAnsi"/>
          <w:lang w:eastAsia="en-US"/>
        </w:rPr>
        <w:t>вать и редактировать собственные тексты;</w:t>
      </w:r>
    </w:p>
    <w:p w:rsidR="004440B0" w:rsidRPr="00355C0B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4) умение оценивать правильность выполнения учебной задачи, собственные возможности ее решения;</w:t>
      </w:r>
    </w:p>
    <w:p w:rsidR="004440B0" w:rsidRDefault="004440B0" w:rsidP="004440B0">
      <w:pPr>
        <w:jc w:val="both"/>
        <w:rPr>
          <w:rFonts w:eastAsiaTheme="minorHAnsi"/>
          <w:lang w:eastAsia="en-US"/>
        </w:rPr>
      </w:pPr>
      <w:r w:rsidRPr="00355C0B">
        <w:rPr>
          <w:rFonts w:eastAsiaTheme="minorHAnsi"/>
          <w:lang w:eastAsia="en-US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772DA" w:rsidRDefault="00523130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умение </w:t>
      </w:r>
      <w:r w:rsidRPr="009772DA">
        <w:rPr>
          <w:rFonts w:eastAsiaTheme="minorHAnsi"/>
          <w:lang w:eastAsia="en-US"/>
        </w:rPr>
        <w:t>осуществлять выбор и организацию языковых сре</w:t>
      </w:r>
      <w:proofErr w:type="gramStart"/>
      <w:r w:rsidRPr="009772DA">
        <w:rPr>
          <w:rFonts w:eastAsiaTheme="minorHAnsi"/>
          <w:lang w:eastAsia="en-US"/>
        </w:rPr>
        <w:t>дств в с</w:t>
      </w:r>
      <w:proofErr w:type="gramEnd"/>
      <w:r w:rsidRPr="009772DA">
        <w:rPr>
          <w:rFonts w:eastAsiaTheme="minorHAnsi"/>
          <w:lang w:eastAsia="en-US"/>
        </w:rPr>
        <w:t>оответствии с темой, целями, сферой и ситуацией общения;</w:t>
      </w:r>
    </w:p>
    <w:p w:rsidR="00523130" w:rsidRDefault="00523130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 </w:t>
      </w:r>
      <w:r w:rsidRPr="009772DA">
        <w:rPr>
          <w:rFonts w:eastAsiaTheme="minorHAnsi"/>
          <w:lang w:eastAsia="en-US"/>
        </w:rPr>
        <w:t>давать эмоциональную оценку деятельности товарищей</w:t>
      </w:r>
      <w:r>
        <w:rPr>
          <w:rFonts w:eastAsiaTheme="minorHAnsi"/>
          <w:lang w:eastAsia="en-US"/>
        </w:rPr>
        <w:t>.</w:t>
      </w:r>
    </w:p>
    <w:p w:rsidR="00523130" w:rsidRPr="009772DA" w:rsidRDefault="00523130" w:rsidP="00523130">
      <w:pPr>
        <w:jc w:val="both"/>
        <w:rPr>
          <w:rFonts w:eastAsiaTheme="minorHAnsi"/>
          <w:lang w:eastAsia="en-US"/>
        </w:rPr>
      </w:pPr>
      <w:r w:rsidRPr="009772DA">
        <w:rPr>
          <w:rFonts w:eastAsiaTheme="minorHAnsi"/>
          <w:lang w:eastAsia="en-US"/>
        </w:rPr>
        <w:t>Коммуникативные УУД:</w:t>
      </w:r>
    </w:p>
    <w:p w:rsidR="004440B0" w:rsidRPr="00355C0B" w:rsidRDefault="00523130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4440B0" w:rsidRPr="00355C0B">
        <w:rPr>
          <w:rFonts w:eastAsiaTheme="minorHAnsi"/>
          <w:lang w:eastAsia="en-US"/>
        </w:rPr>
        <w:t>) умение определять понятия, создавать обобщения, устанавливать аналогии, классиф</w:t>
      </w:r>
      <w:r w:rsidR="004440B0" w:rsidRPr="00355C0B">
        <w:rPr>
          <w:rFonts w:eastAsiaTheme="minorHAnsi"/>
          <w:lang w:eastAsia="en-US"/>
        </w:rPr>
        <w:t>и</w:t>
      </w:r>
      <w:r w:rsidR="004440B0" w:rsidRPr="00355C0B">
        <w:rPr>
          <w:rFonts w:eastAsiaTheme="minorHAnsi"/>
          <w:lang w:eastAsia="en-US"/>
        </w:rPr>
        <w:t>цировать, самостоятельно выбирать основания и критерии для классификации, устанавл</w:t>
      </w:r>
      <w:r w:rsidR="004440B0" w:rsidRPr="00355C0B">
        <w:rPr>
          <w:rFonts w:eastAsiaTheme="minorHAnsi"/>
          <w:lang w:eastAsia="en-US"/>
        </w:rPr>
        <w:t>и</w:t>
      </w:r>
      <w:r w:rsidR="004440B0" w:rsidRPr="00355C0B">
        <w:rPr>
          <w:rFonts w:eastAsiaTheme="minorHAnsi"/>
          <w:lang w:eastAsia="en-US"/>
        </w:rPr>
        <w:t xml:space="preserve">вать причинно-следственные связи, строить </w:t>
      </w:r>
      <w:proofErr w:type="gramStart"/>
      <w:r w:rsidR="004440B0" w:rsidRPr="00355C0B">
        <w:rPr>
          <w:rFonts w:eastAsiaTheme="minorHAnsi"/>
          <w:lang w:eastAsia="en-US"/>
        </w:rPr>
        <w:t>логическое рассуждение</w:t>
      </w:r>
      <w:proofErr w:type="gramEnd"/>
      <w:r w:rsidR="004440B0" w:rsidRPr="00355C0B">
        <w:rPr>
          <w:rFonts w:eastAsiaTheme="minorHAnsi"/>
          <w:lang w:eastAsia="en-US"/>
        </w:rPr>
        <w:t>, умозаключение (и</w:t>
      </w:r>
      <w:r w:rsidR="004440B0" w:rsidRPr="00355C0B">
        <w:rPr>
          <w:rFonts w:eastAsiaTheme="minorHAnsi"/>
          <w:lang w:eastAsia="en-US"/>
        </w:rPr>
        <w:t>н</w:t>
      </w:r>
      <w:r w:rsidR="004440B0" w:rsidRPr="00355C0B">
        <w:rPr>
          <w:rFonts w:eastAsiaTheme="minorHAnsi"/>
          <w:lang w:eastAsia="en-US"/>
        </w:rPr>
        <w:t>дуктивное, дедуктивное и по аналогии) и делать выводы;</w:t>
      </w:r>
    </w:p>
    <w:p w:rsidR="00523130" w:rsidRPr="009772DA" w:rsidRDefault="00523130" w:rsidP="0052313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4440B0" w:rsidRPr="00355C0B">
        <w:rPr>
          <w:rFonts w:eastAsiaTheme="minorHAnsi"/>
          <w:lang w:eastAsia="en-US"/>
        </w:rPr>
        <w:t xml:space="preserve">) умение </w:t>
      </w:r>
      <w:r w:rsidRPr="009772DA">
        <w:rPr>
          <w:rFonts w:eastAsiaTheme="minorHAnsi"/>
          <w:lang w:eastAsia="en-US"/>
        </w:rPr>
        <w:t>свободно и правильно излагать свои мысли в устной и письменной форме, с</w:t>
      </w:r>
      <w:r w:rsidRPr="009772DA">
        <w:rPr>
          <w:rFonts w:eastAsiaTheme="minorHAnsi"/>
          <w:lang w:eastAsia="en-US"/>
        </w:rPr>
        <w:t>о</w:t>
      </w:r>
      <w:r w:rsidRPr="009772DA">
        <w:rPr>
          <w:rFonts w:eastAsiaTheme="minorHAnsi"/>
          <w:lang w:eastAsia="en-US"/>
        </w:rPr>
        <w:t>блюдать нормы построения текста;</w:t>
      </w:r>
      <w:r w:rsidRPr="00523130">
        <w:rPr>
          <w:rFonts w:eastAsiaTheme="minorHAnsi"/>
          <w:lang w:eastAsia="en-US"/>
        </w:rPr>
        <w:t xml:space="preserve"> </w:t>
      </w:r>
      <w:r w:rsidR="00270762" w:rsidRPr="009772DA">
        <w:rPr>
          <w:rFonts w:eastAsiaTheme="minorHAnsi"/>
          <w:lang w:eastAsia="en-US"/>
        </w:rPr>
        <w:t>соблюдать нормы русского речевого этикета;</w:t>
      </w:r>
    </w:p>
    <w:p w:rsidR="00523130" w:rsidRDefault="00523130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4440B0" w:rsidRPr="00355C0B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умение </w:t>
      </w:r>
      <w:r w:rsidRPr="009772DA">
        <w:rPr>
          <w:rFonts w:eastAsiaTheme="minorHAnsi"/>
          <w:lang w:eastAsia="en-US"/>
        </w:rPr>
        <w:t>соблюдать в практике речевого общения основные произносительные, лексич</w:t>
      </w:r>
      <w:r w:rsidRPr="009772DA">
        <w:rPr>
          <w:rFonts w:eastAsiaTheme="minorHAnsi"/>
          <w:lang w:eastAsia="en-US"/>
        </w:rPr>
        <w:t>е</w:t>
      </w:r>
      <w:r w:rsidRPr="009772DA">
        <w:rPr>
          <w:rFonts w:eastAsiaTheme="minorHAnsi"/>
          <w:lang w:eastAsia="en-US"/>
        </w:rPr>
        <w:t>ские, грамматические нормы современного русского литературного языка;</w:t>
      </w:r>
      <w:r>
        <w:rPr>
          <w:rFonts w:eastAsiaTheme="minorHAnsi"/>
          <w:lang w:eastAsia="en-US"/>
        </w:rPr>
        <w:t xml:space="preserve"> </w:t>
      </w:r>
    </w:p>
    <w:p w:rsidR="004440B0" w:rsidRPr="00355C0B" w:rsidRDefault="00523130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440B0" w:rsidRPr="00355C0B">
        <w:rPr>
          <w:rFonts w:eastAsiaTheme="minorHAnsi"/>
          <w:lang w:eastAsia="en-US"/>
        </w:rPr>
        <w:t>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</w:t>
      </w:r>
      <w:r w:rsidR="004440B0" w:rsidRPr="00355C0B">
        <w:rPr>
          <w:rFonts w:eastAsiaTheme="minorHAnsi"/>
          <w:lang w:eastAsia="en-US"/>
        </w:rPr>
        <w:t>е</w:t>
      </w:r>
      <w:r w:rsidR="004440B0" w:rsidRPr="00355C0B">
        <w:rPr>
          <w:rFonts w:eastAsiaTheme="minorHAnsi"/>
          <w:lang w:eastAsia="en-US"/>
        </w:rPr>
        <w:t>шать конфликты на основе согласования позиций и учета интересов; формулировать, а</w:t>
      </w:r>
      <w:r w:rsidR="004440B0" w:rsidRPr="00355C0B">
        <w:rPr>
          <w:rFonts w:eastAsiaTheme="minorHAnsi"/>
          <w:lang w:eastAsia="en-US"/>
        </w:rPr>
        <w:t>р</w:t>
      </w:r>
      <w:r w:rsidR="004440B0" w:rsidRPr="00355C0B">
        <w:rPr>
          <w:rFonts w:eastAsiaTheme="minorHAnsi"/>
          <w:lang w:eastAsia="en-US"/>
        </w:rPr>
        <w:t>гументировать и отстаивать свое мнение;</w:t>
      </w:r>
      <w:r w:rsidR="00270762" w:rsidRPr="00270762">
        <w:rPr>
          <w:rFonts w:eastAsiaTheme="minorHAnsi"/>
          <w:lang w:eastAsia="en-US"/>
        </w:rPr>
        <w:t xml:space="preserve"> </w:t>
      </w:r>
      <w:r w:rsidR="00270762" w:rsidRPr="009772DA">
        <w:rPr>
          <w:rFonts w:eastAsiaTheme="minorHAnsi"/>
          <w:lang w:eastAsia="en-US"/>
        </w:rPr>
        <w:t>слушать и понимать речь других</w:t>
      </w:r>
      <w:r w:rsidR="00270762">
        <w:rPr>
          <w:rFonts w:eastAsiaTheme="minorHAnsi"/>
          <w:lang w:eastAsia="en-US"/>
        </w:rPr>
        <w:t>;</w:t>
      </w:r>
    </w:p>
    <w:p w:rsidR="004440B0" w:rsidRPr="00355C0B" w:rsidRDefault="00523130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</w:t>
      </w:r>
      <w:r w:rsidR="004440B0" w:rsidRPr="00355C0B">
        <w:rPr>
          <w:rFonts w:eastAsiaTheme="minorHAnsi"/>
          <w:lang w:eastAsia="en-US"/>
        </w:rPr>
        <w:t>) умение осознанно использовать речевые средства в соответствии с задачей коммуник</w:t>
      </w:r>
      <w:r w:rsidR="004440B0" w:rsidRPr="00355C0B">
        <w:rPr>
          <w:rFonts w:eastAsiaTheme="minorHAnsi"/>
          <w:lang w:eastAsia="en-US"/>
        </w:rPr>
        <w:t>а</w:t>
      </w:r>
      <w:r w:rsidR="004440B0" w:rsidRPr="00355C0B">
        <w:rPr>
          <w:rFonts w:eastAsiaTheme="minorHAnsi"/>
          <w:lang w:eastAsia="en-US"/>
        </w:rPr>
        <w:t>ции для выражения своих чувств, мыслей и потребностей; планирования и регуляции св</w:t>
      </w:r>
      <w:r w:rsidR="004440B0" w:rsidRPr="00355C0B">
        <w:rPr>
          <w:rFonts w:eastAsiaTheme="minorHAnsi"/>
          <w:lang w:eastAsia="en-US"/>
        </w:rPr>
        <w:t>о</w:t>
      </w:r>
      <w:r w:rsidR="004440B0" w:rsidRPr="00355C0B">
        <w:rPr>
          <w:rFonts w:eastAsiaTheme="minorHAnsi"/>
          <w:lang w:eastAsia="en-US"/>
        </w:rPr>
        <w:t>ей деятельности; владение устной и письменной речью, монологической контекстной р</w:t>
      </w:r>
      <w:r w:rsidR="004440B0" w:rsidRPr="00355C0B">
        <w:rPr>
          <w:rFonts w:eastAsiaTheme="minorHAnsi"/>
          <w:lang w:eastAsia="en-US"/>
        </w:rPr>
        <w:t>е</w:t>
      </w:r>
      <w:r w:rsidR="004440B0" w:rsidRPr="00355C0B">
        <w:rPr>
          <w:rFonts w:eastAsiaTheme="minorHAnsi"/>
          <w:lang w:eastAsia="en-US"/>
        </w:rPr>
        <w:t>чью;</w:t>
      </w:r>
    </w:p>
    <w:p w:rsidR="004440B0" w:rsidRPr="00355C0B" w:rsidRDefault="00523130" w:rsidP="004440B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4440B0" w:rsidRPr="00355C0B">
        <w:rPr>
          <w:rFonts w:eastAsiaTheme="minorHAnsi"/>
          <w:lang w:eastAsia="en-US"/>
        </w:rPr>
        <w:t>)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</w:t>
      </w:r>
      <w:r w:rsidR="00270762">
        <w:rPr>
          <w:rFonts w:eastAsiaTheme="minorHAnsi"/>
          <w:lang w:eastAsia="en-US"/>
        </w:rPr>
        <w:t>.</w:t>
      </w:r>
    </w:p>
    <w:p w:rsidR="009772DA" w:rsidRPr="009772DA" w:rsidRDefault="009772DA" w:rsidP="009772DA">
      <w:pPr>
        <w:jc w:val="both"/>
        <w:rPr>
          <w:rFonts w:eastAsiaTheme="minorHAnsi"/>
          <w:lang w:eastAsia="en-US"/>
        </w:rPr>
      </w:pPr>
      <w:r w:rsidRPr="009772DA">
        <w:rPr>
          <w:rFonts w:eastAsiaTheme="minorHAnsi"/>
          <w:lang w:eastAsia="en-US"/>
        </w:rPr>
        <w:t>Познавательные УУД:</w:t>
      </w:r>
    </w:p>
    <w:p w:rsidR="009772DA" w:rsidRPr="00270762" w:rsidRDefault="00270762" w:rsidP="00270762">
      <w:pPr>
        <w:jc w:val="both"/>
        <w:rPr>
          <w:rFonts w:eastAsiaTheme="minorHAnsi"/>
          <w:lang w:eastAsia="en-US"/>
        </w:rPr>
      </w:pPr>
      <w:r w:rsidRPr="00270762">
        <w:rPr>
          <w:rFonts w:eastAsiaTheme="minorHAnsi"/>
          <w:lang w:eastAsia="en-US"/>
        </w:rPr>
        <w:t>1)</w:t>
      </w:r>
      <w:r>
        <w:rPr>
          <w:rFonts w:eastAsiaTheme="minorHAnsi"/>
          <w:lang w:eastAsia="en-US"/>
        </w:rPr>
        <w:t xml:space="preserve"> умение </w:t>
      </w:r>
      <w:r w:rsidR="009772DA" w:rsidRPr="00270762">
        <w:rPr>
          <w:rFonts w:eastAsiaTheme="minorHAnsi"/>
          <w:lang w:eastAsia="en-US"/>
        </w:rPr>
        <w:t>различать разговорную речь, научный, публицистический, официально-деловой стили, язык художественной литературы;</w:t>
      </w:r>
    </w:p>
    <w:p w:rsidR="009772DA" w:rsidRPr="00270762" w:rsidRDefault="00270762" w:rsidP="002707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умение </w:t>
      </w:r>
      <w:r w:rsidR="009772DA" w:rsidRPr="00270762">
        <w:rPr>
          <w:rFonts w:eastAsiaTheme="minorHAnsi"/>
          <w:lang w:eastAsia="en-US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9772DA" w:rsidRPr="00270762" w:rsidRDefault="00270762" w:rsidP="002707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умение </w:t>
      </w:r>
      <w:r w:rsidR="009772DA" w:rsidRPr="00270762">
        <w:rPr>
          <w:rFonts w:eastAsiaTheme="minorHAnsi"/>
          <w:lang w:eastAsia="en-US"/>
        </w:rPr>
        <w:t>ориентироваться в своей системе знаний: отличать новое от уже  знакомого;</w:t>
      </w:r>
    </w:p>
    <w:p w:rsidR="009772DA" w:rsidRPr="00270762" w:rsidRDefault="00270762" w:rsidP="002707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умение </w:t>
      </w:r>
      <w:r w:rsidR="009772DA" w:rsidRPr="00270762">
        <w:rPr>
          <w:rFonts w:eastAsiaTheme="minorHAnsi"/>
          <w:lang w:eastAsia="en-US"/>
        </w:rPr>
        <w:t>добывать новые знания: находить ответы на вопросы, используя справочники, свой жизненный опыт и информацию</w:t>
      </w:r>
      <w:r>
        <w:rPr>
          <w:rFonts w:eastAsiaTheme="minorHAnsi"/>
          <w:lang w:eastAsia="en-US"/>
        </w:rPr>
        <w:t xml:space="preserve">; </w:t>
      </w:r>
      <w:r w:rsidR="009772DA" w:rsidRPr="00270762">
        <w:rPr>
          <w:rFonts w:eastAsiaTheme="minorHAnsi"/>
          <w:lang w:eastAsia="en-US"/>
        </w:rPr>
        <w:t>перерабатывать полученную информацию: делать выводы в результате  совместной  работы всего класса</w:t>
      </w:r>
      <w:r>
        <w:rPr>
          <w:rFonts w:eastAsiaTheme="minorHAnsi"/>
          <w:lang w:eastAsia="en-US"/>
        </w:rPr>
        <w:t>.</w:t>
      </w:r>
    </w:p>
    <w:p w:rsidR="00886E7D" w:rsidRDefault="004440B0" w:rsidP="004440B0">
      <w:pPr>
        <w:spacing w:line="276" w:lineRule="auto"/>
        <w:jc w:val="both"/>
        <w:rPr>
          <w:rFonts w:eastAsiaTheme="minorHAnsi"/>
          <w:b/>
          <w:lang w:eastAsia="en-US"/>
        </w:rPr>
      </w:pPr>
      <w:r w:rsidRPr="00355C0B">
        <w:rPr>
          <w:rFonts w:eastAsiaTheme="minorHAnsi"/>
          <w:b/>
          <w:lang w:eastAsia="en-US"/>
        </w:rPr>
        <w:t>Предметные результаты:</w:t>
      </w:r>
    </w:p>
    <w:p w:rsidR="003E56EE" w:rsidRDefault="00976E9E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этапе и</w:t>
      </w:r>
      <w:r w:rsidR="003E56EE" w:rsidRPr="003E56EE">
        <w:rPr>
          <w:rFonts w:eastAsiaTheme="minorHAnsi"/>
          <w:lang w:eastAsia="en-US"/>
        </w:rPr>
        <w:t>зобретени</w:t>
      </w:r>
      <w:r>
        <w:rPr>
          <w:rFonts w:eastAsiaTheme="minorHAnsi"/>
          <w:lang w:eastAsia="en-US"/>
        </w:rPr>
        <w:t>я</w:t>
      </w:r>
      <w:r w:rsidR="003E56EE" w:rsidRPr="003E56EE">
        <w:rPr>
          <w:rFonts w:eastAsiaTheme="minorHAnsi"/>
          <w:lang w:eastAsia="en-US"/>
        </w:rPr>
        <w:t xml:space="preserve"> содержания повествования</w:t>
      </w:r>
      <w:r w:rsidR="00E544A1">
        <w:rPr>
          <w:rFonts w:eastAsiaTheme="minorHAnsi"/>
          <w:lang w:eastAsia="en-US"/>
        </w:rPr>
        <w:t>.</w:t>
      </w:r>
    </w:p>
    <w:p w:rsidR="00E544A1" w:rsidRDefault="00E544A1" w:rsidP="00E544A1">
      <w:pPr>
        <w:jc w:val="both"/>
        <w:rPr>
          <w:rFonts w:eastAsiaTheme="minorHAnsi"/>
          <w:i/>
          <w:u w:val="single"/>
          <w:lang w:eastAsia="en-US"/>
        </w:rPr>
      </w:pPr>
      <w:r w:rsidRPr="00270762">
        <w:rPr>
          <w:rFonts w:eastAsiaTheme="minorHAnsi"/>
          <w:i/>
          <w:u w:val="single"/>
          <w:lang w:eastAsia="en-US"/>
        </w:rPr>
        <w:t>Обучающийся/выпускник</w:t>
      </w:r>
      <w:r>
        <w:rPr>
          <w:rFonts w:eastAsiaTheme="minorHAnsi"/>
          <w:i/>
          <w:u w:val="single"/>
          <w:lang w:eastAsia="en-US"/>
        </w:rPr>
        <w:t xml:space="preserve"> научится:</w:t>
      </w:r>
    </w:p>
    <w:p w:rsidR="00976E9E" w:rsidRDefault="00976E9E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*выбирать ситуативно уместную, интересную для адресата тему или предложенную тему сделать таковой;</w:t>
      </w:r>
    </w:p>
    <w:p w:rsidR="00976E9E" w:rsidRDefault="00976E9E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*сохранять смысловую цельность повествовательного текста (тему и основную мысль);</w:t>
      </w:r>
    </w:p>
    <w:p w:rsidR="00976E9E" w:rsidRDefault="00976E9E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*отбирать для текста наиболее важные события, помогающие раскрыть основную мысль и идею текста, авторское отношение к происходящему;</w:t>
      </w:r>
    </w:p>
    <w:p w:rsidR="00976E9E" w:rsidRDefault="00976E9E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*выбирать и воплощать в тексте смысловые модели, уместные в повествовательном те</w:t>
      </w:r>
      <w:r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>сте в соответствии с основной мыслью и идеей, выбранной сферой общения и жанром;</w:t>
      </w:r>
    </w:p>
    <w:p w:rsidR="00976E9E" w:rsidRDefault="00976E9E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*соотносить структуру смысловых моделей</w:t>
      </w:r>
      <w:r w:rsidRPr="00976E9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 смысловой цельностью текста.</w:t>
      </w:r>
    </w:p>
    <w:p w:rsidR="00976E9E" w:rsidRPr="00270762" w:rsidRDefault="00976E9E" w:rsidP="00976E9E">
      <w:pPr>
        <w:jc w:val="both"/>
        <w:rPr>
          <w:i/>
          <w:u w:val="single"/>
        </w:rPr>
      </w:pPr>
      <w:r>
        <w:rPr>
          <w:i/>
          <w:u w:val="single"/>
        </w:rPr>
        <w:t>Обучающийся/в</w:t>
      </w:r>
      <w:r w:rsidRPr="003E56EE">
        <w:rPr>
          <w:i/>
          <w:u w:val="single"/>
        </w:rPr>
        <w:t>ыпускник получит возможность научиться:</w:t>
      </w:r>
    </w:p>
    <w:p w:rsidR="00976E9E" w:rsidRDefault="00976E9E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*использовать полученные знания в различных ситуациях общения (на других уроках, в повседневной </w:t>
      </w:r>
      <w:r w:rsidR="00800478">
        <w:rPr>
          <w:rFonts w:eastAsiaTheme="minorHAnsi"/>
          <w:lang w:eastAsia="en-US"/>
        </w:rPr>
        <w:t>деятельности, на итоговой аттестации, при написании и защите рефератов, проектов и т.д.);</w:t>
      </w:r>
    </w:p>
    <w:p w:rsidR="003E56EE" w:rsidRDefault="00800478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этапе р</w:t>
      </w:r>
      <w:r w:rsidR="003E56EE" w:rsidRPr="003E56EE">
        <w:rPr>
          <w:rFonts w:eastAsiaTheme="minorHAnsi"/>
          <w:lang w:eastAsia="en-US"/>
        </w:rPr>
        <w:t>асположени</w:t>
      </w:r>
      <w:r>
        <w:rPr>
          <w:rFonts w:eastAsiaTheme="minorHAnsi"/>
          <w:lang w:eastAsia="en-US"/>
        </w:rPr>
        <w:t>я</w:t>
      </w:r>
      <w:r w:rsidR="003E56EE" w:rsidRPr="003E56EE">
        <w:rPr>
          <w:rFonts w:eastAsiaTheme="minorHAnsi"/>
          <w:lang w:eastAsia="en-US"/>
        </w:rPr>
        <w:t xml:space="preserve"> материала в повествовании</w:t>
      </w:r>
      <w:r w:rsidR="00E544A1">
        <w:rPr>
          <w:rFonts w:eastAsiaTheme="minorHAnsi"/>
          <w:lang w:eastAsia="en-US"/>
        </w:rPr>
        <w:t>.</w:t>
      </w:r>
    </w:p>
    <w:p w:rsidR="00EE3721" w:rsidRDefault="00EE3721" w:rsidP="00EE3721">
      <w:pPr>
        <w:jc w:val="both"/>
        <w:rPr>
          <w:rFonts w:eastAsiaTheme="minorHAnsi"/>
          <w:i/>
          <w:u w:val="single"/>
          <w:lang w:eastAsia="en-US"/>
        </w:rPr>
      </w:pPr>
      <w:r w:rsidRPr="00270762">
        <w:rPr>
          <w:rFonts w:eastAsiaTheme="minorHAnsi"/>
          <w:i/>
          <w:u w:val="single"/>
          <w:lang w:eastAsia="en-US"/>
        </w:rPr>
        <w:t>Обучающийся/выпускник</w:t>
      </w:r>
      <w:r>
        <w:rPr>
          <w:rFonts w:eastAsiaTheme="minorHAnsi"/>
          <w:i/>
          <w:u w:val="single"/>
          <w:lang w:eastAsia="en-US"/>
        </w:rPr>
        <w:t xml:space="preserve"> научится:</w:t>
      </w:r>
    </w:p>
    <w:p w:rsidR="00800478" w:rsidRDefault="00800478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*выбирать необходимую, ситуативно уместную схему расположения (композицию) созд</w:t>
      </w:r>
      <w:r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ваемого текста;</w:t>
      </w:r>
    </w:p>
    <w:p w:rsidR="00800478" w:rsidRDefault="00800478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*создавать каждую композиционную часть повествования в соответствии с требованиями, которые к ним предъявляются, а также в соответствии с «нравственной мыслью» текста и авторским отношением к происходящему;</w:t>
      </w:r>
    </w:p>
    <w:p w:rsidR="00800478" w:rsidRDefault="00800478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*располагать материал в повествовании так, чтобы интерес предполагаемого адресата к содержанию текста не ослабевал;</w:t>
      </w:r>
    </w:p>
    <w:p w:rsidR="00800478" w:rsidRDefault="00800478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*пользоваться особыми приёмами построения повествования, позволяющими сделать композиционное решение текста (экспозицию, завязку, развитие действия, кульминацию, развязку) эффективными и интересными для адресата</w:t>
      </w:r>
      <w:r w:rsidR="00EE3721">
        <w:rPr>
          <w:rFonts w:eastAsiaTheme="minorHAnsi"/>
          <w:lang w:eastAsia="en-US"/>
        </w:rPr>
        <w:t>.</w:t>
      </w:r>
    </w:p>
    <w:p w:rsidR="00EE3721" w:rsidRPr="00270762" w:rsidRDefault="00EE3721" w:rsidP="00EE3721">
      <w:pPr>
        <w:jc w:val="both"/>
        <w:rPr>
          <w:i/>
          <w:u w:val="single"/>
        </w:rPr>
      </w:pPr>
      <w:r>
        <w:rPr>
          <w:i/>
          <w:u w:val="single"/>
        </w:rPr>
        <w:t>Обучающийся/в</w:t>
      </w:r>
      <w:r w:rsidRPr="003E56EE">
        <w:rPr>
          <w:i/>
          <w:u w:val="single"/>
        </w:rPr>
        <w:t>ыпускник получит возможность научиться:</w:t>
      </w:r>
    </w:p>
    <w:p w:rsidR="00EE3721" w:rsidRDefault="00800478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*выбирать способ построения текста в соответствии с требованиями выбранной сферы общения, функционального стиля и жанра.</w:t>
      </w:r>
    </w:p>
    <w:p w:rsidR="003E56EE" w:rsidRDefault="00800478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E3721">
        <w:rPr>
          <w:rFonts w:eastAsiaTheme="minorHAnsi"/>
          <w:lang w:eastAsia="en-US"/>
        </w:rPr>
        <w:t>На этапе о</w:t>
      </w:r>
      <w:r w:rsidR="003E56EE" w:rsidRPr="003E56EE">
        <w:rPr>
          <w:rFonts w:eastAsiaTheme="minorHAnsi"/>
          <w:lang w:eastAsia="en-US"/>
        </w:rPr>
        <w:t>формлени</w:t>
      </w:r>
      <w:r w:rsidR="00EE3721">
        <w:rPr>
          <w:rFonts w:eastAsiaTheme="minorHAnsi"/>
          <w:lang w:eastAsia="en-US"/>
        </w:rPr>
        <w:t>я</w:t>
      </w:r>
      <w:r w:rsidR="003E56EE" w:rsidRPr="003E56EE">
        <w:rPr>
          <w:rFonts w:eastAsiaTheme="minorHAnsi"/>
          <w:lang w:eastAsia="en-US"/>
        </w:rPr>
        <w:t xml:space="preserve"> повествовательного текста</w:t>
      </w:r>
      <w:r w:rsidR="00E544A1">
        <w:rPr>
          <w:rFonts w:eastAsiaTheme="minorHAnsi"/>
          <w:lang w:eastAsia="en-US"/>
        </w:rPr>
        <w:t>.</w:t>
      </w:r>
    </w:p>
    <w:p w:rsidR="00EE3721" w:rsidRDefault="00EE3721" w:rsidP="00EE3721">
      <w:pPr>
        <w:jc w:val="both"/>
        <w:rPr>
          <w:rFonts w:eastAsiaTheme="minorHAnsi"/>
          <w:i/>
          <w:u w:val="single"/>
          <w:lang w:eastAsia="en-US"/>
        </w:rPr>
      </w:pPr>
      <w:r w:rsidRPr="00270762">
        <w:rPr>
          <w:rFonts w:eastAsiaTheme="minorHAnsi"/>
          <w:i/>
          <w:u w:val="single"/>
          <w:lang w:eastAsia="en-US"/>
        </w:rPr>
        <w:t>Обучающийся/выпускник</w:t>
      </w:r>
      <w:r>
        <w:rPr>
          <w:rFonts w:eastAsiaTheme="minorHAnsi"/>
          <w:i/>
          <w:u w:val="single"/>
          <w:lang w:eastAsia="en-US"/>
        </w:rPr>
        <w:t xml:space="preserve"> научится:</w:t>
      </w:r>
    </w:p>
    <w:p w:rsidR="00EE3721" w:rsidRDefault="00EE3721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*правильно использовать в речи грамматические средства оформления;</w:t>
      </w:r>
    </w:p>
    <w:p w:rsidR="00EE3721" w:rsidRDefault="00EE3721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*применять риторические средства выразительности в соответствии с авторскими цел</w:t>
      </w:r>
      <w:r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выми установками, с выбранным стилем и жанром;</w:t>
      </w:r>
    </w:p>
    <w:p w:rsidR="00EE3721" w:rsidRPr="00270762" w:rsidRDefault="00EE3721" w:rsidP="00EE3721">
      <w:pPr>
        <w:jc w:val="both"/>
        <w:rPr>
          <w:i/>
          <w:u w:val="single"/>
        </w:rPr>
      </w:pPr>
      <w:r>
        <w:rPr>
          <w:i/>
          <w:u w:val="single"/>
        </w:rPr>
        <w:t>Обучающийся/в</w:t>
      </w:r>
      <w:r w:rsidRPr="003E56EE">
        <w:rPr>
          <w:i/>
          <w:u w:val="single"/>
        </w:rPr>
        <w:t>ыпускник получит возможность научиться:</w:t>
      </w:r>
    </w:p>
    <w:p w:rsidR="00EE3721" w:rsidRDefault="00EE3721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*применять на практике все эти риторические умения.</w:t>
      </w:r>
    </w:p>
    <w:p w:rsidR="003E56EE" w:rsidRDefault="00EE3721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этапе и</w:t>
      </w:r>
      <w:r w:rsidR="003E56EE" w:rsidRPr="003E56EE">
        <w:rPr>
          <w:rFonts w:eastAsiaTheme="minorHAnsi"/>
          <w:lang w:eastAsia="en-US"/>
        </w:rPr>
        <w:t>сполнени</w:t>
      </w:r>
      <w:r>
        <w:rPr>
          <w:rFonts w:eastAsiaTheme="minorHAnsi"/>
          <w:lang w:eastAsia="en-US"/>
        </w:rPr>
        <w:t>я</w:t>
      </w:r>
      <w:r w:rsidR="003E56EE" w:rsidRPr="003E56EE">
        <w:rPr>
          <w:rFonts w:eastAsiaTheme="minorHAnsi"/>
          <w:lang w:eastAsia="en-US"/>
        </w:rPr>
        <w:t xml:space="preserve"> повествовательного текста</w:t>
      </w:r>
      <w:r w:rsidR="00E544A1">
        <w:rPr>
          <w:rFonts w:eastAsiaTheme="minorHAnsi"/>
          <w:lang w:eastAsia="en-US"/>
        </w:rPr>
        <w:t>.</w:t>
      </w:r>
    </w:p>
    <w:p w:rsidR="00EE3721" w:rsidRDefault="00EE3721" w:rsidP="00EE3721">
      <w:pPr>
        <w:jc w:val="both"/>
        <w:rPr>
          <w:rFonts w:eastAsiaTheme="minorHAnsi"/>
          <w:i/>
          <w:u w:val="single"/>
          <w:lang w:eastAsia="en-US"/>
        </w:rPr>
      </w:pPr>
      <w:r w:rsidRPr="00270762">
        <w:rPr>
          <w:rFonts w:eastAsiaTheme="minorHAnsi"/>
          <w:i/>
          <w:u w:val="single"/>
          <w:lang w:eastAsia="en-US"/>
        </w:rPr>
        <w:t>Обучающийся/выпускник</w:t>
      </w:r>
      <w:r>
        <w:rPr>
          <w:rFonts w:eastAsiaTheme="minorHAnsi"/>
          <w:i/>
          <w:u w:val="single"/>
          <w:lang w:eastAsia="en-US"/>
        </w:rPr>
        <w:t xml:space="preserve"> научится:</w:t>
      </w:r>
    </w:p>
    <w:p w:rsidR="00EE3721" w:rsidRDefault="00EE3721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*понимать ситуацию, в которой предъявляется текст;</w:t>
      </w:r>
    </w:p>
    <w:p w:rsidR="00EE3721" w:rsidRDefault="00EE3721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*делать текст интересным для слушателя, корректировать своё выступление в соответс</w:t>
      </w:r>
      <w:r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вии с реакцией аудитории;</w:t>
      </w:r>
    </w:p>
    <w:p w:rsidR="00EE3721" w:rsidRDefault="00EE3721" w:rsidP="003E56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*владеть средствами интонационной выразительности</w:t>
      </w:r>
      <w:r w:rsidR="00E544A1">
        <w:rPr>
          <w:rFonts w:eastAsiaTheme="minorHAnsi"/>
          <w:lang w:eastAsia="en-US"/>
        </w:rPr>
        <w:t>.</w:t>
      </w:r>
    </w:p>
    <w:p w:rsidR="00EE3721" w:rsidRPr="00270762" w:rsidRDefault="00EE3721" w:rsidP="00EE3721">
      <w:pPr>
        <w:jc w:val="both"/>
        <w:rPr>
          <w:i/>
          <w:u w:val="single"/>
        </w:rPr>
      </w:pPr>
      <w:r>
        <w:rPr>
          <w:i/>
          <w:u w:val="single"/>
        </w:rPr>
        <w:t>Обучающийся/в</w:t>
      </w:r>
      <w:r w:rsidRPr="003E56EE">
        <w:rPr>
          <w:i/>
          <w:u w:val="single"/>
        </w:rPr>
        <w:t>ыпускник получит возможность научиться:</w:t>
      </w:r>
    </w:p>
    <w:p w:rsidR="00E544A1" w:rsidRDefault="00E544A1" w:rsidP="003E56EE">
      <w:pPr>
        <w:jc w:val="both"/>
      </w:pPr>
      <w:r w:rsidRPr="00E544A1">
        <w:t>*правильно использовать вербальные и невербальные средства для придания речи выр</w:t>
      </w:r>
      <w:r w:rsidRPr="00E544A1">
        <w:t>а</w:t>
      </w:r>
      <w:r w:rsidRPr="00E544A1">
        <w:t>зительности</w:t>
      </w:r>
      <w:r>
        <w:t>;</w:t>
      </w:r>
    </w:p>
    <w:p w:rsidR="00E544A1" w:rsidRPr="00E544A1" w:rsidRDefault="00E544A1" w:rsidP="00E544A1">
      <w:pPr>
        <w:jc w:val="both"/>
      </w:pPr>
      <w:r>
        <w:t>*</w:t>
      </w:r>
      <w:r w:rsidRPr="00E544A1">
        <w:rPr>
          <w:color w:val="FF0000"/>
        </w:rPr>
        <w:t xml:space="preserve"> </w:t>
      </w:r>
      <w:r w:rsidRPr="00E544A1">
        <w:t xml:space="preserve">соблюдать этикетные правила и владеть </w:t>
      </w:r>
      <w:proofErr w:type="spellStart"/>
      <w:r w:rsidRPr="00E544A1">
        <w:t>этикетно-коммуникативными</w:t>
      </w:r>
      <w:proofErr w:type="spellEnd"/>
      <w:r w:rsidRPr="00E544A1">
        <w:t xml:space="preserve"> приёмами гов</w:t>
      </w:r>
      <w:r w:rsidRPr="00E544A1">
        <w:t>о</w:t>
      </w:r>
      <w:r w:rsidRPr="00E544A1">
        <w:t>рения и слушания в ситуации реального общения.</w:t>
      </w:r>
    </w:p>
    <w:p w:rsidR="00E544A1" w:rsidRPr="00E544A1" w:rsidRDefault="00E544A1" w:rsidP="003E56EE">
      <w:pPr>
        <w:jc w:val="both"/>
      </w:pPr>
    </w:p>
    <w:p w:rsidR="00886E7D" w:rsidRDefault="00886E7D"/>
    <w:p w:rsidR="00886E7D" w:rsidRPr="00886E7D" w:rsidRDefault="00886E7D" w:rsidP="00886E7D">
      <w:pPr>
        <w:autoSpaceDE w:val="0"/>
        <w:autoSpaceDN w:val="0"/>
        <w:adjustRightInd w:val="0"/>
        <w:jc w:val="center"/>
        <w:rPr>
          <w:rFonts w:eastAsia="MS Mincho"/>
          <w:b/>
          <w:color w:val="000000"/>
          <w:lang w:eastAsia="ja-JP"/>
        </w:rPr>
      </w:pPr>
      <w:r w:rsidRPr="00886E7D">
        <w:rPr>
          <w:rFonts w:eastAsia="MS Mincho"/>
          <w:b/>
          <w:bCs/>
          <w:color w:val="000000"/>
          <w:lang w:eastAsia="ja-JP"/>
        </w:rPr>
        <w:t xml:space="preserve">СОДЕРЖАНИЕ </w:t>
      </w:r>
      <w:r w:rsidR="00E87B22">
        <w:rPr>
          <w:rFonts w:eastAsia="MS Mincho"/>
          <w:b/>
          <w:bCs/>
          <w:color w:val="000000"/>
          <w:lang w:eastAsia="ja-JP"/>
        </w:rPr>
        <w:t>КУРСА</w:t>
      </w:r>
    </w:p>
    <w:p w:rsidR="00886E7D" w:rsidRDefault="00886E7D" w:rsidP="00886E7D">
      <w:pPr>
        <w:jc w:val="center"/>
        <w:rPr>
          <w:b/>
        </w:rPr>
      </w:pPr>
      <w:r w:rsidRPr="00886E7D">
        <w:rPr>
          <w:b/>
        </w:rPr>
        <w:t>«РЕЧЬ И КУЛЬТУРА ОБЩЕНИЯ»</w:t>
      </w:r>
    </w:p>
    <w:p w:rsidR="00886E7D" w:rsidRDefault="00886E7D" w:rsidP="00886E7D">
      <w:pPr>
        <w:autoSpaceDE w:val="0"/>
        <w:autoSpaceDN w:val="0"/>
        <w:adjustRightInd w:val="0"/>
        <w:jc w:val="both"/>
        <w:rPr>
          <w:rFonts w:eastAsia="MS Mincho"/>
          <w:bCs/>
          <w:color w:val="000000"/>
          <w:lang w:eastAsia="ja-JP"/>
        </w:rPr>
      </w:pPr>
    </w:p>
    <w:p w:rsidR="00886E7D" w:rsidRDefault="00886E7D" w:rsidP="00886E7D">
      <w:pPr>
        <w:keepNext/>
        <w:keepLines/>
        <w:autoSpaceDE w:val="0"/>
        <w:autoSpaceDN w:val="0"/>
        <w:adjustRightInd w:val="0"/>
        <w:spacing w:after="54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7 </w:t>
      </w:r>
      <w:r w:rsidRPr="00886E7D">
        <w:rPr>
          <w:rFonts w:ascii="Times New Roman CYR" w:hAnsi="Times New Roman CYR" w:cs="Times New Roman CYR"/>
          <w:b/>
          <w:bCs/>
        </w:rPr>
        <w:t>КЛАСС – 17 ч</w:t>
      </w:r>
    </w:p>
    <w:p w:rsidR="00886E7D" w:rsidRPr="00886E7D" w:rsidRDefault="00886E7D" w:rsidP="00886E7D">
      <w:pPr>
        <w:shd w:val="clear" w:color="auto" w:fill="FFFFFF"/>
        <w:jc w:val="both"/>
        <w:rPr>
          <w:b/>
        </w:rPr>
      </w:pPr>
      <w:r w:rsidRPr="00886E7D">
        <w:rPr>
          <w:b/>
          <w:i/>
          <w:iCs/>
        </w:rPr>
        <w:t xml:space="preserve">Повторение </w:t>
      </w:r>
      <w:proofErr w:type="gramStart"/>
      <w:r w:rsidRPr="00886E7D">
        <w:rPr>
          <w:b/>
          <w:i/>
          <w:iCs/>
        </w:rPr>
        <w:t>изученного</w:t>
      </w:r>
      <w:proofErr w:type="gramEnd"/>
      <w:r w:rsidRPr="00886E7D">
        <w:rPr>
          <w:b/>
          <w:i/>
          <w:iCs/>
        </w:rPr>
        <w:t xml:space="preserve"> в 5-6 классах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Речевое событие и его составляющие, взаимное влияние ситуации общения и речи. Нео</w:t>
      </w:r>
      <w:r w:rsidRPr="00886E7D">
        <w:t>б</w:t>
      </w:r>
      <w:r w:rsidRPr="00886E7D">
        <w:t>ходимость правильного понимания составляющих речевого события и выстраивания с</w:t>
      </w:r>
      <w:r w:rsidRPr="00886E7D">
        <w:t>о</w:t>
      </w:r>
      <w:r w:rsidRPr="00886E7D">
        <w:t xml:space="preserve">держания речи в соответствии с ситуацией общения.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Основы работы по созданию ситуативно уместного текста. Тема и основная мысль. А</w:t>
      </w:r>
      <w:r w:rsidRPr="00886E7D">
        <w:t>в</w:t>
      </w:r>
      <w:r w:rsidRPr="00886E7D">
        <w:t>торство и адресность текста. Единство коммуникативной цели автора текста, выбранного типа речи и развиваемой основной мысли. Изобретение содержания описания. Смысловые модели (топы) «определение», «целое – части», «свойства», «сопоставление». Располож</w:t>
      </w:r>
      <w:r w:rsidRPr="00886E7D">
        <w:t>е</w:t>
      </w:r>
      <w:r w:rsidRPr="00886E7D">
        <w:t xml:space="preserve">ние материала в описательных текстах, их оформление и исполнение.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Этикетный жанр, этикетная роль, формула, этикетный сигнал.  </w:t>
      </w:r>
    </w:p>
    <w:p w:rsidR="00886E7D" w:rsidRPr="00886E7D" w:rsidRDefault="00886E7D" w:rsidP="00886E7D">
      <w:pPr>
        <w:shd w:val="clear" w:color="auto" w:fill="FFFFFF"/>
        <w:jc w:val="both"/>
        <w:rPr>
          <w:b/>
        </w:rPr>
      </w:pPr>
      <w:r w:rsidRPr="00886E7D">
        <w:rPr>
          <w:b/>
          <w:i/>
          <w:iCs/>
        </w:rPr>
        <w:t>Изобретение содержания повествования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Общая характеристика повествовательного текста: коммуникативная цель, обязательное движение времени (динамика событий). Роль наречий, деепричастий и глаголов в повес</w:t>
      </w:r>
      <w:r w:rsidRPr="00886E7D">
        <w:t>т</w:t>
      </w:r>
      <w:r w:rsidRPr="00886E7D">
        <w:t>вовании. Цепные и параллельные связи предложений. Смысловая цельность и ситуати</w:t>
      </w:r>
      <w:r w:rsidRPr="00886E7D">
        <w:t>в</w:t>
      </w:r>
      <w:r w:rsidRPr="00886E7D">
        <w:t>ная уместность повествования. Отбор событий и последовательность их изложения в с</w:t>
      </w:r>
      <w:r w:rsidRPr="00886E7D">
        <w:t>о</w:t>
      </w:r>
      <w:r w:rsidRPr="00886E7D">
        <w:t>ответствии с основной мыслью, авторским отношением к происходящему, сферой общ</w:t>
      </w:r>
      <w:r w:rsidRPr="00886E7D">
        <w:t>е</w:t>
      </w:r>
      <w:r w:rsidRPr="00886E7D">
        <w:t xml:space="preserve">ния. Отличие повествовательных текстов от описаний событий, действий. Стилистическая окрашенность повествовательных текстов.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 Смысловая модель «обстоятельства» как обобщённое наименование топов «место», «время», «условия», «образ действия». Топы «обстоятельства» как один из способов ра</w:t>
      </w:r>
      <w:r w:rsidRPr="00886E7D">
        <w:t>з</w:t>
      </w:r>
      <w:r w:rsidRPr="00886E7D">
        <w:t xml:space="preserve">вития основной мысли при создании повествовательных текстов, как способ выражения авторского отношения к происходящему и способ создания адресности текста.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Топы «обстоятельства» в различных функциональных стилях и жанрах. </w:t>
      </w:r>
    </w:p>
    <w:p w:rsidR="00886E7D" w:rsidRPr="00886E7D" w:rsidRDefault="00886E7D" w:rsidP="00886E7D">
      <w:pPr>
        <w:shd w:val="clear" w:color="auto" w:fill="FFFFFF"/>
        <w:jc w:val="both"/>
        <w:rPr>
          <w:b/>
        </w:rPr>
      </w:pPr>
      <w:r w:rsidRPr="00886E7D">
        <w:rPr>
          <w:i/>
          <w:iCs/>
        </w:rPr>
        <w:t xml:space="preserve"> </w:t>
      </w:r>
      <w:r w:rsidRPr="00886E7D">
        <w:rPr>
          <w:b/>
          <w:i/>
          <w:iCs/>
        </w:rPr>
        <w:t>Расположение материала в повествовании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Общая структура повествовательных текстов. Основные приёмы, полезные в начале пов</w:t>
      </w:r>
      <w:r w:rsidRPr="00886E7D">
        <w:t>е</w:t>
      </w:r>
      <w:r w:rsidRPr="00886E7D">
        <w:t>ствовательных текстов: подступ к теме через афоризм, формулировку некой общеприн</w:t>
      </w:r>
      <w:r w:rsidRPr="00886E7D">
        <w:t>я</w:t>
      </w:r>
      <w:r w:rsidRPr="00886E7D">
        <w:t xml:space="preserve">той истины; использование топов «место», «время», представление действующего лица и т.п.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Основные способы изложения материала в середине повествовательного текста: естес</w:t>
      </w:r>
      <w:r w:rsidRPr="00886E7D">
        <w:t>т</w:t>
      </w:r>
      <w:r w:rsidRPr="00886E7D">
        <w:t xml:space="preserve">венный порядок событий, обратный порядок событий, от наиболее интересного события и т.п.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Конец повествования как указание на завершение действия, как развязка истории. «Нра</w:t>
      </w:r>
      <w:r w:rsidRPr="00886E7D">
        <w:t>в</w:t>
      </w:r>
      <w:r w:rsidRPr="00886E7D">
        <w:t xml:space="preserve">ственная мысль» повествовательного текста.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Работа с расположением материала в повествовательном тексте как основным средством создания необходимого эмоционального напряжения действия и поддержания интереса адресата к повествованию. </w:t>
      </w:r>
    </w:p>
    <w:p w:rsidR="00886E7D" w:rsidRPr="00886E7D" w:rsidRDefault="00886E7D" w:rsidP="00886E7D">
      <w:pPr>
        <w:shd w:val="clear" w:color="auto" w:fill="FFFFFF"/>
        <w:jc w:val="both"/>
      </w:pPr>
      <w:proofErr w:type="gramStart"/>
      <w:r w:rsidRPr="00886E7D">
        <w:t>Расположение материала в повествовательных текстах различных стилей и жанров: ра</w:t>
      </w:r>
      <w:r w:rsidRPr="00886E7D">
        <w:t>с</w:t>
      </w:r>
      <w:r w:rsidRPr="00886E7D">
        <w:t xml:space="preserve">сказ, исторический рассказ, биография, биографический рассказ, басня, миф, легенда, притча и т.п. </w:t>
      </w:r>
      <w:proofErr w:type="gramEnd"/>
    </w:p>
    <w:p w:rsidR="00886E7D" w:rsidRPr="00886E7D" w:rsidRDefault="00886E7D" w:rsidP="00886E7D">
      <w:pPr>
        <w:shd w:val="clear" w:color="auto" w:fill="FFFFFF"/>
        <w:jc w:val="both"/>
      </w:pPr>
      <w:r w:rsidRPr="00886E7D">
        <w:t>Композиция текста и выражение авторского отношения к происходящему.</w:t>
      </w:r>
    </w:p>
    <w:p w:rsidR="00886E7D" w:rsidRPr="00886E7D" w:rsidRDefault="00886E7D" w:rsidP="00886E7D">
      <w:pPr>
        <w:shd w:val="clear" w:color="auto" w:fill="FFFFFF"/>
        <w:jc w:val="both"/>
        <w:rPr>
          <w:b/>
          <w:i/>
        </w:rPr>
      </w:pPr>
      <w:r w:rsidRPr="00886E7D">
        <w:rPr>
          <w:b/>
          <w:i/>
        </w:rPr>
        <w:t>Оформление повествовательного текста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Грамматические средства оформления повествования. Частотность употребления сущес</w:t>
      </w:r>
      <w:r w:rsidRPr="00886E7D">
        <w:t>т</w:t>
      </w:r>
      <w:r w:rsidRPr="00886E7D">
        <w:t xml:space="preserve">вительных, прилагательных и глаголов в повествовании. Особая роль глаголов. </w:t>
      </w:r>
      <w:proofErr w:type="gramStart"/>
      <w:r w:rsidRPr="00886E7D">
        <w:t>Использ</w:t>
      </w:r>
      <w:r w:rsidRPr="00886E7D">
        <w:t>о</w:t>
      </w:r>
      <w:r w:rsidRPr="00886E7D">
        <w:lastRenderedPageBreak/>
        <w:t>вание обстоятельственных наречий, подчёркивающих динамику и последовательность с</w:t>
      </w:r>
      <w:r w:rsidRPr="00886E7D">
        <w:t>о</w:t>
      </w:r>
      <w:r w:rsidRPr="00886E7D">
        <w:t>бытий (однажды, сначала, потом, тогда, затем, снова, сперва, ещё, уже, вокруг и т.п.).</w:t>
      </w:r>
      <w:proofErr w:type="gramEnd"/>
      <w:r w:rsidRPr="00886E7D">
        <w:t xml:space="preserve"> И</w:t>
      </w:r>
      <w:r w:rsidRPr="00886E7D">
        <w:t>с</w:t>
      </w:r>
      <w:r w:rsidRPr="00886E7D">
        <w:t xml:space="preserve">пользование причастий и деепричастий. Зависимость </w:t>
      </w:r>
      <w:proofErr w:type="gramStart"/>
      <w:r w:rsidRPr="00886E7D">
        <w:t>частотности употребления слов ра</w:t>
      </w:r>
      <w:r w:rsidRPr="00886E7D">
        <w:t>з</w:t>
      </w:r>
      <w:r w:rsidRPr="00886E7D">
        <w:t>личных частей речи</w:t>
      </w:r>
      <w:proofErr w:type="gramEnd"/>
      <w:r w:rsidRPr="00886E7D">
        <w:t xml:space="preserve"> в разных типах речи от сферы и ситуации общения, выбранного стиля и жанра.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Риторические средства оформления повествования как способ эмоционального воздейс</w:t>
      </w:r>
      <w:r w:rsidRPr="00886E7D">
        <w:t>т</w:t>
      </w:r>
      <w:r w:rsidRPr="00886E7D">
        <w:t>вия на адресата. Метафора, сравнение, олицетворение, эпитет в повествовательном тексте. Снижение роли тропов в оформлении повествования по сравнению с описанием. Ритор</w:t>
      </w:r>
      <w:r w:rsidRPr="00886E7D">
        <w:t>и</w:t>
      </w:r>
      <w:r w:rsidRPr="00886E7D">
        <w:t>ческие фигуры в повествовании (инверсия, антитеза, повтор). Увеличение роли риторич</w:t>
      </w:r>
      <w:r w:rsidRPr="00886E7D">
        <w:t>е</w:t>
      </w:r>
      <w:r w:rsidRPr="00886E7D">
        <w:t>ских фигур в повествовании по сравнению с описанием. Разница в использовании средств оформления в описании и в повествовании.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Стилистические особенности повествования. Синтаксические и лексические особенности научного, делового, бытового, художественного и публицистического повествования. Особенности использования средств выразительности в конкретных жанрах: в автоби</w:t>
      </w:r>
      <w:r w:rsidRPr="00886E7D">
        <w:t>о</w:t>
      </w:r>
      <w:r w:rsidRPr="00886E7D">
        <w:t>графии, заметке, репортаже, историческом рассказе, авторской сказке и проч. Влияние а</w:t>
      </w:r>
      <w:r w:rsidRPr="00886E7D">
        <w:t>в</w:t>
      </w:r>
      <w:r w:rsidRPr="00886E7D">
        <w:t>торского отношения к происходящим событиям на выбор средств оформления. Учёт адр</w:t>
      </w:r>
      <w:r w:rsidRPr="00886E7D">
        <w:t>е</w:t>
      </w:r>
      <w:r w:rsidRPr="00886E7D">
        <w:t xml:space="preserve">сата при выборе этих средств. </w:t>
      </w:r>
    </w:p>
    <w:p w:rsidR="00886E7D" w:rsidRPr="00886E7D" w:rsidRDefault="00886E7D" w:rsidP="00886E7D">
      <w:pPr>
        <w:shd w:val="clear" w:color="auto" w:fill="FFFFFF"/>
        <w:jc w:val="both"/>
        <w:rPr>
          <w:b/>
          <w:i/>
        </w:rPr>
      </w:pPr>
      <w:r w:rsidRPr="00886E7D">
        <w:rPr>
          <w:b/>
          <w:i/>
        </w:rPr>
        <w:t>Тексты, включающие различные типы речи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Причины смешения в одном тексте элементов разных типов речи. Описательные фрагме</w:t>
      </w:r>
      <w:r w:rsidRPr="00886E7D">
        <w:t>н</w:t>
      </w:r>
      <w:r w:rsidRPr="00886E7D">
        <w:t>ты в повествовании как средство презентации действующего лица или обстановки, в кот</w:t>
      </w:r>
      <w:r w:rsidRPr="00886E7D">
        <w:t>о</w:t>
      </w:r>
      <w:r w:rsidRPr="00886E7D">
        <w:t>рой происходят события, как способ передачи авторского отношения к происходящему, как приём, замедляющий и детализирующий повествование и т.п.  Элемент рассуждения как способ передачи авторского отношения, настроения и размышлений героя, как способ создания характера действующего лица, как приём, позволяющий возвести частный сл</w:t>
      </w:r>
      <w:r w:rsidRPr="00886E7D">
        <w:t>у</w:t>
      </w:r>
      <w:r w:rsidRPr="00886E7D">
        <w:t xml:space="preserve">чай на уровень уместного обобщения.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Ведущий тип речи в смешанных текстах.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Деление текста смешанного типа на абзацы. Понятие </w:t>
      </w:r>
      <w:proofErr w:type="spellStart"/>
      <w:r w:rsidRPr="00886E7D">
        <w:t>микротемы</w:t>
      </w:r>
      <w:proofErr w:type="spellEnd"/>
      <w:r w:rsidRPr="00886E7D">
        <w:t xml:space="preserve"> текста. Разворачивание </w:t>
      </w:r>
      <w:proofErr w:type="spellStart"/>
      <w:r w:rsidRPr="00886E7D">
        <w:t>микротемы</w:t>
      </w:r>
      <w:proofErr w:type="spellEnd"/>
      <w:r w:rsidRPr="00886E7D">
        <w:t xml:space="preserve">, «новое» во фрагменте (абзаце) текста. Особенности удержания (сохранения) единой основной мысли в текстах смешанного типа.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Расположение и оформление материала в текстах смешанного типа.  </w:t>
      </w:r>
    </w:p>
    <w:p w:rsidR="00886E7D" w:rsidRPr="00886E7D" w:rsidRDefault="00886E7D" w:rsidP="00886E7D">
      <w:pPr>
        <w:shd w:val="clear" w:color="auto" w:fill="FFFFFF"/>
        <w:jc w:val="both"/>
        <w:rPr>
          <w:b/>
          <w:i/>
        </w:rPr>
      </w:pPr>
      <w:r w:rsidRPr="00886E7D">
        <w:rPr>
          <w:b/>
          <w:i/>
        </w:rPr>
        <w:t>Исполнение повествовательного текста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Интонационная выразительность: членораздельность, паузы (логические и эмоционал</w:t>
      </w:r>
      <w:r w:rsidRPr="00886E7D">
        <w:t>ь</w:t>
      </w:r>
      <w:r w:rsidRPr="00886E7D">
        <w:t xml:space="preserve">ные), темы. Интонация как средство донесения наиболее полного смысла информации и как средство эмоционального воздействия.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Эмоциональная окраска голоса.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Зависимость особенностей исполнения от содержания текста, особенностей его композ</w:t>
      </w:r>
      <w:r w:rsidRPr="00886E7D">
        <w:t>и</w:t>
      </w:r>
      <w:r w:rsidRPr="00886E7D">
        <w:t xml:space="preserve">ции и оформления. 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 xml:space="preserve">Особенности зрительного восприятия говорящего </w:t>
      </w:r>
      <w:proofErr w:type="gramStart"/>
      <w:r w:rsidRPr="00886E7D">
        <w:t>слушающими</w:t>
      </w:r>
      <w:proofErr w:type="gramEnd"/>
      <w:r w:rsidRPr="00886E7D">
        <w:t>. Роль невербальных сре</w:t>
      </w:r>
      <w:proofErr w:type="gramStart"/>
      <w:r w:rsidRPr="00886E7D">
        <w:t>дств в с</w:t>
      </w:r>
      <w:proofErr w:type="gramEnd"/>
      <w:r w:rsidRPr="00886E7D">
        <w:t>итуации общения. Их корректное использование. Основные правила неве</w:t>
      </w:r>
      <w:r w:rsidRPr="00886E7D">
        <w:t>р</w:t>
      </w:r>
      <w:r w:rsidRPr="00886E7D">
        <w:t>бального общения при исполнении повествовательных текстов и текстов смешанного т</w:t>
      </w:r>
      <w:r w:rsidRPr="00886E7D">
        <w:t>и</w:t>
      </w:r>
      <w:r w:rsidRPr="00886E7D">
        <w:t xml:space="preserve">па. </w:t>
      </w:r>
    </w:p>
    <w:p w:rsidR="00886E7D" w:rsidRPr="00886E7D" w:rsidRDefault="00886E7D" w:rsidP="00886E7D">
      <w:pPr>
        <w:shd w:val="clear" w:color="auto" w:fill="FFFFFF"/>
        <w:jc w:val="both"/>
        <w:rPr>
          <w:b/>
          <w:i/>
        </w:rPr>
      </w:pPr>
      <w:r w:rsidRPr="00886E7D">
        <w:rPr>
          <w:b/>
          <w:i/>
        </w:rPr>
        <w:t>Речевой этикет</w:t>
      </w:r>
    </w:p>
    <w:p w:rsidR="00886E7D" w:rsidRPr="00886E7D" w:rsidRDefault="00886E7D" w:rsidP="00886E7D">
      <w:pPr>
        <w:shd w:val="clear" w:color="auto" w:fill="FFFFFF"/>
        <w:jc w:val="both"/>
      </w:pPr>
      <w:r w:rsidRPr="00886E7D">
        <w:t>Этикетный жанр. Этикетная ситуация. Этикетная формула. Этикетная роль. Этикетные сигналы. Этикетная тема беседы.</w:t>
      </w:r>
    </w:p>
    <w:p w:rsidR="00886E7D" w:rsidRDefault="00886E7D" w:rsidP="00886E7D">
      <w:pPr>
        <w:shd w:val="clear" w:color="auto" w:fill="FFFFFF"/>
        <w:jc w:val="both"/>
        <w:rPr>
          <w:b/>
          <w:i/>
        </w:rPr>
      </w:pPr>
      <w:r w:rsidRPr="00886E7D">
        <w:rPr>
          <w:b/>
          <w:i/>
        </w:rPr>
        <w:t>Резерв</w:t>
      </w:r>
    </w:p>
    <w:p w:rsidR="00886E7D" w:rsidRDefault="00886E7D" w:rsidP="00886E7D">
      <w:pPr>
        <w:shd w:val="clear" w:color="auto" w:fill="FFFFFF"/>
        <w:jc w:val="both"/>
        <w:rPr>
          <w:b/>
          <w:i/>
        </w:rPr>
      </w:pPr>
    </w:p>
    <w:p w:rsidR="0089286D" w:rsidRPr="00886E7D" w:rsidRDefault="0089286D" w:rsidP="00886E7D">
      <w:pPr>
        <w:jc w:val="both"/>
        <w:rPr>
          <w:rFonts w:ascii="Calibri" w:hAnsi="Calibri"/>
          <w:i/>
          <w:sz w:val="22"/>
          <w:szCs w:val="22"/>
          <w:lang w:eastAsia="en-US"/>
        </w:rPr>
      </w:pPr>
    </w:p>
    <w:p w:rsidR="00E87B22" w:rsidRDefault="00E87B22" w:rsidP="00886E7D">
      <w:pPr>
        <w:jc w:val="center"/>
        <w:rPr>
          <w:b/>
        </w:rPr>
      </w:pPr>
    </w:p>
    <w:p w:rsidR="00E87B22" w:rsidRDefault="00E87B22" w:rsidP="00886E7D">
      <w:pPr>
        <w:jc w:val="center"/>
        <w:rPr>
          <w:b/>
        </w:rPr>
      </w:pPr>
    </w:p>
    <w:p w:rsidR="00E87B22" w:rsidRDefault="00E87B22" w:rsidP="00886E7D">
      <w:pPr>
        <w:jc w:val="center"/>
        <w:rPr>
          <w:b/>
        </w:rPr>
      </w:pPr>
    </w:p>
    <w:p w:rsidR="00E87B22" w:rsidRDefault="00E87B22" w:rsidP="00886E7D">
      <w:pPr>
        <w:jc w:val="center"/>
        <w:rPr>
          <w:b/>
        </w:rPr>
      </w:pPr>
    </w:p>
    <w:p w:rsidR="00E87B22" w:rsidRDefault="00E87B22" w:rsidP="00886E7D">
      <w:pPr>
        <w:jc w:val="center"/>
        <w:rPr>
          <w:b/>
        </w:rPr>
      </w:pPr>
    </w:p>
    <w:p w:rsidR="00E87B22" w:rsidRDefault="00E87B22" w:rsidP="00886E7D">
      <w:pPr>
        <w:jc w:val="center"/>
        <w:rPr>
          <w:b/>
        </w:rPr>
      </w:pPr>
    </w:p>
    <w:p w:rsidR="00E87B22" w:rsidRDefault="00E87B22" w:rsidP="00886E7D">
      <w:pPr>
        <w:jc w:val="center"/>
        <w:rPr>
          <w:b/>
        </w:rPr>
      </w:pPr>
    </w:p>
    <w:p w:rsidR="005537DF" w:rsidRDefault="005537DF" w:rsidP="00886E7D">
      <w:pPr>
        <w:jc w:val="center"/>
        <w:rPr>
          <w:b/>
        </w:rPr>
      </w:pPr>
    </w:p>
    <w:p w:rsidR="005537DF" w:rsidRDefault="005537DF" w:rsidP="00886E7D">
      <w:pPr>
        <w:jc w:val="center"/>
        <w:rPr>
          <w:b/>
        </w:rPr>
      </w:pPr>
    </w:p>
    <w:p w:rsidR="005537DF" w:rsidRDefault="005537DF" w:rsidP="00886E7D">
      <w:pPr>
        <w:jc w:val="center"/>
        <w:rPr>
          <w:b/>
        </w:rPr>
      </w:pPr>
    </w:p>
    <w:p w:rsidR="00886E7D" w:rsidRPr="00886E7D" w:rsidRDefault="00474720" w:rsidP="00886E7D">
      <w:pPr>
        <w:jc w:val="center"/>
        <w:rPr>
          <w:b/>
        </w:rPr>
      </w:pPr>
      <w:r>
        <w:rPr>
          <w:b/>
        </w:rPr>
        <w:lastRenderedPageBreak/>
        <w:t>КАЛЕНДАРНО-</w:t>
      </w:r>
      <w:r w:rsidR="00886E7D" w:rsidRPr="00886E7D">
        <w:rPr>
          <w:b/>
        </w:rPr>
        <w:t>ТЕМАТИЧЕСКОЕ  ПЛАНИРОВАНИЕ</w:t>
      </w:r>
    </w:p>
    <w:p w:rsidR="00886E7D" w:rsidRDefault="00886E7D" w:rsidP="00E87B22">
      <w:pPr>
        <w:jc w:val="center"/>
        <w:rPr>
          <w:b/>
        </w:rPr>
      </w:pPr>
      <w:r w:rsidRPr="00886E7D">
        <w:rPr>
          <w:b/>
          <w:u w:val="single"/>
        </w:rPr>
        <w:t>РЕЧЬ И КУЛЬТУРА ОБЩЕНИЯ</w:t>
      </w:r>
    </w:p>
    <w:p w:rsidR="00886E7D" w:rsidRDefault="00886E7D" w:rsidP="00886E7D">
      <w:pPr>
        <w:jc w:val="center"/>
        <w:rPr>
          <w:b/>
        </w:rPr>
      </w:pPr>
    </w:p>
    <w:p w:rsidR="00886E7D" w:rsidRPr="00886E7D" w:rsidRDefault="00886E7D" w:rsidP="00886E7D">
      <w:pPr>
        <w:jc w:val="center"/>
        <w:rPr>
          <w:b/>
          <w:u w:val="single"/>
        </w:rPr>
      </w:pPr>
      <w:r>
        <w:rPr>
          <w:b/>
        </w:rPr>
        <w:t>7 КЛАСС</w:t>
      </w:r>
    </w:p>
    <w:tbl>
      <w:tblPr>
        <w:tblStyle w:val="a3"/>
        <w:tblW w:w="9639" w:type="dxa"/>
        <w:tblInd w:w="108" w:type="dxa"/>
        <w:tblLook w:val="04A0"/>
      </w:tblPr>
      <w:tblGrid>
        <w:gridCol w:w="709"/>
        <w:gridCol w:w="7229"/>
        <w:gridCol w:w="851"/>
        <w:gridCol w:w="850"/>
      </w:tblGrid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86E7D">
              <w:rPr>
                <w:rFonts w:eastAsiaTheme="minorHAnsi"/>
                <w:b/>
                <w:lang w:eastAsia="en-US"/>
              </w:rPr>
              <w:t xml:space="preserve">№ </w:t>
            </w:r>
            <w:proofErr w:type="gramStart"/>
            <w:r w:rsidRPr="00886E7D">
              <w:rPr>
                <w:rFonts w:eastAsiaTheme="minorHAnsi"/>
                <w:b/>
                <w:lang w:eastAsia="en-US"/>
              </w:rPr>
              <w:t>п</w:t>
            </w:r>
            <w:proofErr w:type="gramEnd"/>
            <w:r w:rsidRPr="00886E7D">
              <w:rPr>
                <w:rFonts w:eastAsiaTheme="minorHAnsi"/>
                <w:b/>
                <w:lang w:eastAsia="en-US"/>
              </w:rPr>
              <w:t>/п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86E7D">
              <w:rPr>
                <w:rFonts w:eastAsiaTheme="minorHAnsi"/>
                <w:b/>
                <w:lang w:eastAsia="en-US"/>
              </w:rPr>
              <w:t>Раздел, тема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886E7D">
              <w:rPr>
                <w:rFonts w:eastAsiaTheme="minorHAnsi"/>
                <w:b/>
                <w:lang w:eastAsia="en-US"/>
              </w:rPr>
              <w:t>К-во</w:t>
            </w:r>
            <w:proofErr w:type="gramEnd"/>
            <w:r w:rsidRPr="00886E7D">
              <w:rPr>
                <w:rFonts w:eastAsiaTheme="minorHAnsi"/>
                <w:b/>
                <w:lang w:eastAsia="en-US"/>
              </w:rPr>
              <w:t xml:space="preserve"> часов</w:t>
            </w:r>
          </w:p>
        </w:tc>
        <w:tc>
          <w:tcPr>
            <w:tcW w:w="850" w:type="dxa"/>
          </w:tcPr>
          <w:p w:rsidR="00886E7D" w:rsidRPr="00886E7D" w:rsidRDefault="00474720" w:rsidP="0047472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Дата </w:t>
            </w:r>
            <w:r w:rsidR="00886E7D" w:rsidRPr="00886E7D">
              <w:rPr>
                <w:rFonts w:eastAsiaTheme="minorHAnsi"/>
                <w:b/>
                <w:lang w:eastAsia="en-US"/>
              </w:rPr>
              <w:t xml:space="preserve">  </w:t>
            </w: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 xml:space="preserve">Повторение </w:t>
            </w:r>
            <w:proofErr w:type="gramStart"/>
            <w:r w:rsidRPr="00886E7D">
              <w:rPr>
                <w:rFonts w:eastAsiaTheme="minorHAnsi"/>
                <w:b/>
                <w:i/>
                <w:lang w:eastAsia="en-US"/>
              </w:rPr>
              <w:t>изученного</w:t>
            </w:r>
            <w:proofErr w:type="gramEnd"/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Основы работы по созданию ситуативно-уместного текста. Особенности описательных текстов.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Изобретение содержания повествования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4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Общая характеристика повествовательного текста.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Смысловая цельность и ситуативная уместность повествования.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Смысловая модель «обстоятельства».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Повествование в различных сферах общения.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Расположение материала в повествовании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3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Классическая схема в повествовании.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Расположение материала в повествовательных текстах различных стилей и жанров.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Композиция текста и выражения авторского отношения к происходящ</w:t>
            </w:r>
            <w:r w:rsidRPr="00886E7D">
              <w:rPr>
                <w:rFonts w:eastAsiaTheme="minorHAnsi"/>
                <w:lang w:eastAsia="en-US"/>
              </w:rPr>
              <w:t>е</w:t>
            </w:r>
            <w:r w:rsidRPr="00886E7D">
              <w:rPr>
                <w:rFonts w:eastAsiaTheme="minorHAnsi"/>
                <w:lang w:eastAsia="en-US"/>
              </w:rPr>
              <w:t>му.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Оформление повествовательного текста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3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Грамматические средства оформления повествования.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Риторические средства оформления повествования.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Оформление повествования в соответствии со стилем и жанром.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Тексты, включающие различные типы речи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2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Понятие о тексте, включающем разные типы речи.</w:t>
            </w:r>
          </w:p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Расположение и оформление материала в текстах смешанного типа.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color w:val="FF0000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 xml:space="preserve">Контрольная работа. Сочинение-повествование. 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color w:val="FF0000"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Исполнение повествовательного текста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2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Интонация как средство общения и воздействия.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 xml:space="preserve">Зрительное восприятие </w:t>
            </w:r>
            <w:proofErr w:type="gramStart"/>
            <w:r w:rsidRPr="00886E7D">
              <w:rPr>
                <w:rFonts w:eastAsiaTheme="minorHAnsi"/>
                <w:lang w:eastAsia="en-US"/>
              </w:rPr>
              <w:t>говорящего</w:t>
            </w:r>
            <w:proofErr w:type="gramEnd"/>
            <w:r w:rsidRPr="00886E7D">
              <w:rPr>
                <w:rFonts w:eastAsiaTheme="minorHAnsi"/>
                <w:lang w:eastAsia="en-US"/>
              </w:rPr>
              <w:t xml:space="preserve"> слушателями.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722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Речевой этикет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Речевой этикет.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  <w:r w:rsidRPr="00886E7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229" w:type="dxa"/>
          </w:tcPr>
          <w:p w:rsidR="00886E7D" w:rsidRPr="00886E7D" w:rsidRDefault="00886E7D" w:rsidP="00886E7D">
            <w:pPr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b/>
                <w:i/>
              </w:rPr>
              <w:t>Резерв учебного времени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  <w:tr w:rsidR="00886E7D" w:rsidRPr="00886E7D" w:rsidTr="00886E7D">
        <w:tc>
          <w:tcPr>
            <w:tcW w:w="709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</w:tcPr>
          <w:p w:rsidR="00886E7D" w:rsidRPr="00E87B22" w:rsidRDefault="00E87B22" w:rsidP="00E87B22">
            <w:pPr>
              <w:jc w:val="right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ВСЕГО</w:t>
            </w:r>
          </w:p>
        </w:tc>
        <w:tc>
          <w:tcPr>
            <w:tcW w:w="851" w:type="dxa"/>
          </w:tcPr>
          <w:p w:rsidR="00886E7D" w:rsidRPr="00886E7D" w:rsidRDefault="00886E7D" w:rsidP="00886E7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86E7D">
              <w:rPr>
                <w:rFonts w:eastAsiaTheme="minorHAnsi"/>
                <w:b/>
                <w:i/>
                <w:lang w:eastAsia="en-US"/>
              </w:rPr>
              <w:t>17</w:t>
            </w:r>
          </w:p>
        </w:tc>
        <w:tc>
          <w:tcPr>
            <w:tcW w:w="850" w:type="dxa"/>
          </w:tcPr>
          <w:p w:rsidR="00886E7D" w:rsidRPr="00886E7D" w:rsidRDefault="00886E7D" w:rsidP="00886E7D">
            <w:pPr>
              <w:rPr>
                <w:rFonts w:eastAsiaTheme="minorHAnsi"/>
                <w:lang w:eastAsia="en-US"/>
              </w:rPr>
            </w:pPr>
          </w:p>
        </w:tc>
      </w:tr>
    </w:tbl>
    <w:p w:rsidR="0089286D" w:rsidRDefault="0089286D" w:rsidP="00886E7D">
      <w:pPr>
        <w:jc w:val="center"/>
        <w:rPr>
          <w:b/>
        </w:rPr>
      </w:pPr>
      <w:bookmarkStart w:id="0" w:name="_GoBack"/>
      <w:bookmarkEnd w:id="0"/>
    </w:p>
    <w:sectPr w:rsidR="0089286D" w:rsidSect="005537D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0A62"/>
    <w:multiLevelType w:val="hybridMultilevel"/>
    <w:tmpl w:val="B3149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D9F"/>
    <w:multiLevelType w:val="hybridMultilevel"/>
    <w:tmpl w:val="5F36251A"/>
    <w:lvl w:ilvl="0" w:tplc="2F04002E">
      <w:numFmt w:val="bullet"/>
      <w:lvlText w:val="•"/>
      <w:lvlJc w:val="left"/>
      <w:pPr>
        <w:ind w:left="1125" w:hanging="76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6483C"/>
    <w:multiLevelType w:val="hybridMultilevel"/>
    <w:tmpl w:val="516E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94261"/>
    <w:multiLevelType w:val="hybridMultilevel"/>
    <w:tmpl w:val="B65A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D0D02"/>
    <w:multiLevelType w:val="hybridMultilevel"/>
    <w:tmpl w:val="7DBE7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1B2D"/>
    <w:rsid w:val="00040EBF"/>
    <w:rsid w:val="000E7266"/>
    <w:rsid w:val="0021658A"/>
    <w:rsid w:val="00270762"/>
    <w:rsid w:val="003E56EE"/>
    <w:rsid w:val="004440B0"/>
    <w:rsid w:val="00474720"/>
    <w:rsid w:val="004D4057"/>
    <w:rsid w:val="00523130"/>
    <w:rsid w:val="00530850"/>
    <w:rsid w:val="005537DF"/>
    <w:rsid w:val="00800478"/>
    <w:rsid w:val="00886E7D"/>
    <w:rsid w:val="0089286D"/>
    <w:rsid w:val="00915488"/>
    <w:rsid w:val="00976E9E"/>
    <w:rsid w:val="009772DA"/>
    <w:rsid w:val="0098466A"/>
    <w:rsid w:val="00C90699"/>
    <w:rsid w:val="00CA42DE"/>
    <w:rsid w:val="00D61B2D"/>
    <w:rsid w:val="00E544A1"/>
    <w:rsid w:val="00E87B22"/>
    <w:rsid w:val="00EB130E"/>
    <w:rsid w:val="00EE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886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54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7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2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886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Lenovo</cp:lastModifiedBy>
  <cp:revision>21</cp:revision>
  <dcterms:created xsi:type="dcterms:W3CDTF">2020-12-26T13:49:00Z</dcterms:created>
  <dcterms:modified xsi:type="dcterms:W3CDTF">2021-01-14T04:24:00Z</dcterms:modified>
</cp:coreProperties>
</file>