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47" w:rsidRDefault="00E8082B" w:rsidP="00E8082B">
      <w:pPr>
        <w:shd w:val="clear" w:color="auto" w:fill="FFFFFF"/>
        <w:spacing w:after="0" w:line="240" w:lineRule="auto"/>
        <w:ind w:left="-851" w:right="-284"/>
        <w:rPr>
          <w:rFonts w:ascii="Times New Roman" w:eastAsia="Times New Roman" w:hAnsi="Times New Roman"/>
          <w:b/>
          <w:bCs/>
          <w:i/>
          <w:i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noProof/>
          <w:color w:val="212121"/>
          <w:sz w:val="24"/>
          <w:szCs w:val="24"/>
          <w:lang w:eastAsia="ru-RU"/>
        </w:rPr>
        <w:drawing>
          <wp:inline distT="0" distB="0" distL="0" distR="0">
            <wp:extent cx="6571520" cy="9105900"/>
            <wp:effectExtent l="19050" t="0" r="730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Карандашева О.В\В мире удивительных с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Карандашева О.В\В мире удивительных сл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520" cy="910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2247">
        <w:rPr>
          <w:rFonts w:ascii="Times New Roman" w:eastAsia="Times New Roman" w:hAnsi="Times New Roman"/>
          <w:b/>
          <w:bCs/>
          <w:i/>
          <w:iCs/>
          <w:color w:val="212121"/>
          <w:sz w:val="24"/>
          <w:szCs w:val="24"/>
          <w:lang w:eastAsia="ru-RU"/>
        </w:rPr>
        <w:lastRenderedPageBreak/>
        <w:t>Планируемые результаты внеурочной программы «В мире удивительных слов»</w:t>
      </w:r>
    </w:p>
    <w:p w:rsidR="00FD2247" w:rsidRDefault="00FD2247" w:rsidP="00FD224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212121"/>
          <w:sz w:val="24"/>
          <w:szCs w:val="24"/>
          <w:lang w:eastAsia="ru-RU"/>
        </w:rPr>
      </w:pPr>
    </w:p>
    <w:p w:rsidR="00FD2247" w:rsidRPr="00FD2247" w:rsidRDefault="00FD2247" w:rsidP="00FD2247">
      <w:pPr>
        <w:shd w:val="clear" w:color="auto" w:fill="FFFFFF"/>
        <w:spacing w:after="0" w:line="240" w:lineRule="auto"/>
        <w:rPr>
          <w:rFonts w:ascii="Helvetica" w:eastAsia="Times New Roman" w:hAnsi="Helvetica"/>
          <w:color w:val="212121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b/>
          <w:bCs/>
          <w:i/>
          <w:iCs/>
          <w:color w:val="212121"/>
          <w:sz w:val="24"/>
          <w:szCs w:val="24"/>
          <w:lang w:eastAsia="ru-RU"/>
        </w:rPr>
        <w:t>Личностные универсальные учебные действия:</w:t>
      </w:r>
    </w:p>
    <w:p w:rsidR="00FD2247" w:rsidRPr="00FD2247" w:rsidRDefault="00FD2247" w:rsidP="00FD224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               </w:t>
      </w:r>
      <w:r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Осознавать  свои  возможности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в учении на основе сравнения «Я» и «хороший ученик»;</w:t>
      </w:r>
    </w:p>
    <w:p w:rsidR="00FD2247" w:rsidRPr="00FD2247" w:rsidRDefault="00FD2247" w:rsidP="00FD224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               </w:t>
      </w:r>
      <w:r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Проявлять  познавательные  мотивы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;</w:t>
      </w:r>
    </w:p>
    <w:p w:rsidR="00FD2247" w:rsidRPr="00FD2247" w:rsidRDefault="00FD2247" w:rsidP="00FD224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               </w:t>
      </w:r>
      <w:r w:rsidR="00B44AD6"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Ч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увство</w:t>
      </w:r>
      <w:r w:rsidR="00B44AD6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вать  прекрасные 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и эстетические чувства на основе знакомства с мировой и отечественной художественной культурой;</w:t>
      </w:r>
    </w:p>
    <w:p w:rsidR="00FD2247" w:rsidRPr="00FD2247" w:rsidRDefault="00FD2247" w:rsidP="00FD224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            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выраженной устойчивой учебно-познавательной мотивации учения;</w:t>
      </w:r>
    </w:p>
    <w:p w:rsidR="00FD2247" w:rsidRPr="00FD2247" w:rsidRDefault="00FD2247" w:rsidP="00FD224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            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устойчивого учебно-познавательного интереса к новым общим способам решения задач.</w:t>
      </w:r>
    </w:p>
    <w:p w:rsidR="00FD2247" w:rsidRPr="00FD2247" w:rsidRDefault="00FD2247" w:rsidP="00FD2247">
      <w:pPr>
        <w:shd w:val="clear" w:color="auto" w:fill="FFFFFF"/>
        <w:spacing w:after="0" w:line="240" w:lineRule="atLeast"/>
        <w:rPr>
          <w:rFonts w:ascii="Helvetica" w:eastAsia="Times New Roman" w:hAnsi="Helvetica"/>
          <w:color w:val="212121"/>
          <w:sz w:val="23"/>
          <w:szCs w:val="23"/>
          <w:lang w:eastAsia="ru-RU"/>
        </w:rPr>
      </w:pPr>
      <w:r w:rsidRPr="00FD2247">
        <w:rPr>
          <w:rFonts w:ascii="Times New Roman" w:eastAsia="Times New Roman" w:hAnsi="Times New Roman"/>
          <w:b/>
          <w:bCs/>
          <w:i/>
          <w:iCs/>
          <w:color w:val="212121"/>
          <w:sz w:val="24"/>
          <w:szCs w:val="24"/>
          <w:lang w:eastAsia="ru-RU"/>
        </w:rPr>
        <w:t>Регулятивные универсальные учебные действия:</w:t>
      </w:r>
    </w:p>
    <w:p w:rsidR="00FD2247" w:rsidRPr="00FD2247" w:rsidRDefault="00FD2247" w:rsidP="00FD224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принимать и сохранять учебную задачу;</w:t>
      </w:r>
    </w:p>
    <w:p w:rsidR="00FD2247" w:rsidRPr="00FD2247" w:rsidRDefault="00FD2247" w:rsidP="00FD224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планировать совместно с учителем свои действия в соответствии с поставленной задачей и условиями ее реализации;</w:t>
      </w:r>
    </w:p>
    <w:p w:rsidR="00FD2247" w:rsidRPr="00FD2247" w:rsidRDefault="00FD2247" w:rsidP="00FD224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осуществлять итоговый и пошаговый контроль по результату;</w:t>
      </w:r>
    </w:p>
    <w:p w:rsidR="00FD2247" w:rsidRPr="00FD2247" w:rsidRDefault="00FD2247" w:rsidP="00FD224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адекватно воспринимать словесную оценку учителя;</w:t>
      </w:r>
    </w:p>
    <w:p w:rsidR="00FD2247" w:rsidRPr="00FD2247" w:rsidRDefault="00FD2247" w:rsidP="00FD224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различать способ и результат действия;</w:t>
      </w:r>
    </w:p>
    <w:p w:rsidR="00FD2247" w:rsidRPr="00FD2247" w:rsidRDefault="00FD2247" w:rsidP="00FD224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оценивать правильность выполнения действия по результату;</w:t>
      </w:r>
    </w:p>
    <w:p w:rsidR="00FD2247" w:rsidRPr="00FD2247" w:rsidRDefault="00FD2247" w:rsidP="00FD224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выполнять учебные действия в  </w:t>
      </w:r>
      <w:proofErr w:type="spellStart"/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громкоречевой</w:t>
      </w:r>
      <w:proofErr w:type="spellEnd"/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и умственной форме;</w:t>
      </w:r>
    </w:p>
    <w:p w:rsidR="00FD2247" w:rsidRPr="00FD2247" w:rsidRDefault="00FD2247" w:rsidP="00FD224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в сотрудничестве с учителем ставить новые учебные задачи;</w:t>
      </w:r>
    </w:p>
    <w:p w:rsidR="00FD2247" w:rsidRPr="00FD2247" w:rsidRDefault="00FD2247" w:rsidP="00FD224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самостоятельно учитывать выделенные учителем ориентиры действия в новом учебном материале.</w:t>
      </w:r>
    </w:p>
    <w:p w:rsidR="00FD2247" w:rsidRPr="00FD2247" w:rsidRDefault="00FD2247" w:rsidP="00FD2247">
      <w:pPr>
        <w:shd w:val="clear" w:color="auto" w:fill="FFFFFF"/>
        <w:spacing w:after="0" w:line="240" w:lineRule="atLeast"/>
        <w:rPr>
          <w:rFonts w:ascii="Helvetica" w:eastAsia="Times New Roman" w:hAnsi="Helvetica"/>
          <w:color w:val="212121"/>
          <w:sz w:val="23"/>
          <w:szCs w:val="23"/>
          <w:lang w:eastAsia="ru-RU"/>
        </w:rPr>
      </w:pPr>
      <w:r w:rsidRPr="00FD2247">
        <w:rPr>
          <w:rFonts w:ascii="Times New Roman" w:eastAsia="Times New Roman" w:hAnsi="Times New Roman"/>
          <w:b/>
          <w:bCs/>
          <w:i/>
          <w:iCs/>
          <w:color w:val="212121"/>
          <w:sz w:val="24"/>
          <w:szCs w:val="24"/>
          <w:lang w:eastAsia="ru-RU"/>
        </w:rPr>
        <w:t>Познавательные универсальные учебные действия:</w:t>
      </w:r>
    </w:p>
    <w:p w:rsidR="00FD2247" w:rsidRPr="00FD2247" w:rsidRDefault="00FD2247" w:rsidP="00FD22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осуществлять поиск и выделять конкретную информацию с помощью учителя;</w:t>
      </w:r>
    </w:p>
    <w:p w:rsidR="00FD2247" w:rsidRPr="00FD2247" w:rsidRDefault="00FD2247" w:rsidP="00FD22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строить речевое высказывание в устной форме;</w:t>
      </w:r>
    </w:p>
    <w:p w:rsidR="00FD2247" w:rsidRPr="00FD2247" w:rsidRDefault="00FD2247" w:rsidP="00FD22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оформлять свою мысль в устной речи по типу рассуждения;</w:t>
      </w:r>
    </w:p>
    <w:p w:rsidR="00FD2247" w:rsidRPr="00FD2247" w:rsidRDefault="00FD2247" w:rsidP="00FD22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формулировать проблемы с помощью учителя;</w:t>
      </w:r>
    </w:p>
    <w:p w:rsidR="00FD2247" w:rsidRPr="00FD2247" w:rsidRDefault="00FD2247" w:rsidP="00FD22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воспринимать на слух и понимать различные виды сообщений;</w:t>
      </w:r>
    </w:p>
    <w:p w:rsidR="00FD2247" w:rsidRPr="00FD2247" w:rsidRDefault="00FD2247" w:rsidP="00FD22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знакомиться с книгой с опорой на иллюстрацию, заглавие, фамилию автора;</w:t>
      </w:r>
    </w:p>
    <w:p w:rsidR="00FD2247" w:rsidRPr="00FD2247" w:rsidRDefault="00FD2247" w:rsidP="00FD22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узнавать сюжет по иллюстрациям;</w:t>
      </w:r>
    </w:p>
    <w:p w:rsidR="00FD2247" w:rsidRPr="00FD2247" w:rsidRDefault="00FD2247" w:rsidP="00FD22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отличать поэтический текст от </w:t>
      </w:r>
      <w:proofErr w:type="gramStart"/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прозаического</w:t>
      </w:r>
      <w:proofErr w:type="gramEnd"/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;</w:t>
      </w:r>
    </w:p>
    <w:p w:rsidR="00FD2247" w:rsidRPr="00FD2247" w:rsidRDefault="00FD2247" w:rsidP="00FD22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включаться в творческую деятельность под руководством учителя;</w:t>
      </w:r>
    </w:p>
    <w:p w:rsidR="00FD2247" w:rsidRPr="00FD2247" w:rsidRDefault="00FD2247" w:rsidP="00FD22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осознанно и произвольно строить речевое высказывание в устной и письменной форме;</w:t>
      </w:r>
    </w:p>
    <w:p w:rsidR="00FD2247" w:rsidRPr="00FD2247" w:rsidRDefault="00FD2247" w:rsidP="00FD22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строить </w:t>
      </w:r>
      <w:proofErr w:type="gramStart"/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логическое рассуждение</w:t>
      </w:r>
      <w:proofErr w:type="gramEnd"/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, включающее установление причинно-следственных связей.</w:t>
      </w:r>
    </w:p>
    <w:p w:rsidR="00FD2247" w:rsidRPr="00FD2247" w:rsidRDefault="00FD2247" w:rsidP="00FD2247">
      <w:pPr>
        <w:shd w:val="clear" w:color="auto" w:fill="FFFFFF"/>
        <w:spacing w:after="0" w:line="240" w:lineRule="atLeast"/>
        <w:rPr>
          <w:rFonts w:ascii="Helvetica" w:eastAsia="Times New Roman" w:hAnsi="Helvetica"/>
          <w:color w:val="212121"/>
          <w:sz w:val="23"/>
          <w:szCs w:val="23"/>
          <w:lang w:eastAsia="ru-RU"/>
        </w:rPr>
      </w:pPr>
      <w:r w:rsidRPr="00FD2247">
        <w:rPr>
          <w:rFonts w:ascii="Times New Roman" w:eastAsia="Times New Roman" w:hAnsi="Times New Roman"/>
          <w:b/>
          <w:bCs/>
          <w:i/>
          <w:iCs/>
          <w:color w:val="212121"/>
          <w:sz w:val="24"/>
          <w:szCs w:val="24"/>
          <w:lang w:eastAsia="ru-RU"/>
        </w:rPr>
        <w:t>Коммуникативные универсальные учебные действия:</w:t>
      </w:r>
    </w:p>
    <w:p w:rsidR="00FD2247" w:rsidRPr="00FD2247" w:rsidRDefault="00FD2247" w:rsidP="00FD224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собственной</w:t>
      </w:r>
      <w:proofErr w:type="gramEnd"/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;</w:t>
      </w:r>
    </w:p>
    <w:p w:rsidR="00FD2247" w:rsidRPr="00FD2247" w:rsidRDefault="00FD2247" w:rsidP="00FD224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формулировать собственное мнение и позицию;</w:t>
      </w:r>
    </w:p>
    <w:p w:rsidR="00FD2247" w:rsidRPr="00FD2247" w:rsidRDefault="00FD2247" w:rsidP="00FD224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FD2247" w:rsidRPr="00FD2247" w:rsidRDefault="00FD2247" w:rsidP="00FD224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D2247">
        <w:rPr>
          <w:rFonts w:ascii="Times New Roman" w:eastAsia="Times New Roman" w:hAnsi="Times New Roman"/>
          <w:color w:val="212121"/>
          <w:sz w:val="14"/>
          <w:szCs w:val="14"/>
          <w:lang w:eastAsia="ru-RU"/>
        </w:rPr>
        <w:t>   </w:t>
      </w:r>
      <w:r w:rsidRPr="00FD224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задавать вопросы.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FD2247" w:rsidRPr="00FD2247" w:rsidRDefault="00FD2247" w:rsidP="00FD2247">
      <w:pPr>
        <w:spacing w:after="0" w:line="294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Результаты освоения курса внеурочной деятельности</w:t>
      </w:r>
    </w:p>
    <w:p w:rsidR="00FD2247" w:rsidRPr="00FD2247" w:rsidRDefault="00FD2247" w:rsidP="00FD2247">
      <w:pPr>
        <w:spacing w:after="0" w:line="294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«Занимательный русский язык»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Личностные результаты</w:t>
      </w:r>
    </w:p>
    <w:p w:rsidR="00FD2247" w:rsidRPr="00FD2247" w:rsidRDefault="00FD2247" w:rsidP="00FD2247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эмоциональность; умение 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осознавать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и 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определять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(называть) свои эмоции;</w:t>
      </w:r>
    </w:p>
    <w:p w:rsidR="00FD2247" w:rsidRPr="00FD2247" w:rsidRDefault="00FD2247" w:rsidP="00FD2247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эмпатия</w:t>
      </w:r>
      <w:proofErr w:type="spell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– умение 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осознавать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и 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определять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эмоции других людей; 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сочувствовать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другим людям, 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сопереживать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D2247" w:rsidRPr="00FD2247" w:rsidRDefault="00FD2247" w:rsidP="00FD2247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чувство </w:t>
      </w: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прекрасного</w:t>
      </w:r>
      <w:proofErr w:type="gram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– умение 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чувствовать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красоту и выразительность речи, 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стремиться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к совершенствованию собственной речи;</w:t>
      </w:r>
    </w:p>
    <w:p w:rsidR="00FD2247" w:rsidRPr="00FD2247" w:rsidRDefault="00FD2247" w:rsidP="00FD2247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любовь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и 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уважение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к Отечеству, его языку, культуре;</w:t>
      </w:r>
    </w:p>
    <w:p w:rsidR="00FD2247" w:rsidRPr="00FD2247" w:rsidRDefault="00FD2247" w:rsidP="00FD2247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интерес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к чтению, к ведению диалога с автором текста; 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потребность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в чтении;</w:t>
      </w:r>
    </w:p>
    <w:p w:rsidR="00FD2247" w:rsidRPr="00FD2247" w:rsidRDefault="00FD2247" w:rsidP="00FD2247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интерес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к письму, к созданию собственных текстов, к письменной форме общения;</w:t>
      </w:r>
    </w:p>
    <w:p w:rsidR="00FD2247" w:rsidRPr="00FD2247" w:rsidRDefault="00FD2247" w:rsidP="00FD2247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интерес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к изучению языка;</w:t>
      </w:r>
    </w:p>
    <w:p w:rsidR="00FD2247" w:rsidRPr="00FD2247" w:rsidRDefault="00FD2247" w:rsidP="00FD2247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осознание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ответственности за произнесённое и написанное слово.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Метапредметные</w:t>
      </w:r>
      <w:proofErr w:type="spell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результаты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Регулятивные УУД:</w:t>
      </w:r>
    </w:p>
    <w:p w:rsidR="00FD2247" w:rsidRPr="00FD2247" w:rsidRDefault="00FD2247" w:rsidP="00FD2247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самостоятельно 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формулировать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тему и цели урока;</w:t>
      </w:r>
    </w:p>
    <w:p w:rsidR="00FD2247" w:rsidRPr="00FD2247" w:rsidRDefault="00FD2247" w:rsidP="00FD2247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составлять план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решения учебной проблемы совместно с учителем;</w:t>
      </w:r>
    </w:p>
    <w:p w:rsidR="00FD2247" w:rsidRPr="00FD2247" w:rsidRDefault="00FD2247" w:rsidP="00FD2247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работать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по плану, сверяя свои действия с целью, 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корректировать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свою деятельность;</w:t>
      </w:r>
    </w:p>
    <w:p w:rsidR="00FD2247" w:rsidRPr="00FD2247" w:rsidRDefault="00FD2247" w:rsidP="00FD2247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в диалоге с учителем вырабатывать критерии оценки и 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определять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степень успешности своей работы и работы других в соответствии с этими критериями.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Познавательные УУД:</w:t>
      </w:r>
    </w:p>
    <w:p w:rsidR="00FD2247" w:rsidRPr="00FD2247" w:rsidRDefault="00FD2247" w:rsidP="00FD2247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перерабатывать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и 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преобразовывать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информацию из одной формы в другую (составлять план, таблицу, схему);</w:t>
      </w:r>
    </w:p>
    <w:p w:rsidR="00FD2247" w:rsidRPr="00FD2247" w:rsidRDefault="00FD2247" w:rsidP="00FD2247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пользоваться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словарями, справочниками;</w:t>
      </w:r>
    </w:p>
    <w:p w:rsidR="00FD2247" w:rsidRPr="00FD2247" w:rsidRDefault="00FD2247" w:rsidP="00FD2247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осуществлять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анализ и синтез;</w:t>
      </w:r>
    </w:p>
    <w:p w:rsidR="00FD2247" w:rsidRPr="00FD2247" w:rsidRDefault="00FD2247" w:rsidP="00FD2247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устанавливать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причинно-следственные связи;</w:t>
      </w:r>
    </w:p>
    <w:p w:rsidR="00FD2247" w:rsidRPr="00FD2247" w:rsidRDefault="00FD2247" w:rsidP="00FD2247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строить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рассуждения;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Коммуникативные УУД:</w:t>
      </w:r>
    </w:p>
    <w:p w:rsidR="00FD2247" w:rsidRPr="00FD2247" w:rsidRDefault="00FD2247" w:rsidP="00FD2247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адекватно использовать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речевые средства для решения различных коммуникативных задач;</w:t>
      </w:r>
    </w:p>
    <w:p w:rsidR="00FD2247" w:rsidRPr="00FD2247" w:rsidRDefault="00FD2247" w:rsidP="00FD2247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владеть монологической и диалогической формами речи.</w:t>
      </w:r>
    </w:p>
    <w:p w:rsidR="00FD2247" w:rsidRPr="00FD2247" w:rsidRDefault="00FD2247" w:rsidP="00FD2247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высказывать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и 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обосновывать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свою точку зрения;</w:t>
      </w:r>
    </w:p>
    <w:p w:rsidR="00FD2247" w:rsidRPr="00FD2247" w:rsidRDefault="00FD2247" w:rsidP="00FD2247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слушать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и 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слышать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других, пытаться принимать иную точку зрения, быть готовым корректировать свою точку зрения;</w:t>
      </w:r>
    </w:p>
    <w:p w:rsidR="00FD2247" w:rsidRPr="00FD2247" w:rsidRDefault="00FD2247" w:rsidP="00FD2247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договариваться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 и приходить к общему решению в совместной деятельности;</w:t>
      </w:r>
    </w:p>
    <w:p w:rsidR="00FD2247" w:rsidRPr="00FD2247" w:rsidRDefault="00FD2247" w:rsidP="00FD2247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задавать вопросы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Предметные: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Обучающийся научится:</w:t>
      </w:r>
    </w:p>
    <w:p w:rsidR="00FD2247" w:rsidRPr="00FD2247" w:rsidRDefault="00FD2247" w:rsidP="00FD2247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осознавать взаимосвязь между целью, содержанием и формой высказывания в новых речевых ситуациях;</w:t>
      </w:r>
    </w:p>
    <w:p w:rsidR="00FD2247" w:rsidRPr="00FD2247" w:rsidRDefault="00FD2247" w:rsidP="00FD2247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выбирать адекватные средства: слова, интонации, темп речи, тембр и силу голоса, жесты, мимику в соответствии с конкретной ситуацией общения;</w:t>
      </w:r>
    </w:p>
    <w:p w:rsidR="00FD2247" w:rsidRPr="00FD2247" w:rsidRDefault="00FD2247" w:rsidP="00FD2247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выражать собственное мнение и обосновывать его;</w:t>
      </w:r>
    </w:p>
    <w:p w:rsidR="00FD2247" w:rsidRPr="00FD2247" w:rsidRDefault="00FD2247" w:rsidP="00FD2247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владеть начальными умениями ведения разговора (начать, поддержать, закончить разговор, привлечь внимание и т.п.);</w:t>
      </w:r>
    </w:p>
    <w:p w:rsidR="00FD2247" w:rsidRPr="00FD2247" w:rsidRDefault="00FD2247" w:rsidP="00FD2247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строить устное монологическое высказывание на определенную тему, делать словесный отчет о выполненной работе;</w:t>
      </w:r>
    </w:p>
    <w:p w:rsidR="00FD2247" w:rsidRPr="00FD2247" w:rsidRDefault="00FD2247" w:rsidP="00FD2247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применять речевой этикет в ежедневных ситуациях учебного и бытового общения.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Обучающийся</w:t>
      </w:r>
      <w:proofErr w:type="gram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получит возможность научиться:</w:t>
      </w:r>
    </w:p>
    <w:p w:rsidR="00FD2247" w:rsidRPr="00FD2247" w:rsidRDefault="00FD2247" w:rsidP="00FD2247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использовать в монологическом высказывании разные типы речи: описание, повествование, рассуждение;</w:t>
      </w:r>
    </w:p>
    <w:p w:rsidR="00FD2247" w:rsidRPr="00FD2247" w:rsidRDefault="00FD2247" w:rsidP="00FD2247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сочинять письма, записки, рекламу, афишу, объявление и пр.;</w:t>
      </w:r>
    </w:p>
    <w:p w:rsidR="00FD2247" w:rsidRPr="00FD2247" w:rsidRDefault="00FD2247" w:rsidP="00FD2247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находить средства связи между предложениями (порядок слов, местоимения, служебные слова, синонимы);</w:t>
      </w:r>
    </w:p>
    <w:p w:rsidR="00FD2247" w:rsidRPr="00FD2247" w:rsidRDefault="00FD2247" w:rsidP="00FD2247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составлять содержательное и стилистически точное продолжение к началу текста;</w:t>
      </w:r>
    </w:p>
    <w:p w:rsidR="00FD2247" w:rsidRPr="00FD2247" w:rsidRDefault="00FD2247" w:rsidP="00FD2247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выполнять проект «Банк заданий», представляя результат проекта в бумажном или электронном виде (набор заданий и презентация, сопровождающая защиту проекта);</w:t>
      </w:r>
    </w:p>
    <w:p w:rsidR="00FD2247" w:rsidRPr="00FD2247" w:rsidRDefault="00FD2247" w:rsidP="00FD2247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пользоваться специальной, и справочной литературой, словарями, газетами, журналами, Интернетом</w:t>
      </w:r>
    </w:p>
    <w:p w:rsidR="00FD2247" w:rsidRPr="00FD2247" w:rsidRDefault="00FD2247" w:rsidP="00B44AD6">
      <w:pPr>
        <w:spacing w:after="0" w:line="294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FD2247" w:rsidRPr="00FD2247" w:rsidRDefault="00FD2247" w:rsidP="00FD2247">
      <w:pPr>
        <w:spacing w:after="0" w:line="294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курса внеурочной деятельности</w:t>
      </w:r>
    </w:p>
    <w:p w:rsidR="00FD2247" w:rsidRPr="00FD2247" w:rsidRDefault="00FD2247" w:rsidP="00FD2247">
      <w:pPr>
        <w:spacing w:after="0" w:line="294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 указанием форм организации и видов деятельности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Тема 1.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Сказочное царство слов.(1ч.)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Беседа о красоте и богатстве народной речи. На примерах произведений устного народного творчества показывается богатство русского языка, народная фантазия, мудрость народа. Конкурс на знание пословиц и поговорок</w:t>
      </w: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Тема 2-3.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Путешествие в страну слов. (2ч.)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Знакомство с тематическими группами слов. Игра «Слов</w:t>
      </w: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а-</w:t>
      </w:r>
      <w:proofErr w:type="gram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братья». Составление тематического словаря о грибах. Игра «Эстафета». Разгадывание загадок. Работа с рассказом Н.Надеждиной « Снежные слова»</w:t>
      </w: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.И</w:t>
      </w:r>
      <w:proofErr w:type="gram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гра « Найди лишнее слово»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Тема 4-5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 Чудесные превращения слов.(2 ч.)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Дается представление о превращении слов, умение находить «сбежавшие» из слов буквы. Игра «Найди заблудившуюся букву». Игра «Грустные превращения»</w:t>
      </w: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.Ш</w:t>
      </w:r>
      <w:proofErr w:type="gram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арады. Рассказ </w:t>
      </w: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–з</w:t>
      </w:r>
      <w:proofErr w:type="gram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агадка.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Тема 6-7.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В гостях у слов родственников. (2ч.)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Знакомство с разными группами родственных слов</w:t>
      </w: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Подбор родственных слов с заданным корнем. Закрепление знаний отличительных </w:t>
      </w: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признаках</w:t>
      </w:r>
      <w:proofErr w:type="gram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 – родственников. Работа над стихотворением «О странном саде с необыкновенным урожаем» Е. Измайлов. Выбор из стихотворений сло</w:t>
      </w: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в-</w:t>
      </w:r>
      <w:proofErr w:type="gram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родственников.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Тема 8-9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 Добрые слова (2ч.)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Беседа о богатстве лексики русского языка «добрыми словами»</w:t>
      </w: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абота со стихотворением В. Коркина «Доброе утро». Игра «Умеете ли вы здороваться?». Работа с текстами на данную тему.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Тема 10.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Экскурсия в прошлое (1 ч.)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Знакомство со словам</w:t>
      </w: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и-</w:t>
      </w:r>
      <w:proofErr w:type="gram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историзмами и архаизмами. Выбор из текста древних слов. Творческая работа. Объяснение устаревших слов.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Тема 11-12.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Новые слова в русском языке.(2ч.)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Рассказ учителя «Откуда приходят новые слова?» Неологизмы в русском языке. Нахождение неологизмов в текстах</w:t>
      </w: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Игра «Угадай-ка».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Тема 13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 Встреча с зарубежными друзьями.(1ч.)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Знакомство с заимствованными словами</w:t>
      </w: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Рассказ «Откуда пришли слова- пришельцы». Работа над стихотворением С. Я. Маршака. Признаки слов – пришельцев. Игра «Шесть и шесть».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Тема 14-15.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Синонимы в русском языке (2ч.)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Знакомство со словам</w:t>
      </w: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и-</w:t>
      </w:r>
      <w:proofErr w:type="gram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синонимами. Работа над стихотворением А. </w:t>
      </w:r>
      <w:proofErr w:type="spell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Барто</w:t>
      </w:r>
      <w:proofErr w:type="spell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«Игра в слова»</w:t>
      </w: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.Б</w:t>
      </w:r>
      <w:proofErr w:type="gram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еседа «Что обозначают слова- синонимы».Нахождение слов-синонимов в тексте.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Тема 16.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Слов</w:t>
      </w:r>
      <w:proofErr w:type="gramStart"/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а-</w:t>
      </w:r>
      <w:proofErr w:type="gramEnd"/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антонимы (1ч.)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Знакомство со словами – антонимами. Случаи употребления антонимов в русском языке. Выделение антонимов из рассказа Л. Н. Толстого «Лебеди». Работа над стихотворением В. Орлова «Спор». Игра «Подбери нужные слова». Работа над подбором сло</w:t>
      </w: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в-</w:t>
      </w:r>
      <w:proofErr w:type="gram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антонимов. Рассказ учителя о роли антонимов в русском языке.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Тема17.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Слов</w:t>
      </w:r>
      <w:proofErr w:type="gramStart"/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а-</w:t>
      </w:r>
      <w:proofErr w:type="gramEnd"/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омонимы (1ч.)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Омонимы в русском языке и их роль. Работа над рассказом И. </w:t>
      </w:r>
      <w:proofErr w:type="spell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Туричина</w:t>
      </w:r>
      <w:proofErr w:type="spell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«Есть». Игра «Докажите…». Чтение рассказа Н. Сладкова «Овсянка».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Тема 18.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Крылатые слова (1ч.)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Беседа о значении «крылатых выражений» в русском языке</w:t>
      </w: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Подбор «крылатых выражений» в названиях текста. Работа с выражениями</w:t>
      </w: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употребляемыми в переносном значении и их смысла. Работа со стихотворениями Н. </w:t>
      </w:r>
      <w:proofErr w:type="spell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Силкова</w:t>
      </w:r>
      <w:proofErr w:type="spell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«Прикусил язык» и В. Орлова «Ни </w:t>
      </w: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пуха</w:t>
      </w:r>
      <w:proofErr w:type="gram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ни пера».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Тема 19-20.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В королевстве ошибок. (2ч.)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Игра «Исправь ошибки». Работа с произведениями, где допущены орфографические ошибки. Игра « Произноси правильно». Инсценировка П. Реброва «Кто прав?».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Тема 21-22.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В стране Сочинителей.(2ч.)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Беседа о рифмах</w:t>
      </w: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Работа с загадками. Сочинение собственных загадок по заданным рифмам. Конкурс загадок в рисунках. Сочинение сказок о дружбе, о добре и зле</w:t>
      </w: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FD2247" w:rsidRPr="00FD2247" w:rsidRDefault="00FD2247" w:rsidP="00FD2247">
      <w:pPr>
        <w:spacing w:after="0" w:line="294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Тема 23-24.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 Искусство красноречия. </w:t>
      </w:r>
      <w:proofErr w:type="gramStart"/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 </w:t>
      </w:r>
      <w:proofErr w:type="gramEnd"/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2ч.)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Знакомство с понятием «красноречие». Чтение образцовых текстов и их анализ. Пересказы. Собственные упражнения в создании разных речей.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Тема 25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 Праздник творчества и игры. (1ч.)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Творческие задания для формирования орфографической зоркости. Дидактические игры, направленные на развитие познавательного интереса к русскому языку. Интеллектуальная игра «Умники и умницы».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Тема 26-27.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Трудные слова. (2ч.)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Знакомство с этимологией трудных слов, с точным значением слов. Выполнение упражнений для запоминания правописания слов. Работа над текстами художественной литературы и произведений устного народного творчества.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Работа с распознаванием «опасных мест» в словах. Выборочный диктант. Сказка о словарных словах. Разгадывание кроссворда и иллюстрирование словарных слов.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Тема 28-29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. Анаграммы и </w:t>
      </w:r>
      <w:proofErr w:type="spellStart"/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метаграммы</w:t>
      </w:r>
      <w:proofErr w:type="spellEnd"/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 (2ч.)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Знакомство с историей изобретения анаграмм и </w:t>
      </w:r>
      <w:proofErr w:type="spell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метаграмм</w:t>
      </w:r>
      <w:proofErr w:type="spellEnd"/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с авторами, использовавшими в своем творчестве анаграммы и </w:t>
      </w:r>
      <w:proofErr w:type="spell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метаграммы</w:t>
      </w:r>
      <w:proofErr w:type="spell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. Ввод понятий «анаграмма» и «</w:t>
      </w:r>
      <w:proofErr w:type="spell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метаграмма</w:t>
      </w:r>
      <w:proofErr w:type="spell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». Работа с примерами (Мила</w:t>
      </w: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н-</w:t>
      </w:r>
      <w:proofErr w:type="gram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налим, актер- терка ).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Тема 30-31.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Шарады и логогрифы (2ч.)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Знакомство с происхождением шарад и логогрифов. Составление и разгадывание шарад и логогрифов. Иллюстрирование сло</w:t>
      </w:r>
      <w:proofErr w:type="gram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в-</w:t>
      </w:r>
      <w:proofErr w:type="gram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ответов.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Тема32.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Откуда пришли наши имена.(1ч.)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Знакомство с происхождением имен. Творческая работа «Нарисуй свое имя». Дидактическая игра «Составь имя».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Тема 33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 Занимательное словообразование (1ч.)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Игры на превращения слов: «Буква заблудилась», «Замена буквы», «Какое слово задумано?». Шарады.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Тема 34.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КВН по русскому языку. (1ч.)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Командное соревнование на проверку знаний по русскому языку.</w:t>
      </w:r>
    </w:p>
    <w:p w:rsidR="00FD2247" w:rsidRPr="00FD2247" w:rsidRDefault="00FD2247" w:rsidP="00FD2247">
      <w:pPr>
        <w:spacing w:after="0" w:line="294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FD2247" w:rsidRPr="00FD2247" w:rsidRDefault="00FD2247" w:rsidP="00FD2247">
      <w:pPr>
        <w:spacing w:after="0" w:line="294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B44AD6" w:rsidRPr="00B44AD6" w:rsidRDefault="00B44AD6" w:rsidP="00FD2247">
      <w:pPr>
        <w:spacing w:after="0" w:line="294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4AD6"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Календарно тематическое планирование 4 класс</w:t>
      </w:r>
      <w:r w:rsidR="00FD2247" w:rsidRPr="00FD2247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</w:p>
    <w:tbl>
      <w:tblPr>
        <w:tblStyle w:val="a6"/>
        <w:tblW w:w="0" w:type="auto"/>
        <w:tblLook w:val="04A0"/>
      </w:tblPr>
      <w:tblGrid>
        <w:gridCol w:w="817"/>
        <w:gridCol w:w="5528"/>
        <w:gridCol w:w="1560"/>
        <w:gridCol w:w="1666"/>
      </w:tblGrid>
      <w:tr w:rsidR="00B44AD6" w:rsidTr="00B44AD6">
        <w:tc>
          <w:tcPr>
            <w:tcW w:w="817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560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часов</w:t>
            </w:r>
          </w:p>
        </w:tc>
        <w:tc>
          <w:tcPr>
            <w:tcW w:w="1666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B44AD6" w:rsidTr="00B44AD6">
        <w:tc>
          <w:tcPr>
            <w:tcW w:w="817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:rsidR="00B44AD6" w:rsidRPr="00FD2247" w:rsidRDefault="00B44AD6" w:rsidP="00B44A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Сказочное царство слов.</w:t>
            </w:r>
          </w:p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AD6" w:rsidTr="00B44AD6">
        <w:tc>
          <w:tcPr>
            <w:tcW w:w="817" w:type="dxa"/>
          </w:tcPr>
          <w:p w:rsidR="00B44AD6" w:rsidRDefault="00B44AD6" w:rsidP="00B44AD6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2,3.</w:t>
            </w:r>
          </w:p>
        </w:tc>
        <w:tc>
          <w:tcPr>
            <w:tcW w:w="5528" w:type="dxa"/>
          </w:tcPr>
          <w:p w:rsidR="00B44AD6" w:rsidRPr="00FD2247" w:rsidRDefault="00B44AD6" w:rsidP="00B44A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Путешествие в страну Слов.</w:t>
            </w:r>
          </w:p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AD6" w:rsidTr="00B44AD6">
        <w:tc>
          <w:tcPr>
            <w:tcW w:w="817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4,5.</w:t>
            </w:r>
          </w:p>
        </w:tc>
        <w:tc>
          <w:tcPr>
            <w:tcW w:w="5528" w:type="dxa"/>
          </w:tcPr>
          <w:p w:rsidR="00B44AD6" w:rsidRPr="00B44AD6" w:rsidRDefault="00B44AD6" w:rsidP="00B44AD6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24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Чудесные превращения слов</w:t>
            </w:r>
          </w:p>
        </w:tc>
        <w:tc>
          <w:tcPr>
            <w:tcW w:w="1560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AD6" w:rsidTr="00B44AD6">
        <w:tc>
          <w:tcPr>
            <w:tcW w:w="817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6,7.</w:t>
            </w:r>
          </w:p>
        </w:tc>
        <w:tc>
          <w:tcPr>
            <w:tcW w:w="5528" w:type="dxa"/>
          </w:tcPr>
          <w:p w:rsidR="00B44AD6" w:rsidRPr="00FD2247" w:rsidRDefault="00B44AD6" w:rsidP="00B44A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гостях у сло</w:t>
            </w:r>
            <w:proofErr w:type="gramStart"/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родственников.</w:t>
            </w:r>
          </w:p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AD6" w:rsidTr="00B44AD6">
        <w:tc>
          <w:tcPr>
            <w:tcW w:w="817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5528" w:type="dxa"/>
          </w:tcPr>
          <w:p w:rsidR="00B44AD6" w:rsidRPr="00FD2247" w:rsidRDefault="00B44AD6" w:rsidP="00B44A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Добрые слова.</w:t>
            </w:r>
          </w:p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AD6" w:rsidTr="00B44AD6">
        <w:tc>
          <w:tcPr>
            <w:tcW w:w="817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28" w:type="dxa"/>
          </w:tcPr>
          <w:p w:rsidR="00B44AD6" w:rsidRPr="00FD2247" w:rsidRDefault="00B44AD6" w:rsidP="00B44A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в прошлое. Устаревшие слова.</w:t>
            </w:r>
          </w:p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AD6" w:rsidTr="00B44AD6">
        <w:tc>
          <w:tcPr>
            <w:tcW w:w="817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11,12.</w:t>
            </w:r>
          </w:p>
        </w:tc>
        <w:tc>
          <w:tcPr>
            <w:tcW w:w="5528" w:type="dxa"/>
          </w:tcPr>
          <w:p w:rsidR="00B44AD6" w:rsidRPr="00FD2247" w:rsidRDefault="00B44AD6" w:rsidP="00B44A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Новые слова в русском языке.</w:t>
            </w:r>
          </w:p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AD6" w:rsidTr="00B44AD6">
        <w:tc>
          <w:tcPr>
            <w:tcW w:w="817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28" w:type="dxa"/>
          </w:tcPr>
          <w:p w:rsidR="00B44AD6" w:rsidRPr="00FD2247" w:rsidRDefault="00B44AD6" w:rsidP="00B44A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Встреча с зарубежными друзьями.</w:t>
            </w:r>
          </w:p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AD6" w:rsidTr="00B44AD6">
        <w:tc>
          <w:tcPr>
            <w:tcW w:w="817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14,15.</w:t>
            </w:r>
          </w:p>
        </w:tc>
        <w:tc>
          <w:tcPr>
            <w:tcW w:w="5528" w:type="dxa"/>
          </w:tcPr>
          <w:p w:rsidR="00B44AD6" w:rsidRPr="00FD2247" w:rsidRDefault="00B44AD6" w:rsidP="00B44A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Синонимы в русском языке.</w:t>
            </w:r>
          </w:p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AD6" w:rsidTr="00B44AD6">
        <w:tc>
          <w:tcPr>
            <w:tcW w:w="817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528" w:type="dxa"/>
          </w:tcPr>
          <w:p w:rsidR="00B44AD6" w:rsidRPr="00FD2247" w:rsidRDefault="00B44AD6" w:rsidP="00B44A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</w:t>
            </w:r>
            <w:proofErr w:type="gramStart"/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антонимы.</w:t>
            </w:r>
          </w:p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AD6" w:rsidTr="00B44AD6">
        <w:tc>
          <w:tcPr>
            <w:tcW w:w="817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5528" w:type="dxa"/>
          </w:tcPr>
          <w:p w:rsidR="00B44AD6" w:rsidRPr="00FD2247" w:rsidRDefault="00B44AD6" w:rsidP="00B44A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</w:t>
            </w:r>
            <w:proofErr w:type="gramStart"/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омонимы.</w:t>
            </w:r>
          </w:p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AD6" w:rsidTr="00B44AD6">
        <w:tc>
          <w:tcPr>
            <w:tcW w:w="817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528" w:type="dxa"/>
          </w:tcPr>
          <w:p w:rsidR="00B44AD6" w:rsidRPr="00FD2247" w:rsidRDefault="00B44AD6" w:rsidP="00B44A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Крылатые слова.</w:t>
            </w:r>
          </w:p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AD6" w:rsidTr="00B44AD6">
        <w:tc>
          <w:tcPr>
            <w:tcW w:w="817" w:type="dxa"/>
          </w:tcPr>
          <w:p w:rsidR="00B44AD6" w:rsidRDefault="00182C7E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19,20.</w:t>
            </w:r>
          </w:p>
        </w:tc>
        <w:tc>
          <w:tcPr>
            <w:tcW w:w="5528" w:type="dxa"/>
          </w:tcPr>
          <w:p w:rsidR="00182C7E" w:rsidRPr="00FD2247" w:rsidRDefault="00182C7E" w:rsidP="00182C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королевстве ошибок.</w:t>
            </w:r>
          </w:p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AD6" w:rsidTr="00B44AD6">
        <w:tc>
          <w:tcPr>
            <w:tcW w:w="817" w:type="dxa"/>
          </w:tcPr>
          <w:p w:rsidR="00B44AD6" w:rsidRDefault="00182C7E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21,22.</w:t>
            </w:r>
          </w:p>
        </w:tc>
        <w:tc>
          <w:tcPr>
            <w:tcW w:w="5528" w:type="dxa"/>
          </w:tcPr>
          <w:p w:rsidR="00182C7E" w:rsidRPr="00FD2247" w:rsidRDefault="00182C7E" w:rsidP="00182C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стране Сочинителей.</w:t>
            </w:r>
          </w:p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AD6" w:rsidTr="00B44AD6">
        <w:tc>
          <w:tcPr>
            <w:tcW w:w="817" w:type="dxa"/>
          </w:tcPr>
          <w:p w:rsidR="00B44AD6" w:rsidRDefault="00182C7E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23,24.</w:t>
            </w:r>
          </w:p>
        </w:tc>
        <w:tc>
          <w:tcPr>
            <w:tcW w:w="5528" w:type="dxa"/>
          </w:tcPr>
          <w:p w:rsidR="00182C7E" w:rsidRPr="00FD2247" w:rsidRDefault="00182C7E" w:rsidP="00182C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 красноречия.</w:t>
            </w:r>
          </w:p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AD6" w:rsidTr="00B44AD6">
        <w:tc>
          <w:tcPr>
            <w:tcW w:w="817" w:type="dxa"/>
          </w:tcPr>
          <w:p w:rsidR="00B44AD6" w:rsidRDefault="00182C7E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8" w:type="dxa"/>
          </w:tcPr>
          <w:p w:rsidR="00182C7E" w:rsidRPr="00FD2247" w:rsidRDefault="00182C7E" w:rsidP="00182C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творчества и игры.</w:t>
            </w:r>
          </w:p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AD6" w:rsidTr="00B44AD6">
        <w:tc>
          <w:tcPr>
            <w:tcW w:w="817" w:type="dxa"/>
          </w:tcPr>
          <w:p w:rsidR="00B44AD6" w:rsidRDefault="00182C7E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26,27</w:t>
            </w:r>
          </w:p>
        </w:tc>
        <w:tc>
          <w:tcPr>
            <w:tcW w:w="5528" w:type="dxa"/>
          </w:tcPr>
          <w:p w:rsidR="00182C7E" w:rsidRPr="00FD2247" w:rsidRDefault="00182C7E" w:rsidP="00182C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Трудные слова.</w:t>
            </w:r>
          </w:p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AD6" w:rsidTr="00B44AD6">
        <w:tc>
          <w:tcPr>
            <w:tcW w:w="817" w:type="dxa"/>
          </w:tcPr>
          <w:p w:rsidR="00B44AD6" w:rsidRDefault="00182C7E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28,29</w:t>
            </w:r>
          </w:p>
        </w:tc>
        <w:tc>
          <w:tcPr>
            <w:tcW w:w="5528" w:type="dxa"/>
          </w:tcPr>
          <w:p w:rsidR="00182C7E" w:rsidRPr="00FD2247" w:rsidRDefault="00182C7E" w:rsidP="00182C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Анаграммы и </w:t>
            </w:r>
            <w:proofErr w:type="spellStart"/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метаграммы</w:t>
            </w:r>
            <w:proofErr w:type="spellEnd"/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AD6" w:rsidTr="00B44AD6">
        <w:tc>
          <w:tcPr>
            <w:tcW w:w="817" w:type="dxa"/>
          </w:tcPr>
          <w:p w:rsidR="00B44AD6" w:rsidRDefault="00182C7E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30,31.</w:t>
            </w:r>
          </w:p>
        </w:tc>
        <w:tc>
          <w:tcPr>
            <w:tcW w:w="5528" w:type="dxa"/>
          </w:tcPr>
          <w:p w:rsidR="00182C7E" w:rsidRPr="00FD2247" w:rsidRDefault="00182C7E" w:rsidP="00182C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Шарады и логогрифы.</w:t>
            </w:r>
          </w:p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AD6" w:rsidTr="00B44AD6">
        <w:tc>
          <w:tcPr>
            <w:tcW w:w="817" w:type="dxa"/>
          </w:tcPr>
          <w:p w:rsidR="00B44AD6" w:rsidRDefault="00182C7E" w:rsidP="00182C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528" w:type="dxa"/>
          </w:tcPr>
          <w:p w:rsidR="00182C7E" w:rsidRPr="00FD2247" w:rsidRDefault="00182C7E" w:rsidP="00182C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Откуда пришли наши имена.</w:t>
            </w:r>
          </w:p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44AD6" w:rsidRDefault="00B44AD6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C7E" w:rsidTr="00B44AD6">
        <w:tc>
          <w:tcPr>
            <w:tcW w:w="817" w:type="dxa"/>
          </w:tcPr>
          <w:p w:rsidR="00182C7E" w:rsidRDefault="00182C7E" w:rsidP="00182C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8" w:type="dxa"/>
          </w:tcPr>
          <w:p w:rsidR="00182C7E" w:rsidRPr="00FD2247" w:rsidRDefault="00182C7E" w:rsidP="00182C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Занимательное словообразование.</w:t>
            </w:r>
          </w:p>
          <w:p w:rsidR="00182C7E" w:rsidRPr="00FD2247" w:rsidRDefault="00182C7E" w:rsidP="00182C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82C7E" w:rsidRDefault="00182C7E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182C7E" w:rsidRDefault="00182C7E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C7E" w:rsidTr="00B44AD6">
        <w:tc>
          <w:tcPr>
            <w:tcW w:w="817" w:type="dxa"/>
          </w:tcPr>
          <w:p w:rsidR="00182C7E" w:rsidRDefault="00182C7E" w:rsidP="00182C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528" w:type="dxa"/>
          </w:tcPr>
          <w:p w:rsidR="00182C7E" w:rsidRPr="00FD2247" w:rsidRDefault="00182C7E" w:rsidP="00182C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КВН по русскому языку.</w:t>
            </w:r>
          </w:p>
          <w:p w:rsidR="00182C7E" w:rsidRPr="00FD2247" w:rsidRDefault="00182C7E" w:rsidP="00182C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182C7E" w:rsidRDefault="00182C7E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182C7E" w:rsidRDefault="00182C7E" w:rsidP="00FD2247">
            <w:pPr>
              <w:spacing w:after="0" w:line="29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D2247" w:rsidRPr="00FD2247" w:rsidRDefault="00B44AD6" w:rsidP="00FD2247">
      <w:pPr>
        <w:spacing w:after="0" w:line="294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D2247" w:rsidRPr="00FD2247" w:rsidRDefault="00FD2247" w:rsidP="00FD224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FD2247" w:rsidRPr="00FD2247" w:rsidRDefault="00FD2247" w:rsidP="00FD2247">
      <w:pPr>
        <w:spacing w:after="0" w:line="294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FD2247" w:rsidRDefault="00FD2247" w:rsidP="00FD2247">
      <w:pPr>
        <w:spacing w:after="0" w:line="294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D2247" w:rsidRDefault="00FD2247" w:rsidP="00FD2247">
      <w:pPr>
        <w:spacing w:after="0" w:line="294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D2247" w:rsidRDefault="00FD2247" w:rsidP="00FD2247">
      <w:pPr>
        <w:spacing w:after="0" w:line="294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D2247" w:rsidRDefault="00FD2247" w:rsidP="00FD2247">
      <w:pPr>
        <w:spacing w:after="0" w:line="294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D2247" w:rsidRDefault="00FD2247" w:rsidP="00FD2247">
      <w:pPr>
        <w:spacing w:after="0" w:line="294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D2247" w:rsidRDefault="00FD2247" w:rsidP="00FD2247">
      <w:pPr>
        <w:spacing w:after="0" w:line="294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D2247" w:rsidRDefault="00FD2247" w:rsidP="00FD2247">
      <w:pPr>
        <w:spacing w:after="0" w:line="294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D2247" w:rsidRDefault="00FD2247" w:rsidP="00FD2247">
      <w:pPr>
        <w:spacing w:after="0" w:line="294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D2247" w:rsidRDefault="00FD2247" w:rsidP="00FD2247">
      <w:pPr>
        <w:spacing w:after="0" w:line="294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D2247" w:rsidRDefault="00FD2247" w:rsidP="00FD2247">
      <w:pPr>
        <w:spacing w:after="0" w:line="294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4AD6" w:rsidRDefault="00B44AD6" w:rsidP="00FD2247">
      <w:pPr>
        <w:spacing w:after="0" w:line="294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4AD6" w:rsidRDefault="00B44AD6" w:rsidP="00FD2247">
      <w:pPr>
        <w:spacing w:after="0" w:line="294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4AD6" w:rsidRDefault="00B44AD6" w:rsidP="00FD2247">
      <w:pPr>
        <w:spacing w:after="0" w:line="294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D2247" w:rsidRDefault="00FD2247" w:rsidP="00FD2247">
      <w:pPr>
        <w:spacing w:after="0" w:line="294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D2247" w:rsidRDefault="00FD2247" w:rsidP="00FD2247">
      <w:pPr>
        <w:spacing w:after="0" w:line="294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D2247" w:rsidRDefault="00FD2247" w:rsidP="00FD2247">
      <w:pPr>
        <w:spacing w:after="0" w:line="294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94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19-20</w:t>
      </w:r>
    </w:p>
    <w:p w:rsidR="00FD2247" w:rsidRPr="00FD2247" w:rsidRDefault="00FD2247" w:rsidP="00FD22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Рассуждают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 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как искать и исправлять ошибки; как правильно произносить слова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20.01.2017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27.01.2017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21-22</w:t>
      </w:r>
    </w:p>
    <w:p w:rsidR="00FD2247" w:rsidRPr="00FD2247" w:rsidRDefault="00FD2247" w:rsidP="00FD22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Сочиняют стихи-загадки по заданной рифме; сочиняют сказки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03.02.2017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10.02.2017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23-24</w:t>
      </w:r>
    </w:p>
    <w:p w:rsidR="00FD2247" w:rsidRPr="00FD2247" w:rsidRDefault="00FD2247" w:rsidP="00FD22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Понимают смысл понятия «красноречие»; как создавать свои речи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17.02.2017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03.03.2017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25</w:t>
      </w:r>
    </w:p>
    <w:p w:rsidR="00FD2247" w:rsidRPr="00FD2247" w:rsidRDefault="00FD2247" w:rsidP="00FD22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Используют в игре свои знания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10.03.2017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26-27</w:t>
      </w:r>
    </w:p>
    <w:p w:rsidR="00FD2247" w:rsidRPr="00FD2247" w:rsidRDefault="00FD2247" w:rsidP="00FD22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Рассказывают,</w:t>
      </w:r>
      <w:r w:rsidRPr="00FD224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где и как можно найти значение трудных слов; как распознать «опасные» места в словах;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17.03.2017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07.04.2017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28-29</w:t>
      </w:r>
    </w:p>
    <w:p w:rsidR="00FD2247" w:rsidRPr="00FD2247" w:rsidRDefault="00FD2247" w:rsidP="00FD22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FD2247" w:rsidRPr="00FD2247" w:rsidRDefault="00FD2247" w:rsidP="00FD22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Знакомятся с историей изобретения анаграмм и </w:t>
      </w:r>
      <w:proofErr w:type="spellStart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метаграмм</w:t>
      </w:r>
      <w:proofErr w:type="spellEnd"/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; понимают смысл этих понятий; Работают с данными заданиями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14.04.2017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21.04.2017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30-31</w:t>
      </w:r>
    </w:p>
    <w:p w:rsidR="00FD2247" w:rsidRPr="00FD2247" w:rsidRDefault="00FD2247" w:rsidP="00FD22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Знакомятся с происхождением данных понятий; понимают смысл этих понятий; составляют и разгадывают шарады и логогрифы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28.04.2017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05.05.2017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32</w:t>
      </w:r>
    </w:p>
    <w:p w:rsidR="00FD2247" w:rsidRPr="00FD2247" w:rsidRDefault="00FD2247" w:rsidP="00FD22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FD2247" w:rsidRPr="00FD2247" w:rsidRDefault="00FD2247" w:rsidP="00FD22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Знакомятся с историей происхождения имён; рисуют своё имя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12.05.2017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33</w:t>
      </w:r>
    </w:p>
    <w:p w:rsidR="00FD2247" w:rsidRPr="00FD2247" w:rsidRDefault="00FD2247" w:rsidP="00FD22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FD2247" w:rsidRPr="00FD2247" w:rsidRDefault="00FD2247" w:rsidP="00FD22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Объясняют, как образовывать новые слова; разгадывают шарады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19.05.2017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34</w:t>
      </w:r>
    </w:p>
    <w:p w:rsidR="00FD2247" w:rsidRPr="00FD2247" w:rsidRDefault="00FD2247" w:rsidP="00FD22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Используют в игре свои знания</w:t>
      </w: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47" w:rsidRPr="00FD2247" w:rsidRDefault="00FD2247" w:rsidP="00FD22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247">
        <w:rPr>
          <w:rFonts w:ascii="Times New Roman" w:eastAsia="Times New Roman" w:hAnsi="Times New Roman"/>
          <w:sz w:val="24"/>
          <w:szCs w:val="24"/>
          <w:lang w:eastAsia="ru-RU"/>
        </w:rPr>
        <w:t>26.05.2017</w:t>
      </w:r>
    </w:p>
    <w:p w:rsidR="00CF3502" w:rsidRDefault="00CF3502"/>
    <w:sectPr w:rsidR="00CF3502" w:rsidSect="00D56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1A3D"/>
    <w:multiLevelType w:val="multilevel"/>
    <w:tmpl w:val="A732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E2A67"/>
    <w:multiLevelType w:val="multilevel"/>
    <w:tmpl w:val="E814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94809"/>
    <w:multiLevelType w:val="multilevel"/>
    <w:tmpl w:val="7F70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4260F6"/>
    <w:multiLevelType w:val="multilevel"/>
    <w:tmpl w:val="1A40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E6079D"/>
    <w:multiLevelType w:val="multilevel"/>
    <w:tmpl w:val="6CA4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F53EB5"/>
    <w:multiLevelType w:val="multilevel"/>
    <w:tmpl w:val="EFF89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5D50FD"/>
    <w:multiLevelType w:val="multilevel"/>
    <w:tmpl w:val="9C76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65040C"/>
    <w:multiLevelType w:val="multilevel"/>
    <w:tmpl w:val="DC90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D0F5D"/>
    <w:multiLevelType w:val="multilevel"/>
    <w:tmpl w:val="125C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15F3ADD"/>
    <w:multiLevelType w:val="multilevel"/>
    <w:tmpl w:val="F58C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88339AF"/>
    <w:multiLevelType w:val="multilevel"/>
    <w:tmpl w:val="3BDC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010DBF"/>
    <w:multiLevelType w:val="multilevel"/>
    <w:tmpl w:val="F8DE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D120A5"/>
    <w:multiLevelType w:val="multilevel"/>
    <w:tmpl w:val="0ADC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F6529E2"/>
    <w:multiLevelType w:val="multilevel"/>
    <w:tmpl w:val="E14C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831098"/>
    <w:multiLevelType w:val="multilevel"/>
    <w:tmpl w:val="76C2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CE6483"/>
    <w:multiLevelType w:val="multilevel"/>
    <w:tmpl w:val="8E76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3"/>
  </w:num>
  <w:num w:numId="5">
    <w:abstractNumId w:val="4"/>
  </w:num>
  <w:num w:numId="6">
    <w:abstractNumId w:val="7"/>
  </w:num>
  <w:num w:numId="7">
    <w:abstractNumId w:val="0"/>
  </w:num>
  <w:num w:numId="8">
    <w:abstractNumId w:val="14"/>
  </w:num>
  <w:num w:numId="9">
    <w:abstractNumId w:val="6"/>
  </w:num>
  <w:num w:numId="10">
    <w:abstractNumId w:val="10"/>
  </w:num>
  <w:num w:numId="11">
    <w:abstractNumId w:val="15"/>
  </w:num>
  <w:num w:numId="12">
    <w:abstractNumId w:val="1"/>
  </w:num>
  <w:num w:numId="13">
    <w:abstractNumId w:val="2"/>
  </w:num>
  <w:num w:numId="14">
    <w:abstractNumId w:val="12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44F"/>
    <w:rsid w:val="00165EB5"/>
    <w:rsid w:val="00182C7E"/>
    <w:rsid w:val="004A444F"/>
    <w:rsid w:val="00804EA2"/>
    <w:rsid w:val="00B44AD6"/>
    <w:rsid w:val="00CF3502"/>
    <w:rsid w:val="00D568F7"/>
    <w:rsid w:val="00E8082B"/>
    <w:rsid w:val="00FD2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65EB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65EB5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ubtle Emphasis"/>
    <w:basedOn w:val="a0"/>
    <w:uiPriority w:val="19"/>
    <w:qFormat/>
    <w:rsid w:val="00165EB5"/>
    <w:rPr>
      <w:i/>
      <w:iCs/>
      <w:color w:val="808080" w:themeColor="text1" w:themeTint="7F"/>
    </w:rPr>
  </w:style>
  <w:style w:type="table" w:styleId="a6">
    <w:name w:val="Table Grid"/>
    <w:basedOn w:val="a1"/>
    <w:uiPriority w:val="59"/>
    <w:rsid w:val="00B44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8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2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65EB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65EB5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ubtle Emphasis"/>
    <w:basedOn w:val="a0"/>
    <w:uiPriority w:val="19"/>
    <w:qFormat/>
    <w:rsid w:val="00165EB5"/>
    <w:rPr>
      <w:i/>
      <w:iCs/>
      <w:color w:val="808080" w:themeColor="text1" w:themeTint="7F"/>
    </w:rPr>
  </w:style>
  <w:style w:type="table" w:styleId="a6">
    <w:name w:val="Table Grid"/>
    <w:basedOn w:val="a1"/>
    <w:uiPriority w:val="59"/>
    <w:rsid w:val="00B44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8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2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5</cp:revision>
  <cp:lastPrinted>2020-09-17T18:19:00Z</cp:lastPrinted>
  <dcterms:created xsi:type="dcterms:W3CDTF">2020-09-17T17:49:00Z</dcterms:created>
  <dcterms:modified xsi:type="dcterms:W3CDTF">2021-01-18T10:41:00Z</dcterms:modified>
</cp:coreProperties>
</file>