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FF0000"/>
          <w:sz w:val="32"/>
          <w:szCs w:val="32"/>
          <w:shd w:val="clear" w:color="auto" w:fill="FFFFFF"/>
        </w:rPr>
        <w:t>Памятка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FF0000"/>
          <w:sz w:val="32"/>
          <w:szCs w:val="32"/>
          <w:shd w:val="clear" w:color="auto" w:fill="FFFFFF"/>
        </w:rPr>
        <w:t>по предупреждению преступлений против жизни, здоровья, половой неприкосновенности детей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br/>
        <w:t>         Педофилия в последнее время стала серьезной проблемой. Поэтому надо принять все меры, чтобы защитить хотя бы собственных детей.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Как уберечь ребенка от беды?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От педофила может пострадать как девочка, так и мальчик. Пол ребенка для него не имеет большого значения. Педофила вообще привлекает тело с признаками незрелости. Жертвой может стать любой ребенок, однако есть дети, которые попадают в руки насильника чаще, чем другие.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 xml:space="preserve">Как ни странно, это послушные дети, воспринимающие взрослых с благоговением. </w:t>
      </w:r>
      <w:proofErr w:type="gramStart"/>
      <w:r>
        <w:rPr>
          <w:b/>
          <w:bCs/>
          <w:color w:val="373737"/>
          <w:sz w:val="28"/>
          <w:szCs w:val="28"/>
          <w:shd w:val="clear" w:color="auto" w:fill="FFFFFF"/>
        </w:rPr>
        <w:t>У них, как правило, строгие родители, внушающие, что «старшие всегда правы», «ты еще мал, чтобы иметь свое мнение», «главное для тебя – слушаться взрослых».</w:t>
      </w:r>
      <w:proofErr w:type="gramEnd"/>
      <w:r>
        <w:rPr>
          <w:b/>
          <w:bCs/>
          <w:color w:val="373737"/>
          <w:sz w:val="28"/>
          <w:szCs w:val="28"/>
          <w:shd w:val="clear" w:color="auto" w:fill="FFFFFF"/>
        </w:rPr>
        <w:t xml:space="preserve"> Когда таким детям педофил предлагает пойти с ним, они не могут ему отказать.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Доверчивые дети. Педофил может предложить вместе поискать убежавшего котенка, поиграть у него дома в новую компьютерную игру.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 xml:space="preserve">Замкнутые, заброшенные, одинокие ребята. Это не обязательно дети бомжей и </w:t>
      </w:r>
      <w:proofErr w:type="gramStart"/>
      <w:r>
        <w:rPr>
          <w:b/>
          <w:bCs/>
          <w:color w:val="373737"/>
          <w:sz w:val="28"/>
          <w:szCs w:val="28"/>
          <w:shd w:val="clear" w:color="auto" w:fill="FFFFFF"/>
        </w:rPr>
        <w:t>пьяниц</w:t>
      </w:r>
      <w:proofErr w:type="gramEnd"/>
      <w:r>
        <w:rPr>
          <w:b/>
          <w:bCs/>
          <w:color w:val="373737"/>
          <w:sz w:val="28"/>
          <w:szCs w:val="28"/>
          <w:shd w:val="clear" w:color="auto" w:fill="FFFFFF"/>
        </w:rPr>
        <w:t xml:space="preserve">. Просто их родители заняты </w:t>
      </w:r>
      <w:proofErr w:type="spellStart"/>
      <w:r>
        <w:rPr>
          <w:b/>
          <w:bCs/>
          <w:color w:val="373737"/>
          <w:sz w:val="28"/>
          <w:szCs w:val="28"/>
          <w:shd w:val="clear" w:color="auto" w:fill="FFFFFF"/>
        </w:rPr>
        <w:t>зарабатыванием</w:t>
      </w:r>
      <w:proofErr w:type="spellEnd"/>
      <w:r>
        <w:rPr>
          <w:b/>
          <w:bCs/>
          <w:color w:val="373737"/>
          <w:sz w:val="28"/>
          <w:szCs w:val="28"/>
          <w:shd w:val="clear" w:color="auto" w:fill="FFFFFF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Дети, стремящиеся казаться взрослыми. 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 xml:space="preserve">Подростки, родители которых </w:t>
      </w:r>
      <w:proofErr w:type="spellStart"/>
      <w:r>
        <w:rPr>
          <w:b/>
          <w:bCs/>
          <w:color w:val="373737"/>
          <w:sz w:val="28"/>
          <w:szCs w:val="28"/>
          <w:shd w:val="clear" w:color="auto" w:fill="FFFFFF"/>
        </w:rPr>
        <w:t>пуритански</w:t>
      </w:r>
      <w:proofErr w:type="spellEnd"/>
      <w:r>
        <w:rPr>
          <w:b/>
          <w:bCs/>
          <w:color w:val="373737"/>
          <w:sz w:val="28"/>
          <w:szCs w:val="28"/>
          <w:shd w:val="clear" w:color="auto" w:fill="FFFFFF"/>
        </w:rPr>
        <w:t xml:space="preserve"> настроены. Вместо того</w:t>
      </w:r>
      <w:proofErr w:type="gramStart"/>
      <w:r>
        <w:rPr>
          <w:b/>
          <w:bCs/>
          <w:color w:val="373737"/>
          <w:sz w:val="28"/>
          <w:szCs w:val="28"/>
          <w:shd w:val="clear" w:color="auto" w:fill="FFFFFF"/>
        </w:rPr>
        <w:t>,</w:t>
      </w:r>
      <w:proofErr w:type="gramEnd"/>
      <w:r>
        <w:rPr>
          <w:b/>
          <w:bCs/>
          <w:color w:val="373737"/>
          <w:sz w:val="28"/>
          <w:szCs w:val="28"/>
          <w:shd w:val="clear" w:color="auto" w:fill="FFFFFF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Дети, испытывающие интерес к блатной романтике. Бесконечные сериалы про бандитов наводят ребенка на мысль, что настоящие мужчины – это те, которые сидят в тюрьме. Такие ребята могут сами искать себе друзей из уголовного мира. 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ЭТА ПАМЯТКА ПРЕДНАЗНАЧЕНА ДЛЯ ТЕХ, КТО:</w:t>
      </w:r>
      <w:r>
        <w:rPr>
          <w:b/>
          <w:bCs/>
          <w:color w:val="373737"/>
          <w:sz w:val="28"/>
          <w:szCs w:val="28"/>
          <w:shd w:val="clear" w:color="auto" w:fill="FFFFFF"/>
        </w:rPr>
        <w:t>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НЕ ХОЧЕТ, чтобы его ребенок стал жертвой насильственных преступлений.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ГОТОВ 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lastRenderedPageBreak/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Для этого ребенку нужно усвоить «Правило четырех «НЕ»</w:t>
      </w:r>
    </w:p>
    <w:p w:rsidR="00CD4696" w:rsidRDefault="00CD4696" w:rsidP="00CD4696">
      <w:pPr>
        <w:pStyle w:val="a3"/>
        <w:spacing w:before="0" w:beforeAutospacing="0" w:after="0" w:afterAutospacing="0"/>
        <w:ind w:left="840"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                   </w:t>
      </w:r>
      <w:r>
        <w:rPr>
          <w:b/>
          <w:bCs/>
          <w:color w:val="373737"/>
          <w:sz w:val="28"/>
          <w:szCs w:val="28"/>
          <w:shd w:val="clear" w:color="auto" w:fill="FFFFFF"/>
        </w:rPr>
        <w:t>НЕ разговаривать с незнакомцами и не впускать их в дом;</w:t>
      </w:r>
    </w:p>
    <w:p w:rsidR="00CD4696" w:rsidRDefault="00CD4696" w:rsidP="00CD4696">
      <w:pPr>
        <w:pStyle w:val="a3"/>
        <w:spacing w:before="0" w:beforeAutospacing="0" w:after="0" w:afterAutospacing="0"/>
        <w:ind w:left="840"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                   </w:t>
      </w:r>
      <w:r>
        <w:rPr>
          <w:b/>
          <w:bCs/>
          <w:color w:val="373737"/>
          <w:sz w:val="28"/>
          <w:szCs w:val="28"/>
          <w:shd w:val="clear" w:color="auto" w:fill="FFFFFF"/>
        </w:rPr>
        <w:t>НЕ заходить с незнакомыми людьми в лифт или подъезд;</w:t>
      </w:r>
    </w:p>
    <w:p w:rsidR="00CD4696" w:rsidRDefault="00CD4696" w:rsidP="00CD4696">
      <w:pPr>
        <w:pStyle w:val="a3"/>
        <w:spacing w:before="0" w:beforeAutospacing="0" w:after="0" w:afterAutospacing="0"/>
        <w:ind w:left="840"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                   </w:t>
      </w:r>
      <w:r>
        <w:rPr>
          <w:b/>
          <w:bCs/>
          <w:color w:val="373737"/>
          <w:sz w:val="28"/>
          <w:szCs w:val="28"/>
          <w:shd w:val="clear" w:color="auto" w:fill="FFFFFF"/>
        </w:rPr>
        <w:t>НЕ садится в машину к незнакомцам;</w:t>
      </w:r>
    </w:p>
    <w:p w:rsidR="00CD4696" w:rsidRDefault="00CD4696" w:rsidP="00CD4696">
      <w:pPr>
        <w:pStyle w:val="a3"/>
        <w:spacing w:before="0" w:beforeAutospacing="0" w:after="0" w:afterAutospacing="0"/>
        <w:ind w:left="840"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                   </w:t>
      </w:r>
      <w:r>
        <w:rPr>
          <w:b/>
          <w:bCs/>
          <w:color w:val="373737"/>
          <w:sz w:val="28"/>
          <w:szCs w:val="28"/>
          <w:shd w:val="clear" w:color="auto" w:fill="FFFFFF"/>
        </w:rPr>
        <w:t>НЕ задерживаться на улице после школы, особенно с наступлением темноты.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 А если незнакомец просто просит показать нужную улицу или поднести сумку, проводить к магазину?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Научите ребенка и в этих случаях говорить «НЕТ!»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Объясните ребенку, что в такой ситуации можно объяснить, как найти улицу, и ни в коем случае не поддаваться на уговоры проводить, даже если этот человек будет называть себя знакомым кого-то из родителей.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В каких ситуациях всегда отвечать «НЕТ!»: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Если ребенку предлагают зайти в гости или подвезти до дома, даже если это предложение исходит от соседей;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Если за ребенком в школу или детский сад пришел посторонний человек, а вы не предупреждали его об этом заранее;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Если в Ваше отсутствие домой пришел малознакомый человек, запретите впускать его в квартиру или идти с ним куда-то;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Если вашего ребенка угощает новый знакомый, необходимо отказаться от угощения.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 xml:space="preserve">Научите ребенка на просьбы посторонних людей отвечать: «Нет». Пусть заучит несколько фраз: «Спасибо, но мне родители запрещают ходить в гости </w:t>
      </w:r>
      <w:proofErr w:type="gramStart"/>
      <w:r>
        <w:rPr>
          <w:b/>
          <w:bCs/>
          <w:color w:val="373737"/>
          <w:sz w:val="28"/>
          <w:szCs w:val="28"/>
          <w:shd w:val="clear" w:color="auto" w:fill="FFFFFF"/>
        </w:rPr>
        <w:t>к</w:t>
      </w:r>
      <w:proofErr w:type="gramEnd"/>
      <w:r>
        <w:rPr>
          <w:b/>
          <w:bCs/>
          <w:color w:val="373737"/>
          <w:sz w:val="28"/>
          <w:szCs w:val="28"/>
          <w:shd w:val="clear" w:color="auto" w:fill="FFFFFF"/>
        </w:rPr>
        <w:t xml:space="preserve"> незнакомым», «Извините, но я никуда не пойду», «Отстаньте от меня, а то я буду кричать». Потренируйтесь с ребенком, разыграв разные ситуации.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Научите своего ребенка:</w:t>
      </w:r>
      <w:r>
        <w:rPr>
          <w:b/>
          <w:bCs/>
          <w:color w:val="373737"/>
          <w:sz w:val="28"/>
          <w:szCs w:val="28"/>
          <w:shd w:val="clear" w:color="auto" w:fill="FFFFFF"/>
        </w:rPr>
        <w:t> 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Никогда не входить в подъезд с незнакомым мужчиной. Лучше дождаться любого другого взрослого или войти с любой женщиной.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Входя в подъезд, обязательно сразу закрывать за собой дверь (если на дверях кодовый замок).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lastRenderedPageBreak/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Если незнакомый мужчина уже находится в подъезде (у лифта, на лестнице), выйти на улицу и дождаться, пока в подъезд зайдет кто-то из взрослых. Нельзя входить в лифт с незнакомым мужчиной. Лучше подождать, когда он уедет или пойти пешком. В случае опасности – кричать, стучать и звонить в двери. Объясните, что в случае опасности так вести себя не только не стыдно, а просто необходимо!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 xml:space="preserve">Никогда не вступать в разговоры с незнакомыми людьми, тем более не говорить им, кто находится дома (даже если незнакомец представляется другом или сослуживцем родителей, курьером, почтальоном, соседом и т.д.). Объясните, что нельзя принимать от посторонних подарки, игрушки, угощения. И уж тем более, не ходить с незнакомцем, куда бы он ни звал; не садиться с ним в машину. Если ребенок маленький, эту информацию лучше донести в форме сказки: «Это будет не дядя, а переодетый </w:t>
      </w:r>
      <w:proofErr w:type="spellStart"/>
      <w:r>
        <w:rPr>
          <w:b/>
          <w:bCs/>
          <w:color w:val="373737"/>
          <w:sz w:val="28"/>
          <w:szCs w:val="28"/>
          <w:shd w:val="clear" w:color="auto" w:fill="FFFFFF"/>
        </w:rPr>
        <w:t>Бармалей</w:t>
      </w:r>
      <w:proofErr w:type="spellEnd"/>
      <w:r>
        <w:rPr>
          <w:b/>
          <w:bCs/>
          <w:color w:val="373737"/>
          <w:sz w:val="28"/>
          <w:szCs w:val="28"/>
          <w:shd w:val="clear" w:color="auto" w:fill="FFFFFF"/>
        </w:rPr>
        <w:t>. Он станет обижать тебя, если ты пойдешь с ним». Ребенку постарше скажите: «Взрослый может быть хорошим, но может оказаться и плохим. Нельзя во всем соглашаться с ним и верить ему!»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Не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Обо всех неизвестных подозрительных людях необходимо обязательно рассказать родителям, воспитателям и учителям в школе!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 </w:t>
      </w: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Что вы можете сделать сами: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к пропуску школьных занятий.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Установите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 xml:space="preserve">Будьте внимательны к мужчинам-одиночкам,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>
        <w:rPr>
          <w:b/>
          <w:bCs/>
          <w:color w:val="373737"/>
          <w:sz w:val="28"/>
          <w:szCs w:val="28"/>
          <w:shd w:val="clear" w:color="auto" w:fill="FFFFFF"/>
        </w:rPr>
        <w:t>достаточно участковому</w:t>
      </w:r>
      <w:proofErr w:type="gramEnd"/>
      <w:r>
        <w:rPr>
          <w:b/>
          <w:bCs/>
          <w:color w:val="373737"/>
          <w:sz w:val="28"/>
          <w:szCs w:val="28"/>
          <w:shd w:val="clear" w:color="auto" w:fill="FFFFFF"/>
        </w:rPr>
        <w:t xml:space="preserve"> проверить документы, как педофил исчезает из района.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школы, охране.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lastRenderedPageBreak/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Установите в подъезде кодовые замки, по возможности камеры видеонаблюдения.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Проверьте, достаточно ли хорошо закрыты чердаки и подвалы подъездов. Именно эти места часто служат местом для совершения преступлений.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 xml:space="preserve">Известны случаи, когда педофилом оказывался преподаватель, тренер. Директора либо не знали об этом, либо просто закрывали глаза. Поэтому не поленитесь, познакомьтесь с учителями-мужчинами, тренером, если ребенок ходит в спортивную секцию, </w:t>
      </w:r>
      <w:proofErr w:type="spellStart"/>
      <w:r>
        <w:rPr>
          <w:b/>
          <w:bCs/>
          <w:color w:val="373737"/>
          <w:sz w:val="28"/>
          <w:szCs w:val="28"/>
          <w:shd w:val="clear" w:color="auto" w:fill="FFFFFF"/>
        </w:rPr>
        <w:t>поприсутствуйте</w:t>
      </w:r>
      <w:proofErr w:type="spellEnd"/>
      <w:r>
        <w:rPr>
          <w:b/>
          <w:bCs/>
          <w:color w:val="373737"/>
          <w:sz w:val="28"/>
          <w:szCs w:val="28"/>
          <w:shd w:val="clear" w:color="auto" w:fill="FFFFFF"/>
        </w:rPr>
        <w:t xml:space="preserve"> на занятиях.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Если ребенок рассказал вам о том, что его или кого-то из других детей преследовал какой-то мужчина, обнажал половые органы, делал непристойные предложения, сразу же обращайтесь в полицию, пока ребята не забыли приметы этого лица.</w:t>
      </w:r>
    </w:p>
    <w:p w:rsidR="00CD4696" w:rsidRDefault="00CD4696" w:rsidP="00CD4696">
      <w:pPr>
        <w:pStyle w:val="a3"/>
        <w:spacing w:before="0" w:beforeAutospacing="0" w:after="0" w:afterAutospacing="0"/>
        <w:ind w:left="840" w:hanging="273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mbol" w:hAnsi="Symbol"/>
          <w:b/>
          <w:bCs/>
          <w:color w:val="373737"/>
          <w:sz w:val="20"/>
          <w:szCs w:val="20"/>
          <w:shd w:val="clear" w:color="auto" w:fill="FFFFFF"/>
        </w:rPr>
        <w:t></w:t>
      </w:r>
      <w:r>
        <w:rPr>
          <w:b/>
          <w:bCs/>
          <w:color w:val="373737"/>
          <w:sz w:val="14"/>
          <w:szCs w:val="14"/>
          <w:shd w:val="clear" w:color="auto" w:fill="FFFFFF"/>
        </w:rPr>
        <w:t>  </w:t>
      </w:r>
      <w:r>
        <w:rPr>
          <w:b/>
          <w:bCs/>
          <w:color w:val="373737"/>
          <w:sz w:val="28"/>
          <w:szCs w:val="28"/>
          <w:shd w:val="clear" w:color="auto" w:fill="FFFFFF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  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Дома тоже не всегда безопасно</w:t>
      </w:r>
      <w:r>
        <w:rPr>
          <w:b/>
          <w:bCs/>
          <w:color w:val="373737"/>
          <w:sz w:val="28"/>
          <w:szCs w:val="28"/>
          <w:shd w:val="clear" w:color="auto" w:fill="FFFFFF"/>
        </w:rPr>
        <w:t>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Девочки-подростки,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Нужно помнить, что большинство сексуальных нападений совершается не примитивными незнакомцами с внешностью преступника, а приятелями, знакомыми и даже родственниками. Половина изнасилований происходит не в темной аллее парка или неосвещенном подъезде, а дома у жертвы или в гостях.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Объясните своей дочери, что, отправляясь в гости, к малознакомому молодому человеку или на вечеринку в большую компанию, необходимо помнить следующее: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В большинстве случаев само согласие девушки пойти в ресторан расценивается, как знак согласия на дальнейшую интимную близость. Последующее сопротивление воспринимается просто как игра.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Если возникает неуютное чувство, не надо стесняться. Необходимо уйти или твердо заявить о своем отношении к ситуации, вообще сказать решительное однозначное «Нет!».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С самого начала ясно обозначать границы возможных взаимоотношений. Это главный принцип защиты от изнасилования.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 xml:space="preserve"> Если домогательство продолжается, не надо бояться шума или скандала, например, на вечеринке несколько минут смущения лучше </w:t>
      </w:r>
      <w:r>
        <w:rPr>
          <w:b/>
          <w:bCs/>
          <w:color w:val="373737"/>
          <w:sz w:val="28"/>
          <w:szCs w:val="28"/>
          <w:shd w:val="clear" w:color="auto" w:fill="FFFFFF"/>
        </w:rPr>
        <w:lastRenderedPageBreak/>
        <w:t>риска изнасилования. А вообще, в большую компанию безопасно идти лишь с надежными друзьями, не терять друг друга из вида и уходить вместе.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Пьяному человеку труднее сориентироваться в ситуации и предотвратить насилие. С малознакомыми людьми и на большой вечеринке надо всегда оставаться трезвой, держаться вместе с близкими или поближе к хорошим знакомым.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Никаких контактов с «группой риска»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 xml:space="preserve">Группа риска – алкоголики, </w:t>
      </w:r>
      <w:proofErr w:type="gramStart"/>
      <w:r>
        <w:rPr>
          <w:b/>
          <w:bCs/>
          <w:color w:val="373737"/>
          <w:sz w:val="28"/>
          <w:szCs w:val="28"/>
          <w:shd w:val="clear" w:color="auto" w:fill="FFFFFF"/>
        </w:rPr>
        <w:t>пьяницы</w:t>
      </w:r>
      <w:proofErr w:type="gramEnd"/>
      <w:r>
        <w:rPr>
          <w:b/>
          <w:bCs/>
          <w:color w:val="373737"/>
          <w:sz w:val="28"/>
          <w:szCs w:val="28"/>
          <w:shd w:val="clear" w:color="auto" w:fill="FFFFFF"/>
        </w:rPr>
        <w:t>, наркоманы, судимые и т.д., даже если это соседи по подъезду или дальние родственники. По статистике, примерно треть убийц-насильников, ранее были судимы. Оградите своего ребенка от общения с ними!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На детях не должно быть вызывающей одежды и дорогих украшений. Зачастую мы сами подвергаем опасности своих детей, когда дарим им золотые украшения или идем на поводу у подрастающей дочери, покупая ей мини-юбку. Внешний вид девочки может спровоцировать педофила на нападение. Даже если ушки вашей маленькой дочки уже проколоты, совсем не обязательно играть на улице в дорогих сережках. То же самое относится и к школе, вряд ли кольца на пальцах и золотые украшения в ушах помогают успеваемости, а вот привлечь внимание преступника могут, ведь ваш ребенок для него легкая добыча.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Что же делать в случаях, когда насилие происходит в семье?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К сожалению, такие случаи имеют место. По сведениям психологов, две трети случаев насилия совершается дома близкими родственниками ребенка, и лишь одна треть на улице. Довольно часто взрослые, чей ребенок пострадал от насилия в родном доме, стараются «не выносить сор из избы», боясь излишнего внимания со стороны окружающих, не желая привлекать к ответственности насильников, к которым испытывают родственные и не только родственные чувства. Домашние насильники (отцы, дяди, отчимы) в большинстве случаев остаются безнаказанными, поскольку до заявления в правоохранительные органы, дело не доходит. В таких случаях ребенок, не получив поддержки от родных, которые могли бы его защитить, живет с этой болью всю жизнь. Не предавайте своих детей! Подумайте и о том, что человек, совершивший преступление в отношении вашего ребенка и оставшийся безнаказанным, может сделать это еще раз. Обратитесь со своей бедой в правоохранительные органы, которые смогут пресечь действия педофила.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373737"/>
          <w:sz w:val="28"/>
          <w:szCs w:val="28"/>
          <w:shd w:val="clear" w:color="auto" w:fill="FFFFFF"/>
        </w:rPr>
        <w:t>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И напоследок: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Каждый из нас взрослых должен понять для себя главное:                   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В цивилизованном обществе чужих детей не бывает.                          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Ибо все они – НАШИ ДЕТИ.                                                             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lastRenderedPageBreak/>
        <w:t>Наше будущее, наши надежды и чаяния.                                                 </w:t>
      </w:r>
    </w:p>
    <w:p w:rsidR="00CD4696" w:rsidRDefault="00CD4696" w:rsidP="00CD4696">
      <w:pPr>
        <w:pStyle w:val="a3"/>
        <w:shd w:val="clear" w:color="auto" w:fill="FFFFFF"/>
        <w:spacing w:before="30" w:beforeAutospacing="0" w:after="0" w:afterAutospacing="0"/>
        <w:ind w:firstLine="567"/>
        <w:textAlignment w:val="baseline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373737"/>
          <w:sz w:val="28"/>
          <w:szCs w:val="28"/>
          <w:shd w:val="clear" w:color="auto" w:fill="FFFFFF"/>
        </w:rPr>
        <w:t>И никто не сможет защитить их лучше, чем мы сами.</w:t>
      </w:r>
    </w:p>
    <w:p w:rsidR="00CD4696" w:rsidRDefault="00CD4696" w:rsidP="00CD4696">
      <w:pPr>
        <w:pStyle w:val="a3"/>
        <w:spacing w:before="30" w:beforeAutospacing="0" w:after="30" w:afterAutospacing="0"/>
        <w:ind w:firstLine="567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</w:p>
    <w:p w:rsidR="00B870FB" w:rsidRDefault="00B870FB"/>
    <w:sectPr w:rsidR="00B870FB" w:rsidSect="00B8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696"/>
    <w:rsid w:val="00265ADF"/>
    <w:rsid w:val="0098310A"/>
    <w:rsid w:val="00B870FB"/>
    <w:rsid w:val="00BD3940"/>
    <w:rsid w:val="00CD4696"/>
    <w:rsid w:val="00E22587"/>
    <w:rsid w:val="00F31502"/>
    <w:rsid w:val="00F9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1745</Words>
  <Characters>9947</Characters>
  <Application>Microsoft Office Word</Application>
  <DocSecurity>0</DocSecurity>
  <Lines>82</Lines>
  <Paragraphs>23</Paragraphs>
  <ScaleCrop>false</ScaleCrop>
  <Company>MultiDVD Team</Company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2021-01-18T07:55:00Z</dcterms:created>
  <dcterms:modified xsi:type="dcterms:W3CDTF">2021-01-18T07:55:00Z</dcterms:modified>
</cp:coreProperties>
</file>