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2DD" w:rsidRPr="00B562DD" w:rsidRDefault="00B562DD">
      <w:pPr>
        <w:pStyle w:val="ConsPlusNormal"/>
        <w:jc w:val="both"/>
        <w:outlineLvl w:val="0"/>
      </w:pPr>
    </w:p>
    <w:p w:rsidR="00B562DD" w:rsidRPr="00B562DD" w:rsidRDefault="00B562DD">
      <w:pPr>
        <w:pStyle w:val="ConsPlusTitle"/>
        <w:jc w:val="center"/>
        <w:outlineLvl w:val="0"/>
      </w:pPr>
      <w:r w:rsidRPr="00B562DD">
        <w:t>ПРАВИТЕЛЬСТВО РОССИЙСКОЙ ФЕДЕРАЦИИ</w:t>
      </w:r>
    </w:p>
    <w:p w:rsidR="00B562DD" w:rsidRPr="00B562DD" w:rsidRDefault="00B562DD">
      <w:pPr>
        <w:pStyle w:val="ConsPlusTitle"/>
        <w:jc w:val="center"/>
      </w:pPr>
    </w:p>
    <w:p w:rsidR="00B562DD" w:rsidRPr="00B562DD" w:rsidRDefault="00B562DD">
      <w:pPr>
        <w:pStyle w:val="ConsPlusTitle"/>
        <w:jc w:val="center"/>
      </w:pPr>
      <w:r w:rsidRPr="00B562DD">
        <w:t>ПОСТАНОВЛЕНИЕ</w:t>
      </w:r>
    </w:p>
    <w:p w:rsidR="00B562DD" w:rsidRPr="00B562DD" w:rsidRDefault="00B562DD">
      <w:pPr>
        <w:pStyle w:val="ConsPlusTitle"/>
        <w:jc w:val="center"/>
      </w:pPr>
      <w:r w:rsidRPr="00B562DD">
        <w:t xml:space="preserve">от 29 декабря 2016 г. </w:t>
      </w:r>
      <w:r>
        <w:t>№</w:t>
      </w:r>
      <w:r w:rsidRPr="00B562DD">
        <w:t xml:space="preserve"> 1532</w:t>
      </w:r>
    </w:p>
    <w:p w:rsidR="00B562DD" w:rsidRPr="00B562DD" w:rsidRDefault="00B562DD">
      <w:pPr>
        <w:pStyle w:val="ConsPlusTitle"/>
        <w:jc w:val="center"/>
      </w:pPr>
    </w:p>
    <w:p w:rsidR="00B562DD" w:rsidRPr="00B562DD" w:rsidRDefault="00B562DD">
      <w:pPr>
        <w:pStyle w:val="ConsPlusTitle"/>
        <w:jc w:val="center"/>
      </w:pPr>
      <w:r w:rsidRPr="00B562DD">
        <w:t>ОБ УТВЕРЖДЕНИИ ГОСУДАРСТВЕННОЙ ПРОГРАММЫ</w:t>
      </w:r>
    </w:p>
    <w:p w:rsidR="00B562DD" w:rsidRPr="00B562DD" w:rsidRDefault="00B562DD">
      <w:pPr>
        <w:pStyle w:val="ConsPlusTitle"/>
        <w:jc w:val="center"/>
      </w:pPr>
      <w:r w:rsidRPr="00B562DD">
        <w:t>РОССИЙСКОЙ ФЕДЕРАЦИИ "РЕАЛИЗАЦИЯ ГОСУДАРСТВЕННОЙ</w:t>
      </w:r>
    </w:p>
    <w:p w:rsidR="00B562DD" w:rsidRPr="00B562DD" w:rsidRDefault="00B562DD">
      <w:pPr>
        <w:pStyle w:val="ConsPlusTitle"/>
        <w:jc w:val="center"/>
      </w:pPr>
      <w:r w:rsidRPr="00B562DD">
        <w:t>НАЦИОНАЛЬНОЙ ПОЛИТИКИ"</w:t>
      </w:r>
    </w:p>
    <w:p w:rsidR="00B562DD" w:rsidRPr="00B562DD" w:rsidRDefault="00B562DD">
      <w:pPr>
        <w:spacing w:after="1"/>
      </w:pPr>
    </w:p>
    <w:tbl>
      <w:tblPr>
        <w:tblW w:w="9354" w:type="dxa"/>
        <w:jc w:val="center"/>
        <w:tblCellMar>
          <w:top w:w="113" w:type="dxa"/>
          <w:left w:w="113" w:type="dxa"/>
          <w:bottom w:w="113" w:type="dxa"/>
          <w:right w:w="113" w:type="dxa"/>
        </w:tblCellMar>
        <w:tblLook w:val="0000" w:firstRow="0" w:lastRow="0" w:firstColumn="0" w:lastColumn="0" w:noHBand="0" w:noVBand="0"/>
      </w:tblPr>
      <w:tblGrid>
        <w:gridCol w:w="9354"/>
      </w:tblGrid>
      <w:tr w:rsidR="00B562DD" w:rsidRPr="00B562DD" w:rsidTr="00B562DD">
        <w:trPr>
          <w:jc w:val="center"/>
        </w:trPr>
        <w:tc>
          <w:tcPr>
            <w:tcW w:w="9294" w:type="dxa"/>
            <w:shd w:val="clear" w:color="auto" w:fill="auto"/>
          </w:tcPr>
          <w:p w:rsidR="00B562DD" w:rsidRPr="00B562DD" w:rsidRDefault="00B562DD">
            <w:pPr>
              <w:pStyle w:val="ConsPlusNormal"/>
              <w:jc w:val="center"/>
            </w:pPr>
            <w:r w:rsidRPr="00B562DD">
              <w:t>Список изменяющих документов</w:t>
            </w:r>
          </w:p>
          <w:p w:rsidR="00B562DD" w:rsidRPr="00B562DD" w:rsidRDefault="00B562DD">
            <w:pPr>
              <w:pStyle w:val="ConsPlusNormal"/>
              <w:jc w:val="center"/>
            </w:pPr>
            <w:r w:rsidRPr="00B562DD">
              <w:t xml:space="preserve">(в ред. Постановлений Правительства РФ от 12.05.2017 </w:t>
            </w:r>
            <w:hyperlink r:id="rId4" w:history="1">
              <w:r>
                <w:t>№</w:t>
              </w:r>
              <w:r w:rsidRPr="00B562DD">
                <w:t xml:space="preserve"> 562</w:t>
              </w:r>
            </w:hyperlink>
            <w:r w:rsidRPr="00B562DD">
              <w:t>,</w:t>
            </w:r>
          </w:p>
          <w:p w:rsidR="00B562DD" w:rsidRPr="00B562DD" w:rsidRDefault="00B562DD">
            <w:pPr>
              <w:pStyle w:val="ConsPlusNormal"/>
              <w:jc w:val="center"/>
            </w:pPr>
            <w:r w:rsidRPr="00B562DD">
              <w:t xml:space="preserve">от 25.11.2017 </w:t>
            </w:r>
            <w:hyperlink r:id="rId5" w:history="1">
              <w:r>
                <w:t>№</w:t>
              </w:r>
              <w:r w:rsidRPr="00B562DD">
                <w:t xml:space="preserve"> 1427</w:t>
              </w:r>
            </w:hyperlink>
            <w:r w:rsidRPr="00B562DD">
              <w:t xml:space="preserve">, от 16.12.2017 </w:t>
            </w:r>
            <w:hyperlink r:id="rId6" w:history="1">
              <w:r>
                <w:t>№</w:t>
              </w:r>
              <w:r w:rsidRPr="00B562DD">
                <w:t xml:space="preserve"> 1575</w:t>
              </w:r>
            </w:hyperlink>
            <w:r w:rsidRPr="00B562DD">
              <w:t xml:space="preserve">, от 25.01.2018 </w:t>
            </w:r>
            <w:hyperlink r:id="rId7" w:history="1">
              <w:r>
                <w:t>№</w:t>
              </w:r>
              <w:r w:rsidRPr="00B562DD">
                <w:t xml:space="preserve"> 67</w:t>
              </w:r>
            </w:hyperlink>
            <w:r w:rsidRPr="00B562DD">
              <w:t>,</w:t>
            </w:r>
          </w:p>
          <w:p w:rsidR="00B562DD" w:rsidRPr="00B562DD" w:rsidRDefault="00B562DD">
            <w:pPr>
              <w:pStyle w:val="ConsPlusNormal"/>
              <w:jc w:val="center"/>
            </w:pPr>
            <w:r w:rsidRPr="00B562DD">
              <w:t xml:space="preserve">от 17.02.2018 </w:t>
            </w:r>
            <w:hyperlink r:id="rId8" w:history="1">
              <w:r>
                <w:t>№</w:t>
              </w:r>
              <w:r w:rsidRPr="00B562DD">
                <w:t xml:space="preserve"> 165</w:t>
              </w:r>
            </w:hyperlink>
            <w:r w:rsidRPr="00B562DD">
              <w:t xml:space="preserve">, от 30.03.2018 </w:t>
            </w:r>
            <w:hyperlink r:id="rId9" w:history="1">
              <w:r>
                <w:t>№</w:t>
              </w:r>
              <w:r w:rsidRPr="00B562DD">
                <w:t xml:space="preserve"> 375</w:t>
              </w:r>
            </w:hyperlink>
            <w:r w:rsidRPr="00B562DD">
              <w:t xml:space="preserve">, от 07.04.2018 </w:t>
            </w:r>
            <w:hyperlink r:id="rId10" w:history="1">
              <w:r>
                <w:t>№</w:t>
              </w:r>
              <w:r w:rsidRPr="00B562DD">
                <w:t xml:space="preserve"> 423</w:t>
              </w:r>
            </w:hyperlink>
            <w:r w:rsidRPr="00B562DD">
              <w:t>)</w:t>
            </w:r>
          </w:p>
        </w:tc>
      </w:tr>
    </w:tbl>
    <w:p w:rsidR="00B562DD" w:rsidRPr="00B562DD" w:rsidRDefault="00B562DD">
      <w:pPr>
        <w:pStyle w:val="ConsPlusNormal"/>
        <w:jc w:val="center"/>
      </w:pPr>
    </w:p>
    <w:p w:rsidR="00B562DD" w:rsidRPr="00B562DD" w:rsidRDefault="00B562DD">
      <w:pPr>
        <w:pStyle w:val="ConsPlusNormal"/>
        <w:ind w:firstLine="540"/>
        <w:jc w:val="both"/>
      </w:pPr>
      <w:r w:rsidRPr="00B562DD">
        <w:t>Правительство Российской Федерации постановляет:</w:t>
      </w:r>
    </w:p>
    <w:p w:rsidR="00B562DD" w:rsidRPr="00B562DD" w:rsidRDefault="00B562DD">
      <w:pPr>
        <w:pStyle w:val="ConsPlusNormal"/>
        <w:spacing w:before="220"/>
        <w:ind w:firstLine="540"/>
        <w:jc w:val="both"/>
      </w:pPr>
      <w:r w:rsidRPr="00B562DD">
        <w:t xml:space="preserve">1. Утвердить прилагаемую государственную </w:t>
      </w:r>
      <w:hyperlink w:anchor="P52" w:history="1">
        <w:r w:rsidRPr="00B562DD">
          <w:t>программу</w:t>
        </w:r>
      </w:hyperlink>
      <w:r w:rsidRPr="00B562DD">
        <w:t xml:space="preserve"> Российской Федерации "Реализация государственной национальной политики".</w:t>
      </w:r>
    </w:p>
    <w:p w:rsidR="00B562DD" w:rsidRPr="00B562DD" w:rsidRDefault="00B562DD">
      <w:pPr>
        <w:pStyle w:val="ConsPlusNormal"/>
        <w:spacing w:before="220"/>
        <w:ind w:firstLine="540"/>
        <w:jc w:val="both"/>
      </w:pPr>
      <w:r w:rsidRPr="00B562DD">
        <w:t>2. Федеральному агентству по делам национальностей:</w:t>
      </w:r>
    </w:p>
    <w:p w:rsidR="00B562DD" w:rsidRPr="00B562DD" w:rsidRDefault="00B562DD">
      <w:pPr>
        <w:pStyle w:val="ConsPlusNormal"/>
        <w:spacing w:before="220"/>
        <w:ind w:firstLine="540"/>
        <w:jc w:val="both"/>
      </w:pPr>
      <w:r w:rsidRPr="00B562DD">
        <w:t xml:space="preserve">разместить государственную </w:t>
      </w:r>
      <w:hyperlink w:anchor="P52" w:history="1">
        <w:r w:rsidRPr="00B562DD">
          <w:t>программу</w:t>
        </w:r>
      </w:hyperlink>
      <w:r w:rsidRPr="00B562DD">
        <w:t xml:space="preserve"> Российской Федерации, утвержденную настоящим постановлением, на своем официальном сайте, а также на портале государственных программ Российской Федерации в информационно-телекоммуникационной сети "Интернет" в 2-недельный срок со дня официального опубликования настоящего постановления;</w:t>
      </w:r>
    </w:p>
    <w:p w:rsidR="00B562DD" w:rsidRPr="00B562DD" w:rsidRDefault="00B562DD">
      <w:pPr>
        <w:pStyle w:val="ConsPlusNormal"/>
        <w:spacing w:before="220"/>
        <w:ind w:firstLine="540"/>
        <w:jc w:val="both"/>
      </w:pPr>
      <w:r w:rsidRPr="00B562DD">
        <w:t xml:space="preserve">принять меры по реализации мероприятий указанной государственной </w:t>
      </w:r>
      <w:hyperlink w:anchor="P52" w:history="1">
        <w:r w:rsidRPr="00B562DD">
          <w:t>программы</w:t>
        </w:r>
      </w:hyperlink>
      <w:r w:rsidRPr="00B562DD">
        <w:t xml:space="preserve"> Российской Федерации.</w:t>
      </w:r>
    </w:p>
    <w:p w:rsidR="00B562DD" w:rsidRPr="00B562DD" w:rsidRDefault="00B562DD">
      <w:pPr>
        <w:pStyle w:val="ConsPlusNormal"/>
        <w:spacing w:before="220"/>
        <w:ind w:firstLine="540"/>
        <w:jc w:val="both"/>
      </w:pPr>
      <w:r w:rsidRPr="00B562DD">
        <w:t>3. Признать утратившими силу:</w:t>
      </w:r>
    </w:p>
    <w:p w:rsidR="00B562DD" w:rsidRPr="00B562DD" w:rsidRDefault="00B562DD">
      <w:pPr>
        <w:pStyle w:val="ConsPlusNormal"/>
        <w:spacing w:before="220"/>
        <w:ind w:firstLine="540"/>
        <w:jc w:val="both"/>
      </w:pPr>
      <w:hyperlink r:id="rId11" w:history="1">
        <w:r w:rsidRPr="00B562DD">
          <w:t>постановление</w:t>
        </w:r>
      </w:hyperlink>
      <w:r w:rsidRPr="00B562DD">
        <w:t xml:space="preserve"> Правительства Российской Федерации от 10 марта 2009 г. </w:t>
      </w:r>
      <w:r>
        <w:t>№</w:t>
      </w:r>
      <w:r w:rsidRPr="00B562DD">
        <w:t xml:space="preserve"> 217 "Об утверждении Правил распределения и предоставления из федерального бюджета иных межбюджетных трансфертов бюджетам субъектов Российской Федерации на поддержку экономического и социального развития коренных малочисленных народов Севера, Сибири и Дальнего Востока Российской Федерации" (Собрание законодательства Российской Федерации, 2009, </w:t>
      </w:r>
      <w:r>
        <w:t>№</w:t>
      </w:r>
      <w:r w:rsidRPr="00B562DD">
        <w:t xml:space="preserve"> 12, ст. 1428);</w:t>
      </w:r>
    </w:p>
    <w:p w:rsidR="00B562DD" w:rsidRPr="00B562DD" w:rsidRDefault="00B562DD">
      <w:pPr>
        <w:pStyle w:val="ConsPlusNormal"/>
        <w:spacing w:before="220"/>
        <w:ind w:firstLine="540"/>
        <w:jc w:val="both"/>
      </w:pPr>
      <w:hyperlink r:id="rId12" w:history="1">
        <w:r w:rsidRPr="00B562DD">
          <w:t>постановление</w:t>
        </w:r>
      </w:hyperlink>
      <w:r w:rsidRPr="00B562DD">
        <w:t xml:space="preserve"> Правительства Российской Федерации от 8 августа 2009 г. </w:t>
      </w:r>
      <w:r>
        <w:t>№</w:t>
      </w:r>
      <w:r w:rsidRPr="00B562DD">
        <w:t xml:space="preserve"> 648 "О внесении изменения в Правила распределения и предоставления из федерального бюджета субсидий бюджетам субъектов Российской Федерации на поддержку экономического и социального развития коренных малочисленных народов Севера, Сибири и Дальнего Востока Российской Федерации" (Собрание законодательства Российской Федерации, 2009, </w:t>
      </w:r>
      <w:r>
        <w:t>№</w:t>
      </w:r>
      <w:r w:rsidRPr="00B562DD">
        <w:t xml:space="preserve"> 33, ст. 4080);</w:t>
      </w:r>
    </w:p>
    <w:p w:rsidR="00B562DD" w:rsidRPr="00B562DD" w:rsidRDefault="00B562DD">
      <w:pPr>
        <w:pStyle w:val="ConsPlusNormal"/>
        <w:spacing w:before="220"/>
        <w:ind w:firstLine="540"/>
        <w:jc w:val="both"/>
      </w:pPr>
      <w:hyperlink r:id="rId13" w:history="1">
        <w:r w:rsidRPr="00B562DD">
          <w:t>пункт 62</w:t>
        </w:r>
      </w:hyperlink>
      <w:r w:rsidRPr="00B562DD">
        <w:t xml:space="preserve"> изменений, которые вносятся в акты Правительства Российской Федерации по вопросам, связанным с предоставлением из федерального бюджета бюджетам субъектов Российской Федерации субсидий, субвенций и иных межбюджетных трансфертов, имеющих целевое назначение, утвержденных постановлением Правительства Российской Федерации от 3 октября 2009 г. </w:t>
      </w:r>
      <w:r>
        <w:t>№</w:t>
      </w:r>
      <w:r w:rsidRPr="00B562DD">
        <w:t xml:space="preserve"> 798 "О внесении изменений в некоторые акты Правительства Российской Федерации по вопросам, связанным с предоставлением из федерального бюджета бюджетам субъектов Российской Федерации субсидий, субвенций и иных межбюджетных трансфертов, имеющих целевое назначение" (Собрание законодательства Российской Федерации, 2009, </w:t>
      </w:r>
      <w:r>
        <w:t>№</w:t>
      </w:r>
      <w:r w:rsidRPr="00B562DD">
        <w:t xml:space="preserve"> 41, ст. 4784);</w:t>
      </w:r>
    </w:p>
    <w:p w:rsidR="00B562DD" w:rsidRPr="00B562DD" w:rsidRDefault="00B562DD">
      <w:pPr>
        <w:pStyle w:val="ConsPlusNormal"/>
        <w:spacing w:before="220"/>
        <w:ind w:firstLine="540"/>
        <w:jc w:val="both"/>
      </w:pPr>
      <w:hyperlink r:id="rId14" w:history="1">
        <w:r w:rsidRPr="00B562DD">
          <w:t>постановление</w:t>
        </w:r>
      </w:hyperlink>
      <w:r w:rsidRPr="00B562DD">
        <w:t xml:space="preserve"> Правительства Российской Федерации от 16 декабря 2010 г. </w:t>
      </w:r>
      <w:r>
        <w:t>№</w:t>
      </w:r>
      <w:r w:rsidRPr="00B562DD">
        <w:t xml:space="preserve"> 1024 "О внесении изменения в Правила распределения и предоставления из федерального бюджета субсидий бюджетам субъектов Российской Федерации на поддержку экономического и социального развития коренных малочисленных народов Севера, Сибири и Дальнего Востока Российской Федерации" (Собрание законодательства Российской Федерации, 2010, </w:t>
      </w:r>
      <w:r>
        <w:t>№</w:t>
      </w:r>
      <w:r w:rsidRPr="00B562DD">
        <w:t xml:space="preserve"> 52, ст. 7088);</w:t>
      </w:r>
    </w:p>
    <w:p w:rsidR="00B562DD" w:rsidRPr="00B562DD" w:rsidRDefault="00B562DD">
      <w:pPr>
        <w:pStyle w:val="ConsPlusNormal"/>
        <w:spacing w:before="220"/>
        <w:ind w:firstLine="540"/>
        <w:jc w:val="both"/>
      </w:pPr>
      <w:hyperlink r:id="rId15" w:history="1">
        <w:r w:rsidRPr="00B562DD">
          <w:t>постановление</w:t>
        </w:r>
      </w:hyperlink>
      <w:r w:rsidRPr="00B562DD">
        <w:t xml:space="preserve"> Правительства Российской Федерации от 12 августа 2011 г. </w:t>
      </w:r>
      <w:r>
        <w:t>№</w:t>
      </w:r>
      <w:r w:rsidRPr="00B562DD">
        <w:t xml:space="preserve"> 669 "О внесении изменений в Правила распределения и предоставления из федерального бюджета субсидий бюджетам субъектов Российской Федерации на поддержку экономического и социального развития коренных малочисленных народов Севера, Сибири и Дальнего Востока Российской Федерации" (Собрание законодательства Российской Федерации, 2011, </w:t>
      </w:r>
      <w:r>
        <w:t>№</w:t>
      </w:r>
      <w:r w:rsidRPr="00B562DD">
        <w:t xml:space="preserve"> 34, ст. 4975);</w:t>
      </w:r>
    </w:p>
    <w:p w:rsidR="00B562DD" w:rsidRPr="00B562DD" w:rsidRDefault="00B562DD">
      <w:pPr>
        <w:pStyle w:val="ConsPlusNormal"/>
        <w:spacing w:before="220"/>
        <w:ind w:firstLine="540"/>
        <w:jc w:val="both"/>
      </w:pPr>
      <w:hyperlink r:id="rId16" w:history="1">
        <w:r w:rsidRPr="00B562DD">
          <w:t>постановление</w:t>
        </w:r>
      </w:hyperlink>
      <w:r w:rsidRPr="00B562DD">
        <w:t xml:space="preserve"> Правительства Российской Федерации от 2 апреля 2012 г. </w:t>
      </w:r>
      <w:r>
        <w:t>№</w:t>
      </w:r>
      <w:r w:rsidRPr="00B562DD">
        <w:t xml:space="preserve"> 275 "О внесении изменения в Правила распределения и предоставления из федерального бюджета субсидий бюджетам субъектов Российской Федерации на поддержку экономического и социального развития коренных малочисленных народов Севера, Сибири и Дальнего Востока Российской Федерации" (Собрание законодательства Российской Федерации, 2012, </w:t>
      </w:r>
      <w:r>
        <w:t>№</w:t>
      </w:r>
      <w:r w:rsidRPr="00B562DD">
        <w:t xml:space="preserve"> 15, ст. 1788);</w:t>
      </w:r>
    </w:p>
    <w:p w:rsidR="00B562DD" w:rsidRPr="00B562DD" w:rsidRDefault="00B562DD">
      <w:pPr>
        <w:pStyle w:val="ConsPlusNormal"/>
        <w:spacing w:before="220"/>
        <w:ind w:firstLine="540"/>
        <w:jc w:val="both"/>
      </w:pPr>
      <w:hyperlink r:id="rId17" w:history="1">
        <w:r w:rsidRPr="00B562DD">
          <w:t>постановление</w:t>
        </w:r>
      </w:hyperlink>
      <w:r w:rsidRPr="00B562DD">
        <w:t xml:space="preserve"> Правительства Российской Федерации от 20 августа 2013 г. </w:t>
      </w:r>
      <w:r>
        <w:t>№</w:t>
      </w:r>
      <w:r w:rsidRPr="00B562DD">
        <w:t xml:space="preserve"> 718 "О федеральной целевой программе "Укрепление единства российской нации и этнокультурное развитие народов России (2014 - 2020 годы)" (Собрание законодательства Российской Федерации, 2013, </w:t>
      </w:r>
      <w:r>
        <w:t>№</w:t>
      </w:r>
      <w:r w:rsidRPr="00B562DD">
        <w:t xml:space="preserve"> 35, ст. 4509);</w:t>
      </w:r>
    </w:p>
    <w:p w:rsidR="00B562DD" w:rsidRPr="00B562DD" w:rsidRDefault="00B562DD">
      <w:pPr>
        <w:pStyle w:val="ConsPlusNormal"/>
        <w:spacing w:before="220"/>
        <w:ind w:firstLine="540"/>
        <w:jc w:val="both"/>
      </w:pPr>
      <w:hyperlink r:id="rId18" w:history="1">
        <w:r w:rsidRPr="00B562DD">
          <w:t>постановление</w:t>
        </w:r>
      </w:hyperlink>
      <w:r w:rsidRPr="00B562DD">
        <w:t xml:space="preserve"> Правительства Российской Федерации от 28 ноября 2013 г. </w:t>
      </w:r>
      <w:r>
        <w:t>№</w:t>
      </w:r>
      <w:r w:rsidRPr="00B562DD">
        <w:t xml:space="preserve"> 1081 "О внесении изменений в постановление Правительства Российской Федерации от 10 марта 2009 г. </w:t>
      </w:r>
      <w:r>
        <w:t>№</w:t>
      </w:r>
      <w:r w:rsidRPr="00B562DD">
        <w:t xml:space="preserve"> 217" (Собрание законодательства Российской Федерации, 2013, </w:t>
      </w:r>
      <w:r>
        <w:t>№</w:t>
      </w:r>
      <w:r w:rsidRPr="00B562DD">
        <w:t xml:space="preserve"> 49, ст. 6424);</w:t>
      </w:r>
    </w:p>
    <w:p w:rsidR="00B562DD" w:rsidRPr="00B562DD" w:rsidRDefault="00B562DD">
      <w:pPr>
        <w:pStyle w:val="ConsPlusNormal"/>
        <w:spacing w:before="220"/>
        <w:ind w:firstLine="540"/>
        <w:jc w:val="both"/>
      </w:pPr>
      <w:hyperlink r:id="rId19" w:history="1">
        <w:r w:rsidRPr="00B562DD">
          <w:t>постановление</w:t>
        </w:r>
      </w:hyperlink>
      <w:r w:rsidRPr="00B562DD">
        <w:t xml:space="preserve"> Правительства Российской Федерации от 15 января 2014 г. </w:t>
      </w:r>
      <w:r>
        <w:t>№</w:t>
      </w:r>
      <w:r w:rsidRPr="00B562DD">
        <w:t xml:space="preserve"> 27 "О внесении изменения в федеральную целевую программу "Укрепление единства российской нации и этнокультурное развитие народов России (2014 - 2020 годы)" (Собрание законодательства Российской Федерации, 2014, </w:t>
      </w:r>
      <w:r>
        <w:t>№</w:t>
      </w:r>
      <w:r w:rsidRPr="00B562DD">
        <w:t xml:space="preserve"> 3, ст. 293);</w:t>
      </w:r>
    </w:p>
    <w:p w:rsidR="00B562DD" w:rsidRPr="00B562DD" w:rsidRDefault="00B562DD">
      <w:pPr>
        <w:pStyle w:val="ConsPlusNormal"/>
        <w:spacing w:before="220"/>
        <w:ind w:firstLine="540"/>
        <w:jc w:val="both"/>
      </w:pPr>
      <w:hyperlink r:id="rId20" w:history="1">
        <w:r w:rsidRPr="00B562DD">
          <w:t>постановление</w:t>
        </w:r>
      </w:hyperlink>
      <w:r w:rsidRPr="00B562DD">
        <w:t xml:space="preserve"> Правительства Российской Федерации от 13 марта 2014 г. </w:t>
      </w:r>
      <w:r>
        <w:t>№</w:t>
      </w:r>
      <w:r w:rsidRPr="00B562DD">
        <w:t xml:space="preserve"> 184 "О внесении изменений в федеральную целевую программу "Укрепление единства российской нации и этнокультурное развитие народов России (2014 - 2020 годы)" (Собрание законодательства Российской Федерации, 2014, </w:t>
      </w:r>
      <w:r>
        <w:t>№</w:t>
      </w:r>
      <w:r w:rsidRPr="00B562DD">
        <w:t xml:space="preserve"> 12, ст. 1283);</w:t>
      </w:r>
    </w:p>
    <w:p w:rsidR="00B562DD" w:rsidRPr="00B562DD" w:rsidRDefault="00B562DD">
      <w:pPr>
        <w:pStyle w:val="ConsPlusNormal"/>
        <w:spacing w:before="220"/>
        <w:ind w:firstLine="540"/>
        <w:jc w:val="both"/>
      </w:pPr>
      <w:hyperlink r:id="rId21" w:history="1">
        <w:r w:rsidRPr="00B562DD">
          <w:t>постановление</w:t>
        </w:r>
      </w:hyperlink>
      <w:r w:rsidRPr="00B562DD">
        <w:t xml:space="preserve"> Правительства Российской Федерации от 24 ноября 2014 г. </w:t>
      </w:r>
      <w:r>
        <w:t>№</w:t>
      </w:r>
      <w:r w:rsidRPr="00B562DD">
        <w:t xml:space="preserve"> 1243 "О внесении изменений в Правила распределения и предоставления из федерального бюджета иных межбюджетных трансфертов бюджетам субъектов Российской Федерации на поддержку экономического и социального развития коренных малочисленных народов Севера, Сибири и Дальнего Востока Российской Федерации" (Собрание законодательства Российской Федерации, 2014, </w:t>
      </w:r>
      <w:r>
        <w:t>№</w:t>
      </w:r>
      <w:r w:rsidRPr="00B562DD">
        <w:t xml:space="preserve"> 48, ст. 6879);</w:t>
      </w:r>
    </w:p>
    <w:p w:rsidR="00B562DD" w:rsidRPr="00B562DD" w:rsidRDefault="00B562DD">
      <w:pPr>
        <w:pStyle w:val="ConsPlusNormal"/>
        <w:spacing w:before="220"/>
        <w:ind w:firstLine="540"/>
        <w:jc w:val="both"/>
      </w:pPr>
      <w:hyperlink r:id="rId22" w:history="1">
        <w:r w:rsidRPr="00B562DD">
          <w:t>постановление</w:t>
        </w:r>
      </w:hyperlink>
      <w:r w:rsidRPr="00B562DD">
        <w:t xml:space="preserve"> Правительства Российской Федерации от 27 ноября 2014 г. </w:t>
      </w:r>
      <w:r>
        <w:t>№</w:t>
      </w:r>
      <w:r w:rsidRPr="00B562DD">
        <w:t xml:space="preserve"> 1269 "О внесении изменений в федеральную целевую программу "Укрепление единства российской нации и этнокультурное развитие народов России (2014 - 2020 годы)" (Собрание законодательства Российской Федерации, 2014, </w:t>
      </w:r>
      <w:r>
        <w:t>№</w:t>
      </w:r>
      <w:r w:rsidRPr="00B562DD">
        <w:t xml:space="preserve"> 49, ст. 6971);</w:t>
      </w:r>
    </w:p>
    <w:p w:rsidR="00B562DD" w:rsidRPr="00B562DD" w:rsidRDefault="00B562DD">
      <w:pPr>
        <w:pStyle w:val="ConsPlusNormal"/>
        <w:spacing w:before="220"/>
        <w:ind w:firstLine="540"/>
        <w:jc w:val="both"/>
      </w:pPr>
      <w:hyperlink r:id="rId23" w:history="1">
        <w:r w:rsidRPr="00B562DD">
          <w:t>постановление</w:t>
        </w:r>
      </w:hyperlink>
      <w:r w:rsidRPr="00B562DD">
        <w:t xml:space="preserve"> Правительства Российской Федерации от 25 марта 2015 г. </w:t>
      </w:r>
      <w:r>
        <w:t>№</w:t>
      </w:r>
      <w:r w:rsidRPr="00B562DD">
        <w:t xml:space="preserve"> 273 "О внесении изменений в федеральную целевую программу "Укрепление единства российской нации и этнокультурное развитие народов России (2014 - 2020 годы)" (Собрание законодательства Российской Федерации, 2015, </w:t>
      </w:r>
      <w:r>
        <w:t>№</w:t>
      </w:r>
      <w:r w:rsidRPr="00B562DD">
        <w:t xml:space="preserve"> 14, ст. 2120);</w:t>
      </w:r>
    </w:p>
    <w:p w:rsidR="00B562DD" w:rsidRPr="00B562DD" w:rsidRDefault="00B562DD">
      <w:pPr>
        <w:pStyle w:val="ConsPlusNormal"/>
        <w:spacing w:before="220"/>
        <w:ind w:firstLine="540"/>
        <w:jc w:val="both"/>
      </w:pPr>
      <w:hyperlink r:id="rId24" w:history="1">
        <w:r w:rsidRPr="00B562DD">
          <w:t>постановление</w:t>
        </w:r>
      </w:hyperlink>
      <w:r w:rsidRPr="00B562DD">
        <w:t xml:space="preserve"> Правительства Российской Федерации от 31 июля 2015 г. </w:t>
      </w:r>
      <w:r>
        <w:t>№</w:t>
      </w:r>
      <w:r w:rsidRPr="00B562DD">
        <w:t xml:space="preserve"> 776 "О внесении изменений в Правила распределения и предоставления из федерального бюджета иных </w:t>
      </w:r>
      <w:r w:rsidRPr="00B562DD">
        <w:lastRenderedPageBreak/>
        <w:t xml:space="preserve">межбюджетных трансфертов бюджетам субъектов Российской Федерации на поддержку экономического и социального развития коренных малочисленных народов Севера, Сибири и Дальнего Востока Российской Федерации" (Собрание законодательства Российской Федерации, 2015, </w:t>
      </w:r>
      <w:r>
        <w:t>№</w:t>
      </w:r>
      <w:r w:rsidRPr="00B562DD">
        <w:t xml:space="preserve"> 32, ст. 4765);</w:t>
      </w:r>
    </w:p>
    <w:p w:rsidR="00B562DD" w:rsidRPr="00B562DD" w:rsidRDefault="00B562DD">
      <w:pPr>
        <w:pStyle w:val="ConsPlusNormal"/>
        <w:spacing w:before="220"/>
        <w:ind w:firstLine="540"/>
        <w:jc w:val="both"/>
      </w:pPr>
      <w:hyperlink r:id="rId25" w:history="1">
        <w:r w:rsidRPr="00B562DD">
          <w:t>постановление</w:t>
        </w:r>
      </w:hyperlink>
      <w:r w:rsidRPr="00B562DD">
        <w:t xml:space="preserve"> Правительства Российской Федерации от 25 августа 2015 г. </w:t>
      </w:r>
      <w:r>
        <w:t>№</w:t>
      </w:r>
      <w:r w:rsidRPr="00B562DD">
        <w:t xml:space="preserve"> 881 "О внесении изменений в федеральную целевую программу "Укрепление единства российской нации и этнокультурное развитие народов России (2014 - 2020 годы)" (Собрание законодательства Российской Федерации, 2015, </w:t>
      </w:r>
      <w:r>
        <w:t>№</w:t>
      </w:r>
      <w:r w:rsidRPr="00B562DD">
        <w:t xml:space="preserve"> 36, ст. 5027);</w:t>
      </w:r>
    </w:p>
    <w:p w:rsidR="00B562DD" w:rsidRPr="00B562DD" w:rsidRDefault="00B562DD">
      <w:pPr>
        <w:pStyle w:val="ConsPlusNormal"/>
        <w:spacing w:before="220"/>
        <w:ind w:firstLine="540"/>
        <w:jc w:val="both"/>
      </w:pPr>
      <w:hyperlink r:id="rId26" w:history="1">
        <w:r w:rsidRPr="00B562DD">
          <w:t>постановление</w:t>
        </w:r>
      </w:hyperlink>
      <w:r w:rsidRPr="00B562DD">
        <w:t xml:space="preserve"> Правительства Российской Федерации от 22 февраля 2016 г. </w:t>
      </w:r>
      <w:r>
        <w:t>№</w:t>
      </w:r>
      <w:r w:rsidRPr="00B562DD">
        <w:t xml:space="preserve"> 129 "О внесении изменений в федеральную целевую программу "Укрепление единства российской нации и этнокультурное развитие народов России (2014 - 2020 годы)" (Собрание законодательства Российской Федерации, 2016, </w:t>
      </w:r>
      <w:r>
        <w:t>№</w:t>
      </w:r>
      <w:r w:rsidRPr="00B562DD">
        <w:t xml:space="preserve"> 9, ст. 1267);</w:t>
      </w:r>
    </w:p>
    <w:p w:rsidR="00B562DD" w:rsidRPr="00B562DD" w:rsidRDefault="00B562DD">
      <w:pPr>
        <w:pStyle w:val="ConsPlusNormal"/>
        <w:spacing w:before="220"/>
        <w:ind w:firstLine="540"/>
        <w:jc w:val="both"/>
      </w:pPr>
      <w:hyperlink r:id="rId27" w:history="1">
        <w:r w:rsidRPr="00B562DD">
          <w:t>пункты 30</w:t>
        </w:r>
      </w:hyperlink>
      <w:r w:rsidRPr="00B562DD">
        <w:t xml:space="preserve"> и </w:t>
      </w:r>
      <w:hyperlink r:id="rId28" w:history="1">
        <w:r w:rsidRPr="00B562DD">
          <w:t>172</w:t>
        </w:r>
      </w:hyperlink>
      <w:r w:rsidRPr="00B562DD">
        <w:t xml:space="preserve"> изменений, которые вносятся в акты Правительства Российской Федерации в связи с упразднением Федеральной службы финансово-бюджетного надзора, утвержденных постановлением Правительства Российской Федерации от 25 мая 2016 г. </w:t>
      </w:r>
      <w:r>
        <w:t>№</w:t>
      </w:r>
      <w:r w:rsidRPr="00B562DD">
        <w:t xml:space="preserve"> 464 "О внесении изменений в некоторые акты Правительства Российской Федерации в связи с упразднением Федеральной службы финансово-бюджетного надзора" (Собрание законодательства Российской Федерации, 2016, </w:t>
      </w:r>
      <w:r>
        <w:t>№</w:t>
      </w:r>
      <w:r w:rsidRPr="00B562DD">
        <w:t xml:space="preserve"> 24, ст. 3525).</w:t>
      </w:r>
    </w:p>
    <w:p w:rsidR="00B562DD" w:rsidRPr="00B562DD" w:rsidRDefault="00B562DD">
      <w:pPr>
        <w:pStyle w:val="ConsPlusNormal"/>
        <w:spacing w:before="220"/>
        <w:ind w:firstLine="540"/>
        <w:jc w:val="both"/>
      </w:pPr>
      <w:r w:rsidRPr="00B562DD">
        <w:t>4. Настоящее постановление вступает в силу с 1 января 2017 г.</w:t>
      </w:r>
    </w:p>
    <w:p w:rsidR="00B562DD" w:rsidRPr="00B562DD" w:rsidRDefault="00B562DD">
      <w:pPr>
        <w:pStyle w:val="ConsPlusNormal"/>
        <w:jc w:val="both"/>
      </w:pPr>
    </w:p>
    <w:p w:rsidR="00B562DD" w:rsidRPr="00B562DD" w:rsidRDefault="00B562DD">
      <w:pPr>
        <w:pStyle w:val="ConsPlusNormal"/>
        <w:jc w:val="right"/>
      </w:pPr>
      <w:r w:rsidRPr="00B562DD">
        <w:t>Председатель Правительства</w:t>
      </w:r>
    </w:p>
    <w:p w:rsidR="00B562DD" w:rsidRPr="00B562DD" w:rsidRDefault="00B562DD">
      <w:pPr>
        <w:pStyle w:val="ConsPlusNormal"/>
        <w:jc w:val="right"/>
      </w:pPr>
      <w:r w:rsidRPr="00B562DD">
        <w:t>Российской Федерации</w:t>
      </w:r>
    </w:p>
    <w:p w:rsidR="00B562DD" w:rsidRPr="00B562DD" w:rsidRDefault="00B562DD">
      <w:pPr>
        <w:pStyle w:val="ConsPlusNormal"/>
        <w:jc w:val="right"/>
      </w:pPr>
      <w:r w:rsidRPr="00B562DD">
        <w:t>Д.МЕДВЕДЕВ</w:t>
      </w: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right"/>
        <w:outlineLvl w:val="0"/>
      </w:pPr>
      <w:r w:rsidRPr="00B562DD">
        <w:t>Утверждена</w:t>
      </w:r>
    </w:p>
    <w:p w:rsidR="00B562DD" w:rsidRPr="00B562DD" w:rsidRDefault="00B562DD">
      <w:pPr>
        <w:pStyle w:val="ConsPlusNormal"/>
        <w:jc w:val="right"/>
      </w:pPr>
      <w:r w:rsidRPr="00B562DD">
        <w:t>постановлением Правительства</w:t>
      </w:r>
    </w:p>
    <w:p w:rsidR="00B562DD" w:rsidRPr="00B562DD" w:rsidRDefault="00B562DD">
      <w:pPr>
        <w:pStyle w:val="ConsPlusNormal"/>
        <w:jc w:val="right"/>
      </w:pPr>
      <w:r w:rsidRPr="00B562DD">
        <w:t>Российской Федерации</w:t>
      </w:r>
    </w:p>
    <w:p w:rsidR="00B562DD" w:rsidRPr="00B562DD" w:rsidRDefault="00B562DD">
      <w:pPr>
        <w:pStyle w:val="ConsPlusNormal"/>
        <w:jc w:val="right"/>
      </w:pPr>
      <w:r w:rsidRPr="00B562DD">
        <w:t xml:space="preserve">от 29 декабря 2016 г. </w:t>
      </w:r>
      <w:r>
        <w:t>№</w:t>
      </w:r>
      <w:r w:rsidRPr="00B562DD">
        <w:t xml:space="preserve"> 1532</w:t>
      </w:r>
    </w:p>
    <w:p w:rsidR="00B562DD" w:rsidRPr="00B562DD" w:rsidRDefault="00B562DD">
      <w:pPr>
        <w:pStyle w:val="ConsPlusNormal"/>
        <w:jc w:val="both"/>
      </w:pPr>
    </w:p>
    <w:p w:rsidR="00B562DD" w:rsidRPr="00B562DD" w:rsidRDefault="00B562DD">
      <w:pPr>
        <w:pStyle w:val="ConsPlusTitle"/>
        <w:jc w:val="center"/>
      </w:pPr>
      <w:bookmarkStart w:id="0" w:name="P52"/>
      <w:bookmarkEnd w:id="0"/>
      <w:r w:rsidRPr="00B562DD">
        <w:t>ГОСУДАРСТВЕННАЯ ПРОГРАММА РОССИЙСКОЙ ФЕДЕРАЦИИ</w:t>
      </w:r>
    </w:p>
    <w:p w:rsidR="00B562DD" w:rsidRPr="00B562DD" w:rsidRDefault="00B562DD">
      <w:pPr>
        <w:pStyle w:val="ConsPlusTitle"/>
        <w:jc w:val="center"/>
      </w:pPr>
      <w:r w:rsidRPr="00B562DD">
        <w:t>"РЕАЛИЗАЦИЯ ГОСУДАРСТВЕННОЙ НАЦИОНАЛЬНОЙ ПОЛИТИКИ"</w:t>
      </w:r>
    </w:p>
    <w:p w:rsidR="00B562DD" w:rsidRPr="00B562DD" w:rsidRDefault="00B562DD">
      <w:pPr>
        <w:spacing w:after="1"/>
      </w:pPr>
    </w:p>
    <w:tbl>
      <w:tblPr>
        <w:tblW w:w="9354" w:type="dxa"/>
        <w:jc w:val="center"/>
        <w:tblCellMar>
          <w:top w:w="113" w:type="dxa"/>
          <w:left w:w="113" w:type="dxa"/>
          <w:bottom w:w="113" w:type="dxa"/>
          <w:right w:w="113" w:type="dxa"/>
        </w:tblCellMar>
        <w:tblLook w:val="0000" w:firstRow="0" w:lastRow="0" w:firstColumn="0" w:lastColumn="0" w:noHBand="0" w:noVBand="0"/>
      </w:tblPr>
      <w:tblGrid>
        <w:gridCol w:w="9354"/>
      </w:tblGrid>
      <w:tr w:rsidR="00B562DD" w:rsidRPr="00B562DD" w:rsidTr="00B562DD">
        <w:trPr>
          <w:jc w:val="center"/>
        </w:trPr>
        <w:tc>
          <w:tcPr>
            <w:tcW w:w="9294" w:type="dxa"/>
            <w:shd w:val="clear" w:color="auto" w:fill="auto"/>
          </w:tcPr>
          <w:p w:rsidR="00B562DD" w:rsidRPr="00B562DD" w:rsidRDefault="00B562DD">
            <w:pPr>
              <w:pStyle w:val="ConsPlusNormal"/>
              <w:jc w:val="center"/>
            </w:pPr>
            <w:r w:rsidRPr="00B562DD">
              <w:t>Список изменяющих документов</w:t>
            </w:r>
          </w:p>
          <w:p w:rsidR="00B562DD" w:rsidRPr="00B562DD" w:rsidRDefault="00B562DD">
            <w:pPr>
              <w:pStyle w:val="ConsPlusNormal"/>
              <w:jc w:val="center"/>
            </w:pPr>
            <w:r w:rsidRPr="00B562DD">
              <w:t xml:space="preserve">(в ред. Постановлений Правительства РФ от 12.05.2017 </w:t>
            </w:r>
            <w:hyperlink r:id="rId29" w:history="1">
              <w:r>
                <w:t>№</w:t>
              </w:r>
              <w:r w:rsidRPr="00B562DD">
                <w:t xml:space="preserve"> 562</w:t>
              </w:r>
            </w:hyperlink>
            <w:r w:rsidRPr="00B562DD">
              <w:t>,</w:t>
            </w:r>
          </w:p>
          <w:p w:rsidR="00B562DD" w:rsidRPr="00B562DD" w:rsidRDefault="00B562DD">
            <w:pPr>
              <w:pStyle w:val="ConsPlusNormal"/>
              <w:jc w:val="center"/>
            </w:pPr>
            <w:r w:rsidRPr="00B562DD">
              <w:t xml:space="preserve">от 25.11.2017 </w:t>
            </w:r>
            <w:hyperlink r:id="rId30" w:history="1">
              <w:r>
                <w:t>№</w:t>
              </w:r>
              <w:r w:rsidRPr="00B562DD">
                <w:t xml:space="preserve"> 1427</w:t>
              </w:r>
            </w:hyperlink>
            <w:r w:rsidRPr="00B562DD">
              <w:t xml:space="preserve">, от 16.12.2017 </w:t>
            </w:r>
            <w:hyperlink r:id="rId31" w:history="1">
              <w:r>
                <w:t>№</w:t>
              </w:r>
              <w:r w:rsidRPr="00B562DD">
                <w:t xml:space="preserve"> 1575</w:t>
              </w:r>
            </w:hyperlink>
            <w:r w:rsidRPr="00B562DD">
              <w:t xml:space="preserve">, от 25.01.2018 </w:t>
            </w:r>
            <w:hyperlink r:id="rId32" w:history="1">
              <w:r>
                <w:t>№</w:t>
              </w:r>
              <w:r w:rsidRPr="00B562DD">
                <w:t xml:space="preserve"> 67</w:t>
              </w:r>
            </w:hyperlink>
            <w:r w:rsidRPr="00B562DD">
              <w:t>,</w:t>
            </w:r>
          </w:p>
          <w:p w:rsidR="00B562DD" w:rsidRPr="00B562DD" w:rsidRDefault="00B562DD">
            <w:pPr>
              <w:pStyle w:val="ConsPlusNormal"/>
              <w:jc w:val="center"/>
            </w:pPr>
            <w:r w:rsidRPr="00B562DD">
              <w:t xml:space="preserve">от 17.02.2018 </w:t>
            </w:r>
            <w:hyperlink r:id="rId33" w:history="1">
              <w:r>
                <w:t>№</w:t>
              </w:r>
              <w:r w:rsidRPr="00B562DD">
                <w:t xml:space="preserve"> 165</w:t>
              </w:r>
            </w:hyperlink>
            <w:r w:rsidRPr="00B562DD">
              <w:t xml:space="preserve">, от 30.03.2018 </w:t>
            </w:r>
            <w:hyperlink r:id="rId34" w:history="1">
              <w:r>
                <w:t>№</w:t>
              </w:r>
              <w:r w:rsidRPr="00B562DD">
                <w:t xml:space="preserve"> 375</w:t>
              </w:r>
            </w:hyperlink>
            <w:r w:rsidRPr="00B562DD">
              <w:t xml:space="preserve">, от 07.04.2018 </w:t>
            </w:r>
            <w:hyperlink r:id="rId35" w:history="1">
              <w:r>
                <w:t>№</w:t>
              </w:r>
              <w:r w:rsidRPr="00B562DD">
                <w:t xml:space="preserve"> 423</w:t>
              </w:r>
            </w:hyperlink>
            <w:r w:rsidRPr="00B562DD">
              <w:t>)</w:t>
            </w:r>
          </w:p>
        </w:tc>
      </w:tr>
    </w:tbl>
    <w:p w:rsidR="00B562DD" w:rsidRPr="00B562DD" w:rsidRDefault="00B562DD">
      <w:pPr>
        <w:pStyle w:val="ConsPlusNormal"/>
        <w:jc w:val="both"/>
      </w:pPr>
    </w:p>
    <w:p w:rsidR="00B562DD" w:rsidRPr="00B562DD" w:rsidRDefault="00B562DD">
      <w:pPr>
        <w:pStyle w:val="ConsPlusTitle"/>
        <w:jc w:val="center"/>
        <w:outlineLvl w:val="1"/>
      </w:pPr>
      <w:r w:rsidRPr="00B562DD">
        <w:t>ПАСПОРТ</w:t>
      </w:r>
    </w:p>
    <w:p w:rsidR="00B562DD" w:rsidRPr="00B562DD" w:rsidRDefault="00B562DD">
      <w:pPr>
        <w:pStyle w:val="ConsPlusTitle"/>
        <w:jc w:val="center"/>
      </w:pPr>
      <w:r w:rsidRPr="00B562DD">
        <w:t>государственной программы Российской Федерации "Реализация</w:t>
      </w:r>
    </w:p>
    <w:p w:rsidR="00B562DD" w:rsidRPr="00B562DD" w:rsidRDefault="00B562DD">
      <w:pPr>
        <w:pStyle w:val="ConsPlusTitle"/>
        <w:jc w:val="center"/>
      </w:pPr>
      <w:r w:rsidRPr="00B562DD">
        <w:t>государственной национальной политики"</w:t>
      </w:r>
    </w:p>
    <w:p w:rsidR="00B562DD" w:rsidRPr="00B562DD" w:rsidRDefault="00B562DD">
      <w:pPr>
        <w:pStyle w:val="ConsPlusNormal"/>
        <w:jc w:val="center"/>
      </w:pPr>
      <w:bookmarkStart w:id="1" w:name="_GoBack"/>
      <w:bookmarkEnd w:id="1"/>
      <w:r w:rsidRPr="00B562DD">
        <w:t xml:space="preserve">(в ред. </w:t>
      </w:r>
      <w:hyperlink r:id="rId36" w:history="1">
        <w:r w:rsidRPr="00B562DD">
          <w:t>Постановления</w:t>
        </w:r>
      </w:hyperlink>
      <w:r w:rsidRPr="00B562DD">
        <w:t xml:space="preserve"> Правительства РФ от 30.03.2018 </w:t>
      </w:r>
      <w:r>
        <w:t>№</w:t>
      </w:r>
      <w:r w:rsidRPr="00B562DD">
        <w:t xml:space="preserve"> 375)</w:t>
      </w:r>
    </w:p>
    <w:p w:rsidR="00B562DD" w:rsidRPr="00B562DD" w:rsidRDefault="00B562DD">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340"/>
        <w:gridCol w:w="5953"/>
      </w:tblGrid>
      <w:tr w:rsidR="00B562DD" w:rsidRPr="00B562DD">
        <w:tc>
          <w:tcPr>
            <w:tcW w:w="2778" w:type="dxa"/>
            <w:tcBorders>
              <w:top w:val="nil"/>
              <w:left w:val="nil"/>
              <w:bottom w:val="nil"/>
              <w:right w:val="nil"/>
            </w:tcBorders>
          </w:tcPr>
          <w:p w:rsidR="00B562DD" w:rsidRPr="00B562DD" w:rsidRDefault="00B562DD">
            <w:pPr>
              <w:pStyle w:val="ConsPlusNormal"/>
            </w:pPr>
            <w:r w:rsidRPr="00B562DD">
              <w:t>Ответственный исполнитель 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Федеральное агентство по делам национальностей</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lastRenderedPageBreak/>
              <w:t>Соисполнители 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отсутствуют</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Участники 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Управление делами Президента Российской Федерации,</w:t>
            </w:r>
          </w:p>
          <w:p w:rsidR="00B562DD" w:rsidRPr="00B562DD" w:rsidRDefault="00B562DD">
            <w:pPr>
              <w:pStyle w:val="ConsPlusNormal"/>
            </w:pPr>
            <w:r w:rsidRPr="00B562DD">
              <w:t>Министерство образования и науки Российской Федерации,</w:t>
            </w:r>
          </w:p>
          <w:p w:rsidR="00B562DD" w:rsidRPr="00B562DD" w:rsidRDefault="00B562DD">
            <w:pPr>
              <w:pStyle w:val="ConsPlusNormal"/>
            </w:pPr>
            <w:r w:rsidRPr="00B562DD">
              <w:t>Министерство культуры Российской Федерации,</w:t>
            </w:r>
          </w:p>
          <w:p w:rsidR="00B562DD" w:rsidRPr="00B562DD" w:rsidRDefault="00B562DD">
            <w:pPr>
              <w:pStyle w:val="ConsPlusNormal"/>
            </w:pPr>
            <w:r w:rsidRPr="00B562DD">
              <w:t>Федеральное агентство по делам молодежи,</w:t>
            </w:r>
          </w:p>
          <w:p w:rsidR="00B562DD" w:rsidRPr="00B562DD" w:rsidRDefault="00B562DD">
            <w:pPr>
              <w:pStyle w:val="ConsPlusNormal"/>
            </w:pPr>
            <w:r w:rsidRPr="00B562DD">
              <w:t>Федеральное агентство по туризму,</w:t>
            </w:r>
          </w:p>
          <w:p w:rsidR="00B562DD" w:rsidRPr="00B562DD" w:rsidRDefault="00B562DD">
            <w:pPr>
              <w:pStyle w:val="ConsPlusNormal"/>
            </w:pPr>
            <w:r w:rsidRPr="00B562DD">
              <w:t>Федеральное агентство по печати и массовым коммуникациям,</w:t>
            </w:r>
          </w:p>
          <w:p w:rsidR="00B562DD" w:rsidRPr="00B562DD" w:rsidRDefault="00B562DD">
            <w:pPr>
              <w:pStyle w:val="ConsPlusNormal"/>
            </w:pPr>
            <w:r w:rsidRPr="00B562DD">
              <w:t>Министерство внутренних дел Российской Федерации,</w:t>
            </w:r>
          </w:p>
          <w:p w:rsidR="00B562DD" w:rsidRPr="00B562DD" w:rsidRDefault="00B562DD">
            <w:pPr>
              <w:pStyle w:val="ConsPlusNormal"/>
            </w:pPr>
            <w:r w:rsidRPr="00B562DD">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p w:rsidR="00B562DD" w:rsidRPr="00B562DD" w:rsidRDefault="00B562DD">
            <w:pPr>
              <w:pStyle w:val="ConsPlusNormal"/>
            </w:pPr>
            <w:r w:rsidRPr="00B562DD">
              <w:t>федеральное государственное бюджетное образовательное учреждение высшего образования "Санкт-Петербургский государственный университет"</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Подпрограммы Программы, в том числе федеральные целевые 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подпрограмма 1 "Государственно-общественное партнерство в сфере государственной национальной политики Российской Федерации";</w:t>
            </w:r>
          </w:p>
          <w:p w:rsidR="00B562DD" w:rsidRPr="00B562DD" w:rsidRDefault="00B562DD">
            <w:pPr>
              <w:pStyle w:val="ConsPlusNormal"/>
            </w:pPr>
            <w:r w:rsidRPr="00B562DD">
              <w:t>подпрограмма 2 "Общероссийская гражданская идентичность и этнокультурное развитие народов России";</w:t>
            </w:r>
          </w:p>
          <w:p w:rsidR="00B562DD" w:rsidRPr="00B562DD" w:rsidRDefault="00B562DD">
            <w:pPr>
              <w:pStyle w:val="ConsPlusNormal"/>
            </w:pPr>
            <w:r w:rsidRPr="00B562DD">
              <w:t>подпрограмма 3 "Русский язык и языки народов России";</w:t>
            </w:r>
          </w:p>
          <w:p w:rsidR="00B562DD" w:rsidRPr="00B562DD" w:rsidRDefault="00B562DD">
            <w:pPr>
              <w:pStyle w:val="ConsPlusNormal"/>
            </w:pPr>
            <w:r w:rsidRPr="00B562DD">
              <w:t>подпрограмма 4 "Коренные малочисленные народы Российской Федерации";</w:t>
            </w:r>
          </w:p>
          <w:p w:rsidR="00B562DD" w:rsidRPr="00B562DD" w:rsidRDefault="00B562DD">
            <w:pPr>
              <w:pStyle w:val="ConsPlusNormal"/>
            </w:pPr>
            <w:r w:rsidRPr="00B562DD">
              <w:t>подпрограмма 5 "Социально-культурная адаптация и интеграция мигрантов в Российской Федерации";</w:t>
            </w:r>
          </w:p>
          <w:p w:rsidR="00B562DD" w:rsidRPr="00B562DD" w:rsidRDefault="00B562DD">
            <w:pPr>
              <w:pStyle w:val="ConsPlusNormal"/>
            </w:pPr>
            <w:r w:rsidRPr="00B562DD">
              <w:t>подпрограмма 6 "Российское казачество";</w:t>
            </w:r>
          </w:p>
          <w:p w:rsidR="00B562DD" w:rsidRPr="00B562DD" w:rsidRDefault="00B562DD">
            <w:pPr>
              <w:pStyle w:val="ConsPlusNormal"/>
            </w:pPr>
            <w:r w:rsidRPr="00B562DD">
              <w:t>подпрограмма 7 "Профилактика экстремизма на национальной и религиозной почве";</w:t>
            </w:r>
          </w:p>
          <w:p w:rsidR="00B562DD" w:rsidRPr="00B562DD" w:rsidRDefault="00B562DD">
            <w:pPr>
              <w:pStyle w:val="ConsPlusNormal"/>
            </w:pPr>
            <w:r w:rsidRPr="00B562DD">
              <w:t>подпрограмма 8 "Обеспечение реализации государственной программы Российской Федерации "Реализация государственной национальной политики"</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Цели 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гармонизация национальных и межнациональных (межэтнических) отношений;</w:t>
            </w:r>
          </w:p>
          <w:p w:rsidR="00B562DD" w:rsidRPr="00B562DD" w:rsidRDefault="00B562DD">
            <w:pPr>
              <w:pStyle w:val="ConsPlusNormal"/>
            </w:pPr>
            <w:r w:rsidRPr="00B562DD">
              <w:t>обеспечение равенства прав и свобод человека и гражданина независимо от расы, национальности, языка, отношения к религии и других обстоятельств;</w:t>
            </w:r>
          </w:p>
          <w:p w:rsidR="00B562DD" w:rsidRPr="00B562DD" w:rsidRDefault="00B562DD">
            <w:pPr>
              <w:pStyle w:val="ConsPlusNormal"/>
            </w:pPr>
            <w:r w:rsidRPr="00B562DD">
              <w:t>успешная социальная и культурная адаптация и интеграция мигрантов;</w:t>
            </w:r>
          </w:p>
          <w:p w:rsidR="00B562DD" w:rsidRPr="00B562DD" w:rsidRDefault="00B562DD">
            <w:pPr>
              <w:pStyle w:val="ConsPlusNormal"/>
            </w:pPr>
            <w:r w:rsidRPr="00B562DD">
              <w:t>сохранение и развитие этнокультурного многообразия народов России;</w:t>
            </w:r>
          </w:p>
          <w:p w:rsidR="00B562DD" w:rsidRPr="00B562DD" w:rsidRDefault="00B562DD">
            <w:pPr>
              <w:pStyle w:val="ConsPlusNormal"/>
            </w:pPr>
            <w:r w:rsidRPr="00B562DD">
              <w:t>укрепление общероссийского гражданского самосознания и духовной общности многонационального народа Российской Федерации (российской нации)</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Задачи 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повышение эффективности вовлечения институтов гражданского общества в сферу реализации государственной национальной политики Российской Федерации, включая развитие и совершенствование системы государственно-общественного партнерства в сфере реализации государственной национальной политики Российской Федерации;</w:t>
            </w:r>
          </w:p>
          <w:p w:rsidR="00B562DD" w:rsidRPr="00B562DD" w:rsidRDefault="00B562DD">
            <w:pPr>
              <w:pStyle w:val="ConsPlusNormal"/>
            </w:pPr>
            <w:r w:rsidRPr="00B562DD">
              <w:lastRenderedPageBreak/>
              <w:t>укрепление единства российской нации и этнокультурное развитие многонационального народа Российской Федерации;</w:t>
            </w:r>
          </w:p>
          <w:p w:rsidR="00B562DD" w:rsidRPr="00B562DD" w:rsidRDefault="00B562DD">
            <w:pPr>
              <w:pStyle w:val="ConsPlusNormal"/>
            </w:pPr>
            <w:r w:rsidRPr="00B562DD">
              <w:t>обеспечение права на сохранение родного языка из числа языков народов России, его изучение и развитие;</w:t>
            </w:r>
          </w:p>
          <w:p w:rsidR="00B562DD" w:rsidRPr="00B562DD" w:rsidRDefault="00B562DD">
            <w:pPr>
              <w:pStyle w:val="ConsPlusNormal"/>
            </w:pPr>
            <w:r w:rsidRPr="00B562DD">
              <w:t>поддержка коренных малочисленных народов Севера, Сибири и Дальнего Востока Российской Федерации, включая сохранение и защиту их исконной среды обитания и традиционного образа жизни;</w:t>
            </w:r>
          </w:p>
          <w:p w:rsidR="00B562DD" w:rsidRPr="00B562DD" w:rsidRDefault="00B562DD">
            <w:pPr>
              <w:pStyle w:val="ConsPlusNormal"/>
            </w:pPr>
            <w:r w:rsidRPr="00B562DD">
              <w:t>обеспечение бесконфликтной и эффективной социальной и культурной адаптации и интеграции мигрантов в российское общество;</w:t>
            </w:r>
          </w:p>
          <w:p w:rsidR="00B562DD" w:rsidRPr="00B562DD" w:rsidRDefault="00B562DD">
            <w:pPr>
              <w:pStyle w:val="ConsPlusNormal"/>
            </w:pPr>
            <w:r w:rsidRPr="00B562DD">
              <w:t>создание устойчивой системы государственно-общественного партнерства в сфере государственной политики в отношении российского казачества;</w:t>
            </w:r>
          </w:p>
          <w:p w:rsidR="00B562DD" w:rsidRPr="00B562DD" w:rsidRDefault="00B562DD">
            <w:pPr>
              <w:pStyle w:val="ConsPlusNormal"/>
            </w:pPr>
            <w:r w:rsidRPr="00B562DD">
              <w:t>снижение качества конфликтных ситуаций в сфере межнациональных и этноконфессиональных отношений;</w:t>
            </w:r>
          </w:p>
          <w:p w:rsidR="00B562DD" w:rsidRPr="00B562DD" w:rsidRDefault="00B562DD">
            <w:pPr>
              <w:pStyle w:val="ConsPlusNormal"/>
            </w:pPr>
            <w:r w:rsidRPr="00B562DD">
              <w:t>создание условий и механизмов для эффективной реализации государственной программы Российской Федерации "Реализация государственной национальной политики"</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lastRenderedPageBreak/>
              <w:t>Целевые индикаторы и показатели 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доля граждан, положительно оценивающих состояние межнациональных отношений, в общей численности граждан Российской Федерации;</w:t>
            </w:r>
          </w:p>
          <w:p w:rsidR="00B562DD" w:rsidRPr="00B562DD" w:rsidRDefault="00B562DD">
            <w:pPr>
              <w:pStyle w:val="ConsPlusNormal"/>
            </w:pPr>
            <w:r w:rsidRPr="00B562DD">
              <w:t>уровень общероссийской гражданской идентичности;</w:t>
            </w:r>
          </w:p>
          <w:p w:rsidR="00B562DD" w:rsidRPr="00B562DD" w:rsidRDefault="00B562DD">
            <w:pPr>
              <w:pStyle w:val="ConsPlusNormal"/>
            </w:pPr>
            <w:r w:rsidRPr="00B562DD">
              <w:t>прирост численности занятого населения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по отношению к соответствующему показателю 2016 года;</w:t>
            </w:r>
          </w:p>
          <w:p w:rsidR="00B562DD" w:rsidRPr="00B562DD" w:rsidRDefault="00B562DD">
            <w:pPr>
              <w:pStyle w:val="ConsPlusNormal"/>
            </w:pPr>
            <w:r w:rsidRPr="00B562DD">
              <w:t>количество языков народов России, используемых в ходе реализации проектов и программ в сфере государственной национальной политики Российской Федерации за весь период действия государственной программы Российской Федерации "Реализация государственной национальной политики";</w:t>
            </w:r>
          </w:p>
          <w:p w:rsidR="00B562DD" w:rsidRPr="00B562DD" w:rsidRDefault="00B562DD">
            <w:pPr>
              <w:pStyle w:val="ConsPlusNormal"/>
            </w:pPr>
            <w:r w:rsidRPr="00B562DD">
              <w:t>количество членов казачьих обществ;</w:t>
            </w:r>
          </w:p>
          <w:p w:rsidR="00B562DD" w:rsidRPr="00B562DD" w:rsidRDefault="00B562DD">
            <w:pPr>
              <w:pStyle w:val="ConsPlusNormal"/>
            </w:pPr>
            <w:r w:rsidRPr="00B562DD">
              <w:t>доля граждан, подтверждающих отсутствие в свой адрес дискриминации по признакам национальности, языка, религии, в общем количестве опрошенных граждан;</w:t>
            </w:r>
          </w:p>
          <w:p w:rsidR="00B562DD" w:rsidRPr="00B562DD" w:rsidRDefault="00B562DD">
            <w:pPr>
              <w:pStyle w:val="ConsPlusNormal"/>
            </w:pPr>
            <w:r w:rsidRPr="00B562DD">
              <w:t>количество мероприятий, проведенных некоммерческими организациями в сфере духовно-просветительской деятельности;</w:t>
            </w:r>
          </w:p>
          <w:p w:rsidR="00B562DD" w:rsidRPr="00B562DD" w:rsidRDefault="00B562DD">
            <w:pPr>
              <w:pStyle w:val="ConsPlusNormal"/>
            </w:pPr>
            <w:r w:rsidRPr="00B562DD">
              <w:t>количество федеральных государственных гражданских служащих, ответственных за реализацию государственной национальной политики Российской Федерации, прошедших обучение по программам дополнительного профессионального образования;</w:t>
            </w:r>
          </w:p>
          <w:p w:rsidR="00B562DD" w:rsidRPr="00B562DD" w:rsidRDefault="00B562DD">
            <w:pPr>
              <w:pStyle w:val="ConsPlusNormal"/>
            </w:pPr>
            <w:r w:rsidRPr="00B562DD">
              <w:t>доля граждан, не испытывающих негативного отношения к мигрантам, в общей численности граждан Российской Федерации</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lastRenderedPageBreak/>
              <w:t>Срок реализации 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1 января 2017 г. - 31 декабря 2025 г. (один этап)</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Объемы бюджетных ассигнований 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общий объем бюджетных ассигнований федерального бюджета составляет</w:t>
            </w:r>
          </w:p>
          <w:p w:rsidR="00B562DD" w:rsidRPr="00B562DD" w:rsidRDefault="00B562DD">
            <w:pPr>
              <w:pStyle w:val="ConsPlusNormal"/>
            </w:pPr>
            <w:r w:rsidRPr="00B562DD">
              <w:t>24922120,5 тыс. рублей, в том числе:</w:t>
            </w:r>
          </w:p>
          <w:p w:rsidR="00B562DD" w:rsidRPr="00B562DD" w:rsidRDefault="00B562DD">
            <w:pPr>
              <w:pStyle w:val="ConsPlusNormal"/>
            </w:pPr>
            <w:r w:rsidRPr="00B562DD">
              <w:t>на 2017 год - 2499815,9 тыс. рублей;</w:t>
            </w:r>
          </w:p>
          <w:p w:rsidR="00B562DD" w:rsidRPr="00B562DD" w:rsidRDefault="00B562DD">
            <w:pPr>
              <w:pStyle w:val="ConsPlusNormal"/>
            </w:pPr>
            <w:r w:rsidRPr="00B562DD">
              <w:t>на 2018 год - 2410108,9 тыс. рублей;</w:t>
            </w:r>
          </w:p>
          <w:p w:rsidR="00B562DD" w:rsidRPr="00B562DD" w:rsidRDefault="00B562DD">
            <w:pPr>
              <w:pStyle w:val="ConsPlusNormal"/>
            </w:pPr>
            <w:r w:rsidRPr="00B562DD">
              <w:t>на 2019 год - 2207098 тыс. рублей;</w:t>
            </w:r>
          </w:p>
          <w:p w:rsidR="00B562DD" w:rsidRPr="00B562DD" w:rsidRDefault="00B562DD">
            <w:pPr>
              <w:pStyle w:val="ConsPlusNormal"/>
            </w:pPr>
            <w:r w:rsidRPr="00B562DD">
              <w:t>на 2020 год - 2214257,9 тыс. рублей;</w:t>
            </w:r>
          </w:p>
          <w:p w:rsidR="00B562DD" w:rsidRPr="00B562DD" w:rsidRDefault="00B562DD">
            <w:pPr>
              <w:pStyle w:val="ConsPlusNormal"/>
            </w:pPr>
            <w:r w:rsidRPr="00B562DD">
              <w:t>на 2021 год - 3117453,7 тыс. рублей;</w:t>
            </w:r>
          </w:p>
          <w:p w:rsidR="00B562DD" w:rsidRPr="00B562DD" w:rsidRDefault="00B562DD">
            <w:pPr>
              <w:pStyle w:val="ConsPlusNormal"/>
            </w:pPr>
            <w:r w:rsidRPr="00B562DD">
              <w:t>на 2022 год - 3119239,3 тыс. рублей;</w:t>
            </w:r>
          </w:p>
          <w:p w:rsidR="00B562DD" w:rsidRPr="00B562DD" w:rsidRDefault="00B562DD">
            <w:pPr>
              <w:pStyle w:val="ConsPlusNormal"/>
            </w:pPr>
            <w:r w:rsidRPr="00B562DD">
              <w:t>на 2023 год - 3117453,8 тыс. рублей;</w:t>
            </w:r>
          </w:p>
          <w:p w:rsidR="00B562DD" w:rsidRPr="00B562DD" w:rsidRDefault="00B562DD">
            <w:pPr>
              <w:pStyle w:val="ConsPlusNormal"/>
            </w:pPr>
            <w:r w:rsidRPr="00B562DD">
              <w:t>на 2024 год - 3119239,3 тыс. рублей;</w:t>
            </w:r>
          </w:p>
          <w:p w:rsidR="00B562DD" w:rsidRPr="00B562DD" w:rsidRDefault="00B562DD">
            <w:pPr>
              <w:pStyle w:val="ConsPlusNormal"/>
            </w:pPr>
            <w:r w:rsidRPr="00B562DD">
              <w:t>на 2025 год - 3117453,7 тыс. рублей</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Ожидаемые результаты реализации 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выстроена эффективная система взаимодействия органов власти с институтами гражданского общества по важнейшим вопросам реализации государственной национальной политики Российской Федерации;</w:t>
            </w:r>
          </w:p>
          <w:p w:rsidR="00B562DD" w:rsidRPr="00B562DD" w:rsidRDefault="00B562DD">
            <w:pPr>
              <w:pStyle w:val="ConsPlusNormal"/>
            </w:pPr>
            <w:r w:rsidRPr="00B562DD">
              <w:t>созданы условия эффективного использования потенциала молодежи в укреплении единства российской нации, межнационального мира и согласия;</w:t>
            </w:r>
          </w:p>
          <w:p w:rsidR="00B562DD" w:rsidRPr="00B562DD" w:rsidRDefault="00B562DD">
            <w:pPr>
              <w:pStyle w:val="ConsPlusNormal"/>
            </w:pPr>
            <w:r w:rsidRPr="00B562DD">
              <w:t>повышена эффективность межрегионального сотрудничества в сфере реализации государственной национальной политики Российской Федерации;</w:t>
            </w:r>
          </w:p>
          <w:p w:rsidR="00B562DD" w:rsidRPr="00B562DD" w:rsidRDefault="00B562DD">
            <w:pPr>
              <w:pStyle w:val="ConsPlusNormal"/>
            </w:pPr>
            <w:r w:rsidRPr="00B562DD">
              <w:t>созданы условия для сохранения родных языков народов России, их изучения и развития;</w:t>
            </w:r>
          </w:p>
          <w:p w:rsidR="00B562DD" w:rsidRPr="00B562DD" w:rsidRDefault="00B562DD">
            <w:pPr>
              <w:pStyle w:val="ConsPlusNormal"/>
            </w:pPr>
            <w:r w:rsidRPr="00B562DD">
              <w:t>обеспечена поддержка коренных малочисленных народов Российской Федерации, включая сохранение и защиту их исконной среды обитания и традиционного образа жизни;</w:t>
            </w:r>
          </w:p>
          <w:p w:rsidR="00B562DD" w:rsidRPr="00B562DD" w:rsidRDefault="00B562DD">
            <w:pPr>
              <w:pStyle w:val="ConsPlusNormal"/>
            </w:pPr>
            <w:r w:rsidRPr="00B562DD">
              <w:t>созданы условия для социальной и культурной адаптации и интеграции мигрантов в российское общество;</w:t>
            </w:r>
          </w:p>
          <w:p w:rsidR="00B562DD" w:rsidRPr="00B562DD" w:rsidRDefault="00B562DD">
            <w:pPr>
              <w:pStyle w:val="ConsPlusNormal"/>
            </w:pPr>
            <w:r w:rsidRPr="00B562DD">
              <w:t>снижено количество конфликтных ситуаций в сфере межнациональных и этноконфессиональных отношений;</w:t>
            </w:r>
          </w:p>
          <w:p w:rsidR="00B562DD" w:rsidRPr="00B562DD" w:rsidRDefault="00B562DD">
            <w:pPr>
              <w:pStyle w:val="ConsPlusNormal"/>
            </w:pPr>
            <w:r w:rsidRPr="00B562DD">
              <w:t>созданы условия и механизмы для эффективной реализации государственной программы Российской Федерации "Реализация государственной национальной политики"</w:t>
            </w:r>
          </w:p>
        </w:tc>
      </w:tr>
    </w:tbl>
    <w:p w:rsidR="00B562DD" w:rsidRPr="00B562DD" w:rsidRDefault="00B562DD">
      <w:pPr>
        <w:pStyle w:val="ConsPlusNormal"/>
        <w:jc w:val="both"/>
      </w:pPr>
    </w:p>
    <w:p w:rsidR="00B562DD" w:rsidRPr="00B562DD" w:rsidRDefault="00B562DD">
      <w:pPr>
        <w:pStyle w:val="ConsPlusTitle"/>
        <w:jc w:val="center"/>
        <w:outlineLvl w:val="1"/>
      </w:pPr>
      <w:r w:rsidRPr="00B562DD">
        <w:t>ПАСПОРТ</w:t>
      </w:r>
    </w:p>
    <w:p w:rsidR="00B562DD" w:rsidRPr="00B562DD" w:rsidRDefault="00B562DD">
      <w:pPr>
        <w:pStyle w:val="ConsPlusTitle"/>
        <w:jc w:val="center"/>
      </w:pPr>
      <w:r w:rsidRPr="00B562DD">
        <w:t>подпрограммы 1 "Государственно-общественное партнерство</w:t>
      </w:r>
    </w:p>
    <w:p w:rsidR="00B562DD" w:rsidRPr="00B562DD" w:rsidRDefault="00B562DD">
      <w:pPr>
        <w:pStyle w:val="ConsPlusTitle"/>
        <w:jc w:val="center"/>
      </w:pPr>
      <w:r w:rsidRPr="00B562DD">
        <w:t>в сфере государственной национальной политики</w:t>
      </w:r>
    </w:p>
    <w:p w:rsidR="00B562DD" w:rsidRPr="00B562DD" w:rsidRDefault="00B562DD">
      <w:pPr>
        <w:pStyle w:val="ConsPlusTitle"/>
        <w:jc w:val="center"/>
      </w:pPr>
      <w:r w:rsidRPr="00B562DD">
        <w:t>Российской Федерации"</w:t>
      </w:r>
    </w:p>
    <w:p w:rsidR="00B562DD" w:rsidRPr="00B562DD" w:rsidRDefault="00B562DD">
      <w:pPr>
        <w:pStyle w:val="ConsPlusNormal"/>
        <w:jc w:val="center"/>
      </w:pPr>
      <w:r w:rsidRPr="00B562DD">
        <w:t xml:space="preserve">(в ред. </w:t>
      </w:r>
      <w:hyperlink r:id="rId37" w:history="1">
        <w:r w:rsidRPr="00B562DD">
          <w:t>Постановления</w:t>
        </w:r>
      </w:hyperlink>
      <w:r w:rsidRPr="00B562DD">
        <w:t xml:space="preserve"> Правительства РФ от 30.03.2018 </w:t>
      </w:r>
      <w:r>
        <w:t>№</w:t>
      </w:r>
      <w:r w:rsidRPr="00B562DD">
        <w:t xml:space="preserve"> 375)</w:t>
      </w:r>
    </w:p>
    <w:p w:rsidR="00B562DD" w:rsidRPr="00B562DD" w:rsidRDefault="00B562DD">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340"/>
        <w:gridCol w:w="5953"/>
      </w:tblGrid>
      <w:tr w:rsidR="00B562DD" w:rsidRPr="00B562DD">
        <w:tc>
          <w:tcPr>
            <w:tcW w:w="2778" w:type="dxa"/>
            <w:tcBorders>
              <w:top w:val="nil"/>
              <w:left w:val="nil"/>
              <w:bottom w:val="nil"/>
              <w:right w:val="nil"/>
            </w:tcBorders>
          </w:tcPr>
          <w:p w:rsidR="00B562DD" w:rsidRPr="00B562DD" w:rsidRDefault="00B562DD">
            <w:pPr>
              <w:pStyle w:val="ConsPlusNormal"/>
            </w:pPr>
            <w:r w:rsidRPr="00B562DD">
              <w:t>Ответственный исполнитель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Федеральное агентство по делам национальностей</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Соисполнители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отсутствуют</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Участники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Министерство образования и науки Российской Федерации,</w:t>
            </w:r>
          </w:p>
          <w:p w:rsidR="00B562DD" w:rsidRPr="00B562DD" w:rsidRDefault="00B562DD">
            <w:pPr>
              <w:pStyle w:val="ConsPlusNormal"/>
            </w:pPr>
            <w:r w:rsidRPr="00B562DD">
              <w:lastRenderedPageBreak/>
              <w:t>Федеральное агентство по туризму</w:t>
            </w:r>
          </w:p>
          <w:p w:rsidR="00B562DD" w:rsidRPr="00B562DD" w:rsidRDefault="00B562DD">
            <w:pPr>
              <w:pStyle w:val="ConsPlusNormal"/>
            </w:pP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lastRenderedPageBreak/>
              <w:t>Программно-целевые инструменты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отсутствуют</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Цель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вовлечение институтов гражданского общества в сферу реализации государственной национальной политики Российской Федерации</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Задачи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повышение эффективности взаимодействия органов власти с национально-культурными автономиями и иными институтами гражданского общества и расширение участия общественности в реализации государственной национальной политики Российской Федерации;</w:t>
            </w:r>
          </w:p>
          <w:p w:rsidR="00B562DD" w:rsidRPr="00B562DD" w:rsidRDefault="00B562DD">
            <w:pPr>
              <w:pStyle w:val="ConsPlusNormal"/>
            </w:pPr>
            <w:r w:rsidRPr="00B562DD">
              <w:t>развитие потенциала молодежи и его использование в интересах социально-культурного развития страны, укрепления единства российской нации, упрочения межнационального мира и согласия</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Целевые индикаторы и показатели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количество граждан, принявших участие в мероприятиях в сфере духовно-просветительской деятельности, реализованных в рамках программ некоммерческих организаций;</w:t>
            </w:r>
          </w:p>
          <w:p w:rsidR="00B562DD" w:rsidRPr="00B562DD" w:rsidRDefault="00B562DD">
            <w:pPr>
              <w:pStyle w:val="ConsPlusNormal"/>
            </w:pPr>
            <w:r w:rsidRPr="00B562DD">
              <w:t>количество молодых людей в возрасте от 14 до 30 лет, участвующих в проектах и программах в сфере реализации государственной национальной политики Российской Федерации</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Срок реализации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1 января 2017 г. - 31 декабря 2025 г. (один этап)</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Объемы бюджетных ассигнований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общий объем бюджетных ассигнований федерального бюджета составляет</w:t>
            </w:r>
          </w:p>
          <w:p w:rsidR="00B562DD" w:rsidRPr="00B562DD" w:rsidRDefault="00B562DD">
            <w:pPr>
              <w:pStyle w:val="ConsPlusNormal"/>
            </w:pPr>
            <w:r w:rsidRPr="00B562DD">
              <w:t>11786481,9 тыс. рублей, в том числе:</w:t>
            </w:r>
          </w:p>
          <w:p w:rsidR="00B562DD" w:rsidRPr="00B562DD" w:rsidRDefault="00B562DD">
            <w:pPr>
              <w:pStyle w:val="ConsPlusNormal"/>
            </w:pPr>
            <w:r w:rsidRPr="00B562DD">
              <w:t>на 2017 год - 1485330,7 тыс. рублей;</w:t>
            </w:r>
          </w:p>
          <w:p w:rsidR="00B562DD" w:rsidRPr="00B562DD" w:rsidRDefault="00B562DD">
            <w:pPr>
              <w:pStyle w:val="ConsPlusNormal"/>
            </w:pPr>
            <w:r w:rsidRPr="00B562DD">
              <w:t>на 2018 год - 1346268 тыс. рублей;</w:t>
            </w:r>
          </w:p>
          <w:p w:rsidR="00B562DD" w:rsidRPr="00B562DD" w:rsidRDefault="00B562DD">
            <w:pPr>
              <w:pStyle w:val="ConsPlusNormal"/>
            </w:pPr>
            <w:r w:rsidRPr="00B562DD">
              <w:t>на 2019 год - 1119983,6 тыс. рублей;</w:t>
            </w:r>
          </w:p>
          <w:p w:rsidR="00B562DD" w:rsidRPr="00B562DD" w:rsidRDefault="00B562DD">
            <w:pPr>
              <w:pStyle w:val="ConsPlusNormal"/>
            </w:pPr>
            <w:r w:rsidRPr="00B562DD">
              <w:t>на 2020 год - 1119981,6 тыс. рублей;</w:t>
            </w:r>
          </w:p>
          <w:p w:rsidR="00B562DD" w:rsidRPr="00B562DD" w:rsidRDefault="00B562DD">
            <w:pPr>
              <w:pStyle w:val="ConsPlusNormal"/>
            </w:pPr>
            <w:r w:rsidRPr="00B562DD">
              <w:t>на 2021 год - 1342983,6 тыс. рублей;</w:t>
            </w:r>
          </w:p>
          <w:p w:rsidR="00B562DD" w:rsidRPr="00B562DD" w:rsidRDefault="00B562DD">
            <w:pPr>
              <w:pStyle w:val="ConsPlusNormal"/>
            </w:pPr>
            <w:r w:rsidRPr="00B562DD">
              <w:t>на 2022 год - 1342983,6 тыс. рублей;</w:t>
            </w:r>
          </w:p>
          <w:p w:rsidR="00B562DD" w:rsidRPr="00B562DD" w:rsidRDefault="00B562DD">
            <w:pPr>
              <w:pStyle w:val="ConsPlusNormal"/>
            </w:pPr>
            <w:r w:rsidRPr="00B562DD">
              <w:t>на 2023 год - 1342983,6 тыс. рублей;</w:t>
            </w:r>
          </w:p>
          <w:p w:rsidR="00B562DD" w:rsidRPr="00B562DD" w:rsidRDefault="00B562DD">
            <w:pPr>
              <w:pStyle w:val="ConsPlusNormal"/>
            </w:pPr>
            <w:r w:rsidRPr="00B562DD">
              <w:t>на 2024 год - 1342983,6 тыс. рублей;</w:t>
            </w:r>
          </w:p>
          <w:p w:rsidR="00B562DD" w:rsidRPr="00B562DD" w:rsidRDefault="00B562DD">
            <w:pPr>
              <w:pStyle w:val="ConsPlusNormal"/>
            </w:pPr>
            <w:r w:rsidRPr="00B562DD">
              <w:t>на 2025 год - 1342983,6 тыс. рублей</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Ожидаемые результаты реализации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выстроена эффективная система взаимодействия органов власти с институтами гражданского общества по важнейшим вопросам реализации государственной национальной политики Российской Федерации;</w:t>
            </w:r>
          </w:p>
          <w:p w:rsidR="00B562DD" w:rsidRPr="00B562DD" w:rsidRDefault="00B562DD">
            <w:pPr>
              <w:pStyle w:val="ConsPlusNormal"/>
            </w:pPr>
            <w:r w:rsidRPr="00B562DD">
              <w:t>созданы условия эффективного использования потенциала молодежи в укреплении единства российской нации, упрочении межнационального мира и согласия;</w:t>
            </w:r>
          </w:p>
          <w:p w:rsidR="00B562DD" w:rsidRPr="00B562DD" w:rsidRDefault="00B562DD">
            <w:pPr>
              <w:pStyle w:val="ConsPlusNormal"/>
            </w:pPr>
            <w:r w:rsidRPr="00B562DD">
              <w:t xml:space="preserve">повышена эффективность межрегионального сотрудничества в сфере реализации государственной национальной </w:t>
            </w:r>
            <w:r w:rsidRPr="00B562DD">
              <w:lastRenderedPageBreak/>
              <w:t>политики Российской Федерации</w:t>
            </w:r>
          </w:p>
        </w:tc>
      </w:tr>
    </w:tbl>
    <w:p w:rsidR="00B562DD" w:rsidRPr="00B562DD" w:rsidRDefault="00B562DD">
      <w:pPr>
        <w:pStyle w:val="ConsPlusNormal"/>
        <w:jc w:val="both"/>
      </w:pPr>
    </w:p>
    <w:p w:rsidR="00B562DD" w:rsidRPr="00B562DD" w:rsidRDefault="00B562DD">
      <w:pPr>
        <w:pStyle w:val="ConsPlusTitle"/>
        <w:jc w:val="center"/>
        <w:outlineLvl w:val="1"/>
      </w:pPr>
      <w:r w:rsidRPr="00B562DD">
        <w:t>ПАСПОРТ</w:t>
      </w:r>
    </w:p>
    <w:p w:rsidR="00B562DD" w:rsidRPr="00B562DD" w:rsidRDefault="00B562DD">
      <w:pPr>
        <w:pStyle w:val="ConsPlusTitle"/>
        <w:jc w:val="center"/>
      </w:pPr>
      <w:r w:rsidRPr="00B562DD">
        <w:t>подпрограммы 2 "Общероссийская гражданская идентичность</w:t>
      </w:r>
    </w:p>
    <w:p w:rsidR="00B562DD" w:rsidRPr="00B562DD" w:rsidRDefault="00B562DD">
      <w:pPr>
        <w:pStyle w:val="ConsPlusTitle"/>
        <w:jc w:val="center"/>
      </w:pPr>
      <w:r w:rsidRPr="00B562DD">
        <w:t>и этнокультурное развитие народов России"</w:t>
      </w:r>
    </w:p>
    <w:p w:rsidR="00B562DD" w:rsidRPr="00B562DD" w:rsidRDefault="00B562DD">
      <w:pPr>
        <w:pStyle w:val="ConsPlusNormal"/>
        <w:jc w:val="center"/>
      </w:pPr>
      <w:r w:rsidRPr="00B562DD">
        <w:t xml:space="preserve">(в ред. </w:t>
      </w:r>
      <w:hyperlink r:id="rId38" w:history="1">
        <w:r w:rsidRPr="00B562DD">
          <w:t>Постановления</w:t>
        </w:r>
      </w:hyperlink>
      <w:r w:rsidRPr="00B562DD">
        <w:t xml:space="preserve"> Правительства РФ от 30.03.2018 </w:t>
      </w:r>
      <w:r>
        <w:t>№</w:t>
      </w:r>
      <w:r w:rsidRPr="00B562DD">
        <w:t xml:space="preserve"> 375)</w:t>
      </w:r>
    </w:p>
    <w:p w:rsidR="00B562DD" w:rsidRPr="00B562DD" w:rsidRDefault="00B562D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340"/>
        <w:gridCol w:w="5953"/>
      </w:tblGrid>
      <w:tr w:rsidR="00B562DD" w:rsidRPr="00B562DD">
        <w:tc>
          <w:tcPr>
            <w:tcW w:w="2778" w:type="dxa"/>
            <w:tcBorders>
              <w:top w:val="nil"/>
              <w:left w:val="nil"/>
              <w:bottom w:val="nil"/>
              <w:right w:val="nil"/>
            </w:tcBorders>
          </w:tcPr>
          <w:p w:rsidR="00B562DD" w:rsidRPr="00B562DD" w:rsidRDefault="00B562DD">
            <w:pPr>
              <w:pStyle w:val="ConsPlusNormal"/>
            </w:pPr>
            <w:r w:rsidRPr="00B562DD">
              <w:t>Ответственный исполнитель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Федеральное агентство по делам национальностей</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Соисполнители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отсутствуют</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Участники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Управление делами Президента Российской Федерации,</w:t>
            </w:r>
          </w:p>
          <w:p w:rsidR="00B562DD" w:rsidRPr="00B562DD" w:rsidRDefault="00B562DD">
            <w:pPr>
              <w:pStyle w:val="ConsPlusNormal"/>
            </w:pPr>
            <w:r w:rsidRPr="00B562DD">
              <w:t>Министерство культуры Российской Федерации</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Программно-целевые инструменты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отсутствуют</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Цель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упрочение общероссийского единства,</w:t>
            </w:r>
          </w:p>
          <w:p w:rsidR="00B562DD" w:rsidRPr="00B562DD" w:rsidRDefault="00B562DD">
            <w:pPr>
              <w:pStyle w:val="ConsPlusNormal"/>
            </w:pPr>
            <w:r w:rsidRPr="00B562DD">
              <w:t>сохранение этнокультурного многообразия народов России</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Задачи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создание условий для укрепления общероссийского гражданского единства;</w:t>
            </w:r>
          </w:p>
          <w:p w:rsidR="00B562DD" w:rsidRPr="00B562DD" w:rsidRDefault="00B562DD">
            <w:pPr>
              <w:pStyle w:val="ConsPlusNormal"/>
            </w:pPr>
            <w:r w:rsidRPr="00B562DD">
              <w:t>сохранение этнокультурной самобытности народов России</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Целевые индикаторы и показатели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количество участников мероприятий, направленных на укрепление общероссийского гражданского единства;</w:t>
            </w:r>
          </w:p>
          <w:p w:rsidR="00B562DD" w:rsidRPr="00B562DD" w:rsidRDefault="00B562DD">
            <w:pPr>
              <w:pStyle w:val="ConsPlusNormal"/>
            </w:pPr>
            <w:r w:rsidRPr="00B562DD">
              <w:t>численность участников мероприятий, направленных на этнокультурное развитие народов России</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Срок реализации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1 января 2017 г. - 31 декабря 2025 г. (один этап)</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Объемы бюджетных ассигнований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общий объем бюджетных ассигнований федерального бюджета составляет</w:t>
            </w:r>
          </w:p>
          <w:p w:rsidR="00B562DD" w:rsidRPr="00B562DD" w:rsidRDefault="00B562DD">
            <w:pPr>
              <w:pStyle w:val="ConsPlusNormal"/>
            </w:pPr>
            <w:r w:rsidRPr="00B562DD">
              <w:t>4272021,8 тыс. рублей, в том числе:</w:t>
            </w:r>
          </w:p>
          <w:p w:rsidR="00B562DD" w:rsidRPr="00B562DD" w:rsidRDefault="00B562DD">
            <w:pPr>
              <w:pStyle w:val="ConsPlusNormal"/>
            </w:pPr>
            <w:r w:rsidRPr="00B562DD">
              <w:t>на 2017 год - 393519,1 тыс. рублей;</w:t>
            </w:r>
          </w:p>
          <w:p w:rsidR="00B562DD" w:rsidRPr="00B562DD" w:rsidRDefault="00B562DD">
            <w:pPr>
              <w:pStyle w:val="ConsPlusNormal"/>
            </w:pPr>
            <w:r w:rsidRPr="00B562DD">
              <w:t>на 2018 год - 358177,2 тыс. рублей;</w:t>
            </w:r>
          </w:p>
          <w:p w:rsidR="00B562DD" w:rsidRPr="00B562DD" w:rsidRDefault="00B562DD">
            <w:pPr>
              <w:pStyle w:val="ConsPlusNormal"/>
            </w:pPr>
            <w:r w:rsidRPr="00B562DD">
              <w:t>на 2019 год - 372755,4 тыс. рублей;</w:t>
            </w:r>
          </w:p>
          <w:p w:rsidR="00B562DD" w:rsidRPr="00B562DD" w:rsidRDefault="00B562DD">
            <w:pPr>
              <w:pStyle w:val="ConsPlusNormal"/>
            </w:pPr>
            <w:r w:rsidRPr="00B562DD">
              <w:t>на 2020 год - 372765,8 тыс. рублей;</w:t>
            </w:r>
          </w:p>
          <w:p w:rsidR="00B562DD" w:rsidRPr="00B562DD" w:rsidRDefault="00B562DD">
            <w:pPr>
              <w:pStyle w:val="ConsPlusNormal"/>
            </w:pPr>
            <w:r w:rsidRPr="00B562DD">
              <w:t>на 2021 год - 554946,6 тыс. рублей;</w:t>
            </w:r>
          </w:p>
          <w:p w:rsidR="00B562DD" w:rsidRPr="00B562DD" w:rsidRDefault="00B562DD">
            <w:pPr>
              <w:pStyle w:val="ConsPlusNormal"/>
            </w:pPr>
            <w:r w:rsidRPr="00B562DD">
              <w:t>на 2022 год - 554982,2 тыс. рублей;</w:t>
            </w:r>
          </w:p>
          <w:p w:rsidR="00B562DD" w:rsidRPr="00B562DD" w:rsidRDefault="00B562DD">
            <w:pPr>
              <w:pStyle w:val="ConsPlusNormal"/>
            </w:pPr>
            <w:r w:rsidRPr="00B562DD">
              <w:t>на 2023 год - 554946,7 тыс. рублей;</w:t>
            </w:r>
          </w:p>
          <w:p w:rsidR="00B562DD" w:rsidRPr="00B562DD" w:rsidRDefault="00B562DD">
            <w:pPr>
              <w:pStyle w:val="ConsPlusNormal"/>
            </w:pPr>
            <w:r w:rsidRPr="00B562DD">
              <w:t>на 2024 год - 554982,2 тыс. рублей;</w:t>
            </w:r>
          </w:p>
          <w:p w:rsidR="00B562DD" w:rsidRPr="00B562DD" w:rsidRDefault="00B562DD">
            <w:pPr>
              <w:pStyle w:val="ConsPlusNormal"/>
            </w:pPr>
            <w:r w:rsidRPr="00B562DD">
              <w:t>на 2025 год - 554946,6 тыс. рублей</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Ожидаемые результаты реализации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обеспечено укрепление общероссийского гражданского единства и развитие этнокультурного многообразия народов России;</w:t>
            </w:r>
          </w:p>
          <w:p w:rsidR="00B562DD" w:rsidRPr="00B562DD" w:rsidRDefault="00B562DD">
            <w:pPr>
              <w:pStyle w:val="ConsPlusNormal"/>
            </w:pPr>
            <w:r w:rsidRPr="00B562DD">
              <w:t>обеспечена популяризация исторического и культурного наследия народов России</w:t>
            </w:r>
          </w:p>
        </w:tc>
      </w:tr>
    </w:tbl>
    <w:p w:rsidR="00B562DD" w:rsidRPr="00B562DD" w:rsidRDefault="00B562DD">
      <w:pPr>
        <w:pStyle w:val="ConsPlusNormal"/>
        <w:jc w:val="both"/>
      </w:pPr>
    </w:p>
    <w:p w:rsidR="00B562DD" w:rsidRPr="00B562DD" w:rsidRDefault="00B562DD">
      <w:pPr>
        <w:pStyle w:val="ConsPlusTitle"/>
        <w:jc w:val="center"/>
        <w:outlineLvl w:val="1"/>
      </w:pPr>
      <w:r w:rsidRPr="00B562DD">
        <w:t>ПАСПОРТ</w:t>
      </w:r>
    </w:p>
    <w:p w:rsidR="00B562DD" w:rsidRPr="00B562DD" w:rsidRDefault="00B562DD">
      <w:pPr>
        <w:pStyle w:val="ConsPlusTitle"/>
        <w:jc w:val="center"/>
      </w:pPr>
      <w:r w:rsidRPr="00B562DD">
        <w:t>подпрограммы 3 "Русский язык и языки народов России"</w:t>
      </w:r>
    </w:p>
    <w:p w:rsidR="00B562DD" w:rsidRPr="00B562DD" w:rsidRDefault="00B562DD">
      <w:pPr>
        <w:pStyle w:val="ConsPlusNormal"/>
        <w:jc w:val="center"/>
      </w:pPr>
      <w:r w:rsidRPr="00B562DD">
        <w:t xml:space="preserve">(в ред. </w:t>
      </w:r>
      <w:hyperlink r:id="rId39" w:history="1">
        <w:r w:rsidRPr="00B562DD">
          <w:t>Постановления</w:t>
        </w:r>
      </w:hyperlink>
      <w:r w:rsidRPr="00B562DD">
        <w:t xml:space="preserve"> Правительства РФ от 30.03.2018 </w:t>
      </w:r>
      <w:r>
        <w:t>№</w:t>
      </w:r>
      <w:r w:rsidRPr="00B562DD">
        <w:t xml:space="preserve"> 375)</w:t>
      </w:r>
    </w:p>
    <w:p w:rsidR="00B562DD" w:rsidRPr="00B562DD" w:rsidRDefault="00B562D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340"/>
        <w:gridCol w:w="5953"/>
      </w:tblGrid>
      <w:tr w:rsidR="00B562DD" w:rsidRPr="00B562DD">
        <w:tc>
          <w:tcPr>
            <w:tcW w:w="2778" w:type="dxa"/>
            <w:tcBorders>
              <w:top w:val="nil"/>
              <w:left w:val="nil"/>
              <w:bottom w:val="nil"/>
              <w:right w:val="nil"/>
            </w:tcBorders>
          </w:tcPr>
          <w:p w:rsidR="00B562DD" w:rsidRPr="00B562DD" w:rsidRDefault="00B562DD">
            <w:pPr>
              <w:pStyle w:val="ConsPlusNormal"/>
            </w:pPr>
            <w:r w:rsidRPr="00B562DD">
              <w:t>Ответственный исполнитель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Федеральное агентство по делам национальностей</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Соисполнители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отсутствуют</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Участник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Федеральное агентство по печати и массовым коммуникациям,</w:t>
            </w:r>
          </w:p>
          <w:p w:rsidR="00B562DD" w:rsidRPr="00B562DD" w:rsidRDefault="00B562DD">
            <w:pPr>
              <w:pStyle w:val="ConsPlusNormal"/>
            </w:pPr>
            <w:r w:rsidRPr="00B562DD">
              <w:t>Министерство образования и науки Российской Федерации</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Программно-целевые инструменты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отсутствуют</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Цели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поддержка развития русского языка как государственного языка Российской Федерации и языка межнационального общения;</w:t>
            </w:r>
          </w:p>
          <w:p w:rsidR="00B562DD" w:rsidRPr="00B562DD" w:rsidRDefault="00B562DD">
            <w:pPr>
              <w:pStyle w:val="ConsPlusNormal"/>
            </w:pPr>
            <w:r w:rsidRPr="00B562DD">
              <w:t>сохранение родного языка из числа языков народов России, его изучение и развитие</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Задачи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обеспечение сохранения и развития русского языка;</w:t>
            </w:r>
          </w:p>
          <w:p w:rsidR="00B562DD" w:rsidRPr="00B562DD" w:rsidRDefault="00B562DD">
            <w:pPr>
              <w:pStyle w:val="ConsPlusNormal"/>
            </w:pPr>
            <w:r w:rsidRPr="00B562DD">
              <w:t>обеспечение сохранения и развития языков народов Российской Федерации</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Целевые индикаторы и показатели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количество участников мероприятий, направленных на сохранение и развитие русского языка и языков народов России;</w:t>
            </w:r>
          </w:p>
          <w:p w:rsidR="00B562DD" w:rsidRPr="00B562DD" w:rsidRDefault="00B562DD">
            <w:pPr>
              <w:pStyle w:val="ConsPlusNormal"/>
            </w:pPr>
            <w:r w:rsidRPr="00B562DD">
              <w:t>количество учебников по языкам народов Российской Федерации, включенных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Сроки реализации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1 января 2017 г. - 31 декабря 2025 г. (один этап)</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Объемы бюджетных ассигнований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общий объем бюджетных ассигнований федерального бюджета составляет</w:t>
            </w:r>
          </w:p>
          <w:p w:rsidR="00B562DD" w:rsidRPr="00B562DD" w:rsidRDefault="00B562DD">
            <w:pPr>
              <w:pStyle w:val="ConsPlusNormal"/>
            </w:pPr>
            <w:r w:rsidRPr="00B562DD">
              <w:t>234972,4 тыс. рублей, в том числе:</w:t>
            </w:r>
          </w:p>
          <w:p w:rsidR="00B562DD" w:rsidRPr="00B562DD" w:rsidRDefault="00B562DD">
            <w:pPr>
              <w:pStyle w:val="ConsPlusNormal"/>
            </w:pPr>
            <w:r w:rsidRPr="00B562DD">
              <w:t>на 2017 год - 4400 тыс. рублей;</w:t>
            </w:r>
          </w:p>
          <w:p w:rsidR="00B562DD" w:rsidRPr="00B562DD" w:rsidRDefault="00B562DD">
            <w:pPr>
              <w:pStyle w:val="ConsPlusNormal"/>
            </w:pPr>
            <w:r w:rsidRPr="00B562DD">
              <w:t>на 2018 год - 6272,7 тыс. рублей;</w:t>
            </w:r>
          </w:p>
          <w:p w:rsidR="00B562DD" w:rsidRPr="00B562DD" w:rsidRDefault="00B562DD">
            <w:pPr>
              <w:pStyle w:val="ConsPlusNormal"/>
            </w:pPr>
            <w:r w:rsidRPr="00B562DD">
              <w:t>на 2019 год - 4400 тыс. рублей;</w:t>
            </w:r>
          </w:p>
          <w:p w:rsidR="00B562DD" w:rsidRPr="00B562DD" w:rsidRDefault="00B562DD">
            <w:pPr>
              <w:pStyle w:val="ConsPlusNormal"/>
            </w:pPr>
            <w:r w:rsidRPr="00B562DD">
              <w:t>на 2020 год - 4399,7 тыс. рублей;</w:t>
            </w:r>
          </w:p>
          <w:p w:rsidR="00B562DD" w:rsidRPr="00B562DD" w:rsidRDefault="00B562DD">
            <w:pPr>
              <w:pStyle w:val="ConsPlusNormal"/>
            </w:pPr>
            <w:r w:rsidRPr="00B562DD">
              <w:t>на 2021 год - 42400 тыс. рублей;</w:t>
            </w:r>
          </w:p>
          <w:p w:rsidR="00B562DD" w:rsidRPr="00B562DD" w:rsidRDefault="00B562DD">
            <w:pPr>
              <w:pStyle w:val="ConsPlusNormal"/>
            </w:pPr>
            <w:r w:rsidRPr="00B562DD">
              <w:t>на 2022 год - 44150 тыс. рублей;</w:t>
            </w:r>
          </w:p>
          <w:p w:rsidR="00B562DD" w:rsidRPr="00B562DD" w:rsidRDefault="00B562DD">
            <w:pPr>
              <w:pStyle w:val="ConsPlusNormal"/>
            </w:pPr>
            <w:r w:rsidRPr="00B562DD">
              <w:t>на 2023 год - 42400 тыс. рублей;</w:t>
            </w:r>
          </w:p>
          <w:p w:rsidR="00B562DD" w:rsidRPr="00B562DD" w:rsidRDefault="00B562DD">
            <w:pPr>
              <w:pStyle w:val="ConsPlusNormal"/>
            </w:pPr>
            <w:r w:rsidRPr="00B562DD">
              <w:t>на 2024 год - 44150 тыс. рублей;</w:t>
            </w:r>
          </w:p>
          <w:p w:rsidR="00B562DD" w:rsidRPr="00B562DD" w:rsidRDefault="00B562DD">
            <w:pPr>
              <w:pStyle w:val="ConsPlusNormal"/>
            </w:pPr>
            <w:r w:rsidRPr="00B562DD">
              <w:t>на 2025 год - 42400 тыс. рублей</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lastRenderedPageBreak/>
              <w:t>Ожидаемые результаты реализации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оказана поддержка развитию русского языка как государственного языка Российской Федерации и языка межнационального общения;</w:t>
            </w:r>
          </w:p>
          <w:p w:rsidR="00B562DD" w:rsidRPr="00B562DD" w:rsidRDefault="00B562DD">
            <w:pPr>
              <w:pStyle w:val="ConsPlusNormal"/>
            </w:pPr>
            <w:r w:rsidRPr="00B562DD">
              <w:t>оказана поддержка сохранению и развитию языков народов Российской Федерации</w:t>
            </w:r>
          </w:p>
        </w:tc>
      </w:tr>
    </w:tbl>
    <w:p w:rsidR="00B562DD" w:rsidRPr="00B562DD" w:rsidRDefault="00B562DD">
      <w:pPr>
        <w:pStyle w:val="ConsPlusNormal"/>
        <w:jc w:val="both"/>
      </w:pPr>
    </w:p>
    <w:p w:rsidR="00B562DD" w:rsidRPr="00B562DD" w:rsidRDefault="00B562DD">
      <w:pPr>
        <w:pStyle w:val="ConsPlusTitle"/>
        <w:jc w:val="center"/>
        <w:outlineLvl w:val="1"/>
      </w:pPr>
      <w:r w:rsidRPr="00B562DD">
        <w:t>ПАСПОРТ</w:t>
      </w:r>
    </w:p>
    <w:p w:rsidR="00B562DD" w:rsidRPr="00B562DD" w:rsidRDefault="00B562DD">
      <w:pPr>
        <w:pStyle w:val="ConsPlusTitle"/>
        <w:jc w:val="center"/>
      </w:pPr>
      <w:r w:rsidRPr="00B562DD">
        <w:t>подпрограммы 4 "Коренные малочисленные народы</w:t>
      </w:r>
    </w:p>
    <w:p w:rsidR="00B562DD" w:rsidRPr="00B562DD" w:rsidRDefault="00B562DD">
      <w:pPr>
        <w:pStyle w:val="ConsPlusTitle"/>
        <w:jc w:val="center"/>
      </w:pPr>
      <w:r w:rsidRPr="00B562DD">
        <w:t>Российской Федерации"</w:t>
      </w:r>
    </w:p>
    <w:p w:rsidR="00B562DD" w:rsidRPr="00B562DD" w:rsidRDefault="00B562DD">
      <w:pPr>
        <w:pStyle w:val="ConsPlusNormal"/>
        <w:jc w:val="center"/>
      </w:pPr>
      <w:r w:rsidRPr="00B562DD">
        <w:t xml:space="preserve">(в ред. </w:t>
      </w:r>
      <w:hyperlink r:id="rId40" w:history="1">
        <w:r w:rsidRPr="00B562DD">
          <w:t>Постановления</w:t>
        </w:r>
      </w:hyperlink>
      <w:r w:rsidRPr="00B562DD">
        <w:t xml:space="preserve"> Правительства РФ от 30.03.2018 </w:t>
      </w:r>
      <w:r>
        <w:t>№</w:t>
      </w:r>
      <w:r w:rsidRPr="00B562DD">
        <w:t xml:space="preserve"> 375)</w:t>
      </w:r>
    </w:p>
    <w:p w:rsidR="00B562DD" w:rsidRPr="00B562DD" w:rsidRDefault="00B562D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340"/>
        <w:gridCol w:w="5953"/>
      </w:tblGrid>
      <w:tr w:rsidR="00B562DD" w:rsidRPr="00B562DD">
        <w:tc>
          <w:tcPr>
            <w:tcW w:w="2778" w:type="dxa"/>
            <w:tcBorders>
              <w:top w:val="nil"/>
              <w:left w:val="nil"/>
              <w:bottom w:val="nil"/>
              <w:right w:val="nil"/>
            </w:tcBorders>
          </w:tcPr>
          <w:p w:rsidR="00B562DD" w:rsidRPr="00B562DD" w:rsidRDefault="00B562DD">
            <w:pPr>
              <w:pStyle w:val="ConsPlusNormal"/>
            </w:pPr>
            <w:r w:rsidRPr="00B562DD">
              <w:t>Ответственный исполнитель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Федеральное агентство по делам национальностей</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Соисполнители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отсутствуют</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Участники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Федеральное агентство по делам молодежи,</w:t>
            </w:r>
          </w:p>
          <w:p w:rsidR="00B562DD" w:rsidRPr="00B562DD" w:rsidRDefault="00B562DD">
            <w:pPr>
              <w:pStyle w:val="ConsPlusNormal"/>
            </w:pPr>
            <w:r w:rsidRPr="00B562DD">
              <w:t>Министерство культуры Российской Федерации</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Программно-целевые инструменты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отсутствуют</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Цель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обеспечение поддержки коренных малочисленных народов Российской Федерации, включая сохранение и защиту их исконной среды обитания и традиционного образа жизни</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Задачи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создание условий для участия общественных организаций коренных малочисленных народов Российской Федерации в решении вопросов, затрагивающих права и интересы таких народов;</w:t>
            </w:r>
          </w:p>
          <w:p w:rsidR="00B562DD" w:rsidRPr="00B562DD" w:rsidRDefault="00B562DD">
            <w:pPr>
              <w:pStyle w:val="ConsPlusNormal"/>
            </w:pPr>
            <w:r w:rsidRPr="00B562DD">
              <w:t>содействие сохранению самобытных культур и традиционного образа жизни коренных малочисленных народов Российской Федерации;</w:t>
            </w:r>
          </w:p>
          <w:p w:rsidR="00B562DD" w:rsidRPr="00B562DD" w:rsidRDefault="00B562DD">
            <w:pPr>
              <w:pStyle w:val="ConsPlusNormal"/>
            </w:pPr>
            <w:r w:rsidRPr="00B562DD">
              <w:t>содействие улучшению качества жизни коренных малочисленных народов Севера, Сибири и Дальнего Востока Российской Федерации</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Целевые индикаторы и показатели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количество участников мероприятий, направленных на сохранение культур и традиционного образа жизни коренных малочисленных народов Российской Федерации;</w:t>
            </w:r>
          </w:p>
          <w:p w:rsidR="00B562DD" w:rsidRPr="00B562DD" w:rsidRDefault="00B562DD">
            <w:pPr>
              <w:pStyle w:val="ConsPlusNormal"/>
            </w:pPr>
            <w:r w:rsidRPr="00B562DD">
              <w:t>уровень доходов населения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Срок реализации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1 января 2017 г. - 31 декабря 2025 г. (один этап)</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Объемы бюджетных ассигнований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общий объем бюджетных ассигнований федерального бюджета составляет</w:t>
            </w:r>
          </w:p>
          <w:p w:rsidR="00B562DD" w:rsidRPr="00B562DD" w:rsidRDefault="00B562DD">
            <w:pPr>
              <w:pStyle w:val="ConsPlusNormal"/>
            </w:pPr>
            <w:r w:rsidRPr="00B562DD">
              <w:t>1275689,6 тыс. рублей, в том числе:</w:t>
            </w:r>
          </w:p>
          <w:p w:rsidR="00B562DD" w:rsidRPr="00B562DD" w:rsidRDefault="00B562DD">
            <w:pPr>
              <w:pStyle w:val="ConsPlusNormal"/>
            </w:pPr>
            <w:r w:rsidRPr="00B562DD">
              <w:lastRenderedPageBreak/>
              <w:t>на 2017 год - 128293,8 тыс. рублей;</w:t>
            </w:r>
          </w:p>
          <w:p w:rsidR="00B562DD" w:rsidRPr="00B562DD" w:rsidRDefault="00B562DD">
            <w:pPr>
              <w:pStyle w:val="ConsPlusNormal"/>
            </w:pPr>
            <w:r w:rsidRPr="00B562DD">
              <w:t>на 2018 год - 117214,5 тыс. рублей;</w:t>
            </w:r>
          </w:p>
          <w:p w:rsidR="00B562DD" w:rsidRPr="00B562DD" w:rsidRDefault="00B562DD">
            <w:pPr>
              <w:pStyle w:val="ConsPlusNormal"/>
            </w:pPr>
            <w:r w:rsidRPr="00B562DD">
              <w:t>на 2019 год - 121804,1 тыс. рублей;</w:t>
            </w:r>
          </w:p>
          <w:p w:rsidR="00B562DD" w:rsidRPr="00B562DD" w:rsidRDefault="00B562DD">
            <w:pPr>
              <w:pStyle w:val="ConsPlusNormal"/>
            </w:pPr>
            <w:r w:rsidRPr="00B562DD">
              <w:t>на 2020 год - 121796,2 тыс. рублей;</w:t>
            </w:r>
          </w:p>
          <w:p w:rsidR="00B562DD" w:rsidRPr="00B562DD" w:rsidRDefault="00B562DD">
            <w:pPr>
              <w:pStyle w:val="ConsPlusNormal"/>
            </w:pPr>
            <w:r w:rsidRPr="00B562DD">
              <w:t>на 2021 год - 157316,2 тыс. рублей;</w:t>
            </w:r>
          </w:p>
          <w:p w:rsidR="00B562DD" w:rsidRPr="00B562DD" w:rsidRDefault="00B562DD">
            <w:pPr>
              <w:pStyle w:val="ConsPlusNormal"/>
            </w:pPr>
            <w:r w:rsidRPr="00B562DD">
              <w:t>на 2022 год - 157316,2 тыс. рублей;</w:t>
            </w:r>
          </w:p>
          <w:p w:rsidR="00B562DD" w:rsidRPr="00B562DD" w:rsidRDefault="00B562DD">
            <w:pPr>
              <w:pStyle w:val="ConsPlusNormal"/>
            </w:pPr>
            <w:r w:rsidRPr="00B562DD">
              <w:t>на 2023 год - 157316,2 тыс. рублей;</w:t>
            </w:r>
          </w:p>
          <w:p w:rsidR="00B562DD" w:rsidRPr="00B562DD" w:rsidRDefault="00B562DD">
            <w:pPr>
              <w:pStyle w:val="ConsPlusNormal"/>
            </w:pPr>
            <w:r w:rsidRPr="00B562DD">
              <w:t>на 2024 год - 157316,2 тыс. рублей;</w:t>
            </w:r>
          </w:p>
          <w:p w:rsidR="00B562DD" w:rsidRPr="00B562DD" w:rsidRDefault="00B562DD">
            <w:pPr>
              <w:pStyle w:val="ConsPlusNormal"/>
            </w:pPr>
            <w:r w:rsidRPr="00B562DD">
              <w:t>на 2025 год - 157316,2 тыс. рублей</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lastRenderedPageBreak/>
              <w:t>Ожидаемые результаты реализации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обеспечено повышение участия коренных малочисленных народов Российской Федерации в решении вопросов, затрагивающих их права и интересы;</w:t>
            </w:r>
          </w:p>
          <w:p w:rsidR="00B562DD" w:rsidRPr="00B562DD" w:rsidRDefault="00B562DD">
            <w:pPr>
              <w:pStyle w:val="ConsPlusNormal"/>
            </w:pPr>
            <w:r w:rsidRPr="00B562DD">
              <w:t>обеспечено содействие сохранению самобытных культур и традиционного образа жизни коренных малочисленных народов Российской Федерации;</w:t>
            </w:r>
          </w:p>
          <w:p w:rsidR="00B562DD" w:rsidRPr="00B562DD" w:rsidRDefault="00B562DD">
            <w:pPr>
              <w:pStyle w:val="ConsPlusNormal"/>
            </w:pPr>
            <w:r w:rsidRPr="00B562DD">
              <w:t>повышено качество жизни коренных малочисленных народов Севера, Сибири и Дальнего Востока Российской Федерации;</w:t>
            </w:r>
          </w:p>
          <w:p w:rsidR="00B562DD" w:rsidRPr="00B562DD" w:rsidRDefault="00B562DD">
            <w:pPr>
              <w:pStyle w:val="ConsPlusNormal"/>
            </w:pPr>
            <w:r w:rsidRPr="00B562DD">
              <w:t>расширены международные гуманитарные контакты, способствующие продвижению российского опыта устойчивого развития коренных малочисленных народов Российской Федерации</w:t>
            </w:r>
          </w:p>
        </w:tc>
      </w:tr>
    </w:tbl>
    <w:p w:rsidR="00B562DD" w:rsidRPr="00B562DD" w:rsidRDefault="00B562DD">
      <w:pPr>
        <w:pStyle w:val="ConsPlusNormal"/>
        <w:jc w:val="both"/>
      </w:pPr>
    </w:p>
    <w:p w:rsidR="00B562DD" w:rsidRPr="00B562DD" w:rsidRDefault="00B562DD">
      <w:pPr>
        <w:pStyle w:val="ConsPlusTitle"/>
        <w:jc w:val="center"/>
        <w:outlineLvl w:val="1"/>
      </w:pPr>
      <w:r w:rsidRPr="00B562DD">
        <w:t>ПАСПОРТ</w:t>
      </w:r>
    </w:p>
    <w:p w:rsidR="00B562DD" w:rsidRPr="00B562DD" w:rsidRDefault="00B562DD">
      <w:pPr>
        <w:pStyle w:val="ConsPlusTitle"/>
        <w:jc w:val="center"/>
      </w:pPr>
      <w:r w:rsidRPr="00B562DD">
        <w:t>подпрограммы 5 "Социально-культурная адаптация и интеграция</w:t>
      </w:r>
    </w:p>
    <w:p w:rsidR="00B562DD" w:rsidRPr="00B562DD" w:rsidRDefault="00B562DD">
      <w:pPr>
        <w:pStyle w:val="ConsPlusTitle"/>
        <w:jc w:val="center"/>
      </w:pPr>
      <w:r w:rsidRPr="00B562DD">
        <w:t>мигрантов в Российской Федерации"</w:t>
      </w:r>
    </w:p>
    <w:p w:rsidR="00B562DD" w:rsidRPr="00B562DD" w:rsidRDefault="00B562DD">
      <w:pPr>
        <w:pStyle w:val="ConsPlusNormal"/>
        <w:jc w:val="center"/>
      </w:pPr>
      <w:r w:rsidRPr="00B562DD">
        <w:t xml:space="preserve">(в ред. </w:t>
      </w:r>
      <w:hyperlink r:id="rId41" w:history="1">
        <w:r w:rsidRPr="00B562DD">
          <w:t>Постановления</w:t>
        </w:r>
      </w:hyperlink>
      <w:r w:rsidRPr="00B562DD">
        <w:t xml:space="preserve"> Правительства РФ от 30.03.2018 </w:t>
      </w:r>
      <w:r>
        <w:t>№</w:t>
      </w:r>
      <w:r w:rsidRPr="00B562DD">
        <w:t xml:space="preserve"> 375)</w:t>
      </w:r>
    </w:p>
    <w:p w:rsidR="00B562DD" w:rsidRPr="00B562DD" w:rsidRDefault="00B562D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340"/>
        <w:gridCol w:w="5953"/>
      </w:tblGrid>
      <w:tr w:rsidR="00B562DD" w:rsidRPr="00B562DD">
        <w:tc>
          <w:tcPr>
            <w:tcW w:w="2778" w:type="dxa"/>
            <w:tcBorders>
              <w:top w:val="nil"/>
              <w:left w:val="nil"/>
              <w:bottom w:val="nil"/>
              <w:right w:val="nil"/>
            </w:tcBorders>
          </w:tcPr>
          <w:p w:rsidR="00B562DD" w:rsidRPr="00B562DD" w:rsidRDefault="00B562DD">
            <w:pPr>
              <w:pStyle w:val="ConsPlusNormal"/>
            </w:pPr>
            <w:r w:rsidRPr="00B562DD">
              <w:t>Ответственный исполнитель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Федеральное агентство по делам национальностей</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Соисполнители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отсутствуют</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Участник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Министерство внутренних дел Российской Федерации,</w:t>
            </w:r>
          </w:p>
          <w:p w:rsidR="00B562DD" w:rsidRPr="00B562DD" w:rsidRDefault="00B562DD">
            <w:pPr>
              <w:pStyle w:val="ConsPlusNormal"/>
            </w:pPr>
            <w:r w:rsidRPr="00B562DD">
              <w:t>Министерство образования и науки Российской Федерации</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Программно-целевые инструменты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отсутствуют</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Цель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создание условий для успешной социальной и культурной адаптации и интеграции мигрантов в российское общество</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Задачи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разработка и внедрение научно-методических и образовательно-просветительских программ, информационно-справочных изданий, ресурсов информационного сопровождения процессов социальной и культурной адаптации и интеграции мигрантов;</w:t>
            </w:r>
          </w:p>
          <w:p w:rsidR="00B562DD" w:rsidRPr="00B562DD" w:rsidRDefault="00B562DD">
            <w:pPr>
              <w:pStyle w:val="ConsPlusNormal"/>
            </w:pPr>
            <w:r w:rsidRPr="00B562DD">
              <w:t xml:space="preserve">создание условий для социальной и культурной адаптации и интеграции мигрантов, в том числе для приема и содержания лиц, ходатайствующих о признании их </w:t>
            </w:r>
            <w:r w:rsidRPr="00B562DD">
              <w:lastRenderedPageBreak/>
              <w:t>беженцами, вынужденными переселенцами, а также вынужденных переселенцев и беженцев и прибывших с ними членов семьи</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lastRenderedPageBreak/>
              <w:t>Целевые индикаторы и показатели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количество участников мероприятий, направленных на социальную и культурную адаптацию и интеграцию мигрантов, в отчетном году;</w:t>
            </w:r>
          </w:p>
          <w:p w:rsidR="00B562DD" w:rsidRPr="00B562DD" w:rsidRDefault="00B562DD">
            <w:pPr>
              <w:pStyle w:val="ConsPlusNormal"/>
            </w:pPr>
            <w:r w:rsidRPr="00B562DD">
              <w:t>доля иностранных граждан, успешно сдавших экзамен по русскому языку, истории России и основам законодательства Российской Федерации, в общем количестве иностранных граждан, сдававших экзамен</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Срок реализации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1 января 2017 г. - 31 декабря 2025 г. (один этап)</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Объемы бюджетных ассигнований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общий объем бюджетных ассигнований федерального бюджета составляет</w:t>
            </w:r>
          </w:p>
          <w:p w:rsidR="00B562DD" w:rsidRPr="00B562DD" w:rsidRDefault="00B562DD">
            <w:pPr>
              <w:pStyle w:val="ConsPlusNormal"/>
            </w:pPr>
            <w:r w:rsidRPr="00B562DD">
              <w:t>695275,2 тыс. рублей, в том числе:</w:t>
            </w:r>
          </w:p>
          <w:p w:rsidR="00B562DD" w:rsidRPr="00B562DD" w:rsidRDefault="00B562DD">
            <w:pPr>
              <w:pStyle w:val="ConsPlusNormal"/>
            </w:pPr>
            <w:r w:rsidRPr="00B562DD">
              <w:t>на 2017 год - 37779,1 тыс. рублей;</w:t>
            </w:r>
          </w:p>
          <w:p w:rsidR="00B562DD" w:rsidRPr="00B562DD" w:rsidRDefault="00B562DD">
            <w:pPr>
              <w:pStyle w:val="ConsPlusNormal"/>
            </w:pPr>
            <w:r w:rsidRPr="00B562DD">
              <w:t>на 2018 год - 37023,4 тыс. рублей;</w:t>
            </w:r>
          </w:p>
          <w:p w:rsidR="00B562DD" w:rsidRPr="00B562DD" w:rsidRDefault="00B562DD">
            <w:pPr>
              <w:pStyle w:val="ConsPlusNormal"/>
            </w:pPr>
            <w:r w:rsidRPr="00B562DD">
              <w:t>на 2019 год - 37779,1 тыс. рублей;</w:t>
            </w:r>
          </w:p>
          <w:p w:rsidR="00B562DD" w:rsidRPr="00B562DD" w:rsidRDefault="00B562DD">
            <w:pPr>
              <w:pStyle w:val="ConsPlusNormal"/>
            </w:pPr>
            <w:r w:rsidRPr="00B562DD">
              <w:t>на 2020 год - 37779,1 тыс. рублей;</w:t>
            </w:r>
          </w:p>
          <w:p w:rsidR="00B562DD" w:rsidRPr="00B562DD" w:rsidRDefault="00B562DD">
            <w:pPr>
              <w:pStyle w:val="ConsPlusNormal"/>
            </w:pPr>
            <w:r w:rsidRPr="00B562DD">
              <w:t>на 2021 год - 108982,9 тыс. рублей;</w:t>
            </w:r>
          </w:p>
          <w:p w:rsidR="00B562DD" w:rsidRPr="00B562DD" w:rsidRDefault="00B562DD">
            <w:pPr>
              <w:pStyle w:val="ConsPlusNormal"/>
            </w:pPr>
            <w:r w:rsidRPr="00B562DD">
              <w:t>на 2022 год - 108982,9 тыс. рублей;</w:t>
            </w:r>
          </w:p>
          <w:p w:rsidR="00B562DD" w:rsidRPr="00B562DD" w:rsidRDefault="00B562DD">
            <w:pPr>
              <w:pStyle w:val="ConsPlusNormal"/>
            </w:pPr>
            <w:r w:rsidRPr="00B562DD">
              <w:t>на 2023 год - 108982,9 тыс. рублей;</w:t>
            </w:r>
          </w:p>
          <w:p w:rsidR="00B562DD" w:rsidRPr="00B562DD" w:rsidRDefault="00B562DD">
            <w:pPr>
              <w:pStyle w:val="ConsPlusNormal"/>
            </w:pPr>
            <w:r w:rsidRPr="00B562DD">
              <w:t>на 2024 год - 108982,9 тыс. рублей;</w:t>
            </w:r>
          </w:p>
          <w:p w:rsidR="00B562DD" w:rsidRPr="00B562DD" w:rsidRDefault="00B562DD">
            <w:pPr>
              <w:pStyle w:val="ConsPlusNormal"/>
            </w:pPr>
            <w:r w:rsidRPr="00B562DD">
              <w:t>на 2025 год - 108982,9 тыс. рублей</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Ожидаемые результаты реализации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разработаны научно-методические и образовательно-просветительские программы, справочная литература, ресурсы информационного сопровождения процессов социальной и культурной адаптации и интеграции мигрантов;</w:t>
            </w:r>
          </w:p>
          <w:p w:rsidR="00B562DD" w:rsidRPr="00B562DD" w:rsidRDefault="00B562DD">
            <w:pPr>
              <w:pStyle w:val="ConsPlusNormal"/>
            </w:pPr>
            <w:r w:rsidRPr="00B562DD">
              <w:t>реализован комплекс мероприятий, направленных на социальную и культурную адаптацию и интеграцию мигрантов; обеспечены выплаты лицам, ходатайствующим о признании их беженцами, вынужденными переселенцами, а также вынужденным переселенцам, беженцам и прибывшим с ними членам семьи</w:t>
            </w:r>
          </w:p>
        </w:tc>
      </w:tr>
    </w:tbl>
    <w:p w:rsidR="00B562DD" w:rsidRPr="00B562DD" w:rsidRDefault="00B562DD">
      <w:pPr>
        <w:pStyle w:val="ConsPlusNormal"/>
        <w:jc w:val="both"/>
      </w:pPr>
    </w:p>
    <w:p w:rsidR="00B562DD" w:rsidRPr="00B562DD" w:rsidRDefault="00B562DD">
      <w:pPr>
        <w:pStyle w:val="ConsPlusTitle"/>
        <w:jc w:val="center"/>
        <w:outlineLvl w:val="1"/>
      </w:pPr>
      <w:r w:rsidRPr="00B562DD">
        <w:t>ПАСПОРТ</w:t>
      </w:r>
    </w:p>
    <w:p w:rsidR="00B562DD" w:rsidRPr="00B562DD" w:rsidRDefault="00B562DD">
      <w:pPr>
        <w:pStyle w:val="ConsPlusTitle"/>
        <w:jc w:val="center"/>
      </w:pPr>
      <w:r w:rsidRPr="00B562DD">
        <w:t>подпрограммы 6 "Российское казачество"</w:t>
      </w:r>
    </w:p>
    <w:p w:rsidR="00B562DD" w:rsidRPr="00B562DD" w:rsidRDefault="00B562DD">
      <w:pPr>
        <w:pStyle w:val="ConsPlusNormal"/>
        <w:jc w:val="center"/>
      </w:pPr>
      <w:r w:rsidRPr="00B562DD">
        <w:t xml:space="preserve">(в ред. </w:t>
      </w:r>
      <w:hyperlink r:id="rId42" w:history="1">
        <w:r w:rsidRPr="00B562DD">
          <w:t>Постановления</w:t>
        </w:r>
      </w:hyperlink>
      <w:r w:rsidRPr="00B562DD">
        <w:t xml:space="preserve"> Правительства РФ от 30.03.2018 </w:t>
      </w:r>
      <w:r>
        <w:t>№</w:t>
      </w:r>
      <w:r w:rsidRPr="00B562DD">
        <w:t xml:space="preserve"> 375)</w:t>
      </w:r>
    </w:p>
    <w:p w:rsidR="00B562DD" w:rsidRPr="00B562DD" w:rsidRDefault="00B562D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340"/>
        <w:gridCol w:w="5953"/>
      </w:tblGrid>
      <w:tr w:rsidR="00B562DD" w:rsidRPr="00B562DD">
        <w:tc>
          <w:tcPr>
            <w:tcW w:w="2778" w:type="dxa"/>
            <w:tcBorders>
              <w:top w:val="nil"/>
              <w:left w:val="nil"/>
              <w:bottom w:val="nil"/>
              <w:right w:val="nil"/>
            </w:tcBorders>
          </w:tcPr>
          <w:p w:rsidR="00B562DD" w:rsidRPr="00B562DD" w:rsidRDefault="00B562DD">
            <w:pPr>
              <w:pStyle w:val="ConsPlusNormal"/>
            </w:pPr>
            <w:r w:rsidRPr="00B562DD">
              <w:t>Ответственный исполнитель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Федеральное агентство по делам национальностей</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Соисполнители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отсутствуют</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Участник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Министерство культуры Российской Федерации</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 xml:space="preserve">Программно-целевые </w:t>
            </w:r>
            <w:r w:rsidRPr="00B562DD">
              <w:lastRenderedPageBreak/>
              <w:t>инструменты подпрограммы</w:t>
            </w:r>
          </w:p>
        </w:tc>
        <w:tc>
          <w:tcPr>
            <w:tcW w:w="340" w:type="dxa"/>
            <w:tcBorders>
              <w:top w:val="nil"/>
              <w:left w:val="nil"/>
              <w:bottom w:val="nil"/>
              <w:right w:val="nil"/>
            </w:tcBorders>
          </w:tcPr>
          <w:p w:rsidR="00B562DD" w:rsidRPr="00B562DD" w:rsidRDefault="00B562DD">
            <w:pPr>
              <w:pStyle w:val="ConsPlusNormal"/>
            </w:pPr>
            <w:r w:rsidRPr="00B562DD">
              <w:lastRenderedPageBreak/>
              <w:t>-</w:t>
            </w:r>
          </w:p>
        </w:tc>
        <w:tc>
          <w:tcPr>
            <w:tcW w:w="5953" w:type="dxa"/>
            <w:tcBorders>
              <w:top w:val="nil"/>
              <w:left w:val="nil"/>
              <w:bottom w:val="nil"/>
              <w:right w:val="nil"/>
            </w:tcBorders>
          </w:tcPr>
          <w:p w:rsidR="00B562DD" w:rsidRPr="00B562DD" w:rsidRDefault="00B562DD">
            <w:pPr>
              <w:pStyle w:val="ConsPlusNormal"/>
            </w:pPr>
            <w:r w:rsidRPr="00B562DD">
              <w:t>отсутствуют</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lastRenderedPageBreak/>
              <w:t>Цель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совершенствование механизмов общественно-государственного партнерства в сфере реализации государственной политики Российской Федерации в отношении российского казачества</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Задачи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содействие привлечению российского казачества к гражданской и иной службе;</w:t>
            </w:r>
          </w:p>
          <w:p w:rsidR="00B562DD" w:rsidRPr="00B562DD" w:rsidRDefault="00B562DD">
            <w:pPr>
              <w:pStyle w:val="ConsPlusNormal"/>
            </w:pPr>
            <w:r w:rsidRPr="00B562DD">
              <w:t>развитие духовно-нравственных основ и самобытной культуры российского казачества;</w:t>
            </w:r>
          </w:p>
          <w:p w:rsidR="00B562DD" w:rsidRPr="00B562DD" w:rsidRDefault="00B562DD">
            <w:pPr>
              <w:pStyle w:val="ConsPlusNormal"/>
            </w:pPr>
            <w:r w:rsidRPr="00B562DD">
              <w:t>повышение роли российского казачества в воспитании подрастающего поколения в духе патриотизма</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Целевые индикаторы и показатели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количество членов казачьих обществ, привлеченных к несению государственной и иной службы;</w:t>
            </w:r>
          </w:p>
          <w:p w:rsidR="00B562DD" w:rsidRPr="00B562DD" w:rsidRDefault="00B562DD">
            <w:pPr>
              <w:pStyle w:val="ConsPlusNormal"/>
            </w:pPr>
            <w:r w:rsidRPr="00B562DD">
              <w:t>количество участников мероприятий, проводимых при участии российского казачества, направленных на сохранение и развитие самобытной казачьей культуры и воспитание подрастающего поколения в духе патриотизма</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Срок реализации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1 января 2017 г. - 31 декабря 2025 г. (один этап)</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Объемы бюджетных ассигнований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общий объем бюджетных ассигнований федерального бюджета составляет</w:t>
            </w:r>
          </w:p>
          <w:p w:rsidR="00B562DD" w:rsidRPr="00B562DD" w:rsidRDefault="00B562DD">
            <w:pPr>
              <w:pStyle w:val="ConsPlusNormal"/>
            </w:pPr>
            <w:r w:rsidRPr="00B562DD">
              <w:t>414229,1 тыс. рублей, в том числе:</w:t>
            </w:r>
          </w:p>
          <w:p w:rsidR="00B562DD" w:rsidRPr="00B562DD" w:rsidRDefault="00B562DD">
            <w:pPr>
              <w:pStyle w:val="ConsPlusNormal"/>
            </w:pPr>
            <w:r w:rsidRPr="00B562DD">
              <w:t>на 2017 год - 6666,3 тыс. рублей;</w:t>
            </w:r>
          </w:p>
          <w:p w:rsidR="00B562DD" w:rsidRPr="00B562DD" w:rsidRDefault="00B562DD">
            <w:pPr>
              <w:pStyle w:val="ConsPlusNormal"/>
            </w:pPr>
            <w:r w:rsidRPr="00B562DD">
              <w:t>на 2018 год - 6324,4 тыс. рублей;</w:t>
            </w:r>
          </w:p>
          <w:p w:rsidR="00B562DD" w:rsidRPr="00B562DD" w:rsidRDefault="00B562DD">
            <w:pPr>
              <w:pStyle w:val="ConsPlusNormal"/>
            </w:pPr>
            <w:r w:rsidRPr="00B562DD">
              <w:t>на 2019 год - 6311,7 тыс. рублей;</w:t>
            </w:r>
          </w:p>
          <w:p w:rsidR="00B562DD" w:rsidRPr="00B562DD" w:rsidRDefault="00B562DD">
            <w:pPr>
              <w:pStyle w:val="ConsPlusNormal"/>
            </w:pPr>
            <w:r w:rsidRPr="00B562DD">
              <w:t>на 2020 год - 6311,7 тыс. рублей;</w:t>
            </w:r>
          </w:p>
          <w:p w:rsidR="00B562DD" w:rsidRPr="00B562DD" w:rsidRDefault="00B562DD">
            <w:pPr>
              <w:pStyle w:val="ConsPlusNormal"/>
            </w:pPr>
            <w:r w:rsidRPr="00B562DD">
              <w:t>на 2021 год - 77723 тыс. рублей;</w:t>
            </w:r>
          </w:p>
          <w:p w:rsidR="00B562DD" w:rsidRPr="00B562DD" w:rsidRDefault="00B562DD">
            <w:pPr>
              <w:pStyle w:val="ConsPlusNormal"/>
            </w:pPr>
            <w:r w:rsidRPr="00B562DD">
              <w:t>на 2022 год - 77723 тыс. рублей;</w:t>
            </w:r>
          </w:p>
          <w:p w:rsidR="00B562DD" w:rsidRPr="00B562DD" w:rsidRDefault="00B562DD">
            <w:pPr>
              <w:pStyle w:val="ConsPlusNormal"/>
            </w:pPr>
            <w:r w:rsidRPr="00B562DD">
              <w:t>на 2023 год - 77723 тыс. рублей;</w:t>
            </w:r>
          </w:p>
          <w:p w:rsidR="00B562DD" w:rsidRPr="00B562DD" w:rsidRDefault="00B562DD">
            <w:pPr>
              <w:pStyle w:val="ConsPlusNormal"/>
            </w:pPr>
            <w:r w:rsidRPr="00B562DD">
              <w:t>на 2024 год - 77723 тыс. рублей;</w:t>
            </w:r>
          </w:p>
          <w:p w:rsidR="00B562DD" w:rsidRPr="00B562DD" w:rsidRDefault="00B562DD">
            <w:pPr>
              <w:pStyle w:val="ConsPlusNormal"/>
            </w:pPr>
            <w:r w:rsidRPr="00B562DD">
              <w:t>на 2025 год - 77723 тыс. рублей</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Ожидаемые результаты реализации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обеспечено привлечение российского казачества к гражданской и иной службе;</w:t>
            </w:r>
          </w:p>
          <w:p w:rsidR="00B562DD" w:rsidRPr="00B562DD" w:rsidRDefault="00B562DD">
            <w:pPr>
              <w:pStyle w:val="ConsPlusNormal"/>
            </w:pPr>
            <w:r w:rsidRPr="00B562DD">
              <w:t>оказана поддержка сохранению и развитию самобытной культуры российского казачества и повышению его роли в воспитании подрастающего поколения в духе патриотизма</w:t>
            </w:r>
          </w:p>
        </w:tc>
      </w:tr>
    </w:tbl>
    <w:p w:rsidR="00B562DD" w:rsidRPr="00B562DD" w:rsidRDefault="00B562DD">
      <w:pPr>
        <w:pStyle w:val="ConsPlusNormal"/>
        <w:jc w:val="both"/>
      </w:pPr>
    </w:p>
    <w:p w:rsidR="00B562DD" w:rsidRPr="00B562DD" w:rsidRDefault="00B562DD">
      <w:pPr>
        <w:pStyle w:val="ConsPlusTitle"/>
        <w:jc w:val="center"/>
        <w:outlineLvl w:val="1"/>
      </w:pPr>
      <w:r w:rsidRPr="00B562DD">
        <w:t>ПАСПОРТ</w:t>
      </w:r>
    </w:p>
    <w:p w:rsidR="00B562DD" w:rsidRPr="00B562DD" w:rsidRDefault="00B562DD">
      <w:pPr>
        <w:pStyle w:val="ConsPlusTitle"/>
        <w:jc w:val="center"/>
      </w:pPr>
      <w:r w:rsidRPr="00B562DD">
        <w:t>подпрограммы 7 "Профилактика экстремизма на национальной</w:t>
      </w:r>
    </w:p>
    <w:p w:rsidR="00B562DD" w:rsidRPr="00B562DD" w:rsidRDefault="00B562DD">
      <w:pPr>
        <w:pStyle w:val="ConsPlusTitle"/>
        <w:jc w:val="center"/>
      </w:pPr>
      <w:r w:rsidRPr="00B562DD">
        <w:t>и религиозной почве"</w:t>
      </w:r>
    </w:p>
    <w:p w:rsidR="00B562DD" w:rsidRPr="00B562DD" w:rsidRDefault="00B562DD">
      <w:pPr>
        <w:pStyle w:val="ConsPlusNormal"/>
        <w:jc w:val="center"/>
      </w:pPr>
      <w:r w:rsidRPr="00B562DD">
        <w:t xml:space="preserve">(в ред. </w:t>
      </w:r>
      <w:hyperlink r:id="rId43" w:history="1">
        <w:r w:rsidRPr="00B562DD">
          <w:t>Постановления</w:t>
        </w:r>
      </w:hyperlink>
      <w:r w:rsidRPr="00B562DD">
        <w:t xml:space="preserve"> Правительства РФ от 30.03.2018 </w:t>
      </w:r>
      <w:r>
        <w:t>№</w:t>
      </w:r>
      <w:r w:rsidRPr="00B562DD">
        <w:t xml:space="preserve"> 375)</w:t>
      </w:r>
    </w:p>
    <w:p w:rsidR="00B562DD" w:rsidRPr="00B562DD" w:rsidRDefault="00B562D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340"/>
        <w:gridCol w:w="5953"/>
      </w:tblGrid>
      <w:tr w:rsidR="00B562DD" w:rsidRPr="00B562DD">
        <w:tc>
          <w:tcPr>
            <w:tcW w:w="2778" w:type="dxa"/>
            <w:tcBorders>
              <w:top w:val="nil"/>
              <w:left w:val="nil"/>
              <w:bottom w:val="nil"/>
              <w:right w:val="nil"/>
            </w:tcBorders>
          </w:tcPr>
          <w:p w:rsidR="00B562DD" w:rsidRPr="00B562DD" w:rsidRDefault="00B562DD">
            <w:pPr>
              <w:pStyle w:val="ConsPlusNormal"/>
            </w:pPr>
            <w:r w:rsidRPr="00B562DD">
              <w:t>Ответственный исполнитель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Федеральное агентство по делам национальностей</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 xml:space="preserve">Соисполнители </w:t>
            </w:r>
            <w:r w:rsidRPr="00B562DD">
              <w:lastRenderedPageBreak/>
              <w:t>подпрограммы</w:t>
            </w:r>
          </w:p>
        </w:tc>
        <w:tc>
          <w:tcPr>
            <w:tcW w:w="340" w:type="dxa"/>
            <w:tcBorders>
              <w:top w:val="nil"/>
              <w:left w:val="nil"/>
              <w:bottom w:val="nil"/>
              <w:right w:val="nil"/>
            </w:tcBorders>
          </w:tcPr>
          <w:p w:rsidR="00B562DD" w:rsidRPr="00B562DD" w:rsidRDefault="00B562DD">
            <w:pPr>
              <w:pStyle w:val="ConsPlusNormal"/>
            </w:pPr>
            <w:r w:rsidRPr="00B562DD">
              <w:lastRenderedPageBreak/>
              <w:t>-</w:t>
            </w:r>
          </w:p>
        </w:tc>
        <w:tc>
          <w:tcPr>
            <w:tcW w:w="5953" w:type="dxa"/>
            <w:tcBorders>
              <w:top w:val="nil"/>
              <w:left w:val="nil"/>
              <w:bottom w:val="nil"/>
              <w:right w:val="nil"/>
            </w:tcBorders>
          </w:tcPr>
          <w:p w:rsidR="00B562DD" w:rsidRPr="00B562DD" w:rsidRDefault="00B562DD">
            <w:pPr>
              <w:pStyle w:val="ConsPlusNormal"/>
            </w:pPr>
            <w:r w:rsidRPr="00B562DD">
              <w:t>отсутствуют</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lastRenderedPageBreak/>
              <w:t>Участники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Министерство образования и науки Российской Федерации,</w:t>
            </w:r>
          </w:p>
          <w:p w:rsidR="00B562DD" w:rsidRPr="00B562DD" w:rsidRDefault="00B562DD">
            <w:pPr>
              <w:pStyle w:val="ConsPlusNormal"/>
            </w:pPr>
            <w:r w:rsidRPr="00B562DD">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p w:rsidR="00B562DD" w:rsidRPr="00B562DD" w:rsidRDefault="00B562DD">
            <w:pPr>
              <w:pStyle w:val="ConsPlusNormal"/>
            </w:pPr>
            <w:r w:rsidRPr="00B562DD">
              <w:t>федеральное государственное бюджетное образовательное учреждение высшего образования "Санкт-Петербургский государственный университет"</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Программно-целевые инструменты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отсутствуют</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Цель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снижение количества конфликтов и конфликтных ситуаций в сфере межнациональных и этноконфессиональных отношений</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Задачи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совершенствование системы мониторинга состояния межэтнических отношений и раннего предупреждения конфликтных ситуаций;</w:t>
            </w:r>
          </w:p>
          <w:p w:rsidR="00B562DD" w:rsidRPr="00B562DD" w:rsidRDefault="00B562DD">
            <w:pPr>
              <w:pStyle w:val="ConsPlusNormal"/>
            </w:pPr>
            <w:r w:rsidRPr="00B562DD">
              <w:t>профилактика и предупреждение распространения ксенофобии, националистической идеологии, религиозной и расовой нетерпимости, фальсификации истории, направленных на разжигание межнациональной вражды и ненависти, на подрыв общественно-политической стабильности и целостности Российской Федерации</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Целевые индикаторы и показатели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доля конфликтов, выявленных системой мониторинга состояния межэтнических отношений и раннего предупреждения конфликтных ситуаций в сфере межнациональных и этноконфессиональных отношений, в общем числе конфликтов в сфере межнациональных и этноконфессиональных отношений, выявленных в Российской Федерации;</w:t>
            </w:r>
          </w:p>
          <w:p w:rsidR="00B562DD" w:rsidRPr="00B562DD" w:rsidRDefault="00B562DD">
            <w:pPr>
              <w:pStyle w:val="ConsPlusNormal"/>
            </w:pPr>
            <w:r w:rsidRPr="00B562DD">
              <w:t>доля конфликтных ситуаций в сфере межнациональных и этноконфессиональных отношений, урегулированных на муниципальном уровне, в общем числе конфликтов в сфере межнациональных и этноконфессиональных отношений, выявленных в муниципальных образованиях;</w:t>
            </w:r>
          </w:p>
          <w:p w:rsidR="00B562DD" w:rsidRPr="00B562DD" w:rsidRDefault="00B562DD">
            <w:pPr>
              <w:pStyle w:val="ConsPlusNormal"/>
            </w:pPr>
            <w:r w:rsidRPr="00B562DD">
              <w:t>доля конфликтных ситуаций в сфере межнациональных и этноконфессиональных отношений, вышедших на уровень субъекта Российской Федерации, в общем числе конфликтов в сфере межнациональных и этноконфессиональных отношений, выявленных в Российской Федерации;</w:t>
            </w:r>
          </w:p>
          <w:p w:rsidR="00B562DD" w:rsidRPr="00B562DD" w:rsidRDefault="00B562DD">
            <w:pPr>
              <w:pStyle w:val="ConsPlusNormal"/>
            </w:pPr>
            <w:r w:rsidRPr="00B562DD">
              <w:t>доля конфликтных ситуаций в сфере межнациональных и этноконфессиональных отношений, вышедших на уровень Российской Федерации, в общем числе конфликтных ситуаций, выявленных системой мониторинга состояния межэтнических отношений и раннего предупреждения конфликтных ситуаций</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Срок реализации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1 января 2017 г. - 31 декабря 2025 г. (один этап)</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lastRenderedPageBreak/>
              <w:t>Объемы бюджетных ассигнований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общий объем бюджетных ассигнований федерального бюджета составляет</w:t>
            </w:r>
          </w:p>
          <w:p w:rsidR="00B562DD" w:rsidRPr="00B562DD" w:rsidRDefault="00B562DD">
            <w:pPr>
              <w:pStyle w:val="ConsPlusNormal"/>
            </w:pPr>
            <w:r w:rsidRPr="00B562DD">
              <w:t>4870750 тыс. рублей, в том числе:</w:t>
            </w:r>
          </w:p>
          <w:p w:rsidR="00B562DD" w:rsidRPr="00B562DD" w:rsidRDefault="00B562DD">
            <w:pPr>
              <w:pStyle w:val="ConsPlusNormal"/>
            </w:pPr>
            <w:r w:rsidRPr="00B562DD">
              <w:t>на 2017 год - 314749 тыс. рублей;</w:t>
            </w:r>
          </w:p>
          <w:p w:rsidR="00B562DD" w:rsidRPr="00B562DD" w:rsidRDefault="00B562DD">
            <w:pPr>
              <w:pStyle w:val="ConsPlusNormal"/>
            </w:pPr>
            <w:r w:rsidRPr="00B562DD">
              <w:t>на 2018 год - 385113,2 тыс. рублей;</w:t>
            </w:r>
          </w:p>
          <w:p w:rsidR="00B562DD" w:rsidRPr="00B562DD" w:rsidRDefault="00B562DD">
            <w:pPr>
              <w:pStyle w:val="ConsPlusNormal"/>
            </w:pPr>
            <w:r w:rsidRPr="00B562DD">
              <w:t>на 2019 год - 389732,7 тыс. рублей;</w:t>
            </w:r>
          </w:p>
          <w:p w:rsidR="00B562DD" w:rsidRPr="00B562DD" w:rsidRDefault="00B562DD">
            <w:pPr>
              <w:pStyle w:val="ConsPlusNormal"/>
            </w:pPr>
            <w:r w:rsidRPr="00B562DD">
              <w:t>на 2020 год - 394472,1 тыс. рублей;</w:t>
            </w:r>
          </w:p>
          <w:p w:rsidR="00B562DD" w:rsidRPr="00B562DD" w:rsidRDefault="00B562DD">
            <w:pPr>
              <w:pStyle w:val="ConsPlusNormal"/>
            </w:pPr>
            <w:r w:rsidRPr="00B562DD">
              <w:t>на 2021 год - 677336,6 тыс. рублей;</w:t>
            </w:r>
          </w:p>
          <w:p w:rsidR="00B562DD" w:rsidRPr="00B562DD" w:rsidRDefault="00B562DD">
            <w:pPr>
              <w:pStyle w:val="ConsPlusNormal"/>
            </w:pPr>
            <w:r w:rsidRPr="00B562DD">
              <w:t>на 2022 год - 677336,6 тыс. рублей;</w:t>
            </w:r>
          </w:p>
          <w:p w:rsidR="00B562DD" w:rsidRPr="00B562DD" w:rsidRDefault="00B562DD">
            <w:pPr>
              <w:pStyle w:val="ConsPlusNormal"/>
            </w:pPr>
            <w:r w:rsidRPr="00B562DD">
              <w:t>на 2023 год - 677336,6 тыс. рублей;</w:t>
            </w:r>
          </w:p>
          <w:p w:rsidR="00B562DD" w:rsidRPr="00B562DD" w:rsidRDefault="00B562DD">
            <w:pPr>
              <w:pStyle w:val="ConsPlusNormal"/>
            </w:pPr>
            <w:r w:rsidRPr="00B562DD">
              <w:t>на 2024 год - 677336,6 тыс. рублей;</w:t>
            </w:r>
          </w:p>
          <w:p w:rsidR="00B562DD" w:rsidRPr="00B562DD" w:rsidRDefault="00B562DD">
            <w:pPr>
              <w:pStyle w:val="ConsPlusNormal"/>
            </w:pPr>
            <w:r w:rsidRPr="00B562DD">
              <w:t>на 2025 год - 677336,6 тыс. рублей</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Ожидаемые результаты реализации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реализованы профилактические меры по предотвращению распространения ксенофобии, националистической идеологии, религиозной и расовой нетерпимости, фальсификации истории, направленных на разжигание межнациональной вражды и ненависти, на подрыв общественно-политической стабильности и целостности Российской Федерации;</w:t>
            </w:r>
          </w:p>
          <w:p w:rsidR="00B562DD" w:rsidRPr="00B562DD" w:rsidRDefault="00B562DD">
            <w:pPr>
              <w:pStyle w:val="ConsPlusNormal"/>
            </w:pPr>
            <w:r w:rsidRPr="00B562DD">
              <w:t>обеспечено эффективное использование системы мониторинга состояния межэтнических отношений и раннего предупреждения конфликтных ситуаций, включая ее научно-методическое и экспертное сопровождение</w:t>
            </w:r>
          </w:p>
        </w:tc>
      </w:tr>
    </w:tbl>
    <w:p w:rsidR="00B562DD" w:rsidRPr="00B562DD" w:rsidRDefault="00B562DD">
      <w:pPr>
        <w:pStyle w:val="ConsPlusNormal"/>
        <w:jc w:val="both"/>
      </w:pPr>
    </w:p>
    <w:p w:rsidR="00B562DD" w:rsidRPr="00B562DD" w:rsidRDefault="00B562DD">
      <w:pPr>
        <w:pStyle w:val="ConsPlusTitle"/>
        <w:jc w:val="center"/>
        <w:outlineLvl w:val="1"/>
      </w:pPr>
      <w:r w:rsidRPr="00B562DD">
        <w:t>ПАСПОРТ</w:t>
      </w:r>
    </w:p>
    <w:p w:rsidR="00B562DD" w:rsidRPr="00B562DD" w:rsidRDefault="00B562DD">
      <w:pPr>
        <w:pStyle w:val="ConsPlusTitle"/>
        <w:jc w:val="center"/>
      </w:pPr>
      <w:r w:rsidRPr="00B562DD">
        <w:t>подпрограммы 8 "Обеспечение реализации государственной</w:t>
      </w:r>
    </w:p>
    <w:p w:rsidR="00B562DD" w:rsidRPr="00B562DD" w:rsidRDefault="00B562DD">
      <w:pPr>
        <w:pStyle w:val="ConsPlusTitle"/>
        <w:jc w:val="center"/>
      </w:pPr>
      <w:r w:rsidRPr="00B562DD">
        <w:t>программы Российской Федерации "Реализация государственной</w:t>
      </w:r>
    </w:p>
    <w:p w:rsidR="00B562DD" w:rsidRPr="00B562DD" w:rsidRDefault="00B562DD">
      <w:pPr>
        <w:pStyle w:val="ConsPlusTitle"/>
        <w:jc w:val="center"/>
      </w:pPr>
      <w:r w:rsidRPr="00B562DD">
        <w:t>национальной политики"</w:t>
      </w:r>
    </w:p>
    <w:p w:rsidR="00B562DD" w:rsidRPr="00B562DD" w:rsidRDefault="00B562DD">
      <w:pPr>
        <w:pStyle w:val="ConsPlusNormal"/>
        <w:jc w:val="center"/>
      </w:pPr>
      <w:r w:rsidRPr="00B562DD">
        <w:t xml:space="preserve">(в ред. </w:t>
      </w:r>
      <w:hyperlink r:id="rId44" w:history="1">
        <w:r w:rsidRPr="00B562DD">
          <w:t>Постановления</w:t>
        </w:r>
      </w:hyperlink>
      <w:r w:rsidRPr="00B562DD">
        <w:t xml:space="preserve"> Правительства РФ от 30.03.2018 </w:t>
      </w:r>
      <w:r>
        <w:t>№</w:t>
      </w:r>
      <w:r w:rsidRPr="00B562DD">
        <w:t xml:space="preserve"> 375)</w:t>
      </w:r>
    </w:p>
    <w:p w:rsidR="00B562DD" w:rsidRPr="00B562DD" w:rsidRDefault="00B562D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340"/>
        <w:gridCol w:w="5953"/>
      </w:tblGrid>
      <w:tr w:rsidR="00B562DD" w:rsidRPr="00B562DD">
        <w:tc>
          <w:tcPr>
            <w:tcW w:w="2778" w:type="dxa"/>
            <w:tcBorders>
              <w:top w:val="nil"/>
              <w:left w:val="nil"/>
              <w:bottom w:val="nil"/>
              <w:right w:val="nil"/>
            </w:tcBorders>
          </w:tcPr>
          <w:p w:rsidR="00B562DD" w:rsidRPr="00B562DD" w:rsidRDefault="00B562DD">
            <w:pPr>
              <w:pStyle w:val="ConsPlusNormal"/>
            </w:pPr>
            <w:r w:rsidRPr="00B562DD">
              <w:t>Ответственный исполнитель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Федеральное агентство по делам национальностей</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Соисполнители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отсутствуют</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Участники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отсутствуют</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Программно-целевые инструменты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отсутствуют</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Цель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создание условий и механизмов для эффективной реализации государственной программы Российской Федерации "Реализация государственной национальной политики"</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Задачи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повышение эффективности реализации государственной программы Российской Федерации "Реализация государственной национальной политики";</w:t>
            </w:r>
          </w:p>
          <w:p w:rsidR="00B562DD" w:rsidRPr="00B562DD" w:rsidRDefault="00B562DD">
            <w:pPr>
              <w:pStyle w:val="ConsPlusNormal"/>
            </w:pPr>
            <w:r w:rsidRPr="00B562DD">
              <w:t xml:space="preserve">повышение профессиональной компетентности федеральных государственных гражданских служащих, </w:t>
            </w:r>
            <w:r w:rsidRPr="00B562DD">
              <w:lastRenderedPageBreak/>
              <w:t>осуществляющих функции по реализации государственной национальной политики Российской Федерации и обеспечивающих реализацию государственной программы Российской Федерации "Реализация государственной национальной политики"</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lastRenderedPageBreak/>
              <w:t>Целевые индикаторы и показатели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количество государственных гражданских служащих субъектов Российской Федерации и муниципальных служащих, ответственных за реализацию государственной национальной политики Российской Федерации, прошедших обучение по программам дополнительного профессионального образования;</w:t>
            </w:r>
          </w:p>
          <w:p w:rsidR="00B562DD" w:rsidRPr="00B562DD" w:rsidRDefault="00B562DD">
            <w:pPr>
              <w:pStyle w:val="ConsPlusNormal"/>
            </w:pPr>
            <w:r w:rsidRPr="00B562DD">
              <w:t>итоговая оценка качества финансового менеджмента ответственного исполнителя государственной программы Российской Федерации "Реализация государственной национальной политики"</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Срок реализации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1 января 2017 г. - 31 декабря 2025 г. (один этап)</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Объемы бюджетных ассигнований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общий объем бюджетных ассигнований федерального бюджета составляет</w:t>
            </w:r>
          </w:p>
          <w:p w:rsidR="00B562DD" w:rsidRPr="00B562DD" w:rsidRDefault="00B562DD">
            <w:pPr>
              <w:pStyle w:val="ConsPlusNormal"/>
            </w:pPr>
            <w:r w:rsidRPr="00B562DD">
              <w:t>1372700,5 тыс. рублей, в том числе:</w:t>
            </w:r>
          </w:p>
          <w:p w:rsidR="00B562DD" w:rsidRPr="00B562DD" w:rsidRDefault="00B562DD">
            <w:pPr>
              <w:pStyle w:val="ConsPlusNormal"/>
            </w:pPr>
            <w:r w:rsidRPr="00B562DD">
              <w:t>на 2017 год - 129077,9 тыс. рублей;</w:t>
            </w:r>
          </w:p>
          <w:p w:rsidR="00B562DD" w:rsidRPr="00B562DD" w:rsidRDefault="00B562DD">
            <w:pPr>
              <w:pStyle w:val="ConsPlusNormal"/>
            </w:pPr>
            <w:r w:rsidRPr="00B562DD">
              <w:t>на 2018 год - 153715,5 тыс. рублей;</w:t>
            </w:r>
          </w:p>
          <w:p w:rsidR="00B562DD" w:rsidRPr="00B562DD" w:rsidRDefault="00B562DD">
            <w:pPr>
              <w:pStyle w:val="ConsPlusNormal"/>
            </w:pPr>
            <w:r w:rsidRPr="00B562DD">
              <w:t>на 2019 год - 154331,4 тыс. рублей;</w:t>
            </w:r>
          </w:p>
          <w:p w:rsidR="00B562DD" w:rsidRPr="00B562DD" w:rsidRDefault="00B562DD">
            <w:pPr>
              <w:pStyle w:val="ConsPlusNormal"/>
            </w:pPr>
            <w:r w:rsidRPr="00B562DD">
              <w:t>на 2020 год - 156751,7 тыс. рублей;</w:t>
            </w:r>
          </w:p>
          <w:p w:rsidR="00B562DD" w:rsidRPr="00B562DD" w:rsidRDefault="00B562DD">
            <w:pPr>
              <w:pStyle w:val="ConsPlusNormal"/>
            </w:pPr>
            <w:r w:rsidRPr="00B562DD">
              <w:t>на 2021 год - 155764,8 тыс. рублей;</w:t>
            </w:r>
          </w:p>
          <w:p w:rsidR="00B562DD" w:rsidRPr="00B562DD" w:rsidRDefault="00B562DD">
            <w:pPr>
              <w:pStyle w:val="ConsPlusNormal"/>
            </w:pPr>
            <w:r w:rsidRPr="00B562DD">
              <w:t>на 2022 год - 155764,8 тыс. рублей;</w:t>
            </w:r>
          </w:p>
          <w:p w:rsidR="00B562DD" w:rsidRPr="00B562DD" w:rsidRDefault="00B562DD">
            <w:pPr>
              <w:pStyle w:val="ConsPlusNormal"/>
            </w:pPr>
            <w:r w:rsidRPr="00B562DD">
              <w:t>на 2023 год - 155764,8 тыс. рублей;</w:t>
            </w:r>
          </w:p>
          <w:p w:rsidR="00B562DD" w:rsidRPr="00B562DD" w:rsidRDefault="00B562DD">
            <w:pPr>
              <w:pStyle w:val="ConsPlusNormal"/>
            </w:pPr>
            <w:r w:rsidRPr="00B562DD">
              <w:t>на 2024 год - 155764,8 тыс. рублей;</w:t>
            </w:r>
          </w:p>
          <w:p w:rsidR="00B562DD" w:rsidRPr="00B562DD" w:rsidRDefault="00B562DD">
            <w:pPr>
              <w:pStyle w:val="ConsPlusNormal"/>
            </w:pPr>
            <w:r w:rsidRPr="00B562DD">
              <w:t>на 2025 год - 155764,8 тыс. рублей</w:t>
            </w:r>
          </w:p>
        </w:tc>
      </w:tr>
      <w:tr w:rsidR="00B562DD" w:rsidRPr="00B562DD">
        <w:tc>
          <w:tcPr>
            <w:tcW w:w="2778" w:type="dxa"/>
            <w:tcBorders>
              <w:top w:val="nil"/>
              <w:left w:val="nil"/>
              <w:bottom w:val="nil"/>
              <w:right w:val="nil"/>
            </w:tcBorders>
          </w:tcPr>
          <w:p w:rsidR="00B562DD" w:rsidRPr="00B562DD" w:rsidRDefault="00B562DD">
            <w:pPr>
              <w:pStyle w:val="ConsPlusNormal"/>
            </w:pPr>
            <w:r w:rsidRPr="00B562DD">
              <w:t>Ожидаемые результаты реализации подпрограммы</w:t>
            </w:r>
          </w:p>
        </w:tc>
        <w:tc>
          <w:tcPr>
            <w:tcW w:w="340" w:type="dxa"/>
            <w:tcBorders>
              <w:top w:val="nil"/>
              <w:left w:val="nil"/>
              <w:bottom w:val="nil"/>
              <w:right w:val="nil"/>
            </w:tcBorders>
          </w:tcPr>
          <w:p w:rsidR="00B562DD" w:rsidRPr="00B562DD" w:rsidRDefault="00B562DD">
            <w:pPr>
              <w:pStyle w:val="ConsPlusNormal"/>
            </w:pPr>
            <w:r w:rsidRPr="00B562DD">
              <w:t>-</w:t>
            </w:r>
          </w:p>
        </w:tc>
        <w:tc>
          <w:tcPr>
            <w:tcW w:w="5953" w:type="dxa"/>
            <w:tcBorders>
              <w:top w:val="nil"/>
              <w:left w:val="nil"/>
              <w:bottom w:val="nil"/>
              <w:right w:val="nil"/>
            </w:tcBorders>
          </w:tcPr>
          <w:p w:rsidR="00B562DD" w:rsidRPr="00B562DD" w:rsidRDefault="00B562DD">
            <w:pPr>
              <w:pStyle w:val="ConsPlusNormal"/>
            </w:pPr>
            <w:r w:rsidRPr="00B562DD">
              <w:t>обеспечено выполнение целей, задач и показателей государственной программы Российской Федерации "Реализация государственной национальной политики" в целом, по подпрограммам и основным мероприятиям;</w:t>
            </w:r>
          </w:p>
          <w:p w:rsidR="00B562DD" w:rsidRPr="00B562DD" w:rsidRDefault="00B562DD">
            <w:pPr>
              <w:pStyle w:val="ConsPlusNormal"/>
            </w:pPr>
            <w:r w:rsidRPr="00B562DD">
              <w:t>повышено качество исполнения государственных функций в сфере реализации государственной национальной политики Российской Федерации;</w:t>
            </w:r>
          </w:p>
          <w:p w:rsidR="00B562DD" w:rsidRPr="00B562DD" w:rsidRDefault="00B562DD">
            <w:pPr>
              <w:pStyle w:val="ConsPlusNormal"/>
            </w:pPr>
            <w:r w:rsidRPr="00B562DD">
              <w:t>повышено качество реализации государственной программы Российской Федерации "Реализация государственной национальной политики" путем увеличения числа государственных гражданских служащих Российской Федерации и муниципальных служащих, прошедших профессиональную переподготовку и повышение квалификации</w:t>
            </w:r>
          </w:p>
        </w:tc>
      </w:tr>
    </w:tbl>
    <w:p w:rsidR="00B562DD" w:rsidRPr="00B562DD" w:rsidRDefault="00B562DD">
      <w:pPr>
        <w:pStyle w:val="ConsPlusNormal"/>
        <w:jc w:val="both"/>
      </w:pPr>
    </w:p>
    <w:p w:rsidR="00B562DD" w:rsidRPr="00B562DD" w:rsidRDefault="00B562DD">
      <w:pPr>
        <w:pStyle w:val="ConsPlusTitle"/>
        <w:jc w:val="center"/>
        <w:outlineLvl w:val="1"/>
      </w:pPr>
      <w:r w:rsidRPr="00B562DD">
        <w:t>I. Приоритеты и цели государственной национальной</w:t>
      </w:r>
    </w:p>
    <w:p w:rsidR="00B562DD" w:rsidRPr="00B562DD" w:rsidRDefault="00B562DD">
      <w:pPr>
        <w:pStyle w:val="ConsPlusTitle"/>
        <w:jc w:val="center"/>
      </w:pPr>
      <w:r w:rsidRPr="00B562DD">
        <w:t>политики Российской Федерации, в том числе общие требования</w:t>
      </w:r>
    </w:p>
    <w:p w:rsidR="00B562DD" w:rsidRPr="00B562DD" w:rsidRDefault="00B562DD">
      <w:pPr>
        <w:pStyle w:val="ConsPlusTitle"/>
        <w:jc w:val="center"/>
      </w:pPr>
      <w:r w:rsidRPr="00B562DD">
        <w:t>к реализации государственной национальной политики</w:t>
      </w:r>
    </w:p>
    <w:p w:rsidR="00B562DD" w:rsidRPr="00B562DD" w:rsidRDefault="00B562DD">
      <w:pPr>
        <w:pStyle w:val="ConsPlusTitle"/>
        <w:jc w:val="center"/>
      </w:pPr>
      <w:r w:rsidRPr="00B562DD">
        <w:t>Российской Федерации субъектами Российской Федерации</w:t>
      </w:r>
    </w:p>
    <w:p w:rsidR="00B562DD" w:rsidRPr="00B562DD" w:rsidRDefault="00B562DD">
      <w:pPr>
        <w:pStyle w:val="ConsPlusNormal"/>
        <w:jc w:val="both"/>
      </w:pPr>
    </w:p>
    <w:p w:rsidR="00B562DD" w:rsidRPr="00B562DD" w:rsidRDefault="00B562DD">
      <w:pPr>
        <w:pStyle w:val="ConsPlusNormal"/>
        <w:ind w:firstLine="540"/>
        <w:jc w:val="both"/>
      </w:pPr>
      <w:r w:rsidRPr="00B562DD">
        <w:t xml:space="preserve">Приоритеты государственной политики в сфере реализации государственной программы </w:t>
      </w:r>
      <w:r w:rsidRPr="00B562DD">
        <w:lastRenderedPageBreak/>
        <w:t xml:space="preserve">Российской Федерации "Реализация государственной национальной политики" (далее - Программа) основываются на положениях </w:t>
      </w:r>
      <w:hyperlink r:id="rId45" w:history="1">
        <w:r w:rsidRPr="00B562DD">
          <w:t>Конституции</w:t>
        </w:r>
      </w:hyperlink>
      <w:r w:rsidRPr="00B562DD">
        <w:t xml:space="preserve"> Российской Федерации, </w:t>
      </w:r>
      <w:hyperlink r:id="rId46" w:history="1">
        <w:r w:rsidRPr="00B562DD">
          <w:t>Стратегии</w:t>
        </w:r>
      </w:hyperlink>
      <w:r w:rsidRPr="00B562DD">
        <w:t xml:space="preserve">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 </w:t>
      </w:r>
      <w:r>
        <w:t>№</w:t>
      </w:r>
      <w:r w:rsidRPr="00B562DD">
        <w:t xml:space="preserve"> 1666 "О Стратегии государственной национальной политики Российской Федерации на период до 2025 года", </w:t>
      </w:r>
      <w:hyperlink r:id="rId47" w:history="1">
        <w:r w:rsidRPr="00B562DD">
          <w:t>Стратегии</w:t>
        </w:r>
      </w:hyperlink>
      <w:r w:rsidRPr="00B562DD">
        <w:t xml:space="preserve"> национальной безопасности Российской Федерации, утвержденной Указом Президента Российской Федерации от 31 декабря 2015 г. </w:t>
      </w:r>
      <w:r>
        <w:t>№</w:t>
      </w:r>
      <w:r w:rsidRPr="00B562DD">
        <w:t xml:space="preserve"> 683 "О Стратегии национальной безопасности Российской Федерации", </w:t>
      </w:r>
      <w:hyperlink r:id="rId48" w:history="1">
        <w:r w:rsidRPr="00B562DD">
          <w:t>Основ</w:t>
        </w:r>
      </w:hyperlink>
      <w:r w:rsidRPr="00B562DD">
        <w:t xml:space="preserve"> государственной культурной политики, утвержденных Указом Президента Российской Федерации от 24 декабря 2014 г. </w:t>
      </w:r>
      <w:r>
        <w:t>№</w:t>
      </w:r>
      <w:r w:rsidRPr="00B562DD">
        <w:t xml:space="preserve"> 808 "Об утверждении Основ государственной культурной политики", </w:t>
      </w:r>
      <w:hyperlink r:id="rId49" w:history="1">
        <w:r w:rsidRPr="00B562DD">
          <w:t>Концепции</w:t>
        </w:r>
      </w:hyperlink>
      <w:r w:rsidRPr="00B562DD">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w:t>
      </w:r>
      <w:r>
        <w:t>№</w:t>
      </w:r>
      <w:r w:rsidRPr="00B562DD">
        <w:t xml:space="preserve"> 1662-р, </w:t>
      </w:r>
      <w:hyperlink r:id="rId50" w:history="1">
        <w:r w:rsidRPr="00B562DD">
          <w:t>Основ</w:t>
        </w:r>
      </w:hyperlink>
      <w:r w:rsidRPr="00B562DD">
        <w:t xml:space="preserve"> государственной молодежной политики Российской Федерации на период до 2025 года, утвержденных распоряжением Правительства Российской Федерации от 29 ноября 2014 г. </w:t>
      </w:r>
      <w:r>
        <w:t>№</w:t>
      </w:r>
      <w:r w:rsidRPr="00B562DD">
        <w:t xml:space="preserve"> 2403-р, Федерального </w:t>
      </w:r>
      <w:hyperlink r:id="rId51" w:history="1">
        <w:r w:rsidRPr="00B562DD">
          <w:t>закона</w:t>
        </w:r>
      </w:hyperlink>
      <w:r w:rsidRPr="00B562DD">
        <w:t xml:space="preserve"> "Об общих принципах организации местного самоуправления в Российской Федерации", Федерального </w:t>
      </w:r>
      <w:hyperlink r:id="rId52" w:history="1">
        <w:r w:rsidRPr="00B562DD">
          <w:t>закона</w:t>
        </w:r>
      </w:hyperlink>
      <w:r w:rsidRPr="00B562DD">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Федерального </w:t>
      </w:r>
      <w:hyperlink r:id="rId53" w:history="1">
        <w:r w:rsidRPr="00B562DD">
          <w:t>закона</w:t>
        </w:r>
      </w:hyperlink>
      <w:r w:rsidRPr="00B562DD">
        <w:t xml:space="preserve"> "О гарантиях прав коренных малочисленных народов Российской Федерации", модельного </w:t>
      </w:r>
      <w:hyperlink r:id="rId54" w:history="1">
        <w:r w:rsidRPr="00B562DD">
          <w:t>Закона</w:t>
        </w:r>
      </w:hyperlink>
      <w:r w:rsidRPr="00B562DD">
        <w:t xml:space="preserve"> "О патриотическом воспитании", принятого на сорок втором пленарном заседании Межпарламентской Ассамблеи государств - участников Содружества Независимых Государств (постановление от 16 апреля 2015 г. </w:t>
      </w:r>
      <w:r>
        <w:t>№</w:t>
      </w:r>
      <w:r w:rsidRPr="00B562DD">
        <w:t xml:space="preserve"> 42-6), модельного </w:t>
      </w:r>
      <w:hyperlink r:id="rId55" w:history="1">
        <w:r w:rsidRPr="00B562DD">
          <w:t>закона</w:t>
        </w:r>
      </w:hyperlink>
      <w:r w:rsidRPr="00B562DD">
        <w:t xml:space="preserve"> "Об основах этнокультурного взаимодействия государств - участников Содружества Независимых Государств", принятого на сороковом пленарном заседании Межпарламентской Ассамблеи государств - участников Содружества Независимых Государств (постановление от 18 апреля 2014 г. </w:t>
      </w:r>
      <w:r>
        <w:t>№</w:t>
      </w:r>
      <w:r w:rsidRPr="00B562DD">
        <w:t xml:space="preserve"> 40-13), международных актов, ратифицированных Российской Федерацией.</w:t>
      </w:r>
    </w:p>
    <w:p w:rsidR="00B562DD" w:rsidRPr="00B562DD" w:rsidRDefault="00B562DD">
      <w:pPr>
        <w:pStyle w:val="ConsPlusNormal"/>
        <w:spacing w:before="220"/>
        <w:ind w:firstLine="540"/>
        <w:jc w:val="both"/>
      </w:pPr>
      <w:r w:rsidRPr="00B562DD">
        <w:t xml:space="preserve">Приоритеты и цели государственной национальной политики Российской Федерации определены </w:t>
      </w:r>
      <w:hyperlink r:id="rId56" w:history="1">
        <w:r w:rsidRPr="00B562DD">
          <w:t>Стратегией</w:t>
        </w:r>
      </w:hyperlink>
      <w:r w:rsidRPr="00B562DD">
        <w:t xml:space="preserve"> государственной национальной политики Российской Федерации на период до 2025 года.</w:t>
      </w:r>
    </w:p>
    <w:p w:rsidR="00B562DD" w:rsidRPr="00B562DD" w:rsidRDefault="00B562DD">
      <w:pPr>
        <w:pStyle w:val="ConsPlusNormal"/>
        <w:spacing w:before="220"/>
        <w:ind w:firstLine="540"/>
        <w:jc w:val="both"/>
      </w:pPr>
      <w:r w:rsidRPr="00B562DD">
        <w:t>Приоритетными направлениями государственной национальной политики Российской Федерации являются:</w:t>
      </w:r>
    </w:p>
    <w:p w:rsidR="00B562DD" w:rsidRPr="00B562DD" w:rsidRDefault="00B562DD">
      <w:pPr>
        <w:pStyle w:val="ConsPlusNormal"/>
        <w:spacing w:before="220"/>
        <w:ind w:firstLine="540"/>
        <w:jc w:val="both"/>
      </w:pPr>
      <w:r w:rsidRPr="00B562DD">
        <w:t>совершенствование государственного управления в сфере государственной национальной политики Российской Федерации;</w:t>
      </w:r>
    </w:p>
    <w:p w:rsidR="00B562DD" w:rsidRPr="00B562DD" w:rsidRDefault="00B562DD">
      <w:pPr>
        <w:pStyle w:val="ConsPlusNormal"/>
        <w:spacing w:before="220"/>
        <w:ind w:firstLine="540"/>
        <w:jc w:val="both"/>
      </w:pPr>
      <w:r w:rsidRPr="00B562DD">
        <w:t>обеспечение межнационального мира и согласия, гармонизация межнациональных (межэтнических) отношений;</w:t>
      </w:r>
    </w:p>
    <w:p w:rsidR="00B562DD" w:rsidRPr="00B562DD" w:rsidRDefault="00B562DD">
      <w:pPr>
        <w:pStyle w:val="ConsPlusNormal"/>
        <w:spacing w:before="220"/>
        <w:ind w:firstLine="540"/>
        <w:jc w:val="both"/>
      </w:pPr>
      <w:r w:rsidRPr="00B562DD">
        <w:t>обеспечение равноправия граждан, реализации конституционных прав граждан в сфере государственной национальной политики Российской Федерации;</w:t>
      </w:r>
    </w:p>
    <w:p w:rsidR="00B562DD" w:rsidRPr="00B562DD" w:rsidRDefault="00B562DD">
      <w:pPr>
        <w:pStyle w:val="ConsPlusNormal"/>
        <w:spacing w:before="220"/>
        <w:ind w:firstLine="540"/>
        <w:jc w:val="both"/>
      </w:pPr>
      <w:r w:rsidRPr="00B562DD">
        <w:t>создание условий для социальной и культурной адаптации и интеграции мигрантов;</w:t>
      </w:r>
    </w:p>
    <w:p w:rsidR="00B562DD" w:rsidRPr="00B562DD" w:rsidRDefault="00B562DD">
      <w:pPr>
        <w:pStyle w:val="ConsPlusNormal"/>
        <w:spacing w:before="220"/>
        <w:ind w:firstLine="540"/>
        <w:jc w:val="both"/>
      </w:pPr>
      <w:r w:rsidRPr="00B562DD">
        <w:t>обеспечение социально-экономических условий для эффективной реализации государственной национальной политики Российской Федерации;</w:t>
      </w:r>
    </w:p>
    <w:p w:rsidR="00B562DD" w:rsidRPr="00B562DD" w:rsidRDefault="00B562DD">
      <w:pPr>
        <w:pStyle w:val="ConsPlusNormal"/>
        <w:spacing w:before="220"/>
        <w:ind w:firstLine="540"/>
        <w:jc w:val="both"/>
      </w:pPr>
      <w:r w:rsidRPr="00B562DD">
        <w:t>укрепление единства и духовной общности многонационального народа Российской Федерации (российской нации);</w:t>
      </w:r>
    </w:p>
    <w:p w:rsidR="00B562DD" w:rsidRPr="00B562DD" w:rsidRDefault="00B562DD">
      <w:pPr>
        <w:pStyle w:val="ConsPlusNormal"/>
        <w:spacing w:before="220"/>
        <w:ind w:firstLine="540"/>
        <w:jc w:val="both"/>
      </w:pPr>
      <w:r w:rsidRPr="00B562DD">
        <w:t>сохранение и развитие этнокультурного многообразия народов России;</w:t>
      </w:r>
    </w:p>
    <w:p w:rsidR="00B562DD" w:rsidRPr="00B562DD" w:rsidRDefault="00B562DD">
      <w:pPr>
        <w:pStyle w:val="ConsPlusNormal"/>
        <w:spacing w:before="220"/>
        <w:ind w:firstLine="540"/>
        <w:jc w:val="both"/>
      </w:pPr>
      <w:r w:rsidRPr="00B562DD">
        <w:t>создание условий для обеспечения прав народов России в социально-культурной сфере;</w:t>
      </w:r>
    </w:p>
    <w:p w:rsidR="00B562DD" w:rsidRPr="00B562DD" w:rsidRDefault="00B562DD">
      <w:pPr>
        <w:pStyle w:val="ConsPlusNormal"/>
        <w:spacing w:before="220"/>
        <w:ind w:firstLine="540"/>
        <w:jc w:val="both"/>
      </w:pPr>
      <w:r w:rsidRPr="00B562DD">
        <w:t>развитие системы образования, гражданско-патриотического воспитания подрастающего поколения;</w:t>
      </w:r>
    </w:p>
    <w:p w:rsidR="00B562DD" w:rsidRPr="00B562DD" w:rsidRDefault="00B562DD">
      <w:pPr>
        <w:pStyle w:val="ConsPlusNormal"/>
        <w:spacing w:before="220"/>
        <w:ind w:firstLine="540"/>
        <w:jc w:val="both"/>
      </w:pPr>
      <w:r w:rsidRPr="00B562DD">
        <w:lastRenderedPageBreak/>
        <w:t>обеспечение оптимальных условий для сохранения и развития языков народов России, использования русского языка как государственного языка Российской Федерации;</w:t>
      </w:r>
    </w:p>
    <w:p w:rsidR="00B562DD" w:rsidRPr="00B562DD" w:rsidRDefault="00B562DD">
      <w:pPr>
        <w:pStyle w:val="ConsPlusNormal"/>
        <w:spacing w:before="220"/>
        <w:ind w:firstLine="540"/>
        <w:jc w:val="both"/>
      </w:pPr>
      <w:r w:rsidRPr="00B562DD">
        <w:t>информационное обеспечение реализации государственной национальной политики Российской Федерации;</w:t>
      </w:r>
    </w:p>
    <w:p w:rsidR="00B562DD" w:rsidRPr="00B562DD" w:rsidRDefault="00B562DD">
      <w:pPr>
        <w:pStyle w:val="ConsPlusNormal"/>
        <w:spacing w:before="220"/>
        <w:ind w:firstLine="540"/>
        <w:jc w:val="both"/>
      </w:pPr>
      <w:r w:rsidRPr="00B562DD">
        <w:t>совершенствование взаимодействия государственных и муниципальных органов с институтами гражданского общества;</w:t>
      </w:r>
    </w:p>
    <w:p w:rsidR="00B562DD" w:rsidRPr="00B562DD" w:rsidRDefault="00B562DD">
      <w:pPr>
        <w:pStyle w:val="ConsPlusNormal"/>
        <w:spacing w:before="220"/>
        <w:ind w:firstLine="540"/>
        <w:jc w:val="both"/>
      </w:pPr>
      <w:r w:rsidRPr="00B562DD">
        <w:t>развитие международного сотрудничества в сфере государственной национальной политики Российской Федерации.</w:t>
      </w:r>
    </w:p>
    <w:p w:rsidR="00B562DD" w:rsidRPr="00B562DD" w:rsidRDefault="00B562DD">
      <w:pPr>
        <w:pStyle w:val="ConsPlusNormal"/>
        <w:spacing w:before="220"/>
        <w:ind w:firstLine="540"/>
        <w:jc w:val="both"/>
      </w:pPr>
      <w:r w:rsidRPr="00B562DD">
        <w:t>Целями государственной национальной политики Российской Федерации являются:</w:t>
      </w:r>
    </w:p>
    <w:p w:rsidR="00B562DD" w:rsidRPr="00B562DD" w:rsidRDefault="00B562DD">
      <w:pPr>
        <w:pStyle w:val="ConsPlusNormal"/>
        <w:spacing w:before="220"/>
        <w:ind w:firstLine="540"/>
        <w:jc w:val="both"/>
      </w:pPr>
      <w:r w:rsidRPr="00B562DD">
        <w:t>упрочение общероссийского гражданского самосознания и духовной общности многонационального народа Российской Федерации (российской нации);</w:t>
      </w:r>
    </w:p>
    <w:p w:rsidR="00B562DD" w:rsidRPr="00B562DD" w:rsidRDefault="00B562DD">
      <w:pPr>
        <w:pStyle w:val="ConsPlusNormal"/>
        <w:spacing w:before="220"/>
        <w:ind w:firstLine="540"/>
        <w:jc w:val="both"/>
      </w:pPr>
      <w:r w:rsidRPr="00B562DD">
        <w:t>сохранение и развитие этнокультурного многообразия народов России;</w:t>
      </w:r>
    </w:p>
    <w:p w:rsidR="00B562DD" w:rsidRPr="00B562DD" w:rsidRDefault="00B562DD">
      <w:pPr>
        <w:pStyle w:val="ConsPlusNormal"/>
        <w:spacing w:before="220"/>
        <w:ind w:firstLine="540"/>
        <w:jc w:val="both"/>
      </w:pPr>
      <w:r w:rsidRPr="00B562DD">
        <w:t>гармонизация национальных и межнациональных (межэтнических) отношений;</w:t>
      </w:r>
    </w:p>
    <w:p w:rsidR="00B562DD" w:rsidRPr="00B562DD" w:rsidRDefault="00B562DD">
      <w:pPr>
        <w:pStyle w:val="ConsPlusNormal"/>
        <w:spacing w:before="220"/>
        <w:ind w:firstLine="540"/>
        <w:jc w:val="both"/>
      </w:pPr>
      <w:r w:rsidRPr="00B562DD">
        <w:t>обеспечение равенства прав и свобод человека и гражданина независимо от расы, национальности, языка, отношения к религии и других обстоятельств;</w:t>
      </w:r>
    </w:p>
    <w:p w:rsidR="00B562DD" w:rsidRPr="00B562DD" w:rsidRDefault="00B562DD">
      <w:pPr>
        <w:pStyle w:val="ConsPlusNormal"/>
        <w:spacing w:before="220"/>
        <w:ind w:firstLine="540"/>
        <w:jc w:val="both"/>
      </w:pPr>
      <w:r w:rsidRPr="00B562DD">
        <w:t>успешная социальная и культурная адаптация и интеграция мигрантов.</w:t>
      </w:r>
    </w:p>
    <w:p w:rsidR="00B562DD" w:rsidRPr="00B562DD" w:rsidRDefault="00B562DD">
      <w:pPr>
        <w:pStyle w:val="ConsPlusNormal"/>
        <w:spacing w:before="220"/>
        <w:ind w:firstLine="540"/>
        <w:jc w:val="both"/>
      </w:pPr>
      <w:hyperlink r:id="rId57" w:history="1">
        <w:r w:rsidRPr="00B562DD">
          <w:t>Стратегией</w:t>
        </w:r>
      </w:hyperlink>
      <w:r w:rsidRPr="00B562DD">
        <w:t xml:space="preserve"> государственной национальной политики Российской Федерации на период до 2025 года определены задачи, касающиеся:</w:t>
      </w:r>
    </w:p>
    <w:p w:rsidR="00B562DD" w:rsidRPr="00B562DD" w:rsidRDefault="00B562DD">
      <w:pPr>
        <w:pStyle w:val="ConsPlusNormal"/>
        <w:spacing w:before="220"/>
        <w:ind w:firstLine="540"/>
        <w:jc w:val="both"/>
      </w:pPr>
      <w:r w:rsidRPr="00B562DD">
        <w:t>совершенствования государственного управления в сфере государственной национальной политики Российской Федерации;</w:t>
      </w:r>
    </w:p>
    <w:p w:rsidR="00B562DD" w:rsidRPr="00B562DD" w:rsidRDefault="00B562DD">
      <w:pPr>
        <w:pStyle w:val="ConsPlusNormal"/>
        <w:spacing w:before="220"/>
        <w:ind w:firstLine="540"/>
        <w:jc w:val="both"/>
      </w:pPr>
      <w:r w:rsidRPr="00B562DD">
        <w:t>обеспечения равноправия граждан, реализации их конституционных прав в сфере государственной национальной политики Российской Федерации;</w:t>
      </w:r>
    </w:p>
    <w:p w:rsidR="00B562DD" w:rsidRPr="00B562DD" w:rsidRDefault="00B562DD">
      <w:pPr>
        <w:pStyle w:val="ConsPlusNormal"/>
        <w:spacing w:before="220"/>
        <w:ind w:firstLine="540"/>
        <w:jc w:val="both"/>
      </w:pPr>
      <w:r w:rsidRPr="00B562DD">
        <w:t>обеспечения межнационального мира и согласия, гармонизации межнациональных (межэтнических) отношений;</w:t>
      </w:r>
    </w:p>
    <w:p w:rsidR="00B562DD" w:rsidRPr="00B562DD" w:rsidRDefault="00B562DD">
      <w:pPr>
        <w:pStyle w:val="ConsPlusNormal"/>
        <w:spacing w:before="220"/>
        <w:ind w:firstLine="540"/>
        <w:jc w:val="both"/>
      </w:pPr>
      <w:r w:rsidRPr="00B562DD">
        <w:t>обеспечения социально-экономических условий для эффективной реализации государственной национальной политики Российской Федерации;</w:t>
      </w:r>
    </w:p>
    <w:p w:rsidR="00B562DD" w:rsidRPr="00B562DD" w:rsidRDefault="00B562DD">
      <w:pPr>
        <w:pStyle w:val="ConsPlusNormal"/>
        <w:spacing w:before="220"/>
        <w:ind w:firstLine="540"/>
        <w:jc w:val="both"/>
      </w:pPr>
      <w:r w:rsidRPr="00B562DD">
        <w:t>содействия национально-культурному развитию;</w:t>
      </w:r>
    </w:p>
    <w:p w:rsidR="00B562DD" w:rsidRPr="00B562DD" w:rsidRDefault="00B562DD">
      <w:pPr>
        <w:pStyle w:val="ConsPlusNormal"/>
        <w:spacing w:before="220"/>
        <w:ind w:firstLine="540"/>
        <w:jc w:val="both"/>
      </w:pPr>
      <w:r w:rsidRPr="00B562DD">
        <w:t>образования, патриотического и гражданского воспитания подрастающего поколения;</w:t>
      </w:r>
    </w:p>
    <w:p w:rsidR="00B562DD" w:rsidRPr="00B562DD" w:rsidRDefault="00B562DD">
      <w:pPr>
        <w:pStyle w:val="ConsPlusNormal"/>
        <w:spacing w:before="220"/>
        <w:ind w:firstLine="540"/>
        <w:jc w:val="both"/>
      </w:pPr>
      <w:r w:rsidRPr="00B562DD">
        <w:t>поддержки русского языка как государственного языка Российской Федерации и языков народов России;</w:t>
      </w:r>
    </w:p>
    <w:p w:rsidR="00B562DD" w:rsidRPr="00B562DD" w:rsidRDefault="00B562DD">
      <w:pPr>
        <w:pStyle w:val="ConsPlusNormal"/>
        <w:spacing w:before="220"/>
        <w:ind w:firstLine="540"/>
        <w:jc w:val="both"/>
      </w:pPr>
      <w:r w:rsidRPr="00B562DD">
        <w:t>формирования системы социальной и культурной адаптации и интеграции мигрантов;</w:t>
      </w:r>
    </w:p>
    <w:p w:rsidR="00B562DD" w:rsidRPr="00B562DD" w:rsidRDefault="00B562DD">
      <w:pPr>
        <w:pStyle w:val="ConsPlusNormal"/>
        <w:spacing w:before="220"/>
        <w:ind w:firstLine="540"/>
        <w:jc w:val="both"/>
      </w:pPr>
      <w:r w:rsidRPr="00B562DD">
        <w:t>информационного обеспечения реализации государственной национальной политики Российской Федерации;</w:t>
      </w:r>
    </w:p>
    <w:p w:rsidR="00B562DD" w:rsidRPr="00B562DD" w:rsidRDefault="00B562DD">
      <w:pPr>
        <w:pStyle w:val="ConsPlusNormal"/>
        <w:spacing w:before="220"/>
        <w:ind w:firstLine="540"/>
        <w:jc w:val="both"/>
      </w:pPr>
      <w:r w:rsidRPr="00B562DD">
        <w:t>совершенствования взаимодействия государственных и муниципальных органов с институтами гражданского общества при реализации государственной национальной политики Российской Федерации;</w:t>
      </w:r>
    </w:p>
    <w:p w:rsidR="00B562DD" w:rsidRPr="00B562DD" w:rsidRDefault="00B562DD">
      <w:pPr>
        <w:pStyle w:val="ConsPlusNormal"/>
        <w:spacing w:before="220"/>
        <w:ind w:firstLine="540"/>
        <w:jc w:val="both"/>
      </w:pPr>
      <w:r w:rsidRPr="00B562DD">
        <w:t xml:space="preserve">международного сотрудничества при реализации государственной национальной политики </w:t>
      </w:r>
      <w:r w:rsidRPr="00B562DD">
        <w:lastRenderedPageBreak/>
        <w:t>Российской Федерации.</w:t>
      </w:r>
    </w:p>
    <w:p w:rsidR="00B562DD" w:rsidRPr="00B562DD" w:rsidRDefault="00B562DD">
      <w:pPr>
        <w:pStyle w:val="ConsPlusNormal"/>
        <w:spacing w:before="220"/>
        <w:ind w:firstLine="540"/>
        <w:jc w:val="both"/>
      </w:pPr>
      <w:r w:rsidRPr="00B562DD">
        <w:t xml:space="preserve">До недавнего времени субъекты Российской Федерации реализовывали региональные государственные программы (подпрограммы) в сфере государственной национальной политики, ограниченные рамками федеральной целевой </w:t>
      </w:r>
      <w:hyperlink r:id="rId58" w:history="1">
        <w:r w:rsidRPr="00B562DD">
          <w:t>программы</w:t>
        </w:r>
      </w:hyperlink>
      <w:r w:rsidRPr="00B562DD">
        <w:t xml:space="preserve"> "Укрепление единства российской нации и этнокультурное развитие народов России (2014 - 2020 годы)".</w:t>
      </w:r>
    </w:p>
    <w:p w:rsidR="00B562DD" w:rsidRPr="00B562DD" w:rsidRDefault="00B562DD">
      <w:pPr>
        <w:pStyle w:val="ConsPlusNormal"/>
        <w:spacing w:before="220"/>
        <w:ind w:firstLine="540"/>
        <w:jc w:val="both"/>
      </w:pPr>
      <w:r w:rsidRPr="00B562DD">
        <w:t xml:space="preserve">При этом некоторые региональные государственные программы не соответствовали приоритетам, целям и задачам государственной национальной политики Российской Федерации, определенным </w:t>
      </w:r>
      <w:hyperlink r:id="rId59" w:history="1">
        <w:r w:rsidRPr="00B562DD">
          <w:t>Стратегией</w:t>
        </w:r>
      </w:hyperlink>
      <w:r w:rsidRPr="00B562DD">
        <w:t xml:space="preserve"> государственной национальной политики Российской Федерации на период до 2025 года.</w:t>
      </w:r>
    </w:p>
    <w:p w:rsidR="00B562DD" w:rsidRPr="00B562DD" w:rsidRDefault="00B562DD">
      <w:pPr>
        <w:pStyle w:val="ConsPlusNormal"/>
        <w:spacing w:before="220"/>
        <w:ind w:firstLine="540"/>
        <w:jc w:val="both"/>
      </w:pPr>
      <w:r w:rsidRPr="00B562DD">
        <w:t>Кроме того, ряд субъектов Российской Федерации не имел отдельных профильных региональных программ или подпрограмм и не принимал активного участия в реализации государственной национальной политики.</w:t>
      </w:r>
    </w:p>
    <w:p w:rsidR="00B562DD" w:rsidRPr="00B562DD" w:rsidRDefault="00B562DD">
      <w:pPr>
        <w:pStyle w:val="ConsPlusNormal"/>
        <w:spacing w:before="220"/>
        <w:ind w:firstLine="540"/>
        <w:jc w:val="both"/>
      </w:pPr>
      <w:r w:rsidRPr="00B562DD">
        <w:t xml:space="preserve">Программа ставит целью координацию реализации </w:t>
      </w:r>
      <w:hyperlink r:id="rId60" w:history="1">
        <w:r w:rsidRPr="00B562DD">
          <w:t>Стратегии</w:t>
        </w:r>
      </w:hyperlink>
      <w:r w:rsidRPr="00B562DD">
        <w:t xml:space="preserve"> государственной национальной политики Российской Федерации на период до 2025 года с учетом оптимизации бюджетных ассигнований и ориентации на положительный мультипликативный результат в смежных сферах государственного управления (культура, туризм, образование, социальное обеспечение, занятость, миграция), а также позитивное влияние на общественно-политические процессы и инвестиционную привлекательность субъектов Российской Федерации.</w:t>
      </w:r>
    </w:p>
    <w:p w:rsidR="00B562DD" w:rsidRPr="00B562DD" w:rsidRDefault="00B562DD">
      <w:pPr>
        <w:pStyle w:val="ConsPlusNormal"/>
        <w:jc w:val="both"/>
      </w:pPr>
    </w:p>
    <w:p w:rsidR="00B562DD" w:rsidRPr="00B562DD" w:rsidRDefault="00B562DD">
      <w:pPr>
        <w:pStyle w:val="ConsPlusTitle"/>
        <w:jc w:val="center"/>
        <w:outlineLvl w:val="1"/>
      </w:pPr>
      <w:r w:rsidRPr="00B562DD">
        <w:t>II. Общая характеристика участия субъектов Российской</w:t>
      </w:r>
    </w:p>
    <w:p w:rsidR="00B562DD" w:rsidRPr="00B562DD" w:rsidRDefault="00B562DD">
      <w:pPr>
        <w:pStyle w:val="ConsPlusTitle"/>
        <w:jc w:val="center"/>
      </w:pPr>
      <w:r w:rsidRPr="00B562DD">
        <w:t>Федерации в реализации Программы</w:t>
      </w:r>
    </w:p>
    <w:p w:rsidR="00B562DD" w:rsidRPr="00B562DD" w:rsidRDefault="00B562DD">
      <w:pPr>
        <w:pStyle w:val="ConsPlusNormal"/>
        <w:jc w:val="both"/>
      </w:pPr>
    </w:p>
    <w:p w:rsidR="00B562DD" w:rsidRPr="00B562DD" w:rsidRDefault="00B562DD">
      <w:pPr>
        <w:pStyle w:val="ConsPlusNormal"/>
        <w:ind w:firstLine="540"/>
        <w:jc w:val="both"/>
      </w:pPr>
      <w:r w:rsidRPr="00B562DD">
        <w:t>Субъекты Российской Федерации и органы местного самоуправления участвуют в Программе в части реализации полномочий, осуществляемых в соответствии с законодательством Российской Федерации.</w:t>
      </w:r>
    </w:p>
    <w:p w:rsidR="00B562DD" w:rsidRPr="00B562DD" w:rsidRDefault="00B562DD">
      <w:pPr>
        <w:pStyle w:val="ConsPlusNormal"/>
        <w:spacing w:before="220"/>
        <w:ind w:firstLine="540"/>
        <w:jc w:val="both"/>
      </w:pPr>
      <w:r w:rsidRPr="00B562DD">
        <w:t>В целях достижения наибольшего эффекта реализации государственной национальной политики Российской Федерации в рамках Программы предоставляются и распределяются субсидии из федерального бюджета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p w:rsidR="00B562DD" w:rsidRPr="00B562DD" w:rsidRDefault="00B562DD">
      <w:pPr>
        <w:pStyle w:val="ConsPlusNormal"/>
        <w:spacing w:before="220"/>
        <w:ind w:firstLine="540"/>
        <w:jc w:val="both"/>
      </w:pPr>
      <w:r w:rsidRPr="00B562DD">
        <w:t>Субсидии предусматриваются в федеральном законе о федеральном бюджете на очередной финансовый год и плановый период. Главными распорядителями средств федерального бюджета являются Федеральное агентство по делам национальностей и Министерство образования и науки Российской Федерации.</w:t>
      </w:r>
    </w:p>
    <w:p w:rsidR="00B562DD" w:rsidRPr="00B562DD" w:rsidRDefault="00B562DD">
      <w:pPr>
        <w:pStyle w:val="ConsPlusNormal"/>
        <w:spacing w:before="220"/>
        <w:ind w:firstLine="540"/>
        <w:jc w:val="both"/>
      </w:pPr>
      <w:r w:rsidRPr="00B562DD">
        <w:t xml:space="preserve">Главный распорядитель средств федерального бюджета вместе с федеральными органами исполнительной власти - участниками Программы осуществляют экспертизу проектов региональных государственных программ на предмет их соответствия задачам </w:t>
      </w:r>
      <w:hyperlink r:id="rId61" w:history="1">
        <w:r w:rsidRPr="00B562DD">
          <w:t>Стратегии</w:t>
        </w:r>
      </w:hyperlink>
      <w:r w:rsidRPr="00B562DD">
        <w:t xml:space="preserve"> государственной национальной политики Российской Федерации на период до 2025 года, целям основных мероприятий Программы с учетом текущей ситуации в сфере межнациональных отношений в соответствующих субъектах Российской Федерации и документов государственного стратегического планирования.</w:t>
      </w:r>
    </w:p>
    <w:p w:rsidR="00B562DD" w:rsidRPr="00B562DD" w:rsidRDefault="00B562DD">
      <w:pPr>
        <w:pStyle w:val="ConsPlusNormal"/>
        <w:spacing w:before="220"/>
        <w:ind w:firstLine="540"/>
        <w:jc w:val="both"/>
      </w:pPr>
      <w:r w:rsidRPr="00B562DD">
        <w:t>При разработке проекта региональной государственной программы субъект Российской Федерации может учитывать рекомендации главного распорядителя средств федерального бюджета. В качестве механизмов контроля за исполнением субъектами Российской Федерации принятых в рамках Программы обязательств используется мониторинг реализации региональных программ в сфере государственной национальной политики Российской Федерации по установленным в таких программах индикаторам и отчетности.</w:t>
      </w:r>
    </w:p>
    <w:p w:rsidR="00B562DD" w:rsidRPr="00B562DD" w:rsidRDefault="00B562DD">
      <w:pPr>
        <w:pStyle w:val="ConsPlusNormal"/>
        <w:spacing w:before="220"/>
        <w:ind w:firstLine="540"/>
        <w:jc w:val="both"/>
      </w:pPr>
      <w:r w:rsidRPr="00B562DD">
        <w:lastRenderedPageBreak/>
        <w:t xml:space="preserve">Сведения о показателях (индикаторах) Программы, подпрограмм Программы и их значениях приведены в </w:t>
      </w:r>
      <w:hyperlink w:anchor="P704" w:history="1">
        <w:r w:rsidRPr="00B562DD">
          <w:t xml:space="preserve">приложении </w:t>
        </w:r>
        <w:r>
          <w:t>№</w:t>
        </w:r>
        <w:r w:rsidRPr="00B562DD">
          <w:t xml:space="preserve"> 1</w:t>
        </w:r>
      </w:hyperlink>
      <w:r w:rsidRPr="00B562DD">
        <w:t>.</w:t>
      </w:r>
    </w:p>
    <w:p w:rsidR="00B562DD" w:rsidRPr="00B562DD" w:rsidRDefault="00B562DD">
      <w:pPr>
        <w:pStyle w:val="ConsPlusNormal"/>
        <w:spacing w:before="220"/>
        <w:ind w:firstLine="540"/>
        <w:jc w:val="both"/>
      </w:pPr>
      <w:r w:rsidRPr="00B562DD">
        <w:t xml:space="preserve">Перечень основных мероприятий Программы приведен в </w:t>
      </w:r>
      <w:hyperlink w:anchor="P1171" w:history="1">
        <w:r w:rsidRPr="00B562DD">
          <w:t xml:space="preserve">приложении </w:t>
        </w:r>
        <w:r>
          <w:t>№</w:t>
        </w:r>
        <w:r w:rsidRPr="00B562DD">
          <w:t xml:space="preserve"> 2</w:t>
        </w:r>
      </w:hyperlink>
      <w:r w:rsidRPr="00B562DD">
        <w:t>.</w:t>
      </w:r>
    </w:p>
    <w:p w:rsidR="00B562DD" w:rsidRPr="00B562DD" w:rsidRDefault="00B562DD">
      <w:pPr>
        <w:pStyle w:val="ConsPlusNormal"/>
        <w:spacing w:before="220"/>
        <w:ind w:firstLine="540"/>
        <w:jc w:val="both"/>
      </w:pPr>
      <w:r w:rsidRPr="00B562DD">
        <w:t xml:space="preserve">Сведения об основных планируемых мерах правового регулирования в сфере реализации Программы приведены в </w:t>
      </w:r>
      <w:hyperlink w:anchor="P1421" w:history="1">
        <w:r w:rsidRPr="00B562DD">
          <w:t xml:space="preserve">приложении </w:t>
        </w:r>
        <w:r>
          <w:t>№</w:t>
        </w:r>
        <w:r w:rsidRPr="00B562DD">
          <w:t xml:space="preserve"> 3</w:t>
        </w:r>
      </w:hyperlink>
      <w:r w:rsidRPr="00B562DD">
        <w:t>.</w:t>
      </w:r>
    </w:p>
    <w:p w:rsidR="00B562DD" w:rsidRPr="00B562DD" w:rsidRDefault="00B562DD">
      <w:pPr>
        <w:pStyle w:val="ConsPlusNormal"/>
        <w:spacing w:before="220"/>
        <w:ind w:firstLine="540"/>
        <w:jc w:val="both"/>
      </w:pPr>
      <w:r w:rsidRPr="00B562DD">
        <w:t xml:space="preserve">Ресурсное обеспечение реализации Программы за счет средств федерального бюджета приведено в </w:t>
      </w:r>
      <w:hyperlink w:anchor="P1491" w:history="1">
        <w:r w:rsidRPr="00B562DD">
          <w:t xml:space="preserve">приложении </w:t>
        </w:r>
        <w:r>
          <w:t>№</w:t>
        </w:r>
        <w:r w:rsidRPr="00B562DD">
          <w:t xml:space="preserve"> 4</w:t>
        </w:r>
      </w:hyperlink>
      <w:r w:rsidRPr="00B562DD">
        <w:t>.</w:t>
      </w:r>
    </w:p>
    <w:p w:rsidR="00B562DD" w:rsidRPr="00B562DD" w:rsidRDefault="00B562DD">
      <w:pPr>
        <w:pStyle w:val="ConsPlusNormal"/>
        <w:spacing w:before="220"/>
        <w:ind w:firstLine="540"/>
        <w:jc w:val="both"/>
      </w:pPr>
      <w:r w:rsidRPr="00B562DD">
        <w:t xml:space="preserve">План реализации Программы на 2018 год и на плановый период 2019 и 2020 годов приведен в </w:t>
      </w:r>
      <w:hyperlink w:anchor="P3810" w:history="1">
        <w:r w:rsidRPr="00B562DD">
          <w:t xml:space="preserve">приложении </w:t>
        </w:r>
        <w:r>
          <w:t>№</w:t>
        </w:r>
        <w:r w:rsidRPr="00B562DD">
          <w:t xml:space="preserve"> 5</w:t>
        </w:r>
      </w:hyperlink>
      <w:r w:rsidRPr="00B562DD">
        <w:t>.</w:t>
      </w:r>
    </w:p>
    <w:p w:rsidR="00B562DD" w:rsidRPr="00B562DD" w:rsidRDefault="00B562DD">
      <w:pPr>
        <w:pStyle w:val="ConsPlusNormal"/>
        <w:jc w:val="both"/>
      </w:pPr>
      <w:r w:rsidRPr="00B562DD">
        <w:t xml:space="preserve">(в ред. </w:t>
      </w:r>
      <w:hyperlink r:id="rId62" w:history="1">
        <w:r w:rsidRPr="00B562DD">
          <w:t>Постановления</w:t>
        </w:r>
      </w:hyperlink>
      <w:r w:rsidRPr="00B562DD">
        <w:t xml:space="preserve"> Правительства РФ от 30.03.2018 </w:t>
      </w:r>
      <w:r>
        <w:t>№</w:t>
      </w:r>
      <w:r w:rsidRPr="00B562DD">
        <w:t xml:space="preserve"> 375)</w:t>
      </w:r>
    </w:p>
    <w:p w:rsidR="00B562DD" w:rsidRPr="00B562DD" w:rsidRDefault="00B562DD">
      <w:pPr>
        <w:pStyle w:val="ConsPlusNormal"/>
        <w:spacing w:before="220"/>
        <w:ind w:firstLine="540"/>
        <w:jc w:val="both"/>
      </w:pPr>
      <w:r w:rsidRPr="00B562DD">
        <w:t xml:space="preserve">Правила распределения и предоставления субсидий из федерального бюджета бюджетам субъектов Российской Федерации в рамках реализации мероприятий по укреплению единства российской нации и этнокультурному развитию народов России в рамках Программы приведены в </w:t>
      </w:r>
      <w:hyperlink w:anchor="P6170" w:history="1">
        <w:r w:rsidRPr="00B562DD">
          <w:t xml:space="preserve">приложении </w:t>
        </w:r>
        <w:r>
          <w:t>№</w:t>
        </w:r>
        <w:r w:rsidRPr="00B562DD">
          <w:t xml:space="preserve"> 6</w:t>
        </w:r>
      </w:hyperlink>
      <w:r w:rsidRPr="00B562DD">
        <w:t>.</w:t>
      </w:r>
    </w:p>
    <w:p w:rsidR="00B562DD" w:rsidRPr="00B562DD" w:rsidRDefault="00B562DD">
      <w:pPr>
        <w:pStyle w:val="ConsPlusNormal"/>
        <w:spacing w:before="220"/>
        <w:ind w:firstLine="540"/>
        <w:jc w:val="both"/>
      </w:pPr>
      <w:r w:rsidRPr="00B562DD">
        <w:t xml:space="preserve">Правила распределения и предоставления из федерального бюджета субсидий бюджетам субъектов Российской Федерации на поддержку экономического и социального развития коренных малочисленных народов Севера, Сибири и Дальнего Востока Российской Федерации в рамках реализации Программы приведены в </w:t>
      </w:r>
      <w:hyperlink w:anchor="P6350" w:history="1">
        <w:r w:rsidRPr="00B562DD">
          <w:t xml:space="preserve">приложении </w:t>
        </w:r>
        <w:r>
          <w:t>№</w:t>
        </w:r>
        <w:r w:rsidRPr="00B562DD">
          <w:t xml:space="preserve"> 7</w:t>
        </w:r>
      </w:hyperlink>
      <w:r w:rsidRPr="00B562DD">
        <w:t>.</w:t>
      </w:r>
    </w:p>
    <w:p w:rsidR="00B562DD" w:rsidRPr="00B562DD" w:rsidRDefault="00B562DD">
      <w:pPr>
        <w:pStyle w:val="ConsPlusNormal"/>
        <w:spacing w:before="220"/>
        <w:ind w:firstLine="540"/>
        <w:jc w:val="both"/>
      </w:pPr>
      <w:r w:rsidRPr="00B562DD">
        <w:t xml:space="preserve">Правила предоставления субсидии из федерального бюджета бюджету Ставропольского края на проведение Северо-Кавказского молодежного форума "Машук" в рамках реализации Программы приведены в </w:t>
      </w:r>
      <w:hyperlink w:anchor="P6433" w:history="1">
        <w:r w:rsidRPr="00B562DD">
          <w:t xml:space="preserve">приложении </w:t>
        </w:r>
        <w:r>
          <w:t>№</w:t>
        </w:r>
        <w:r w:rsidRPr="00B562DD">
          <w:t xml:space="preserve"> 8</w:t>
        </w:r>
      </w:hyperlink>
      <w:r w:rsidRPr="00B562DD">
        <w:t>.</w:t>
      </w:r>
    </w:p>
    <w:p w:rsidR="00B562DD" w:rsidRPr="00B562DD" w:rsidRDefault="00B562DD">
      <w:pPr>
        <w:pStyle w:val="ConsPlusNormal"/>
        <w:ind w:firstLine="540"/>
        <w:jc w:val="both"/>
      </w:pPr>
    </w:p>
    <w:p w:rsidR="00B562DD" w:rsidRPr="00B562DD" w:rsidRDefault="00B562DD">
      <w:pPr>
        <w:pStyle w:val="ConsPlusTitle"/>
        <w:jc w:val="center"/>
        <w:outlineLvl w:val="1"/>
      </w:pPr>
      <w:r w:rsidRPr="00B562DD">
        <w:t>III. Направления развития приоритетных территорий в сфере</w:t>
      </w:r>
    </w:p>
    <w:p w:rsidR="00B562DD" w:rsidRPr="00B562DD" w:rsidRDefault="00B562DD">
      <w:pPr>
        <w:pStyle w:val="ConsPlusTitle"/>
        <w:jc w:val="center"/>
      </w:pPr>
      <w:r w:rsidRPr="00B562DD">
        <w:t>государственной национальной политики</w:t>
      </w:r>
    </w:p>
    <w:p w:rsidR="00B562DD" w:rsidRPr="00B562DD" w:rsidRDefault="00B562DD">
      <w:pPr>
        <w:pStyle w:val="ConsPlusNormal"/>
        <w:jc w:val="center"/>
      </w:pPr>
      <w:r w:rsidRPr="00B562DD">
        <w:t xml:space="preserve">(введен </w:t>
      </w:r>
      <w:hyperlink r:id="rId63" w:history="1">
        <w:r w:rsidRPr="00B562DD">
          <w:t>Постановлением</w:t>
        </w:r>
      </w:hyperlink>
      <w:r w:rsidRPr="00B562DD">
        <w:t xml:space="preserve"> Правительства РФ от 30.03.2018 </w:t>
      </w:r>
      <w:r>
        <w:t>№</w:t>
      </w:r>
      <w:r w:rsidRPr="00B562DD">
        <w:t xml:space="preserve"> 375)</w:t>
      </w:r>
    </w:p>
    <w:p w:rsidR="00B562DD" w:rsidRPr="00B562DD" w:rsidRDefault="00B562DD">
      <w:pPr>
        <w:pStyle w:val="ConsPlusNormal"/>
        <w:jc w:val="both"/>
      </w:pPr>
    </w:p>
    <w:p w:rsidR="00B562DD" w:rsidRPr="00B562DD" w:rsidRDefault="00B562DD">
      <w:pPr>
        <w:pStyle w:val="ConsPlusTitle"/>
        <w:jc w:val="center"/>
        <w:outlineLvl w:val="2"/>
      </w:pPr>
      <w:r w:rsidRPr="00B562DD">
        <w:t>1. Дальневосточный федеральный округ, Байкальский регион,</w:t>
      </w:r>
    </w:p>
    <w:p w:rsidR="00B562DD" w:rsidRPr="00B562DD" w:rsidRDefault="00B562DD">
      <w:pPr>
        <w:pStyle w:val="ConsPlusTitle"/>
        <w:jc w:val="center"/>
      </w:pPr>
      <w:r w:rsidRPr="00B562DD">
        <w:t>Арктическая зона Российской Федерации</w:t>
      </w:r>
    </w:p>
    <w:p w:rsidR="00B562DD" w:rsidRPr="00B562DD" w:rsidRDefault="00B562DD">
      <w:pPr>
        <w:pStyle w:val="ConsPlusNormal"/>
        <w:jc w:val="both"/>
      </w:pPr>
    </w:p>
    <w:p w:rsidR="00B562DD" w:rsidRPr="00B562DD" w:rsidRDefault="00B562DD">
      <w:pPr>
        <w:pStyle w:val="ConsPlusNormal"/>
        <w:ind w:firstLine="540"/>
        <w:jc w:val="both"/>
      </w:pPr>
      <w:r w:rsidRPr="00B562DD">
        <w:t>Одним из направлений развития Дальневосточного федерального округа, Байкальского региона и Арктической зоны Российской Федерации является укрепление единства российской нации и обеспечение этнокультурного развития народов России.</w:t>
      </w:r>
    </w:p>
    <w:p w:rsidR="00B562DD" w:rsidRPr="00B562DD" w:rsidRDefault="00B562DD">
      <w:pPr>
        <w:pStyle w:val="ConsPlusNormal"/>
        <w:spacing w:before="220"/>
        <w:ind w:firstLine="540"/>
        <w:jc w:val="both"/>
      </w:pPr>
      <w:r w:rsidRPr="00B562DD">
        <w:t>В рамках подпрограммы 2 "Общероссийская гражданская идентичность и этнокультурное развитие народов России" предусматривается предоставление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связанных с реализацией мероприятий по укреплению единства российской нации и этнокультурному развитию народов России.</w:t>
      </w:r>
    </w:p>
    <w:p w:rsidR="00B562DD" w:rsidRPr="00B562DD" w:rsidRDefault="00B562DD">
      <w:pPr>
        <w:pStyle w:val="ConsPlusNormal"/>
        <w:spacing w:before="220"/>
        <w:ind w:firstLine="540"/>
        <w:jc w:val="both"/>
      </w:pPr>
      <w:r w:rsidRPr="00B562DD">
        <w:t>Предоставление указанных субсидий направлено на решение следующих задач:</w:t>
      </w:r>
    </w:p>
    <w:p w:rsidR="00B562DD" w:rsidRPr="00B562DD" w:rsidRDefault="00B562DD">
      <w:pPr>
        <w:pStyle w:val="ConsPlusNormal"/>
        <w:spacing w:before="220"/>
        <w:ind w:firstLine="540"/>
        <w:jc w:val="both"/>
      </w:pPr>
      <w:r w:rsidRPr="00B562DD">
        <w:t>создание условий для укрепления общероссийского гражданского единства;</w:t>
      </w:r>
    </w:p>
    <w:p w:rsidR="00B562DD" w:rsidRPr="00B562DD" w:rsidRDefault="00B562DD">
      <w:pPr>
        <w:pStyle w:val="ConsPlusNormal"/>
        <w:spacing w:before="220"/>
        <w:ind w:firstLine="540"/>
        <w:jc w:val="both"/>
      </w:pPr>
      <w:r w:rsidRPr="00B562DD">
        <w:t>сохранение этнокультурного многообразия народов России.</w:t>
      </w:r>
    </w:p>
    <w:p w:rsidR="00B562DD" w:rsidRPr="00B562DD" w:rsidRDefault="00B562DD">
      <w:pPr>
        <w:pStyle w:val="ConsPlusNormal"/>
        <w:spacing w:before="220"/>
        <w:ind w:firstLine="540"/>
        <w:jc w:val="both"/>
      </w:pPr>
      <w:r w:rsidRPr="00B562DD">
        <w:t xml:space="preserve">Перечень субъектов Российской Федерации, входящих в Дальневосточный федеральный округ, находящихся в Байкальском регионе или Арктической зоне Российской Федерации, которым предоставляются субсидии, формируется по результатам ежегодного отбора в соответствии с пунктом 4.1 Правил распределения и предоставления субсидий из федерального бюджета </w:t>
      </w:r>
      <w:r w:rsidRPr="00B562DD">
        <w:lastRenderedPageBreak/>
        <w:t xml:space="preserve">бюджетам субъектов Российской Федерации в рамках реализации мероприятий по укреплению единства российской нации и этнокультурному развитию народов России в рамках государственной программы Российской Федерации "Реализация государственной национальной политики", предусмотренных приложением </w:t>
      </w:r>
      <w:r>
        <w:t>№</w:t>
      </w:r>
      <w:r w:rsidRPr="00B562DD">
        <w:t xml:space="preserve"> 6 к Программе.</w:t>
      </w:r>
    </w:p>
    <w:p w:rsidR="00B562DD" w:rsidRPr="00B562DD" w:rsidRDefault="00B562DD">
      <w:pPr>
        <w:pStyle w:val="ConsPlusNormal"/>
        <w:spacing w:before="220"/>
        <w:ind w:firstLine="540"/>
        <w:jc w:val="both"/>
      </w:pPr>
      <w:r w:rsidRPr="00B562DD">
        <w:t>За счет средств субсидий субъектами Российской Федерации реализуется комплекс мероприятий в сфере государственной национальной политики по укреплению единства российской нации и этнокультурному развитию народов России, предусмотренный соответствующими правовыми актами субъекта Российской Федерации.</w:t>
      </w:r>
    </w:p>
    <w:p w:rsidR="00B562DD" w:rsidRPr="00B562DD" w:rsidRDefault="00B562DD">
      <w:pPr>
        <w:pStyle w:val="ConsPlusNormal"/>
        <w:spacing w:before="220"/>
        <w:ind w:firstLine="540"/>
        <w:jc w:val="both"/>
      </w:pPr>
      <w:r w:rsidRPr="00B562DD">
        <w:t>Перечень мероприятий, реализуемых в конкретном субъекте Российской Федерации, входящем в состав Дальневосточного федерального округа, находящемся в Байкальском регионе или Арктической зоне Российской Федерации, - получателе субсидии, формируется с учетом региональных особенностей государственной национальной политики, показателей социально-экономического развития субъекта Российской Федерации, а также необходимости предупреждения потенциальных рисков и угроз национальной безопасности на территории субъекта Российской Федерации.</w:t>
      </w:r>
    </w:p>
    <w:p w:rsidR="00B562DD" w:rsidRPr="00B562DD" w:rsidRDefault="00B562DD">
      <w:pPr>
        <w:pStyle w:val="ConsPlusNormal"/>
        <w:spacing w:before="220"/>
        <w:ind w:firstLine="540"/>
        <w:jc w:val="both"/>
      </w:pPr>
      <w:r w:rsidRPr="00B562DD">
        <w:t>Результаты реализации мер по опережающему развитию Дальневосточного федерального округа, Байкальского региона и Арктической зоны Российской Федерации будут оцениваться с помощью следующих показателей результативности использования субсидии субъектами Российской Федерации:</w:t>
      </w:r>
    </w:p>
    <w:p w:rsidR="00B562DD" w:rsidRPr="00B562DD" w:rsidRDefault="00B562DD">
      <w:pPr>
        <w:pStyle w:val="ConsPlusNormal"/>
        <w:spacing w:before="220"/>
        <w:ind w:firstLine="540"/>
        <w:jc w:val="both"/>
      </w:pPr>
      <w:r w:rsidRPr="00B562DD">
        <w:t>доля граждан, положительно оценивающих состояние межнациональных отношений, в общей численности граждан Российской Федерации, проживающих в субъекте Российской Федерации;</w:t>
      </w:r>
    </w:p>
    <w:p w:rsidR="00B562DD" w:rsidRPr="00B562DD" w:rsidRDefault="00B562DD">
      <w:pPr>
        <w:pStyle w:val="ConsPlusNormal"/>
        <w:spacing w:before="220"/>
        <w:ind w:firstLine="540"/>
        <w:jc w:val="both"/>
      </w:pPr>
      <w:r w:rsidRPr="00B562DD">
        <w:t>количество участников мероприятий, направленных на укрепление общероссийского гражданского единства;</w:t>
      </w:r>
    </w:p>
    <w:p w:rsidR="00B562DD" w:rsidRPr="00B562DD" w:rsidRDefault="00B562DD">
      <w:pPr>
        <w:pStyle w:val="ConsPlusNormal"/>
        <w:spacing w:before="220"/>
        <w:ind w:firstLine="540"/>
        <w:jc w:val="both"/>
      </w:pPr>
      <w:r w:rsidRPr="00B562DD">
        <w:t>численность участников мероприятий, направленных на этнокультурное развитие народов России.</w:t>
      </w:r>
    </w:p>
    <w:p w:rsidR="00B562DD" w:rsidRPr="00B562DD" w:rsidRDefault="00B562DD">
      <w:pPr>
        <w:pStyle w:val="ConsPlusNormal"/>
        <w:spacing w:before="220"/>
        <w:ind w:firstLine="540"/>
        <w:jc w:val="both"/>
      </w:pPr>
      <w:r w:rsidRPr="00B562DD">
        <w:t>Одним из направлений развития Дальневосточного федерального округа, Байкальского региона и Арктической зоны Российской Федерации является также экономическое и социальное развитие коренных малочисленных народов Севера, Сибири и Дальнего Востока Российской Федерации.</w:t>
      </w:r>
    </w:p>
    <w:p w:rsidR="00B562DD" w:rsidRPr="00B562DD" w:rsidRDefault="00B562DD">
      <w:pPr>
        <w:pStyle w:val="ConsPlusNormal"/>
        <w:spacing w:before="220"/>
        <w:ind w:firstLine="540"/>
        <w:jc w:val="both"/>
      </w:pPr>
      <w:r w:rsidRPr="00B562DD">
        <w:t>В рамках подпрограммы 4 "Коренные малочисленные народы Российской Федерации" предусматривается предоставление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ими мероприятий, направленных на создание условий для повышения доступности для коренных малочисленных народов Севера, Сибири и Дальнего Востока Российской Федерации объектов социальной и инженерной инфраструктуры, развитие сферы образования, культуры и медицинского обслуживания коренных малочисленных народов Севера, Сибири и Дальнего Востока Российской Федерации, в том числе проведение этнокультурных мероприятий, сохранение видов традиционной хозяйственной деятельности коренных малочисленных народов Севера, Сибири и Дальнего Востока Российской Федерации и их материально-экономическое обеспечение.</w:t>
      </w:r>
    </w:p>
    <w:p w:rsidR="00B562DD" w:rsidRPr="00B562DD" w:rsidRDefault="00B562DD">
      <w:pPr>
        <w:pStyle w:val="ConsPlusNormal"/>
        <w:spacing w:before="220"/>
        <w:ind w:firstLine="540"/>
        <w:jc w:val="both"/>
      </w:pPr>
      <w:r w:rsidRPr="00B562DD">
        <w:t xml:space="preserve">Перечень субъектов Российской Федерации, входящих в Дальневосточный федеральный округ, состав Байкальского региона или Арктической зоны Российской Федерации, которым предоставляются субсидии, определен в соответствии с пунктом 4 Правил распределения и предоставления из федерального бюджета субсидий бюджетам субъектов Российской Федерации на поддержку экономического и социального развития коренных малочисленных народов Севера, </w:t>
      </w:r>
      <w:r w:rsidRPr="00B562DD">
        <w:lastRenderedPageBreak/>
        <w:t xml:space="preserve">Сибири и Дальнего Востока Российской Федерации в рамках реализации государственной программы Российской Федерации "Реализация государственной национальной политики", предусмотренных приложением </w:t>
      </w:r>
      <w:r>
        <w:t>№</w:t>
      </w:r>
      <w:r w:rsidRPr="00B562DD">
        <w:t xml:space="preserve"> 7 к Программе. В указанный перечень входят Республика Саха (Якутия), Камчатский край, Приморский край, Хабаровский край, Амурская область, Магаданская область, Сахалинская область, Чукотский автономный округ, Республика Бурятия, Забайкальский край, Иркутская область, Республика Карелия, Республика Коми, Красноярский край, Мурманская область, Ненецкий, Ямало-Ненецкий и Чукотский автономные округа.</w:t>
      </w:r>
    </w:p>
    <w:p w:rsidR="00B562DD" w:rsidRPr="00B562DD" w:rsidRDefault="00B562DD">
      <w:pPr>
        <w:pStyle w:val="ConsPlusNormal"/>
        <w:spacing w:before="220"/>
        <w:ind w:firstLine="540"/>
        <w:jc w:val="both"/>
      </w:pPr>
      <w:r w:rsidRPr="00B562DD">
        <w:t>Перечень мероприятий, реализуемых в конкретном субъекте Российской Федерации, входящем в состав Дальневосточного федерального округа, находящемся в Байкальском регионе или Арктической зоне Российской Федерации, - получателе субсидии, формируется с учетом региональных особенностей государственной национальной политики, показателей социально-экономического развития субъекта Российской Федерации, а также необходимости достижения наибольшей эффективности расходования бюджетных средств.</w:t>
      </w:r>
    </w:p>
    <w:p w:rsidR="00B562DD" w:rsidRPr="00B562DD" w:rsidRDefault="00B562DD">
      <w:pPr>
        <w:pStyle w:val="ConsPlusNormal"/>
        <w:spacing w:before="220"/>
        <w:ind w:firstLine="540"/>
        <w:jc w:val="both"/>
      </w:pPr>
      <w:r w:rsidRPr="00B562DD">
        <w:t>Результаты реализации мер по опережающему развитию Дальневосточного федерального округа, Байкальского региона и Арктической зоны Российской Федерации будут оцениваться с помощью следующих показателей результативности использования субсидий субъектами Российской Федерации:</w:t>
      </w:r>
    </w:p>
    <w:p w:rsidR="00B562DD" w:rsidRPr="00B562DD" w:rsidRDefault="00B562DD">
      <w:pPr>
        <w:pStyle w:val="ConsPlusNormal"/>
        <w:spacing w:before="220"/>
        <w:ind w:firstLine="540"/>
        <w:jc w:val="both"/>
      </w:pPr>
      <w:r w:rsidRPr="00B562DD">
        <w:t>прирост численности занятого населения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по отношению к соответствующему показателю 2016 года;</w:t>
      </w:r>
    </w:p>
    <w:p w:rsidR="00B562DD" w:rsidRPr="00B562DD" w:rsidRDefault="00B562DD">
      <w:pPr>
        <w:pStyle w:val="ConsPlusNormal"/>
        <w:spacing w:before="220"/>
        <w:ind w:firstLine="540"/>
        <w:jc w:val="both"/>
      </w:pPr>
      <w:r w:rsidRPr="00B562DD">
        <w:t>уровень доходов населения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w:t>
      </w:r>
    </w:p>
    <w:p w:rsidR="00B562DD" w:rsidRPr="00B562DD" w:rsidRDefault="00B562DD">
      <w:pPr>
        <w:pStyle w:val="ConsPlusNormal"/>
        <w:jc w:val="both"/>
      </w:pPr>
    </w:p>
    <w:p w:rsidR="00B562DD" w:rsidRPr="00B562DD" w:rsidRDefault="00B562DD">
      <w:pPr>
        <w:pStyle w:val="ConsPlusTitle"/>
        <w:jc w:val="center"/>
        <w:outlineLvl w:val="2"/>
      </w:pPr>
      <w:r w:rsidRPr="00B562DD">
        <w:t>2. Северо-Кавказский федеральный округ</w:t>
      </w:r>
    </w:p>
    <w:p w:rsidR="00B562DD" w:rsidRPr="00B562DD" w:rsidRDefault="00B562DD">
      <w:pPr>
        <w:pStyle w:val="ConsPlusNormal"/>
        <w:jc w:val="both"/>
      </w:pPr>
    </w:p>
    <w:p w:rsidR="00B562DD" w:rsidRPr="00B562DD" w:rsidRDefault="00B562DD">
      <w:pPr>
        <w:pStyle w:val="ConsPlusNormal"/>
        <w:ind w:firstLine="540"/>
        <w:jc w:val="both"/>
      </w:pPr>
      <w:r w:rsidRPr="00B562DD">
        <w:t>Важными направлениями развития Северо-Кавказского федерального округа являются:</w:t>
      </w:r>
    </w:p>
    <w:p w:rsidR="00B562DD" w:rsidRPr="00B562DD" w:rsidRDefault="00B562DD">
      <w:pPr>
        <w:pStyle w:val="ConsPlusNormal"/>
        <w:spacing w:before="220"/>
        <w:ind w:firstLine="540"/>
        <w:jc w:val="both"/>
      </w:pPr>
      <w:r w:rsidRPr="00B562DD">
        <w:t>вовлечение институтов гражданского общества в сферу реализации государственной национальной политики Российской Федерации;</w:t>
      </w:r>
    </w:p>
    <w:p w:rsidR="00B562DD" w:rsidRPr="00B562DD" w:rsidRDefault="00B562DD">
      <w:pPr>
        <w:pStyle w:val="ConsPlusNormal"/>
        <w:spacing w:before="220"/>
        <w:ind w:firstLine="540"/>
        <w:jc w:val="both"/>
      </w:pPr>
      <w:r w:rsidRPr="00B562DD">
        <w:t>укрепление единства российской нации и обеспечение этнокультурного развития народов России.</w:t>
      </w:r>
    </w:p>
    <w:p w:rsidR="00B562DD" w:rsidRPr="00B562DD" w:rsidRDefault="00B562DD">
      <w:pPr>
        <w:pStyle w:val="ConsPlusNormal"/>
        <w:spacing w:before="220"/>
        <w:ind w:firstLine="540"/>
        <w:jc w:val="both"/>
      </w:pPr>
      <w:r w:rsidRPr="00B562DD">
        <w:t>В рамках основного мероприятия 1.2 "Реализация мер по развитию потенциала молодежи и его использованию в интересах укрепления единства российской нации, упрочения мира и согласия" подпрограммы 1 "Государственно-общественное партнерство в сфере государственной национальной политики Российской Федерации" предусматривается предоставление субсидии из федерального бюджета бюджету Ставропольского края в целях софинансирования расходных обязательств Ставропольского края, связанных с реализацией мероприятий Северо-Кавказского молодежного форума "Машук" в г. Пятигорске.</w:t>
      </w:r>
    </w:p>
    <w:p w:rsidR="00B562DD" w:rsidRPr="00B562DD" w:rsidRDefault="00B562DD">
      <w:pPr>
        <w:pStyle w:val="ConsPlusNormal"/>
        <w:spacing w:before="220"/>
        <w:ind w:firstLine="540"/>
        <w:jc w:val="both"/>
      </w:pPr>
      <w:r w:rsidRPr="00B562DD">
        <w:t>Предоставление указанной субсидии направлено на решение задачи по развитию потенциала молодежи и его использованию в интересах социально-культурного развития страны, укреплению единства российской нации, упрочению межнационального мира и согласия.</w:t>
      </w:r>
    </w:p>
    <w:p w:rsidR="00B562DD" w:rsidRPr="00B562DD" w:rsidRDefault="00B562DD">
      <w:pPr>
        <w:pStyle w:val="ConsPlusNormal"/>
        <w:spacing w:before="220"/>
        <w:ind w:firstLine="540"/>
        <w:jc w:val="both"/>
      </w:pPr>
      <w:r w:rsidRPr="00B562DD">
        <w:t xml:space="preserve">Данная субсидия ежегодно предоставляется из федерального бюджета бюджету Ставропольского края в соответствии с Правилами предоставления субсидии из федерального бюджета бюджету Ставропольского края на проведение Северо-Кавказского молодежного форума "Машук" в рамках реализации государственной программы Российской Федерации "Реализация </w:t>
      </w:r>
      <w:r w:rsidRPr="00B562DD">
        <w:lastRenderedPageBreak/>
        <w:t xml:space="preserve">государственной национальной политики", предусмотренными приложением </w:t>
      </w:r>
      <w:r>
        <w:t>№</w:t>
      </w:r>
      <w:r w:rsidRPr="00B562DD">
        <w:t xml:space="preserve"> 8 к Программе.</w:t>
      </w:r>
    </w:p>
    <w:p w:rsidR="00B562DD" w:rsidRPr="00B562DD" w:rsidRDefault="00B562DD">
      <w:pPr>
        <w:pStyle w:val="ConsPlusNormal"/>
        <w:spacing w:before="220"/>
        <w:ind w:firstLine="540"/>
        <w:jc w:val="both"/>
      </w:pPr>
      <w:r w:rsidRPr="00B562DD">
        <w:t>За счет средств субсидии в Ставропольском крае ежегодно проводится Северо-Кавказский молодежный форум "Машук", в рамках которого реализуются мероприятия по следующим направлениям:</w:t>
      </w:r>
    </w:p>
    <w:p w:rsidR="00B562DD" w:rsidRPr="00B562DD" w:rsidRDefault="00B562DD">
      <w:pPr>
        <w:pStyle w:val="ConsPlusNormal"/>
        <w:spacing w:before="220"/>
        <w:ind w:firstLine="540"/>
        <w:jc w:val="both"/>
      </w:pPr>
      <w:r w:rsidRPr="00B562DD">
        <w:t>развитие системы многонациональных молодежных слетов с обучающими программами, включающими этническую составляющую;</w:t>
      </w:r>
    </w:p>
    <w:p w:rsidR="00B562DD" w:rsidRPr="00B562DD" w:rsidRDefault="00B562DD">
      <w:pPr>
        <w:pStyle w:val="ConsPlusNormal"/>
        <w:spacing w:before="220"/>
        <w:ind w:firstLine="540"/>
        <w:jc w:val="both"/>
      </w:pPr>
      <w:r w:rsidRPr="00B562DD">
        <w:t>поддержка межрегионального взаимодействия молодежи;</w:t>
      </w:r>
    </w:p>
    <w:p w:rsidR="00B562DD" w:rsidRPr="00B562DD" w:rsidRDefault="00B562DD">
      <w:pPr>
        <w:pStyle w:val="ConsPlusNormal"/>
        <w:spacing w:before="220"/>
        <w:ind w:firstLine="540"/>
        <w:jc w:val="both"/>
      </w:pPr>
      <w:r w:rsidRPr="00B562DD">
        <w:t>развитие добровольческой (волонтерской) деятельности молодежи, создание условий для участия молодежных объединений и некоммерческих организаций в реализации государственной национальной политики Российской Федерации;</w:t>
      </w:r>
    </w:p>
    <w:p w:rsidR="00B562DD" w:rsidRPr="00B562DD" w:rsidRDefault="00B562DD">
      <w:pPr>
        <w:pStyle w:val="ConsPlusNormal"/>
        <w:spacing w:before="220"/>
        <w:ind w:firstLine="540"/>
        <w:jc w:val="both"/>
      </w:pPr>
      <w:r w:rsidRPr="00B562DD">
        <w:t>стимулирование интереса молодежи к культурному и историческому наследию России, поддержка участия молодежи в реализации проектов, направленных на укрепление единства российской нации;</w:t>
      </w:r>
    </w:p>
    <w:p w:rsidR="00B562DD" w:rsidRPr="00B562DD" w:rsidRDefault="00B562DD">
      <w:pPr>
        <w:pStyle w:val="ConsPlusNormal"/>
        <w:spacing w:before="220"/>
        <w:ind w:firstLine="540"/>
        <w:jc w:val="both"/>
      </w:pPr>
      <w:r w:rsidRPr="00B562DD">
        <w:t>привлечение молодежи к активной общественной деятельности в сфере реализации государственной национальной политики Российской Федерации.</w:t>
      </w:r>
    </w:p>
    <w:p w:rsidR="00B562DD" w:rsidRPr="00B562DD" w:rsidRDefault="00B562DD">
      <w:pPr>
        <w:pStyle w:val="ConsPlusNormal"/>
        <w:spacing w:before="220"/>
        <w:ind w:firstLine="540"/>
        <w:jc w:val="both"/>
      </w:pPr>
      <w:r w:rsidRPr="00B562DD">
        <w:t>В рамках подпрограммы 2 "Общероссийская гражданская идентичность и этнокультурное развитие народов России" предусматривается предоставление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связанных с реализацией мероприятий по укреплению единства российской нации и этнокультурному развитию народов России.</w:t>
      </w:r>
    </w:p>
    <w:p w:rsidR="00B562DD" w:rsidRPr="00B562DD" w:rsidRDefault="00B562DD">
      <w:pPr>
        <w:pStyle w:val="ConsPlusNormal"/>
        <w:spacing w:before="220"/>
        <w:ind w:firstLine="540"/>
        <w:jc w:val="both"/>
      </w:pPr>
      <w:r w:rsidRPr="00B562DD">
        <w:t>Предоставление указанных субсидий направлено на решение следующих задач:</w:t>
      </w:r>
    </w:p>
    <w:p w:rsidR="00B562DD" w:rsidRPr="00B562DD" w:rsidRDefault="00B562DD">
      <w:pPr>
        <w:pStyle w:val="ConsPlusNormal"/>
        <w:spacing w:before="220"/>
        <w:ind w:firstLine="540"/>
        <w:jc w:val="both"/>
      </w:pPr>
      <w:r w:rsidRPr="00B562DD">
        <w:t>создание условий для укрепления общероссийского гражданского единства;</w:t>
      </w:r>
    </w:p>
    <w:p w:rsidR="00B562DD" w:rsidRPr="00B562DD" w:rsidRDefault="00B562DD">
      <w:pPr>
        <w:pStyle w:val="ConsPlusNormal"/>
        <w:spacing w:before="220"/>
        <w:ind w:firstLine="540"/>
        <w:jc w:val="both"/>
      </w:pPr>
      <w:r w:rsidRPr="00B562DD">
        <w:t>сохранение этнокультурного многообразия народов России.</w:t>
      </w:r>
    </w:p>
    <w:p w:rsidR="00B562DD" w:rsidRPr="00B562DD" w:rsidRDefault="00B562DD">
      <w:pPr>
        <w:pStyle w:val="ConsPlusNormal"/>
        <w:spacing w:before="220"/>
        <w:ind w:firstLine="540"/>
        <w:jc w:val="both"/>
      </w:pPr>
      <w:r w:rsidRPr="00B562DD">
        <w:t xml:space="preserve">Перечень субъектов Российской Федерации, входящих в Северо-Кавказский федеральный округ, которым предоставляются субсидии, формируется по результатам ежегодного отбора в соответствии с пунктом 4.1 Правил распределения и предоставления субсидий из федерального бюджета бюджетам субъектов Российской Федерации в рамках реализации мероприятий по укреплению единства российской нации и этнокультурному развитию народов России в рамках государственной программы Российской Федерации "Реализация государственной национальной политики", предусмотренных приложением </w:t>
      </w:r>
      <w:r>
        <w:t>№</w:t>
      </w:r>
      <w:r w:rsidRPr="00B562DD">
        <w:t xml:space="preserve"> 6 к Программе.</w:t>
      </w:r>
    </w:p>
    <w:p w:rsidR="00B562DD" w:rsidRPr="00B562DD" w:rsidRDefault="00B562DD">
      <w:pPr>
        <w:pStyle w:val="ConsPlusNormal"/>
        <w:spacing w:before="220"/>
        <w:ind w:firstLine="540"/>
        <w:jc w:val="both"/>
      </w:pPr>
      <w:r w:rsidRPr="00B562DD">
        <w:t>За счет средств субсидий субъектами Российской Федерации реализуется комплекс мероприятий в сфере государственной национальной политики по укреплению единства российской нации и этнокультурному развитию народов России, предусмотренный соответствующими правовыми актами субъекта Российской Федерации.</w:t>
      </w:r>
    </w:p>
    <w:p w:rsidR="00B562DD" w:rsidRPr="00B562DD" w:rsidRDefault="00B562DD">
      <w:pPr>
        <w:pStyle w:val="ConsPlusNormal"/>
        <w:spacing w:before="220"/>
        <w:ind w:firstLine="540"/>
        <w:jc w:val="both"/>
      </w:pPr>
      <w:r w:rsidRPr="00B562DD">
        <w:t>Перечень мероприятий, реализуемых в конкретном субъекте Российской Федерации, входящем в состав Северо-Кавказского федерального округа, - получателе субсидии, формируется с учетом региональных особенностей государственной национальной политики, показателей социально-экономического развития субъекта Российской Федерации, а также необходимости предупреждения потенциальных рисков и угроз национальной безопасности на территории субъекта Российской Федерации.</w:t>
      </w:r>
    </w:p>
    <w:p w:rsidR="00B562DD" w:rsidRPr="00B562DD" w:rsidRDefault="00B562DD">
      <w:pPr>
        <w:pStyle w:val="ConsPlusNormal"/>
        <w:spacing w:before="220"/>
        <w:ind w:firstLine="540"/>
        <w:jc w:val="both"/>
      </w:pPr>
      <w:r w:rsidRPr="00B562DD">
        <w:t xml:space="preserve">Результаты реализации мер по опережающему развитию Северо-Кавказского федерального округа будут оцениваться с помощью следующих показателей результативности использования </w:t>
      </w:r>
      <w:r w:rsidRPr="00B562DD">
        <w:lastRenderedPageBreak/>
        <w:t>субсидий субъектами Российской Федерации:</w:t>
      </w:r>
    </w:p>
    <w:p w:rsidR="00B562DD" w:rsidRPr="00B562DD" w:rsidRDefault="00B562DD">
      <w:pPr>
        <w:pStyle w:val="ConsPlusNormal"/>
        <w:spacing w:before="220"/>
        <w:ind w:firstLine="540"/>
        <w:jc w:val="both"/>
      </w:pPr>
      <w:r w:rsidRPr="00B562DD">
        <w:t>число мероприятий для молодежи;</w:t>
      </w:r>
    </w:p>
    <w:p w:rsidR="00B562DD" w:rsidRPr="00B562DD" w:rsidRDefault="00B562DD">
      <w:pPr>
        <w:pStyle w:val="ConsPlusNormal"/>
        <w:spacing w:before="220"/>
        <w:ind w:firstLine="540"/>
        <w:jc w:val="both"/>
      </w:pPr>
      <w:r w:rsidRPr="00B562DD">
        <w:t>число участников форума;</w:t>
      </w:r>
    </w:p>
    <w:p w:rsidR="00B562DD" w:rsidRPr="00B562DD" w:rsidRDefault="00B562DD">
      <w:pPr>
        <w:pStyle w:val="ConsPlusNormal"/>
        <w:spacing w:before="220"/>
        <w:ind w:firstLine="540"/>
        <w:jc w:val="both"/>
      </w:pPr>
      <w:r w:rsidRPr="00B562DD">
        <w:t>количество проектов, поданных участниками форума на конкурс молодежных проектов форума;</w:t>
      </w:r>
    </w:p>
    <w:p w:rsidR="00B562DD" w:rsidRPr="00B562DD" w:rsidRDefault="00B562DD">
      <w:pPr>
        <w:pStyle w:val="ConsPlusNormal"/>
        <w:spacing w:before="220"/>
        <w:ind w:firstLine="540"/>
        <w:jc w:val="both"/>
      </w:pPr>
      <w:r w:rsidRPr="00B562DD">
        <w:t>доля граждан, положительно оценивающих состояние межнациональных отношений, в общей численности граждан Российской Федерации, проживающих в субъекте Российской Федерации;</w:t>
      </w:r>
    </w:p>
    <w:p w:rsidR="00B562DD" w:rsidRPr="00B562DD" w:rsidRDefault="00B562DD">
      <w:pPr>
        <w:pStyle w:val="ConsPlusNormal"/>
        <w:spacing w:before="220"/>
        <w:ind w:firstLine="540"/>
        <w:jc w:val="both"/>
      </w:pPr>
      <w:r w:rsidRPr="00B562DD">
        <w:t>количество участников мероприятий, направленных на укрепление общероссийского гражданского единства;</w:t>
      </w:r>
    </w:p>
    <w:p w:rsidR="00B562DD" w:rsidRPr="00B562DD" w:rsidRDefault="00B562DD">
      <w:pPr>
        <w:pStyle w:val="ConsPlusNormal"/>
        <w:spacing w:before="220"/>
        <w:ind w:firstLine="540"/>
        <w:jc w:val="both"/>
      </w:pPr>
      <w:r w:rsidRPr="00B562DD">
        <w:t>численность участников мероприятий, направленных на этнокультурное развитие народов России.</w:t>
      </w:r>
    </w:p>
    <w:p w:rsidR="00B562DD" w:rsidRPr="00B562DD" w:rsidRDefault="00B562DD">
      <w:pPr>
        <w:pStyle w:val="ConsPlusNormal"/>
        <w:jc w:val="both"/>
      </w:pPr>
    </w:p>
    <w:p w:rsidR="00B562DD" w:rsidRPr="00B562DD" w:rsidRDefault="00B562DD">
      <w:pPr>
        <w:pStyle w:val="ConsPlusTitle"/>
        <w:jc w:val="center"/>
        <w:outlineLvl w:val="2"/>
      </w:pPr>
      <w:r w:rsidRPr="00B562DD">
        <w:t>3. Республика Крым, г. Севастополь</w:t>
      </w:r>
    </w:p>
    <w:p w:rsidR="00B562DD" w:rsidRPr="00B562DD" w:rsidRDefault="00B562DD">
      <w:pPr>
        <w:pStyle w:val="ConsPlusTitle"/>
        <w:jc w:val="center"/>
      </w:pPr>
      <w:r w:rsidRPr="00B562DD">
        <w:t>и Калининградская область</w:t>
      </w:r>
    </w:p>
    <w:p w:rsidR="00B562DD" w:rsidRPr="00B562DD" w:rsidRDefault="00B562DD">
      <w:pPr>
        <w:pStyle w:val="ConsPlusNormal"/>
        <w:jc w:val="both"/>
      </w:pPr>
    </w:p>
    <w:p w:rsidR="00B562DD" w:rsidRPr="00B562DD" w:rsidRDefault="00B562DD">
      <w:pPr>
        <w:pStyle w:val="ConsPlusNormal"/>
        <w:ind w:firstLine="540"/>
        <w:jc w:val="both"/>
      </w:pPr>
      <w:r w:rsidRPr="00B562DD">
        <w:t>Одним из направлений развития Республики Крым, г. Севастополя и Калининградской области является укрепление единства российской нации и обеспечение этнокультурного развития народов России.</w:t>
      </w:r>
    </w:p>
    <w:p w:rsidR="00B562DD" w:rsidRPr="00B562DD" w:rsidRDefault="00B562DD">
      <w:pPr>
        <w:pStyle w:val="ConsPlusNormal"/>
        <w:spacing w:before="220"/>
        <w:ind w:firstLine="540"/>
        <w:jc w:val="both"/>
      </w:pPr>
      <w:r w:rsidRPr="00B562DD">
        <w:t>В рамках подпрограммы 2 "Общероссийская гражданская идентичность и этнокультурное развитие народов России" предусматривается предоставление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связанных с реализацией мероприятий по укреплению единства российской нации и этнокультурному развитию народов России.</w:t>
      </w:r>
    </w:p>
    <w:p w:rsidR="00B562DD" w:rsidRPr="00B562DD" w:rsidRDefault="00B562DD">
      <w:pPr>
        <w:pStyle w:val="ConsPlusNormal"/>
        <w:spacing w:before="220"/>
        <w:ind w:firstLine="540"/>
        <w:jc w:val="both"/>
      </w:pPr>
      <w:r w:rsidRPr="00B562DD">
        <w:t>Предоставление указанных субсидий направлено на решение следующих задач:</w:t>
      </w:r>
    </w:p>
    <w:p w:rsidR="00B562DD" w:rsidRPr="00B562DD" w:rsidRDefault="00B562DD">
      <w:pPr>
        <w:pStyle w:val="ConsPlusNormal"/>
        <w:spacing w:before="220"/>
        <w:ind w:firstLine="540"/>
        <w:jc w:val="both"/>
      </w:pPr>
      <w:r w:rsidRPr="00B562DD">
        <w:t>создание условий для укрепления общероссийского гражданского единства;</w:t>
      </w:r>
    </w:p>
    <w:p w:rsidR="00B562DD" w:rsidRPr="00B562DD" w:rsidRDefault="00B562DD">
      <w:pPr>
        <w:pStyle w:val="ConsPlusNormal"/>
        <w:spacing w:before="220"/>
        <w:ind w:firstLine="540"/>
        <w:jc w:val="both"/>
      </w:pPr>
      <w:r w:rsidRPr="00B562DD">
        <w:t>сохранение этнокультурного многообразия народов России.</w:t>
      </w:r>
    </w:p>
    <w:p w:rsidR="00B562DD" w:rsidRPr="00B562DD" w:rsidRDefault="00B562DD">
      <w:pPr>
        <w:pStyle w:val="ConsPlusNormal"/>
        <w:spacing w:before="220"/>
        <w:ind w:firstLine="540"/>
        <w:jc w:val="both"/>
      </w:pPr>
      <w:r w:rsidRPr="00B562DD">
        <w:t xml:space="preserve">Республике Крым, г. Севастополю и Калининградской области субсидии предоставляются по результатам ежегодного отбора в соответствии с пунктом 4.1 Правил распределения и предоставления субсидий из федерального бюджета бюджетам субъектов Российской Федерации в рамках реализации мероприятий по укреплению единства российской нации и этнокультурному развитию народов России в рамках государственной программы Российской Федерации "Реализация государственной национальной политики", предусмотренных приложением </w:t>
      </w:r>
      <w:r>
        <w:t>№</w:t>
      </w:r>
      <w:r w:rsidRPr="00B562DD">
        <w:t xml:space="preserve"> 6 к Программе.</w:t>
      </w:r>
    </w:p>
    <w:p w:rsidR="00B562DD" w:rsidRPr="00B562DD" w:rsidRDefault="00B562DD">
      <w:pPr>
        <w:pStyle w:val="ConsPlusNormal"/>
        <w:spacing w:before="220"/>
        <w:ind w:firstLine="540"/>
        <w:jc w:val="both"/>
      </w:pPr>
      <w:r w:rsidRPr="00B562DD">
        <w:t>За счет средств субсидий субъектами Российской Федерации реализуется комплекс мероприятий в сфере государственной национальной политики по укреплению единства российской нации и этнокультурному развитию народов России, предусмотренный соответствующими правовыми актами субъекта Российской Федерации.</w:t>
      </w:r>
    </w:p>
    <w:p w:rsidR="00B562DD" w:rsidRPr="00B562DD" w:rsidRDefault="00B562DD">
      <w:pPr>
        <w:pStyle w:val="ConsPlusNormal"/>
        <w:spacing w:before="220"/>
        <w:ind w:firstLine="540"/>
        <w:jc w:val="both"/>
      </w:pPr>
      <w:r w:rsidRPr="00B562DD">
        <w:t>Перечень мероприятий, реализуемых в Республике Крым, г. Севастополе и Калининградской области, формируется с учетом региональных особенностей государственной национальной политики, показателей социально-экономического развития субъектов Российской Федерации, а также необходимости предупреждения потенциальных рисков и угроз национальной безопасности на территории субъектов Российской Федерации.</w:t>
      </w:r>
    </w:p>
    <w:p w:rsidR="00B562DD" w:rsidRPr="00B562DD" w:rsidRDefault="00B562DD">
      <w:pPr>
        <w:pStyle w:val="ConsPlusNormal"/>
        <w:spacing w:before="220"/>
        <w:ind w:firstLine="540"/>
        <w:jc w:val="both"/>
      </w:pPr>
      <w:r w:rsidRPr="00B562DD">
        <w:lastRenderedPageBreak/>
        <w:t>Результаты реализации мер по опережающему развитию в Республике Крым, г. Севастополе и Калининградской области будут оцениваться с помощью следующих показателей результативности использования субсидии субъектами Российской Федерации:</w:t>
      </w:r>
    </w:p>
    <w:p w:rsidR="00B562DD" w:rsidRPr="00B562DD" w:rsidRDefault="00B562DD">
      <w:pPr>
        <w:pStyle w:val="ConsPlusNormal"/>
        <w:spacing w:before="220"/>
        <w:ind w:firstLine="540"/>
        <w:jc w:val="both"/>
      </w:pPr>
      <w:r w:rsidRPr="00B562DD">
        <w:t>доля граждан, положительно оценивающих состояние межнациональных отношений, в общей численности граждан Российской Федерации, проживающих в субъекте Российской Федерации;</w:t>
      </w:r>
    </w:p>
    <w:p w:rsidR="00B562DD" w:rsidRPr="00B562DD" w:rsidRDefault="00B562DD">
      <w:pPr>
        <w:pStyle w:val="ConsPlusNormal"/>
        <w:spacing w:before="220"/>
        <w:ind w:firstLine="540"/>
        <w:jc w:val="both"/>
      </w:pPr>
      <w:r w:rsidRPr="00B562DD">
        <w:t>количество участников мероприятий, направленных на укрепление общероссийского гражданского единства;</w:t>
      </w:r>
    </w:p>
    <w:p w:rsidR="00B562DD" w:rsidRPr="00B562DD" w:rsidRDefault="00B562DD">
      <w:pPr>
        <w:pStyle w:val="ConsPlusNormal"/>
        <w:spacing w:before="220"/>
        <w:ind w:firstLine="540"/>
        <w:jc w:val="both"/>
      </w:pPr>
      <w:r w:rsidRPr="00B562DD">
        <w:t>численность участников мероприятий, направленных на этнокультурное развитие народов России.</w:t>
      </w:r>
    </w:p>
    <w:p w:rsidR="00B562DD" w:rsidRPr="00B562DD" w:rsidRDefault="00B562DD">
      <w:pPr>
        <w:pStyle w:val="ConsPlusNormal"/>
        <w:spacing w:before="220"/>
        <w:ind w:firstLine="540"/>
        <w:jc w:val="both"/>
      </w:pPr>
      <w:r w:rsidRPr="00B562DD">
        <w:t xml:space="preserve">Сведения о ресурсном обеспечении и прогнозной (справочной) оценке расходов федерального бюджета, бюджетов государственных внебюджетных фондов Российской Федерации, бюджетов субъектов Российской Федерации, территориальных государственных внебюджетных фондов, местных бюджетов, компаний с государственным участием и иных внебюджетных источников подпрограмм Программы на приоритетных территориях приведены в приложении </w:t>
      </w:r>
      <w:r>
        <w:t>№</w:t>
      </w:r>
      <w:r w:rsidRPr="00B562DD">
        <w:t xml:space="preserve"> 9.</w:t>
      </w:r>
    </w:p>
    <w:p w:rsidR="00B562DD" w:rsidRPr="00B562DD" w:rsidRDefault="00B562DD">
      <w:pPr>
        <w:pStyle w:val="ConsPlusNormal"/>
        <w:spacing w:before="220"/>
        <w:ind w:firstLine="540"/>
        <w:jc w:val="both"/>
      </w:pPr>
      <w:r w:rsidRPr="00B562DD">
        <w:t xml:space="preserve">Сведения о целях, задачах и целевых показателях (индикаторах) Программы на приоритетных территориях приведены в приложении </w:t>
      </w:r>
      <w:r>
        <w:t>№</w:t>
      </w:r>
      <w:r w:rsidRPr="00B562DD">
        <w:t xml:space="preserve"> 10.</w:t>
      </w:r>
    </w:p>
    <w:p w:rsidR="00B562DD" w:rsidRPr="00B562DD" w:rsidRDefault="00B562DD">
      <w:pPr>
        <w:pStyle w:val="ConsPlusNormal"/>
        <w:spacing w:before="220"/>
        <w:ind w:firstLine="540"/>
        <w:jc w:val="both"/>
      </w:pPr>
      <w:r w:rsidRPr="00B562DD">
        <w:t xml:space="preserve">Сведения о ресурсном обеспечении за счет средств федерального бюджета реализации мероприятий Программы приведены в приложении </w:t>
      </w:r>
      <w:r>
        <w:t>№</w:t>
      </w:r>
      <w:r w:rsidRPr="00B562DD">
        <w:t xml:space="preserve"> 11.</w:t>
      </w:r>
    </w:p>
    <w:p w:rsidR="00B562DD" w:rsidRPr="00B562DD" w:rsidRDefault="00B562DD">
      <w:pPr>
        <w:pStyle w:val="ConsPlusNormal"/>
        <w:spacing w:before="220"/>
        <w:ind w:firstLine="540"/>
        <w:jc w:val="both"/>
      </w:pPr>
      <w:r w:rsidRPr="00B562DD">
        <w:t xml:space="preserve">Сведения о ресурсном обеспечении и прогнозной (справочной) оценке расходов федерального бюджета, бюджетов государственных внебюджетных фондов Российской Федерации, бюджетов субъектов Российской Федерации, территориальных государственных внебюджетных фондов, местных бюджетов, компаний с государственным участием и иных внебюджетных источников на реализацию мероприятий Программы приведены в приложении </w:t>
      </w:r>
      <w:r>
        <w:t>№</w:t>
      </w:r>
      <w:r w:rsidRPr="00B562DD">
        <w:t xml:space="preserve"> 12.</w:t>
      </w: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sectPr w:rsidR="00B562DD" w:rsidRPr="00B562DD" w:rsidSect="006876E1">
          <w:pgSz w:w="11906" w:h="16838"/>
          <w:pgMar w:top="1134" w:right="850" w:bottom="1134" w:left="1701" w:header="708" w:footer="708" w:gutter="0"/>
          <w:cols w:space="708"/>
          <w:docGrid w:linePitch="360"/>
        </w:sectPr>
      </w:pPr>
    </w:p>
    <w:p w:rsidR="00B562DD" w:rsidRPr="00B562DD" w:rsidRDefault="00B562DD">
      <w:pPr>
        <w:pStyle w:val="ConsPlusNormal"/>
        <w:jc w:val="right"/>
        <w:outlineLvl w:val="1"/>
      </w:pPr>
      <w:r w:rsidRPr="00B562DD">
        <w:lastRenderedPageBreak/>
        <w:t xml:space="preserve">Приложение </w:t>
      </w:r>
      <w:r>
        <w:t>№</w:t>
      </w:r>
      <w:r w:rsidRPr="00B562DD">
        <w:t xml:space="preserve"> 1</w:t>
      </w:r>
    </w:p>
    <w:p w:rsidR="00B562DD" w:rsidRPr="00B562DD" w:rsidRDefault="00B562DD">
      <w:pPr>
        <w:pStyle w:val="ConsPlusNormal"/>
        <w:jc w:val="right"/>
      </w:pPr>
      <w:r w:rsidRPr="00B562DD">
        <w:t>к государственной программе</w:t>
      </w:r>
    </w:p>
    <w:p w:rsidR="00B562DD" w:rsidRPr="00B562DD" w:rsidRDefault="00B562DD">
      <w:pPr>
        <w:pStyle w:val="ConsPlusNormal"/>
        <w:jc w:val="right"/>
      </w:pPr>
      <w:r w:rsidRPr="00B562DD">
        <w:t>Российской Федерации</w:t>
      </w:r>
    </w:p>
    <w:p w:rsidR="00B562DD" w:rsidRPr="00B562DD" w:rsidRDefault="00B562DD">
      <w:pPr>
        <w:pStyle w:val="ConsPlusNormal"/>
        <w:jc w:val="right"/>
      </w:pPr>
      <w:r w:rsidRPr="00B562DD">
        <w:t>"Реализация государственной</w:t>
      </w:r>
    </w:p>
    <w:p w:rsidR="00B562DD" w:rsidRPr="00B562DD" w:rsidRDefault="00B562DD">
      <w:pPr>
        <w:pStyle w:val="ConsPlusNormal"/>
        <w:jc w:val="right"/>
      </w:pPr>
      <w:r w:rsidRPr="00B562DD">
        <w:t>национальной политики"</w:t>
      </w:r>
    </w:p>
    <w:p w:rsidR="00B562DD" w:rsidRPr="00B562DD" w:rsidRDefault="00B562DD">
      <w:pPr>
        <w:pStyle w:val="ConsPlusNormal"/>
        <w:jc w:val="both"/>
      </w:pPr>
    </w:p>
    <w:p w:rsidR="00B562DD" w:rsidRPr="00B562DD" w:rsidRDefault="00B562DD">
      <w:pPr>
        <w:pStyle w:val="ConsPlusTitle"/>
        <w:jc w:val="center"/>
      </w:pPr>
      <w:bookmarkStart w:id="2" w:name="P704"/>
      <w:bookmarkEnd w:id="2"/>
      <w:r w:rsidRPr="00B562DD">
        <w:t>СВЕДЕНИЯ</w:t>
      </w:r>
    </w:p>
    <w:p w:rsidR="00B562DD" w:rsidRPr="00B562DD" w:rsidRDefault="00B562DD">
      <w:pPr>
        <w:pStyle w:val="ConsPlusTitle"/>
        <w:jc w:val="center"/>
      </w:pPr>
      <w:r w:rsidRPr="00B562DD">
        <w:t>О ПОКАЗАТЕЛЯХ (ИНДИКАТОРАХ) ГОСУДАРСТВЕННОЙ ПРОГРАММЫ</w:t>
      </w:r>
    </w:p>
    <w:p w:rsidR="00B562DD" w:rsidRPr="00B562DD" w:rsidRDefault="00B562DD">
      <w:pPr>
        <w:pStyle w:val="ConsPlusTitle"/>
        <w:jc w:val="center"/>
      </w:pPr>
      <w:r w:rsidRPr="00B562DD">
        <w:t>РОССИЙСКОЙ ФЕДЕРАЦИИ "РЕАЛИЗАЦИЯ ГОСУДАРСТВЕННОЙ</w:t>
      </w:r>
    </w:p>
    <w:p w:rsidR="00B562DD" w:rsidRPr="00B562DD" w:rsidRDefault="00B562DD">
      <w:pPr>
        <w:pStyle w:val="ConsPlusTitle"/>
        <w:jc w:val="center"/>
      </w:pPr>
      <w:r w:rsidRPr="00B562DD">
        <w:t>НАЦИОНАЛЬНОЙ ПОЛИТИКИ", ПОДПРОГРАММ ПРОГРАММЫ</w:t>
      </w:r>
    </w:p>
    <w:p w:rsidR="00B562DD" w:rsidRPr="00B562DD" w:rsidRDefault="00B562DD">
      <w:pPr>
        <w:pStyle w:val="ConsPlusTitle"/>
        <w:jc w:val="center"/>
      </w:pPr>
      <w:r w:rsidRPr="00B562DD">
        <w:t>И ИХ ЗНАЧЕНИЯХ</w:t>
      </w:r>
    </w:p>
    <w:p w:rsidR="00B562DD" w:rsidRPr="00B562DD" w:rsidRDefault="00B562DD">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B562DD" w:rsidRPr="00B562DD">
        <w:trPr>
          <w:jc w:val="center"/>
        </w:trPr>
        <w:tc>
          <w:tcPr>
            <w:tcW w:w="9294" w:type="dxa"/>
            <w:tcBorders>
              <w:top w:val="nil"/>
              <w:left w:val="single" w:sz="24" w:space="0" w:color="CED3F1"/>
              <w:bottom w:val="nil"/>
              <w:right w:val="single" w:sz="24" w:space="0" w:color="F4F3F8"/>
            </w:tcBorders>
            <w:shd w:val="clear" w:color="auto" w:fill="F4F3F8"/>
          </w:tcPr>
          <w:p w:rsidR="00B562DD" w:rsidRPr="00B562DD" w:rsidRDefault="00B562DD">
            <w:pPr>
              <w:pStyle w:val="ConsPlusNormal"/>
              <w:jc w:val="center"/>
            </w:pPr>
            <w:r w:rsidRPr="00B562DD">
              <w:t>Список изменяющих документов</w:t>
            </w:r>
          </w:p>
          <w:p w:rsidR="00B562DD" w:rsidRPr="00B562DD" w:rsidRDefault="00B562DD">
            <w:pPr>
              <w:pStyle w:val="ConsPlusNormal"/>
              <w:jc w:val="center"/>
            </w:pPr>
            <w:r w:rsidRPr="00B562DD">
              <w:t xml:space="preserve">(в ред. </w:t>
            </w:r>
            <w:hyperlink r:id="rId64" w:history="1">
              <w:r w:rsidRPr="00B562DD">
                <w:t>Постановления</w:t>
              </w:r>
            </w:hyperlink>
            <w:r w:rsidRPr="00B562DD">
              <w:t xml:space="preserve"> Правительства РФ от 30.03.2018 </w:t>
            </w:r>
            <w:r>
              <w:t>№</w:t>
            </w:r>
            <w:r w:rsidRPr="00B562DD">
              <w:t xml:space="preserve"> 375)</w:t>
            </w:r>
          </w:p>
        </w:tc>
      </w:tr>
    </w:tbl>
    <w:p w:rsidR="00B562DD" w:rsidRPr="00B562DD" w:rsidRDefault="00B562D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407"/>
        <w:gridCol w:w="1134"/>
        <w:gridCol w:w="1814"/>
        <w:gridCol w:w="737"/>
        <w:gridCol w:w="933"/>
        <w:gridCol w:w="830"/>
        <w:gridCol w:w="830"/>
        <w:gridCol w:w="830"/>
        <w:gridCol w:w="830"/>
        <w:gridCol w:w="830"/>
        <w:gridCol w:w="830"/>
        <w:gridCol w:w="931"/>
        <w:gridCol w:w="884"/>
      </w:tblGrid>
      <w:tr w:rsidR="00B562DD" w:rsidRPr="00B562DD">
        <w:tc>
          <w:tcPr>
            <w:tcW w:w="2861" w:type="dxa"/>
            <w:gridSpan w:val="2"/>
            <w:vMerge w:val="restart"/>
            <w:tcBorders>
              <w:top w:val="single" w:sz="4" w:space="0" w:color="auto"/>
              <w:left w:val="nil"/>
              <w:bottom w:val="single" w:sz="4" w:space="0" w:color="auto"/>
            </w:tcBorders>
          </w:tcPr>
          <w:p w:rsidR="00B562DD" w:rsidRPr="00B562DD" w:rsidRDefault="00B562DD">
            <w:pPr>
              <w:pStyle w:val="ConsPlusNormal"/>
              <w:jc w:val="center"/>
            </w:pPr>
            <w:r w:rsidRPr="00B562DD">
              <w:t>Наименование показателя (индикатора)</w:t>
            </w:r>
          </w:p>
        </w:tc>
        <w:tc>
          <w:tcPr>
            <w:tcW w:w="1134" w:type="dxa"/>
            <w:vMerge w:val="restart"/>
            <w:tcBorders>
              <w:top w:val="single" w:sz="4" w:space="0" w:color="auto"/>
              <w:bottom w:val="single" w:sz="4" w:space="0" w:color="auto"/>
            </w:tcBorders>
          </w:tcPr>
          <w:p w:rsidR="00B562DD" w:rsidRPr="00B562DD" w:rsidRDefault="00B562DD">
            <w:pPr>
              <w:pStyle w:val="ConsPlusNormal"/>
              <w:jc w:val="center"/>
            </w:pPr>
            <w:r w:rsidRPr="00B562DD">
              <w:t>Единица измерения</w:t>
            </w:r>
          </w:p>
        </w:tc>
        <w:tc>
          <w:tcPr>
            <w:tcW w:w="1814" w:type="dxa"/>
            <w:vMerge w:val="restart"/>
            <w:tcBorders>
              <w:top w:val="single" w:sz="4" w:space="0" w:color="auto"/>
              <w:bottom w:val="single" w:sz="4" w:space="0" w:color="auto"/>
            </w:tcBorders>
          </w:tcPr>
          <w:p w:rsidR="00B562DD" w:rsidRPr="00B562DD" w:rsidRDefault="00B562DD">
            <w:pPr>
              <w:pStyle w:val="ConsPlusNormal"/>
              <w:jc w:val="center"/>
            </w:pPr>
            <w:r w:rsidRPr="00B562DD">
              <w:t>Ответственный федеральный орган исполнительной власти</w:t>
            </w:r>
          </w:p>
        </w:tc>
        <w:tc>
          <w:tcPr>
            <w:tcW w:w="8465" w:type="dxa"/>
            <w:gridSpan w:val="10"/>
            <w:tcBorders>
              <w:top w:val="single" w:sz="4" w:space="0" w:color="auto"/>
              <w:bottom w:val="single" w:sz="4" w:space="0" w:color="auto"/>
              <w:right w:val="nil"/>
            </w:tcBorders>
          </w:tcPr>
          <w:p w:rsidR="00B562DD" w:rsidRPr="00B562DD" w:rsidRDefault="00B562DD">
            <w:pPr>
              <w:pStyle w:val="ConsPlusNormal"/>
              <w:jc w:val="center"/>
            </w:pPr>
            <w:r w:rsidRPr="00B562DD">
              <w:t>Значения показателей (индикаторов)</w:t>
            </w:r>
          </w:p>
        </w:tc>
      </w:tr>
      <w:tr w:rsidR="00B562DD" w:rsidRPr="00B562DD">
        <w:tc>
          <w:tcPr>
            <w:tcW w:w="2861" w:type="dxa"/>
            <w:gridSpan w:val="2"/>
            <w:vMerge/>
            <w:tcBorders>
              <w:top w:val="single" w:sz="4" w:space="0" w:color="auto"/>
              <w:left w:val="nil"/>
              <w:bottom w:val="single" w:sz="4" w:space="0" w:color="auto"/>
            </w:tcBorders>
          </w:tcPr>
          <w:p w:rsidR="00B562DD" w:rsidRPr="00B562DD" w:rsidRDefault="00B562DD"/>
        </w:tc>
        <w:tc>
          <w:tcPr>
            <w:tcW w:w="1134" w:type="dxa"/>
            <w:vMerge/>
            <w:tcBorders>
              <w:top w:val="single" w:sz="4" w:space="0" w:color="auto"/>
              <w:bottom w:val="single" w:sz="4" w:space="0" w:color="auto"/>
            </w:tcBorders>
          </w:tcPr>
          <w:p w:rsidR="00B562DD" w:rsidRPr="00B562DD" w:rsidRDefault="00B562DD"/>
        </w:tc>
        <w:tc>
          <w:tcPr>
            <w:tcW w:w="1814" w:type="dxa"/>
            <w:vMerge/>
            <w:tcBorders>
              <w:top w:val="single" w:sz="4" w:space="0" w:color="auto"/>
              <w:bottom w:val="single" w:sz="4" w:space="0" w:color="auto"/>
            </w:tcBorders>
          </w:tcPr>
          <w:p w:rsidR="00B562DD" w:rsidRPr="00B562DD" w:rsidRDefault="00B562DD"/>
        </w:tc>
        <w:tc>
          <w:tcPr>
            <w:tcW w:w="737" w:type="dxa"/>
            <w:tcBorders>
              <w:top w:val="single" w:sz="4" w:space="0" w:color="auto"/>
              <w:bottom w:val="single" w:sz="4" w:space="0" w:color="auto"/>
            </w:tcBorders>
          </w:tcPr>
          <w:p w:rsidR="00B562DD" w:rsidRPr="00B562DD" w:rsidRDefault="00B562DD">
            <w:pPr>
              <w:pStyle w:val="ConsPlusNormal"/>
              <w:jc w:val="center"/>
            </w:pPr>
            <w:r w:rsidRPr="00B562DD">
              <w:t>2016 год</w:t>
            </w:r>
          </w:p>
        </w:tc>
        <w:tc>
          <w:tcPr>
            <w:tcW w:w="933" w:type="dxa"/>
            <w:tcBorders>
              <w:top w:val="single" w:sz="4" w:space="0" w:color="auto"/>
              <w:bottom w:val="single" w:sz="4" w:space="0" w:color="auto"/>
            </w:tcBorders>
          </w:tcPr>
          <w:p w:rsidR="00B562DD" w:rsidRPr="00B562DD" w:rsidRDefault="00B562DD">
            <w:pPr>
              <w:pStyle w:val="ConsPlusNormal"/>
              <w:jc w:val="center"/>
            </w:pPr>
            <w:r w:rsidRPr="00B562DD">
              <w:t>2017 год (план.)</w:t>
            </w:r>
          </w:p>
        </w:tc>
        <w:tc>
          <w:tcPr>
            <w:tcW w:w="830" w:type="dxa"/>
            <w:tcBorders>
              <w:top w:val="single" w:sz="4" w:space="0" w:color="auto"/>
              <w:bottom w:val="single" w:sz="4" w:space="0" w:color="auto"/>
            </w:tcBorders>
          </w:tcPr>
          <w:p w:rsidR="00B562DD" w:rsidRPr="00B562DD" w:rsidRDefault="00B562DD">
            <w:pPr>
              <w:pStyle w:val="ConsPlusNormal"/>
              <w:jc w:val="center"/>
            </w:pPr>
            <w:r w:rsidRPr="00B562DD">
              <w:t>2018 год (план.)</w:t>
            </w:r>
          </w:p>
        </w:tc>
        <w:tc>
          <w:tcPr>
            <w:tcW w:w="830" w:type="dxa"/>
            <w:tcBorders>
              <w:top w:val="single" w:sz="4" w:space="0" w:color="auto"/>
              <w:bottom w:val="single" w:sz="4" w:space="0" w:color="auto"/>
            </w:tcBorders>
          </w:tcPr>
          <w:p w:rsidR="00B562DD" w:rsidRPr="00B562DD" w:rsidRDefault="00B562DD">
            <w:pPr>
              <w:pStyle w:val="ConsPlusNormal"/>
              <w:jc w:val="center"/>
            </w:pPr>
            <w:r w:rsidRPr="00B562DD">
              <w:t>2019 год (план.)</w:t>
            </w:r>
          </w:p>
        </w:tc>
        <w:tc>
          <w:tcPr>
            <w:tcW w:w="830" w:type="dxa"/>
            <w:tcBorders>
              <w:top w:val="single" w:sz="4" w:space="0" w:color="auto"/>
              <w:bottom w:val="single" w:sz="4" w:space="0" w:color="auto"/>
            </w:tcBorders>
          </w:tcPr>
          <w:p w:rsidR="00B562DD" w:rsidRPr="00B562DD" w:rsidRDefault="00B562DD">
            <w:pPr>
              <w:pStyle w:val="ConsPlusNormal"/>
              <w:jc w:val="center"/>
            </w:pPr>
            <w:r w:rsidRPr="00B562DD">
              <w:t>2020 год (план.)</w:t>
            </w:r>
          </w:p>
        </w:tc>
        <w:tc>
          <w:tcPr>
            <w:tcW w:w="830" w:type="dxa"/>
            <w:tcBorders>
              <w:top w:val="single" w:sz="4" w:space="0" w:color="auto"/>
              <w:bottom w:val="single" w:sz="4" w:space="0" w:color="auto"/>
            </w:tcBorders>
          </w:tcPr>
          <w:p w:rsidR="00B562DD" w:rsidRPr="00B562DD" w:rsidRDefault="00B562DD">
            <w:pPr>
              <w:pStyle w:val="ConsPlusNormal"/>
              <w:jc w:val="center"/>
            </w:pPr>
            <w:r w:rsidRPr="00B562DD">
              <w:t>2021 год (план.)</w:t>
            </w:r>
          </w:p>
        </w:tc>
        <w:tc>
          <w:tcPr>
            <w:tcW w:w="830" w:type="dxa"/>
            <w:tcBorders>
              <w:top w:val="single" w:sz="4" w:space="0" w:color="auto"/>
              <w:bottom w:val="single" w:sz="4" w:space="0" w:color="auto"/>
            </w:tcBorders>
          </w:tcPr>
          <w:p w:rsidR="00B562DD" w:rsidRPr="00B562DD" w:rsidRDefault="00B562DD">
            <w:pPr>
              <w:pStyle w:val="ConsPlusNormal"/>
              <w:jc w:val="center"/>
            </w:pPr>
            <w:r w:rsidRPr="00B562DD">
              <w:t>2022 год (план.)</w:t>
            </w:r>
          </w:p>
        </w:tc>
        <w:tc>
          <w:tcPr>
            <w:tcW w:w="830" w:type="dxa"/>
            <w:tcBorders>
              <w:top w:val="single" w:sz="4" w:space="0" w:color="auto"/>
              <w:bottom w:val="single" w:sz="4" w:space="0" w:color="auto"/>
            </w:tcBorders>
          </w:tcPr>
          <w:p w:rsidR="00B562DD" w:rsidRPr="00B562DD" w:rsidRDefault="00B562DD">
            <w:pPr>
              <w:pStyle w:val="ConsPlusNormal"/>
              <w:jc w:val="center"/>
            </w:pPr>
            <w:r w:rsidRPr="00B562DD">
              <w:t>2023 год (план.)</w:t>
            </w:r>
          </w:p>
        </w:tc>
        <w:tc>
          <w:tcPr>
            <w:tcW w:w="931" w:type="dxa"/>
            <w:tcBorders>
              <w:top w:val="single" w:sz="4" w:space="0" w:color="auto"/>
              <w:bottom w:val="single" w:sz="4" w:space="0" w:color="auto"/>
            </w:tcBorders>
          </w:tcPr>
          <w:p w:rsidR="00B562DD" w:rsidRPr="00B562DD" w:rsidRDefault="00B562DD">
            <w:pPr>
              <w:pStyle w:val="ConsPlusNormal"/>
              <w:jc w:val="center"/>
            </w:pPr>
            <w:r w:rsidRPr="00B562DD">
              <w:t>2024 год (план.)</w:t>
            </w:r>
          </w:p>
        </w:tc>
        <w:tc>
          <w:tcPr>
            <w:tcW w:w="884" w:type="dxa"/>
            <w:tcBorders>
              <w:top w:val="single" w:sz="4" w:space="0" w:color="auto"/>
              <w:bottom w:val="single" w:sz="4" w:space="0" w:color="auto"/>
              <w:right w:val="nil"/>
            </w:tcBorders>
          </w:tcPr>
          <w:p w:rsidR="00B562DD" w:rsidRPr="00B562DD" w:rsidRDefault="00B562DD">
            <w:pPr>
              <w:pStyle w:val="ConsPlusNormal"/>
              <w:jc w:val="center"/>
            </w:pPr>
            <w:r w:rsidRPr="00B562DD">
              <w:t>2025 год (план.)</w:t>
            </w:r>
          </w:p>
        </w:tc>
      </w:tr>
      <w:tr w:rsidR="00B562DD" w:rsidRPr="00B562DD">
        <w:tblPrEx>
          <w:tblBorders>
            <w:insideH w:val="none" w:sz="0" w:space="0" w:color="auto"/>
            <w:insideV w:val="none" w:sz="0" w:space="0" w:color="auto"/>
          </w:tblBorders>
        </w:tblPrEx>
        <w:tc>
          <w:tcPr>
            <w:tcW w:w="454" w:type="dxa"/>
            <w:tcBorders>
              <w:top w:val="single" w:sz="4" w:space="0" w:color="auto"/>
              <w:left w:val="nil"/>
              <w:bottom w:val="nil"/>
              <w:right w:val="nil"/>
            </w:tcBorders>
          </w:tcPr>
          <w:p w:rsidR="00B562DD" w:rsidRPr="00B562DD" w:rsidRDefault="00B562DD">
            <w:pPr>
              <w:pStyle w:val="ConsPlusNormal"/>
              <w:jc w:val="center"/>
            </w:pPr>
            <w:r w:rsidRPr="00B562DD">
              <w:t>1.</w:t>
            </w:r>
          </w:p>
        </w:tc>
        <w:tc>
          <w:tcPr>
            <w:tcW w:w="2407" w:type="dxa"/>
            <w:tcBorders>
              <w:top w:val="single" w:sz="4" w:space="0" w:color="auto"/>
              <w:left w:val="nil"/>
              <w:bottom w:val="nil"/>
              <w:right w:val="nil"/>
            </w:tcBorders>
          </w:tcPr>
          <w:p w:rsidR="00B562DD" w:rsidRPr="00B562DD" w:rsidRDefault="00B562DD">
            <w:pPr>
              <w:pStyle w:val="ConsPlusNormal"/>
            </w:pPr>
            <w:r w:rsidRPr="00B562DD">
              <w:t>Доля граждан, положительно оценивающих состояние межнациональных отношений, в общей численности граждан Российской Федерации</w:t>
            </w:r>
          </w:p>
        </w:tc>
        <w:tc>
          <w:tcPr>
            <w:tcW w:w="1134" w:type="dxa"/>
            <w:tcBorders>
              <w:top w:val="single" w:sz="4" w:space="0" w:color="auto"/>
              <w:left w:val="nil"/>
              <w:bottom w:val="nil"/>
              <w:right w:val="nil"/>
            </w:tcBorders>
          </w:tcPr>
          <w:p w:rsidR="00B562DD" w:rsidRPr="00B562DD" w:rsidRDefault="00B562DD">
            <w:pPr>
              <w:pStyle w:val="ConsPlusNormal"/>
            </w:pPr>
            <w:r w:rsidRPr="00B562DD">
              <w:t>процентов</w:t>
            </w:r>
          </w:p>
        </w:tc>
        <w:tc>
          <w:tcPr>
            <w:tcW w:w="1814" w:type="dxa"/>
            <w:tcBorders>
              <w:top w:val="single" w:sz="4" w:space="0" w:color="auto"/>
              <w:left w:val="nil"/>
              <w:bottom w:val="nil"/>
              <w:right w:val="nil"/>
            </w:tcBorders>
          </w:tcPr>
          <w:p w:rsidR="00B562DD" w:rsidRPr="00B562DD" w:rsidRDefault="00B562DD">
            <w:pPr>
              <w:pStyle w:val="ConsPlusNormal"/>
            </w:pPr>
            <w:r w:rsidRPr="00B562DD">
              <w:t>ФАДН России</w:t>
            </w:r>
          </w:p>
        </w:tc>
        <w:tc>
          <w:tcPr>
            <w:tcW w:w="737" w:type="dxa"/>
            <w:tcBorders>
              <w:top w:val="single" w:sz="4" w:space="0" w:color="auto"/>
              <w:left w:val="nil"/>
              <w:bottom w:val="nil"/>
              <w:right w:val="nil"/>
            </w:tcBorders>
          </w:tcPr>
          <w:p w:rsidR="00B562DD" w:rsidRPr="00B562DD" w:rsidRDefault="00B562DD">
            <w:pPr>
              <w:pStyle w:val="ConsPlusNormal"/>
              <w:jc w:val="center"/>
            </w:pPr>
            <w:r w:rsidRPr="00B562DD">
              <w:t>79</w:t>
            </w:r>
          </w:p>
        </w:tc>
        <w:tc>
          <w:tcPr>
            <w:tcW w:w="933" w:type="dxa"/>
            <w:tcBorders>
              <w:top w:val="single" w:sz="4" w:space="0" w:color="auto"/>
              <w:left w:val="nil"/>
              <w:bottom w:val="nil"/>
              <w:right w:val="nil"/>
            </w:tcBorders>
          </w:tcPr>
          <w:p w:rsidR="00B562DD" w:rsidRPr="00B562DD" w:rsidRDefault="00B562DD">
            <w:pPr>
              <w:pStyle w:val="ConsPlusNormal"/>
              <w:jc w:val="center"/>
            </w:pPr>
            <w:r w:rsidRPr="00B562DD">
              <w:t>79,5</w:t>
            </w:r>
          </w:p>
        </w:tc>
        <w:tc>
          <w:tcPr>
            <w:tcW w:w="830" w:type="dxa"/>
            <w:tcBorders>
              <w:top w:val="single" w:sz="4" w:space="0" w:color="auto"/>
              <w:left w:val="nil"/>
              <w:bottom w:val="nil"/>
              <w:right w:val="nil"/>
            </w:tcBorders>
          </w:tcPr>
          <w:p w:rsidR="00B562DD" w:rsidRPr="00B562DD" w:rsidRDefault="00B562DD">
            <w:pPr>
              <w:pStyle w:val="ConsPlusNormal"/>
              <w:jc w:val="center"/>
            </w:pPr>
            <w:r w:rsidRPr="00B562DD">
              <w:t>80</w:t>
            </w:r>
          </w:p>
        </w:tc>
        <w:tc>
          <w:tcPr>
            <w:tcW w:w="830" w:type="dxa"/>
            <w:tcBorders>
              <w:top w:val="single" w:sz="4" w:space="0" w:color="auto"/>
              <w:left w:val="nil"/>
              <w:bottom w:val="nil"/>
              <w:right w:val="nil"/>
            </w:tcBorders>
          </w:tcPr>
          <w:p w:rsidR="00B562DD" w:rsidRPr="00B562DD" w:rsidRDefault="00B562DD">
            <w:pPr>
              <w:pStyle w:val="ConsPlusNormal"/>
              <w:jc w:val="center"/>
            </w:pPr>
            <w:r w:rsidRPr="00B562DD">
              <w:t>80,5</w:t>
            </w:r>
          </w:p>
        </w:tc>
        <w:tc>
          <w:tcPr>
            <w:tcW w:w="830" w:type="dxa"/>
            <w:tcBorders>
              <w:top w:val="single" w:sz="4" w:space="0" w:color="auto"/>
              <w:left w:val="nil"/>
              <w:bottom w:val="nil"/>
              <w:right w:val="nil"/>
            </w:tcBorders>
          </w:tcPr>
          <w:p w:rsidR="00B562DD" w:rsidRPr="00B562DD" w:rsidRDefault="00B562DD">
            <w:pPr>
              <w:pStyle w:val="ConsPlusNormal"/>
              <w:jc w:val="center"/>
            </w:pPr>
            <w:r w:rsidRPr="00B562DD">
              <w:t>81</w:t>
            </w:r>
          </w:p>
        </w:tc>
        <w:tc>
          <w:tcPr>
            <w:tcW w:w="830" w:type="dxa"/>
            <w:tcBorders>
              <w:top w:val="single" w:sz="4" w:space="0" w:color="auto"/>
              <w:left w:val="nil"/>
              <w:bottom w:val="nil"/>
              <w:right w:val="nil"/>
            </w:tcBorders>
          </w:tcPr>
          <w:p w:rsidR="00B562DD" w:rsidRPr="00B562DD" w:rsidRDefault="00B562DD">
            <w:pPr>
              <w:pStyle w:val="ConsPlusNormal"/>
              <w:jc w:val="center"/>
            </w:pPr>
            <w:r w:rsidRPr="00B562DD">
              <w:t>81,5</w:t>
            </w:r>
          </w:p>
        </w:tc>
        <w:tc>
          <w:tcPr>
            <w:tcW w:w="830" w:type="dxa"/>
            <w:tcBorders>
              <w:top w:val="single" w:sz="4" w:space="0" w:color="auto"/>
              <w:left w:val="nil"/>
              <w:bottom w:val="nil"/>
              <w:right w:val="nil"/>
            </w:tcBorders>
          </w:tcPr>
          <w:p w:rsidR="00B562DD" w:rsidRPr="00B562DD" w:rsidRDefault="00B562DD">
            <w:pPr>
              <w:pStyle w:val="ConsPlusNormal"/>
              <w:jc w:val="center"/>
            </w:pPr>
            <w:r w:rsidRPr="00B562DD">
              <w:t>82</w:t>
            </w:r>
          </w:p>
        </w:tc>
        <w:tc>
          <w:tcPr>
            <w:tcW w:w="830" w:type="dxa"/>
            <w:tcBorders>
              <w:top w:val="single" w:sz="4" w:space="0" w:color="auto"/>
              <w:left w:val="nil"/>
              <w:bottom w:val="nil"/>
              <w:right w:val="nil"/>
            </w:tcBorders>
          </w:tcPr>
          <w:p w:rsidR="00B562DD" w:rsidRPr="00B562DD" w:rsidRDefault="00B562DD">
            <w:pPr>
              <w:pStyle w:val="ConsPlusNormal"/>
              <w:jc w:val="center"/>
            </w:pPr>
            <w:r w:rsidRPr="00B562DD">
              <w:t>82,5</w:t>
            </w:r>
          </w:p>
        </w:tc>
        <w:tc>
          <w:tcPr>
            <w:tcW w:w="931" w:type="dxa"/>
            <w:tcBorders>
              <w:top w:val="single" w:sz="4" w:space="0" w:color="auto"/>
              <w:left w:val="nil"/>
              <w:bottom w:val="nil"/>
              <w:right w:val="nil"/>
            </w:tcBorders>
          </w:tcPr>
          <w:p w:rsidR="00B562DD" w:rsidRPr="00B562DD" w:rsidRDefault="00B562DD">
            <w:pPr>
              <w:pStyle w:val="ConsPlusNormal"/>
              <w:jc w:val="center"/>
            </w:pPr>
            <w:r w:rsidRPr="00B562DD">
              <w:t>83</w:t>
            </w:r>
          </w:p>
        </w:tc>
        <w:tc>
          <w:tcPr>
            <w:tcW w:w="884" w:type="dxa"/>
            <w:tcBorders>
              <w:top w:val="single" w:sz="4" w:space="0" w:color="auto"/>
              <w:left w:val="nil"/>
              <w:bottom w:val="nil"/>
              <w:right w:val="nil"/>
            </w:tcBorders>
          </w:tcPr>
          <w:p w:rsidR="00B562DD" w:rsidRPr="00B562DD" w:rsidRDefault="00B562DD">
            <w:pPr>
              <w:pStyle w:val="ConsPlusNormal"/>
              <w:jc w:val="center"/>
            </w:pPr>
            <w:r w:rsidRPr="00B562DD">
              <w:t>83,5</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w:t>
            </w:r>
          </w:p>
        </w:tc>
        <w:tc>
          <w:tcPr>
            <w:tcW w:w="2407" w:type="dxa"/>
            <w:tcBorders>
              <w:top w:val="nil"/>
              <w:left w:val="nil"/>
              <w:bottom w:val="nil"/>
              <w:right w:val="nil"/>
            </w:tcBorders>
          </w:tcPr>
          <w:p w:rsidR="00B562DD" w:rsidRPr="00B562DD" w:rsidRDefault="00B562DD">
            <w:pPr>
              <w:pStyle w:val="ConsPlusNormal"/>
            </w:pPr>
            <w:r w:rsidRPr="00B562DD">
              <w:t xml:space="preserve">Уровень общероссийской гражданской </w:t>
            </w:r>
            <w:r w:rsidRPr="00B562DD">
              <w:lastRenderedPageBreak/>
              <w:t>идентичности</w:t>
            </w:r>
          </w:p>
        </w:tc>
        <w:tc>
          <w:tcPr>
            <w:tcW w:w="1134" w:type="dxa"/>
            <w:tcBorders>
              <w:top w:val="nil"/>
              <w:left w:val="nil"/>
              <w:bottom w:val="nil"/>
              <w:right w:val="nil"/>
            </w:tcBorders>
          </w:tcPr>
          <w:p w:rsidR="00B562DD" w:rsidRPr="00B562DD" w:rsidRDefault="00B562DD">
            <w:pPr>
              <w:pStyle w:val="ConsPlusNormal"/>
            </w:pPr>
            <w:r w:rsidRPr="00B562DD">
              <w:lastRenderedPageBreak/>
              <w:t>процентов</w:t>
            </w:r>
          </w:p>
        </w:tc>
        <w:tc>
          <w:tcPr>
            <w:tcW w:w="1814" w:type="dxa"/>
            <w:tcBorders>
              <w:top w:val="nil"/>
              <w:left w:val="nil"/>
              <w:bottom w:val="nil"/>
              <w:right w:val="nil"/>
            </w:tcBorders>
          </w:tcPr>
          <w:p w:rsidR="00B562DD" w:rsidRPr="00B562DD" w:rsidRDefault="00B562DD">
            <w:pPr>
              <w:pStyle w:val="ConsPlusNormal"/>
            </w:pPr>
            <w:r w:rsidRPr="00B562DD">
              <w:t>ФАДН России</w:t>
            </w:r>
          </w:p>
        </w:tc>
        <w:tc>
          <w:tcPr>
            <w:tcW w:w="737" w:type="dxa"/>
            <w:tcBorders>
              <w:top w:val="nil"/>
              <w:left w:val="nil"/>
              <w:bottom w:val="nil"/>
              <w:right w:val="nil"/>
            </w:tcBorders>
          </w:tcPr>
          <w:p w:rsidR="00B562DD" w:rsidRPr="00B562DD" w:rsidRDefault="00B562DD">
            <w:pPr>
              <w:pStyle w:val="ConsPlusNormal"/>
              <w:jc w:val="center"/>
            </w:pPr>
            <w:r w:rsidRPr="00B562DD">
              <w:t>70</w:t>
            </w:r>
          </w:p>
        </w:tc>
        <w:tc>
          <w:tcPr>
            <w:tcW w:w="933" w:type="dxa"/>
            <w:tcBorders>
              <w:top w:val="nil"/>
              <w:left w:val="nil"/>
              <w:bottom w:val="nil"/>
              <w:right w:val="nil"/>
            </w:tcBorders>
          </w:tcPr>
          <w:p w:rsidR="00B562DD" w:rsidRPr="00B562DD" w:rsidRDefault="00B562DD">
            <w:pPr>
              <w:pStyle w:val="ConsPlusNormal"/>
              <w:jc w:val="center"/>
            </w:pPr>
            <w:r w:rsidRPr="00B562DD">
              <w:t>72</w:t>
            </w:r>
          </w:p>
        </w:tc>
        <w:tc>
          <w:tcPr>
            <w:tcW w:w="830" w:type="dxa"/>
            <w:tcBorders>
              <w:top w:val="nil"/>
              <w:left w:val="nil"/>
              <w:bottom w:val="nil"/>
              <w:right w:val="nil"/>
            </w:tcBorders>
          </w:tcPr>
          <w:p w:rsidR="00B562DD" w:rsidRPr="00B562DD" w:rsidRDefault="00B562DD">
            <w:pPr>
              <w:pStyle w:val="ConsPlusNormal"/>
              <w:jc w:val="center"/>
            </w:pPr>
            <w:r w:rsidRPr="00B562DD">
              <w:t>73</w:t>
            </w:r>
          </w:p>
        </w:tc>
        <w:tc>
          <w:tcPr>
            <w:tcW w:w="830" w:type="dxa"/>
            <w:tcBorders>
              <w:top w:val="nil"/>
              <w:left w:val="nil"/>
              <w:bottom w:val="nil"/>
              <w:right w:val="nil"/>
            </w:tcBorders>
          </w:tcPr>
          <w:p w:rsidR="00B562DD" w:rsidRPr="00B562DD" w:rsidRDefault="00B562DD">
            <w:pPr>
              <w:pStyle w:val="ConsPlusNormal"/>
              <w:jc w:val="center"/>
            </w:pPr>
            <w:r w:rsidRPr="00B562DD">
              <w:t>74</w:t>
            </w:r>
          </w:p>
        </w:tc>
        <w:tc>
          <w:tcPr>
            <w:tcW w:w="830" w:type="dxa"/>
            <w:tcBorders>
              <w:top w:val="nil"/>
              <w:left w:val="nil"/>
              <w:bottom w:val="nil"/>
              <w:right w:val="nil"/>
            </w:tcBorders>
          </w:tcPr>
          <w:p w:rsidR="00B562DD" w:rsidRPr="00B562DD" w:rsidRDefault="00B562DD">
            <w:pPr>
              <w:pStyle w:val="ConsPlusNormal"/>
              <w:jc w:val="center"/>
            </w:pPr>
            <w:r w:rsidRPr="00B562DD">
              <w:t>75</w:t>
            </w:r>
          </w:p>
        </w:tc>
        <w:tc>
          <w:tcPr>
            <w:tcW w:w="830" w:type="dxa"/>
            <w:tcBorders>
              <w:top w:val="nil"/>
              <w:left w:val="nil"/>
              <w:bottom w:val="nil"/>
              <w:right w:val="nil"/>
            </w:tcBorders>
          </w:tcPr>
          <w:p w:rsidR="00B562DD" w:rsidRPr="00B562DD" w:rsidRDefault="00B562DD">
            <w:pPr>
              <w:pStyle w:val="ConsPlusNormal"/>
              <w:jc w:val="center"/>
            </w:pPr>
            <w:r w:rsidRPr="00B562DD">
              <w:t>76</w:t>
            </w:r>
          </w:p>
        </w:tc>
        <w:tc>
          <w:tcPr>
            <w:tcW w:w="830" w:type="dxa"/>
            <w:tcBorders>
              <w:top w:val="nil"/>
              <w:left w:val="nil"/>
              <w:bottom w:val="nil"/>
              <w:right w:val="nil"/>
            </w:tcBorders>
          </w:tcPr>
          <w:p w:rsidR="00B562DD" w:rsidRPr="00B562DD" w:rsidRDefault="00B562DD">
            <w:pPr>
              <w:pStyle w:val="ConsPlusNormal"/>
              <w:jc w:val="center"/>
            </w:pPr>
            <w:r w:rsidRPr="00B562DD">
              <w:t>77</w:t>
            </w:r>
          </w:p>
        </w:tc>
        <w:tc>
          <w:tcPr>
            <w:tcW w:w="830" w:type="dxa"/>
            <w:tcBorders>
              <w:top w:val="nil"/>
              <w:left w:val="nil"/>
              <w:bottom w:val="nil"/>
              <w:right w:val="nil"/>
            </w:tcBorders>
          </w:tcPr>
          <w:p w:rsidR="00B562DD" w:rsidRPr="00B562DD" w:rsidRDefault="00B562DD">
            <w:pPr>
              <w:pStyle w:val="ConsPlusNormal"/>
              <w:jc w:val="center"/>
            </w:pPr>
            <w:r w:rsidRPr="00B562DD">
              <w:t>78</w:t>
            </w:r>
          </w:p>
        </w:tc>
        <w:tc>
          <w:tcPr>
            <w:tcW w:w="931" w:type="dxa"/>
            <w:tcBorders>
              <w:top w:val="nil"/>
              <w:left w:val="nil"/>
              <w:bottom w:val="nil"/>
              <w:right w:val="nil"/>
            </w:tcBorders>
          </w:tcPr>
          <w:p w:rsidR="00B562DD" w:rsidRPr="00B562DD" w:rsidRDefault="00B562DD">
            <w:pPr>
              <w:pStyle w:val="ConsPlusNormal"/>
              <w:jc w:val="center"/>
            </w:pPr>
            <w:r w:rsidRPr="00B562DD">
              <w:t>79</w:t>
            </w:r>
          </w:p>
        </w:tc>
        <w:tc>
          <w:tcPr>
            <w:tcW w:w="884" w:type="dxa"/>
            <w:tcBorders>
              <w:top w:val="nil"/>
              <w:left w:val="nil"/>
              <w:bottom w:val="nil"/>
              <w:right w:val="nil"/>
            </w:tcBorders>
          </w:tcPr>
          <w:p w:rsidR="00B562DD" w:rsidRPr="00B562DD" w:rsidRDefault="00B562DD">
            <w:pPr>
              <w:pStyle w:val="ConsPlusNormal"/>
              <w:jc w:val="center"/>
            </w:pPr>
            <w:r w:rsidRPr="00B562DD">
              <w:t>80</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3.</w:t>
            </w:r>
          </w:p>
        </w:tc>
        <w:tc>
          <w:tcPr>
            <w:tcW w:w="2407" w:type="dxa"/>
            <w:tcBorders>
              <w:top w:val="nil"/>
              <w:left w:val="nil"/>
              <w:bottom w:val="nil"/>
              <w:right w:val="nil"/>
            </w:tcBorders>
          </w:tcPr>
          <w:p w:rsidR="00B562DD" w:rsidRPr="00B562DD" w:rsidRDefault="00B562DD">
            <w:pPr>
              <w:pStyle w:val="ConsPlusNormal"/>
            </w:pPr>
            <w:r w:rsidRPr="00B562DD">
              <w:t>Прирост численности занятого населения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по отношению к соответствующему показателю 2016 года</w:t>
            </w:r>
          </w:p>
        </w:tc>
        <w:tc>
          <w:tcPr>
            <w:tcW w:w="1134" w:type="dxa"/>
            <w:tcBorders>
              <w:top w:val="nil"/>
              <w:left w:val="nil"/>
              <w:bottom w:val="nil"/>
              <w:right w:val="nil"/>
            </w:tcBorders>
          </w:tcPr>
          <w:p w:rsidR="00B562DD" w:rsidRPr="00B562DD" w:rsidRDefault="00B562DD">
            <w:pPr>
              <w:pStyle w:val="ConsPlusNormal"/>
            </w:pPr>
            <w:r w:rsidRPr="00B562DD">
              <w:t>процентов</w:t>
            </w:r>
          </w:p>
        </w:tc>
        <w:tc>
          <w:tcPr>
            <w:tcW w:w="1814" w:type="dxa"/>
            <w:tcBorders>
              <w:top w:val="nil"/>
              <w:left w:val="nil"/>
              <w:bottom w:val="nil"/>
              <w:right w:val="nil"/>
            </w:tcBorders>
          </w:tcPr>
          <w:p w:rsidR="00B562DD" w:rsidRPr="00B562DD" w:rsidRDefault="00B562DD">
            <w:pPr>
              <w:pStyle w:val="ConsPlusNormal"/>
            </w:pPr>
            <w:r w:rsidRPr="00B562DD">
              <w:t>ФАДН России</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933" w:type="dxa"/>
            <w:tcBorders>
              <w:top w:val="nil"/>
              <w:left w:val="nil"/>
              <w:bottom w:val="nil"/>
              <w:right w:val="nil"/>
            </w:tcBorders>
          </w:tcPr>
          <w:p w:rsidR="00B562DD" w:rsidRPr="00B562DD" w:rsidRDefault="00B562DD">
            <w:pPr>
              <w:pStyle w:val="ConsPlusNormal"/>
              <w:jc w:val="center"/>
            </w:pPr>
            <w:r w:rsidRPr="00B562DD">
              <w:t>2</w:t>
            </w:r>
          </w:p>
        </w:tc>
        <w:tc>
          <w:tcPr>
            <w:tcW w:w="830" w:type="dxa"/>
            <w:tcBorders>
              <w:top w:val="nil"/>
              <w:left w:val="nil"/>
              <w:bottom w:val="nil"/>
              <w:right w:val="nil"/>
            </w:tcBorders>
          </w:tcPr>
          <w:p w:rsidR="00B562DD" w:rsidRPr="00B562DD" w:rsidRDefault="00B562DD">
            <w:pPr>
              <w:pStyle w:val="ConsPlusNormal"/>
              <w:jc w:val="center"/>
            </w:pPr>
            <w:r w:rsidRPr="00B562DD">
              <w:t>1,2</w:t>
            </w:r>
          </w:p>
        </w:tc>
        <w:tc>
          <w:tcPr>
            <w:tcW w:w="830" w:type="dxa"/>
            <w:tcBorders>
              <w:top w:val="nil"/>
              <w:left w:val="nil"/>
              <w:bottom w:val="nil"/>
              <w:right w:val="nil"/>
            </w:tcBorders>
          </w:tcPr>
          <w:p w:rsidR="00B562DD" w:rsidRPr="00B562DD" w:rsidRDefault="00B562DD">
            <w:pPr>
              <w:pStyle w:val="ConsPlusNormal"/>
              <w:jc w:val="center"/>
            </w:pPr>
            <w:r w:rsidRPr="00B562DD">
              <w:t>1,7</w:t>
            </w:r>
          </w:p>
        </w:tc>
        <w:tc>
          <w:tcPr>
            <w:tcW w:w="830" w:type="dxa"/>
            <w:tcBorders>
              <w:top w:val="nil"/>
              <w:left w:val="nil"/>
              <w:bottom w:val="nil"/>
              <w:right w:val="nil"/>
            </w:tcBorders>
          </w:tcPr>
          <w:p w:rsidR="00B562DD" w:rsidRPr="00B562DD" w:rsidRDefault="00B562DD">
            <w:pPr>
              <w:pStyle w:val="ConsPlusNormal"/>
              <w:jc w:val="center"/>
            </w:pPr>
            <w:r w:rsidRPr="00B562DD">
              <w:t>2,2</w:t>
            </w:r>
          </w:p>
        </w:tc>
        <w:tc>
          <w:tcPr>
            <w:tcW w:w="830" w:type="dxa"/>
            <w:tcBorders>
              <w:top w:val="nil"/>
              <w:left w:val="nil"/>
              <w:bottom w:val="nil"/>
              <w:right w:val="nil"/>
            </w:tcBorders>
          </w:tcPr>
          <w:p w:rsidR="00B562DD" w:rsidRPr="00B562DD" w:rsidRDefault="00B562DD">
            <w:pPr>
              <w:pStyle w:val="ConsPlusNormal"/>
              <w:jc w:val="center"/>
            </w:pPr>
            <w:r w:rsidRPr="00B562DD">
              <w:t>2,7</w:t>
            </w:r>
          </w:p>
        </w:tc>
        <w:tc>
          <w:tcPr>
            <w:tcW w:w="830" w:type="dxa"/>
            <w:tcBorders>
              <w:top w:val="nil"/>
              <w:left w:val="nil"/>
              <w:bottom w:val="nil"/>
              <w:right w:val="nil"/>
            </w:tcBorders>
          </w:tcPr>
          <w:p w:rsidR="00B562DD" w:rsidRPr="00B562DD" w:rsidRDefault="00B562DD">
            <w:pPr>
              <w:pStyle w:val="ConsPlusNormal"/>
              <w:jc w:val="center"/>
            </w:pPr>
            <w:r w:rsidRPr="00B562DD">
              <w:t>3,2</w:t>
            </w:r>
          </w:p>
        </w:tc>
        <w:tc>
          <w:tcPr>
            <w:tcW w:w="830" w:type="dxa"/>
            <w:tcBorders>
              <w:top w:val="nil"/>
              <w:left w:val="nil"/>
              <w:bottom w:val="nil"/>
              <w:right w:val="nil"/>
            </w:tcBorders>
          </w:tcPr>
          <w:p w:rsidR="00B562DD" w:rsidRPr="00B562DD" w:rsidRDefault="00B562DD">
            <w:pPr>
              <w:pStyle w:val="ConsPlusNormal"/>
              <w:jc w:val="center"/>
            </w:pPr>
            <w:r w:rsidRPr="00B562DD">
              <w:t>3,7</w:t>
            </w:r>
          </w:p>
        </w:tc>
        <w:tc>
          <w:tcPr>
            <w:tcW w:w="931" w:type="dxa"/>
            <w:tcBorders>
              <w:top w:val="nil"/>
              <w:left w:val="nil"/>
              <w:bottom w:val="nil"/>
              <w:right w:val="nil"/>
            </w:tcBorders>
          </w:tcPr>
          <w:p w:rsidR="00B562DD" w:rsidRPr="00B562DD" w:rsidRDefault="00B562DD">
            <w:pPr>
              <w:pStyle w:val="ConsPlusNormal"/>
              <w:jc w:val="center"/>
            </w:pPr>
            <w:r w:rsidRPr="00B562DD">
              <w:t>4,2</w:t>
            </w:r>
          </w:p>
        </w:tc>
        <w:tc>
          <w:tcPr>
            <w:tcW w:w="884" w:type="dxa"/>
            <w:tcBorders>
              <w:top w:val="nil"/>
              <w:left w:val="nil"/>
              <w:bottom w:val="nil"/>
              <w:right w:val="nil"/>
            </w:tcBorders>
          </w:tcPr>
          <w:p w:rsidR="00B562DD" w:rsidRPr="00B562DD" w:rsidRDefault="00B562DD">
            <w:pPr>
              <w:pStyle w:val="ConsPlusNormal"/>
              <w:jc w:val="center"/>
            </w:pPr>
            <w:r w:rsidRPr="00B562DD">
              <w:t>4,7</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4.</w:t>
            </w:r>
          </w:p>
        </w:tc>
        <w:tc>
          <w:tcPr>
            <w:tcW w:w="2407" w:type="dxa"/>
            <w:tcBorders>
              <w:top w:val="nil"/>
              <w:left w:val="nil"/>
              <w:bottom w:val="nil"/>
              <w:right w:val="nil"/>
            </w:tcBorders>
          </w:tcPr>
          <w:p w:rsidR="00B562DD" w:rsidRPr="00B562DD" w:rsidRDefault="00B562DD">
            <w:pPr>
              <w:pStyle w:val="ConsPlusNormal"/>
            </w:pPr>
            <w:r w:rsidRPr="00B562DD">
              <w:t xml:space="preserve">Количество языков народов России, используемых в ходе реализации проектов и программ в сфере государственной национальной политики Российской Федерации за весь период действия государственной программы Российской Федерации "Реализация государственной национальной </w:t>
            </w:r>
            <w:r w:rsidRPr="00B562DD">
              <w:lastRenderedPageBreak/>
              <w:t>политики"</w:t>
            </w:r>
          </w:p>
        </w:tc>
        <w:tc>
          <w:tcPr>
            <w:tcW w:w="1134" w:type="dxa"/>
            <w:tcBorders>
              <w:top w:val="nil"/>
              <w:left w:val="nil"/>
              <w:bottom w:val="nil"/>
              <w:right w:val="nil"/>
            </w:tcBorders>
          </w:tcPr>
          <w:p w:rsidR="00B562DD" w:rsidRPr="00B562DD" w:rsidRDefault="00B562DD">
            <w:pPr>
              <w:pStyle w:val="ConsPlusNormal"/>
            </w:pPr>
            <w:r w:rsidRPr="00B562DD">
              <w:lastRenderedPageBreak/>
              <w:t>единиц</w:t>
            </w:r>
          </w:p>
        </w:tc>
        <w:tc>
          <w:tcPr>
            <w:tcW w:w="1814" w:type="dxa"/>
            <w:tcBorders>
              <w:top w:val="nil"/>
              <w:left w:val="nil"/>
              <w:bottom w:val="nil"/>
              <w:right w:val="nil"/>
            </w:tcBorders>
          </w:tcPr>
          <w:p w:rsidR="00B562DD" w:rsidRPr="00B562DD" w:rsidRDefault="00B562DD">
            <w:pPr>
              <w:pStyle w:val="ConsPlusNormal"/>
            </w:pPr>
            <w:r w:rsidRPr="00B562DD">
              <w:t>ФАДН России</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933" w:type="dxa"/>
            <w:tcBorders>
              <w:top w:val="nil"/>
              <w:left w:val="nil"/>
              <w:bottom w:val="nil"/>
              <w:right w:val="nil"/>
            </w:tcBorders>
          </w:tcPr>
          <w:p w:rsidR="00B562DD" w:rsidRPr="00B562DD" w:rsidRDefault="00B562DD">
            <w:pPr>
              <w:pStyle w:val="ConsPlusNormal"/>
              <w:jc w:val="center"/>
            </w:pPr>
            <w:r w:rsidRPr="00B562DD">
              <w:t>16</w:t>
            </w:r>
          </w:p>
        </w:tc>
        <w:tc>
          <w:tcPr>
            <w:tcW w:w="830" w:type="dxa"/>
            <w:tcBorders>
              <w:top w:val="nil"/>
              <w:left w:val="nil"/>
              <w:bottom w:val="nil"/>
              <w:right w:val="nil"/>
            </w:tcBorders>
          </w:tcPr>
          <w:p w:rsidR="00B562DD" w:rsidRPr="00B562DD" w:rsidRDefault="00B562DD">
            <w:pPr>
              <w:pStyle w:val="ConsPlusNormal"/>
              <w:jc w:val="center"/>
            </w:pPr>
            <w:r w:rsidRPr="00B562DD">
              <w:t>18</w:t>
            </w:r>
          </w:p>
        </w:tc>
        <w:tc>
          <w:tcPr>
            <w:tcW w:w="830" w:type="dxa"/>
            <w:tcBorders>
              <w:top w:val="nil"/>
              <w:left w:val="nil"/>
              <w:bottom w:val="nil"/>
              <w:right w:val="nil"/>
            </w:tcBorders>
          </w:tcPr>
          <w:p w:rsidR="00B562DD" w:rsidRPr="00B562DD" w:rsidRDefault="00B562DD">
            <w:pPr>
              <w:pStyle w:val="ConsPlusNormal"/>
              <w:jc w:val="center"/>
            </w:pPr>
            <w:r w:rsidRPr="00B562DD">
              <w:t>20</w:t>
            </w:r>
          </w:p>
        </w:tc>
        <w:tc>
          <w:tcPr>
            <w:tcW w:w="830" w:type="dxa"/>
            <w:tcBorders>
              <w:top w:val="nil"/>
              <w:left w:val="nil"/>
              <w:bottom w:val="nil"/>
              <w:right w:val="nil"/>
            </w:tcBorders>
          </w:tcPr>
          <w:p w:rsidR="00B562DD" w:rsidRPr="00B562DD" w:rsidRDefault="00B562DD">
            <w:pPr>
              <w:pStyle w:val="ConsPlusNormal"/>
              <w:jc w:val="center"/>
            </w:pPr>
            <w:r w:rsidRPr="00B562DD">
              <w:t>22</w:t>
            </w:r>
          </w:p>
        </w:tc>
        <w:tc>
          <w:tcPr>
            <w:tcW w:w="830" w:type="dxa"/>
            <w:tcBorders>
              <w:top w:val="nil"/>
              <w:left w:val="nil"/>
              <w:bottom w:val="nil"/>
              <w:right w:val="nil"/>
            </w:tcBorders>
          </w:tcPr>
          <w:p w:rsidR="00B562DD" w:rsidRPr="00B562DD" w:rsidRDefault="00B562DD">
            <w:pPr>
              <w:pStyle w:val="ConsPlusNormal"/>
              <w:jc w:val="center"/>
            </w:pPr>
            <w:r w:rsidRPr="00B562DD">
              <w:t>24</w:t>
            </w:r>
          </w:p>
        </w:tc>
        <w:tc>
          <w:tcPr>
            <w:tcW w:w="830" w:type="dxa"/>
            <w:tcBorders>
              <w:top w:val="nil"/>
              <w:left w:val="nil"/>
              <w:bottom w:val="nil"/>
              <w:right w:val="nil"/>
            </w:tcBorders>
          </w:tcPr>
          <w:p w:rsidR="00B562DD" w:rsidRPr="00B562DD" w:rsidRDefault="00B562DD">
            <w:pPr>
              <w:pStyle w:val="ConsPlusNormal"/>
              <w:jc w:val="center"/>
            </w:pPr>
            <w:r w:rsidRPr="00B562DD">
              <w:t>26</w:t>
            </w:r>
          </w:p>
        </w:tc>
        <w:tc>
          <w:tcPr>
            <w:tcW w:w="830" w:type="dxa"/>
            <w:tcBorders>
              <w:top w:val="nil"/>
              <w:left w:val="nil"/>
              <w:bottom w:val="nil"/>
              <w:right w:val="nil"/>
            </w:tcBorders>
          </w:tcPr>
          <w:p w:rsidR="00B562DD" w:rsidRPr="00B562DD" w:rsidRDefault="00B562DD">
            <w:pPr>
              <w:pStyle w:val="ConsPlusNormal"/>
              <w:jc w:val="center"/>
            </w:pPr>
            <w:r w:rsidRPr="00B562DD">
              <w:t>28</w:t>
            </w:r>
          </w:p>
        </w:tc>
        <w:tc>
          <w:tcPr>
            <w:tcW w:w="931" w:type="dxa"/>
            <w:tcBorders>
              <w:top w:val="nil"/>
              <w:left w:val="nil"/>
              <w:bottom w:val="nil"/>
              <w:right w:val="nil"/>
            </w:tcBorders>
          </w:tcPr>
          <w:p w:rsidR="00B562DD" w:rsidRPr="00B562DD" w:rsidRDefault="00B562DD">
            <w:pPr>
              <w:pStyle w:val="ConsPlusNormal"/>
              <w:jc w:val="center"/>
            </w:pPr>
            <w:r w:rsidRPr="00B562DD">
              <w:t>30</w:t>
            </w:r>
          </w:p>
        </w:tc>
        <w:tc>
          <w:tcPr>
            <w:tcW w:w="884" w:type="dxa"/>
            <w:tcBorders>
              <w:top w:val="nil"/>
              <w:left w:val="nil"/>
              <w:bottom w:val="nil"/>
              <w:right w:val="nil"/>
            </w:tcBorders>
          </w:tcPr>
          <w:p w:rsidR="00B562DD" w:rsidRPr="00B562DD" w:rsidRDefault="00B562DD">
            <w:pPr>
              <w:pStyle w:val="ConsPlusNormal"/>
              <w:jc w:val="center"/>
            </w:pPr>
            <w:r w:rsidRPr="00B562DD">
              <w:t>32</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5.</w:t>
            </w:r>
          </w:p>
        </w:tc>
        <w:tc>
          <w:tcPr>
            <w:tcW w:w="2407" w:type="dxa"/>
            <w:tcBorders>
              <w:top w:val="nil"/>
              <w:left w:val="nil"/>
              <w:bottom w:val="nil"/>
              <w:right w:val="nil"/>
            </w:tcBorders>
          </w:tcPr>
          <w:p w:rsidR="00B562DD" w:rsidRPr="00B562DD" w:rsidRDefault="00B562DD">
            <w:pPr>
              <w:pStyle w:val="ConsPlusNormal"/>
            </w:pPr>
            <w:r w:rsidRPr="00B562DD">
              <w:t>Количество членов казачьих обществ</w:t>
            </w:r>
          </w:p>
        </w:tc>
        <w:tc>
          <w:tcPr>
            <w:tcW w:w="1134" w:type="dxa"/>
            <w:tcBorders>
              <w:top w:val="nil"/>
              <w:left w:val="nil"/>
              <w:bottom w:val="nil"/>
              <w:right w:val="nil"/>
            </w:tcBorders>
          </w:tcPr>
          <w:p w:rsidR="00B562DD" w:rsidRPr="00B562DD" w:rsidRDefault="00B562DD">
            <w:pPr>
              <w:pStyle w:val="ConsPlusNormal"/>
            </w:pPr>
            <w:r w:rsidRPr="00B562DD">
              <w:t>тыс. человек</w:t>
            </w:r>
          </w:p>
        </w:tc>
        <w:tc>
          <w:tcPr>
            <w:tcW w:w="1814" w:type="dxa"/>
            <w:tcBorders>
              <w:top w:val="nil"/>
              <w:left w:val="nil"/>
              <w:bottom w:val="nil"/>
              <w:right w:val="nil"/>
            </w:tcBorders>
          </w:tcPr>
          <w:p w:rsidR="00B562DD" w:rsidRPr="00B562DD" w:rsidRDefault="00B562DD">
            <w:pPr>
              <w:pStyle w:val="ConsPlusNormal"/>
            </w:pPr>
            <w:r w:rsidRPr="00B562DD">
              <w:t>ФАДН России</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933" w:type="dxa"/>
            <w:tcBorders>
              <w:top w:val="nil"/>
              <w:left w:val="nil"/>
              <w:bottom w:val="nil"/>
              <w:right w:val="nil"/>
            </w:tcBorders>
          </w:tcPr>
          <w:p w:rsidR="00B562DD" w:rsidRPr="00B562DD" w:rsidRDefault="00B562DD">
            <w:pPr>
              <w:pStyle w:val="ConsPlusNormal"/>
              <w:jc w:val="center"/>
            </w:pPr>
            <w:r w:rsidRPr="00B562DD">
              <w:t>180</w:t>
            </w:r>
          </w:p>
        </w:tc>
        <w:tc>
          <w:tcPr>
            <w:tcW w:w="830" w:type="dxa"/>
            <w:tcBorders>
              <w:top w:val="nil"/>
              <w:left w:val="nil"/>
              <w:bottom w:val="nil"/>
              <w:right w:val="nil"/>
            </w:tcBorders>
          </w:tcPr>
          <w:p w:rsidR="00B562DD" w:rsidRPr="00B562DD" w:rsidRDefault="00B562DD">
            <w:pPr>
              <w:pStyle w:val="ConsPlusNormal"/>
              <w:jc w:val="center"/>
            </w:pPr>
            <w:r w:rsidRPr="00B562DD">
              <w:t>182</w:t>
            </w:r>
          </w:p>
        </w:tc>
        <w:tc>
          <w:tcPr>
            <w:tcW w:w="830" w:type="dxa"/>
            <w:tcBorders>
              <w:top w:val="nil"/>
              <w:left w:val="nil"/>
              <w:bottom w:val="nil"/>
              <w:right w:val="nil"/>
            </w:tcBorders>
          </w:tcPr>
          <w:p w:rsidR="00B562DD" w:rsidRPr="00B562DD" w:rsidRDefault="00B562DD">
            <w:pPr>
              <w:pStyle w:val="ConsPlusNormal"/>
              <w:jc w:val="center"/>
            </w:pPr>
            <w:r w:rsidRPr="00B562DD">
              <w:t>185</w:t>
            </w:r>
          </w:p>
        </w:tc>
        <w:tc>
          <w:tcPr>
            <w:tcW w:w="830" w:type="dxa"/>
            <w:tcBorders>
              <w:top w:val="nil"/>
              <w:left w:val="nil"/>
              <w:bottom w:val="nil"/>
              <w:right w:val="nil"/>
            </w:tcBorders>
          </w:tcPr>
          <w:p w:rsidR="00B562DD" w:rsidRPr="00B562DD" w:rsidRDefault="00B562DD">
            <w:pPr>
              <w:pStyle w:val="ConsPlusNormal"/>
              <w:jc w:val="center"/>
            </w:pPr>
            <w:r w:rsidRPr="00B562DD">
              <w:t>188</w:t>
            </w:r>
          </w:p>
        </w:tc>
        <w:tc>
          <w:tcPr>
            <w:tcW w:w="830" w:type="dxa"/>
            <w:tcBorders>
              <w:top w:val="nil"/>
              <w:left w:val="nil"/>
              <w:bottom w:val="nil"/>
              <w:right w:val="nil"/>
            </w:tcBorders>
          </w:tcPr>
          <w:p w:rsidR="00B562DD" w:rsidRPr="00B562DD" w:rsidRDefault="00B562DD">
            <w:pPr>
              <w:pStyle w:val="ConsPlusNormal"/>
              <w:jc w:val="center"/>
            </w:pPr>
            <w:r w:rsidRPr="00B562DD">
              <w:t>191</w:t>
            </w:r>
          </w:p>
        </w:tc>
        <w:tc>
          <w:tcPr>
            <w:tcW w:w="830" w:type="dxa"/>
            <w:tcBorders>
              <w:top w:val="nil"/>
              <w:left w:val="nil"/>
              <w:bottom w:val="nil"/>
              <w:right w:val="nil"/>
            </w:tcBorders>
          </w:tcPr>
          <w:p w:rsidR="00B562DD" w:rsidRPr="00B562DD" w:rsidRDefault="00B562DD">
            <w:pPr>
              <w:pStyle w:val="ConsPlusNormal"/>
              <w:jc w:val="center"/>
            </w:pPr>
            <w:r w:rsidRPr="00B562DD">
              <w:t>195</w:t>
            </w:r>
          </w:p>
        </w:tc>
        <w:tc>
          <w:tcPr>
            <w:tcW w:w="830" w:type="dxa"/>
            <w:tcBorders>
              <w:top w:val="nil"/>
              <w:left w:val="nil"/>
              <w:bottom w:val="nil"/>
              <w:right w:val="nil"/>
            </w:tcBorders>
          </w:tcPr>
          <w:p w:rsidR="00B562DD" w:rsidRPr="00B562DD" w:rsidRDefault="00B562DD">
            <w:pPr>
              <w:pStyle w:val="ConsPlusNormal"/>
              <w:jc w:val="center"/>
            </w:pPr>
            <w:r w:rsidRPr="00B562DD">
              <w:t>198</w:t>
            </w:r>
          </w:p>
        </w:tc>
        <w:tc>
          <w:tcPr>
            <w:tcW w:w="931" w:type="dxa"/>
            <w:tcBorders>
              <w:top w:val="nil"/>
              <w:left w:val="nil"/>
              <w:bottom w:val="nil"/>
              <w:right w:val="nil"/>
            </w:tcBorders>
          </w:tcPr>
          <w:p w:rsidR="00B562DD" w:rsidRPr="00B562DD" w:rsidRDefault="00B562DD">
            <w:pPr>
              <w:pStyle w:val="ConsPlusNormal"/>
              <w:jc w:val="center"/>
            </w:pPr>
            <w:r w:rsidRPr="00B562DD">
              <w:t>200</w:t>
            </w:r>
          </w:p>
        </w:tc>
        <w:tc>
          <w:tcPr>
            <w:tcW w:w="884" w:type="dxa"/>
            <w:tcBorders>
              <w:top w:val="nil"/>
              <w:left w:val="nil"/>
              <w:bottom w:val="nil"/>
              <w:right w:val="nil"/>
            </w:tcBorders>
          </w:tcPr>
          <w:p w:rsidR="00B562DD" w:rsidRPr="00B562DD" w:rsidRDefault="00B562DD">
            <w:pPr>
              <w:pStyle w:val="ConsPlusNormal"/>
              <w:jc w:val="center"/>
            </w:pPr>
            <w:r w:rsidRPr="00B562DD">
              <w:t>206</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6.</w:t>
            </w:r>
          </w:p>
        </w:tc>
        <w:tc>
          <w:tcPr>
            <w:tcW w:w="2407" w:type="dxa"/>
            <w:tcBorders>
              <w:top w:val="nil"/>
              <w:left w:val="nil"/>
              <w:bottom w:val="nil"/>
              <w:right w:val="nil"/>
            </w:tcBorders>
          </w:tcPr>
          <w:p w:rsidR="00B562DD" w:rsidRPr="00B562DD" w:rsidRDefault="00B562DD">
            <w:pPr>
              <w:pStyle w:val="ConsPlusNormal"/>
            </w:pPr>
            <w:r w:rsidRPr="00B562DD">
              <w:t>Доля граждан, подтверждающих отсутствие в свой адрес дискриминации по признакам национальности, языка, религии, в общем количестве опрошенных граждан</w:t>
            </w:r>
          </w:p>
        </w:tc>
        <w:tc>
          <w:tcPr>
            <w:tcW w:w="1134" w:type="dxa"/>
            <w:tcBorders>
              <w:top w:val="nil"/>
              <w:left w:val="nil"/>
              <w:bottom w:val="nil"/>
              <w:right w:val="nil"/>
            </w:tcBorders>
          </w:tcPr>
          <w:p w:rsidR="00B562DD" w:rsidRPr="00B562DD" w:rsidRDefault="00B562DD">
            <w:pPr>
              <w:pStyle w:val="ConsPlusNormal"/>
            </w:pPr>
            <w:r w:rsidRPr="00B562DD">
              <w:t>процентов</w:t>
            </w:r>
          </w:p>
        </w:tc>
        <w:tc>
          <w:tcPr>
            <w:tcW w:w="1814" w:type="dxa"/>
            <w:tcBorders>
              <w:top w:val="nil"/>
              <w:left w:val="nil"/>
              <w:bottom w:val="nil"/>
              <w:right w:val="nil"/>
            </w:tcBorders>
          </w:tcPr>
          <w:p w:rsidR="00B562DD" w:rsidRPr="00B562DD" w:rsidRDefault="00B562DD">
            <w:pPr>
              <w:pStyle w:val="ConsPlusNormal"/>
            </w:pPr>
            <w:r w:rsidRPr="00B562DD">
              <w:t>ФАДН России</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933" w:type="dxa"/>
            <w:tcBorders>
              <w:top w:val="nil"/>
              <w:left w:val="nil"/>
              <w:bottom w:val="nil"/>
              <w:right w:val="nil"/>
            </w:tcBorders>
          </w:tcPr>
          <w:p w:rsidR="00B562DD" w:rsidRPr="00B562DD" w:rsidRDefault="00B562DD">
            <w:pPr>
              <w:pStyle w:val="ConsPlusNormal"/>
              <w:jc w:val="center"/>
            </w:pPr>
            <w:r w:rsidRPr="00B562DD">
              <w:t>85</w:t>
            </w:r>
          </w:p>
        </w:tc>
        <w:tc>
          <w:tcPr>
            <w:tcW w:w="830" w:type="dxa"/>
            <w:tcBorders>
              <w:top w:val="nil"/>
              <w:left w:val="nil"/>
              <w:bottom w:val="nil"/>
              <w:right w:val="nil"/>
            </w:tcBorders>
          </w:tcPr>
          <w:p w:rsidR="00B562DD" w:rsidRPr="00B562DD" w:rsidRDefault="00B562DD">
            <w:pPr>
              <w:pStyle w:val="ConsPlusNormal"/>
              <w:jc w:val="center"/>
            </w:pPr>
            <w:r w:rsidRPr="00B562DD">
              <w:t>86</w:t>
            </w:r>
          </w:p>
        </w:tc>
        <w:tc>
          <w:tcPr>
            <w:tcW w:w="830" w:type="dxa"/>
            <w:tcBorders>
              <w:top w:val="nil"/>
              <w:left w:val="nil"/>
              <w:bottom w:val="nil"/>
              <w:right w:val="nil"/>
            </w:tcBorders>
          </w:tcPr>
          <w:p w:rsidR="00B562DD" w:rsidRPr="00B562DD" w:rsidRDefault="00B562DD">
            <w:pPr>
              <w:pStyle w:val="ConsPlusNormal"/>
              <w:jc w:val="center"/>
            </w:pPr>
            <w:r w:rsidRPr="00B562DD">
              <w:t>87</w:t>
            </w:r>
          </w:p>
        </w:tc>
        <w:tc>
          <w:tcPr>
            <w:tcW w:w="830" w:type="dxa"/>
            <w:tcBorders>
              <w:top w:val="nil"/>
              <w:left w:val="nil"/>
              <w:bottom w:val="nil"/>
              <w:right w:val="nil"/>
            </w:tcBorders>
          </w:tcPr>
          <w:p w:rsidR="00B562DD" w:rsidRPr="00B562DD" w:rsidRDefault="00B562DD">
            <w:pPr>
              <w:pStyle w:val="ConsPlusNormal"/>
              <w:jc w:val="center"/>
            </w:pPr>
            <w:r w:rsidRPr="00B562DD">
              <w:t>88</w:t>
            </w:r>
          </w:p>
        </w:tc>
        <w:tc>
          <w:tcPr>
            <w:tcW w:w="830" w:type="dxa"/>
            <w:tcBorders>
              <w:top w:val="nil"/>
              <w:left w:val="nil"/>
              <w:bottom w:val="nil"/>
              <w:right w:val="nil"/>
            </w:tcBorders>
          </w:tcPr>
          <w:p w:rsidR="00B562DD" w:rsidRPr="00B562DD" w:rsidRDefault="00B562DD">
            <w:pPr>
              <w:pStyle w:val="ConsPlusNormal"/>
              <w:jc w:val="center"/>
            </w:pPr>
            <w:r w:rsidRPr="00B562DD">
              <w:t>89</w:t>
            </w:r>
          </w:p>
        </w:tc>
        <w:tc>
          <w:tcPr>
            <w:tcW w:w="830" w:type="dxa"/>
            <w:tcBorders>
              <w:top w:val="nil"/>
              <w:left w:val="nil"/>
              <w:bottom w:val="nil"/>
              <w:right w:val="nil"/>
            </w:tcBorders>
          </w:tcPr>
          <w:p w:rsidR="00B562DD" w:rsidRPr="00B562DD" w:rsidRDefault="00B562DD">
            <w:pPr>
              <w:pStyle w:val="ConsPlusNormal"/>
              <w:jc w:val="center"/>
            </w:pPr>
            <w:r w:rsidRPr="00B562DD">
              <w:t>90</w:t>
            </w:r>
          </w:p>
        </w:tc>
        <w:tc>
          <w:tcPr>
            <w:tcW w:w="830" w:type="dxa"/>
            <w:tcBorders>
              <w:top w:val="nil"/>
              <w:left w:val="nil"/>
              <w:bottom w:val="nil"/>
              <w:right w:val="nil"/>
            </w:tcBorders>
          </w:tcPr>
          <w:p w:rsidR="00B562DD" w:rsidRPr="00B562DD" w:rsidRDefault="00B562DD">
            <w:pPr>
              <w:pStyle w:val="ConsPlusNormal"/>
              <w:jc w:val="center"/>
            </w:pPr>
            <w:r w:rsidRPr="00B562DD">
              <w:t>91</w:t>
            </w:r>
          </w:p>
        </w:tc>
        <w:tc>
          <w:tcPr>
            <w:tcW w:w="931" w:type="dxa"/>
            <w:tcBorders>
              <w:top w:val="nil"/>
              <w:left w:val="nil"/>
              <w:bottom w:val="nil"/>
              <w:right w:val="nil"/>
            </w:tcBorders>
          </w:tcPr>
          <w:p w:rsidR="00B562DD" w:rsidRPr="00B562DD" w:rsidRDefault="00B562DD">
            <w:pPr>
              <w:pStyle w:val="ConsPlusNormal"/>
              <w:jc w:val="center"/>
            </w:pPr>
            <w:r w:rsidRPr="00B562DD">
              <w:t>92</w:t>
            </w:r>
          </w:p>
        </w:tc>
        <w:tc>
          <w:tcPr>
            <w:tcW w:w="884" w:type="dxa"/>
            <w:tcBorders>
              <w:top w:val="nil"/>
              <w:left w:val="nil"/>
              <w:bottom w:val="nil"/>
              <w:right w:val="nil"/>
            </w:tcBorders>
          </w:tcPr>
          <w:p w:rsidR="00B562DD" w:rsidRPr="00B562DD" w:rsidRDefault="00B562DD">
            <w:pPr>
              <w:pStyle w:val="ConsPlusNormal"/>
              <w:jc w:val="center"/>
            </w:pPr>
            <w:r w:rsidRPr="00B562DD">
              <w:t>93</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7.</w:t>
            </w:r>
          </w:p>
        </w:tc>
        <w:tc>
          <w:tcPr>
            <w:tcW w:w="2407" w:type="dxa"/>
            <w:tcBorders>
              <w:top w:val="nil"/>
              <w:left w:val="nil"/>
              <w:bottom w:val="nil"/>
              <w:right w:val="nil"/>
            </w:tcBorders>
          </w:tcPr>
          <w:p w:rsidR="00B562DD" w:rsidRPr="00B562DD" w:rsidRDefault="00B562DD">
            <w:pPr>
              <w:pStyle w:val="ConsPlusNormal"/>
            </w:pPr>
            <w:r w:rsidRPr="00B562DD">
              <w:t>Количество мероприятий, проведенных некоммерческими организациями в сфере духовно-просветительской деятельности</w:t>
            </w:r>
          </w:p>
        </w:tc>
        <w:tc>
          <w:tcPr>
            <w:tcW w:w="1134" w:type="dxa"/>
            <w:tcBorders>
              <w:top w:val="nil"/>
              <w:left w:val="nil"/>
              <w:bottom w:val="nil"/>
              <w:right w:val="nil"/>
            </w:tcBorders>
          </w:tcPr>
          <w:p w:rsidR="00B562DD" w:rsidRPr="00B562DD" w:rsidRDefault="00B562DD">
            <w:pPr>
              <w:pStyle w:val="ConsPlusNormal"/>
            </w:pPr>
            <w:r w:rsidRPr="00B562DD">
              <w:t>единиц</w:t>
            </w:r>
          </w:p>
        </w:tc>
        <w:tc>
          <w:tcPr>
            <w:tcW w:w="1814" w:type="dxa"/>
            <w:tcBorders>
              <w:top w:val="nil"/>
              <w:left w:val="nil"/>
              <w:bottom w:val="nil"/>
              <w:right w:val="nil"/>
            </w:tcBorders>
          </w:tcPr>
          <w:p w:rsidR="00B562DD" w:rsidRPr="00B562DD" w:rsidRDefault="00B562DD">
            <w:pPr>
              <w:pStyle w:val="ConsPlusNormal"/>
            </w:pPr>
            <w:r w:rsidRPr="00B562DD">
              <w:t>ФАДН России</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933" w:type="dxa"/>
            <w:tcBorders>
              <w:top w:val="nil"/>
              <w:left w:val="nil"/>
              <w:bottom w:val="nil"/>
              <w:right w:val="nil"/>
            </w:tcBorders>
          </w:tcPr>
          <w:p w:rsidR="00B562DD" w:rsidRPr="00B562DD" w:rsidRDefault="00B562DD">
            <w:pPr>
              <w:pStyle w:val="ConsPlusNormal"/>
              <w:jc w:val="center"/>
            </w:pPr>
            <w:r w:rsidRPr="00B562DD">
              <w:t>500</w:t>
            </w:r>
          </w:p>
        </w:tc>
        <w:tc>
          <w:tcPr>
            <w:tcW w:w="830" w:type="dxa"/>
            <w:tcBorders>
              <w:top w:val="nil"/>
              <w:left w:val="nil"/>
              <w:bottom w:val="nil"/>
              <w:right w:val="nil"/>
            </w:tcBorders>
          </w:tcPr>
          <w:p w:rsidR="00B562DD" w:rsidRPr="00B562DD" w:rsidRDefault="00B562DD">
            <w:pPr>
              <w:pStyle w:val="ConsPlusNormal"/>
              <w:jc w:val="center"/>
            </w:pPr>
            <w:r w:rsidRPr="00B562DD">
              <w:t>550</w:t>
            </w:r>
          </w:p>
        </w:tc>
        <w:tc>
          <w:tcPr>
            <w:tcW w:w="830" w:type="dxa"/>
            <w:tcBorders>
              <w:top w:val="nil"/>
              <w:left w:val="nil"/>
              <w:bottom w:val="nil"/>
              <w:right w:val="nil"/>
            </w:tcBorders>
          </w:tcPr>
          <w:p w:rsidR="00B562DD" w:rsidRPr="00B562DD" w:rsidRDefault="00B562DD">
            <w:pPr>
              <w:pStyle w:val="ConsPlusNormal"/>
              <w:jc w:val="center"/>
            </w:pPr>
            <w:r w:rsidRPr="00B562DD">
              <w:t>600</w:t>
            </w:r>
          </w:p>
        </w:tc>
        <w:tc>
          <w:tcPr>
            <w:tcW w:w="830" w:type="dxa"/>
            <w:tcBorders>
              <w:top w:val="nil"/>
              <w:left w:val="nil"/>
              <w:bottom w:val="nil"/>
              <w:right w:val="nil"/>
            </w:tcBorders>
          </w:tcPr>
          <w:p w:rsidR="00B562DD" w:rsidRPr="00B562DD" w:rsidRDefault="00B562DD">
            <w:pPr>
              <w:pStyle w:val="ConsPlusNormal"/>
              <w:jc w:val="center"/>
            </w:pPr>
            <w:r w:rsidRPr="00B562DD">
              <w:t>650</w:t>
            </w:r>
          </w:p>
        </w:tc>
        <w:tc>
          <w:tcPr>
            <w:tcW w:w="830" w:type="dxa"/>
            <w:tcBorders>
              <w:top w:val="nil"/>
              <w:left w:val="nil"/>
              <w:bottom w:val="nil"/>
              <w:right w:val="nil"/>
            </w:tcBorders>
          </w:tcPr>
          <w:p w:rsidR="00B562DD" w:rsidRPr="00B562DD" w:rsidRDefault="00B562DD">
            <w:pPr>
              <w:pStyle w:val="ConsPlusNormal"/>
              <w:jc w:val="center"/>
            </w:pPr>
            <w:r w:rsidRPr="00B562DD">
              <w:t>700</w:t>
            </w:r>
          </w:p>
        </w:tc>
        <w:tc>
          <w:tcPr>
            <w:tcW w:w="830" w:type="dxa"/>
            <w:tcBorders>
              <w:top w:val="nil"/>
              <w:left w:val="nil"/>
              <w:bottom w:val="nil"/>
              <w:right w:val="nil"/>
            </w:tcBorders>
          </w:tcPr>
          <w:p w:rsidR="00B562DD" w:rsidRPr="00B562DD" w:rsidRDefault="00B562DD">
            <w:pPr>
              <w:pStyle w:val="ConsPlusNormal"/>
              <w:jc w:val="center"/>
            </w:pPr>
            <w:r w:rsidRPr="00B562DD">
              <w:t>750</w:t>
            </w:r>
          </w:p>
        </w:tc>
        <w:tc>
          <w:tcPr>
            <w:tcW w:w="830" w:type="dxa"/>
            <w:tcBorders>
              <w:top w:val="nil"/>
              <w:left w:val="nil"/>
              <w:bottom w:val="nil"/>
              <w:right w:val="nil"/>
            </w:tcBorders>
          </w:tcPr>
          <w:p w:rsidR="00B562DD" w:rsidRPr="00B562DD" w:rsidRDefault="00B562DD">
            <w:pPr>
              <w:pStyle w:val="ConsPlusNormal"/>
              <w:jc w:val="center"/>
            </w:pPr>
            <w:r w:rsidRPr="00B562DD">
              <w:t>800</w:t>
            </w:r>
          </w:p>
        </w:tc>
        <w:tc>
          <w:tcPr>
            <w:tcW w:w="931" w:type="dxa"/>
            <w:tcBorders>
              <w:top w:val="nil"/>
              <w:left w:val="nil"/>
              <w:bottom w:val="nil"/>
              <w:right w:val="nil"/>
            </w:tcBorders>
          </w:tcPr>
          <w:p w:rsidR="00B562DD" w:rsidRPr="00B562DD" w:rsidRDefault="00B562DD">
            <w:pPr>
              <w:pStyle w:val="ConsPlusNormal"/>
              <w:jc w:val="center"/>
            </w:pPr>
            <w:r w:rsidRPr="00B562DD">
              <w:t>850</w:t>
            </w:r>
          </w:p>
        </w:tc>
        <w:tc>
          <w:tcPr>
            <w:tcW w:w="884" w:type="dxa"/>
            <w:tcBorders>
              <w:top w:val="nil"/>
              <w:left w:val="nil"/>
              <w:bottom w:val="nil"/>
              <w:right w:val="nil"/>
            </w:tcBorders>
          </w:tcPr>
          <w:p w:rsidR="00B562DD" w:rsidRPr="00B562DD" w:rsidRDefault="00B562DD">
            <w:pPr>
              <w:pStyle w:val="ConsPlusNormal"/>
              <w:jc w:val="center"/>
            </w:pPr>
            <w:r w:rsidRPr="00B562DD">
              <w:t>900</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8.</w:t>
            </w:r>
          </w:p>
        </w:tc>
        <w:tc>
          <w:tcPr>
            <w:tcW w:w="2407" w:type="dxa"/>
            <w:tcBorders>
              <w:top w:val="nil"/>
              <w:left w:val="nil"/>
              <w:bottom w:val="nil"/>
              <w:right w:val="nil"/>
            </w:tcBorders>
          </w:tcPr>
          <w:p w:rsidR="00B562DD" w:rsidRPr="00B562DD" w:rsidRDefault="00B562DD">
            <w:pPr>
              <w:pStyle w:val="ConsPlusNormal"/>
            </w:pPr>
            <w:r w:rsidRPr="00B562DD">
              <w:t xml:space="preserve">Количество федеральных государственных гражданских служащих, ответственных за реализацию государственной национальной политики Российской Федерации, прошедших обучение </w:t>
            </w:r>
            <w:r w:rsidRPr="00B562DD">
              <w:lastRenderedPageBreak/>
              <w:t>по программам дополнительного профессионального образования</w:t>
            </w:r>
          </w:p>
        </w:tc>
        <w:tc>
          <w:tcPr>
            <w:tcW w:w="1134" w:type="dxa"/>
            <w:tcBorders>
              <w:top w:val="nil"/>
              <w:left w:val="nil"/>
              <w:bottom w:val="nil"/>
              <w:right w:val="nil"/>
            </w:tcBorders>
          </w:tcPr>
          <w:p w:rsidR="00B562DD" w:rsidRPr="00B562DD" w:rsidRDefault="00B562DD">
            <w:pPr>
              <w:pStyle w:val="ConsPlusNormal"/>
            </w:pPr>
            <w:r w:rsidRPr="00B562DD">
              <w:lastRenderedPageBreak/>
              <w:t>человек</w:t>
            </w:r>
          </w:p>
        </w:tc>
        <w:tc>
          <w:tcPr>
            <w:tcW w:w="1814" w:type="dxa"/>
            <w:tcBorders>
              <w:top w:val="nil"/>
              <w:left w:val="nil"/>
              <w:bottom w:val="nil"/>
              <w:right w:val="nil"/>
            </w:tcBorders>
          </w:tcPr>
          <w:p w:rsidR="00B562DD" w:rsidRPr="00B562DD" w:rsidRDefault="00B562DD">
            <w:pPr>
              <w:pStyle w:val="ConsPlusNormal"/>
            </w:pPr>
            <w:r w:rsidRPr="00B562DD">
              <w:t>ФАДН России</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933" w:type="dxa"/>
            <w:tcBorders>
              <w:top w:val="nil"/>
              <w:left w:val="nil"/>
              <w:bottom w:val="nil"/>
              <w:right w:val="nil"/>
            </w:tcBorders>
          </w:tcPr>
          <w:p w:rsidR="00B562DD" w:rsidRPr="00B562DD" w:rsidRDefault="00B562DD">
            <w:pPr>
              <w:pStyle w:val="ConsPlusNormal"/>
              <w:jc w:val="center"/>
            </w:pPr>
            <w:r w:rsidRPr="00B562DD">
              <w:t>10</w:t>
            </w:r>
          </w:p>
        </w:tc>
        <w:tc>
          <w:tcPr>
            <w:tcW w:w="830" w:type="dxa"/>
            <w:tcBorders>
              <w:top w:val="nil"/>
              <w:left w:val="nil"/>
              <w:bottom w:val="nil"/>
              <w:right w:val="nil"/>
            </w:tcBorders>
          </w:tcPr>
          <w:p w:rsidR="00B562DD" w:rsidRPr="00B562DD" w:rsidRDefault="00B562DD">
            <w:pPr>
              <w:pStyle w:val="ConsPlusNormal"/>
              <w:jc w:val="center"/>
            </w:pPr>
            <w:r w:rsidRPr="00B562DD">
              <w:t>15</w:t>
            </w:r>
          </w:p>
        </w:tc>
        <w:tc>
          <w:tcPr>
            <w:tcW w:w="830" w:type="dxa"/>
            <w:tcBorders>
              <w:top w:val="nil"/>
              <w:left w:val="nil"/>
              <w:bottom w:val="nil"/>
              <w:right w:val="nil"/>
            </w:tcBorders>
          </w:tcPr>
          <w:p w:rsidR="00B562DD" w:rsidRPr="00B562DD" w:rsidRDefault="00B562DD">
            <w:pPr>
              <w:pStyle w:val="ConsPlusNormal"/>
              <w:jc w:val="center"/>
            </w:pPr>
            <w:r w:rsidRPr="00B562DD">
              <w:t>20</w:t>
            </w:r>
          </w:p>
        </w:tc>
        <w:tc>
          <w:tcPr>
            <w:tcW w:w="830" w:type="dxa"/>
            <w:tcBorders>
              <w:top w:val="nil"/>
              <w:left w:val="nil"/>
              <w:bottom w:val="nil"/>
              <w:right w:val="nil"/>
            </w:tcBorders>
          </w:tcPr>
          <w:p w:rsidR="00B562DD" w:rsidRPr="00B562DD" w:rsidRDefault="00B562DD">
            <w:pPr>
              <w:pStyle w:val="ConsPlusNormal"/>
              <w:jc w:val="center"/>
            </w:pPr>
            <w:r w:rsidRPr="00B562DD">
              <w:t>25</w:t>
            </w:r>
          </w:p>
        </w:tc>
        <w:tc>
          <w:tcPr>
            <w:tcW w:w="830" w:type="dxa"/>
            <w:tcBorders>
              <w:top w:val="nil"/>
              <w:left w:val="nil"/>
              <w:bottom w:val="nil"/>
              <w:right w:val="nil"/>
            </w:tcBorders>
          </w:tcPr>
          <w:p w:rsidR="00B562DD" w:rsidRPr="00B562DD" w:rsidRDefault="00B562DD">
            <w:pPr>
              <w:pStyle w:val="ConsPlusNormal"/>
              <w:jc w:val="center"/>
            </w:pPr>
            <w:r w:rsidRPr="00B562DD">
              <w:t>30</w:t>
            </w:r>
          </w:p>
        </w:tc>
        <w:tc>
          <w:tcPr>
            <w:tcW w:w="830" w:type="dxa"/>
            <w:tcBorders>
              <w:top w:val="nil"/>
              <w:left w:val="nil"/>
              <w:bottom w:val="nil"/>
              <w:right w:val="nil"/>
            </w:tcBorders>
          </w:tcPr>
          <w:p w:rsidR="00B562DD" w:rsidRPr="00B562DD" w:rsidRDefault="00B562DD">
            <w:pPr>
              <w:pStyle w:val="ConsPlusNormal"/>
              <w:jc w:val="center"/>
            </w:pPr>
            <w:r w:rsidRPr="00B562DD">
              <w:t>35</w:t>
            </w:r>
          </w:p>
        </w:tc>
        <w:tc>
          <w:tcPr>
            <w:tcW w:w="830" w:type="dxa"/>
            <w:tcBorders>
              <w:top w:val="nil"/>
              <w:left w:val="nil"/>
              <w:bottom w:val="nil"/>
              <w:right w:val="nil"/>
            </w:tcBorders>
          </w:tcPr>
          <w:p w:rsidR="00B562DD" w:rsidRPr="00B562DD" w:rsidRDefault="00B562DD">
            <w:pPr>
              <w:pStyle w:val="ConsPlusNormal"/>
              <w:jc w:val="center"/>
            </w:pPr>
            <w:r w:rsidRPr="00B562DD">
              <w:t>40</w:t>
            </w:r>
          </w:p>
        </w:tc>
        <w:tc>
          <w:tcPr>
            <w:tcW w:w="931" w:type="dxa"/>
            <w:tcBorders>
              <w:top w:val="nil"/>
              <w:left w:val="nil"/>
              <w:bottom w:val="nil"/>
              <w:right w:val="nil"/>
            </w:tcBorders>
          </w:tcPr>
          <w:p w:rsidR="00B562DD" w:rsidRPr="00B562DD" w:rsidRDefault="00B562DD">
            <w:pPr>
              <w:pStyle w:val="ConsPlusNormal"/>
              <w:jc w:val="center"/>
            </w:pPr>
            <w:r w:rsidRPr="00B562DD">
              <w:t>45</w:t>
            </w:r>
          </w:p>
        </w:tc>
        <w:tc>
          <w:tcPr>
            <w:tcW w:w="884" w:type="dxa"/>
            <w:tcBorders>
              <w:top w:val="nil"/>
              <w:left w:val="nil"/>
              <w:bottom w:val="nil"/>
              <w:right w:val="nil"/>
            </w:tcBorders>
          </w:tcPr>
          <w:p w:rsidR="00B562DD" w:rsidRPr="00B562DD" w:rsidRDefault="00B562DD">
            <w:pPr>
              <w:pStyle w:val="ConsPlusNormal"/>
              <w:jc w:val="center"/>
            </w:pPr>
            <w:r w:rsidRPr="00B562DD">
              <w:t>50</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9.</w:t>
            </w:r>
          </w:p>
        </w:tc>
        <w:tc>
          <w:tcPr>
            <w:tcW w:w="2407" w:type="dxa"/>
            <w:tcBorders>
              <w:top w:val="nil"/>
              <w:left w:val="nil"/>
              <w:bottom w:val="nil"/>
              <w:right w:val="nil"/>
            </w:tcBorders>
          </w:tcPr>
          <w:p w:rsidR="00B562DD" w:rsidRPr="00B562DD" w:rsidRDefault="00B562DD">
            <w:pPr>
              <w:pStyle w:val="ConsPlusNormal"/>
            </w:pPr>
            <w:r w:rsidRPr="00B562DD">
              <w:t>Доля граждан, не испытывающих негативного отношения к мигрантам, в общей численности граждан Российской Федерации</w:t>
            </w:r>
          </w:p>
        </w:tc>
        <w:tc>
          <w:tcPr>
            <w:tcW w:w="1134" w:type="dxa"/>
            <w:tcBorders>
              <w:top w:val="nil"/>
              <w:left w:val="nil"/>
              <w:bottom w:val="nil"/>
              <w:right w:val="nil"/>
            </w:tcBorders>
          </w:tcPr>
          <w:p w:rsidR="00B562DD" w:rsidRPr="00B562DD" w:rsidRDefault="00B562DD">
            <w:pPr>
              <w:pStyle w:val="ConsPlusNormal"/>
            </w:pPr>
            <w:r w:rsidRPr="00B562DD">
              <w:t>процентов</w:t>
            </w:r>
          </w:p>
        </w:tc>
        <w:tc>
          <w:tcPr>
            <w:tcW w:w="1814" w:type="dxa"/>
            <w:tcBorders>
              <w:top w:val="nil"/>
              <w:left w:val="nil"/>
              <w:bottom w:val="nil"/>
              <w:right w:val="nil"/>
            </w:tcBorders>
          </w:tcPr>
          <w:p w:rsidR="00B562DD" w:rsidRPr="00B562DD" w:rsidRDefault="00B562DD">
            <w:pPr>
              <w:pStyle w:val="ConsPlusNormal"/>
            </w:pPr>
            <w:r w:rsidRPr="00B562DD">
              <w:t>ФАДН России</w:t>
            </w:r>
          </w:p>
        </w:tc>
        <w:tc>
          <w:tcPr>
            <w:tcW w:w="737" w:type="dxa"/>
            <w:tcBorders>
              <w:top w:val="nil"/>
              <w:left w:val="nil"/>
              <w:bottom w:val="nil"/>
              <w:right w:val="nil"/>
            </w:tcBorders>
          </w:tcPr>
          <w:p w:rsidR="00B562DD" w:rsidRPr="00B562DD" w:rsidRDefault="00B562DD">
            <w:pPr>
              <w:pStyle w:val="ConsPlusNormal"/>
              <w:jc w:val="center"/>
            </w:pPr>
            <w:r w:rsidRPr="00B562DD">
              <w:t>61</w:t>
            </w:r>
          </w:p>
        </w:tc>
        <w:tc>
          <w:tcPr>
            <w:tcW w:w="933" w:type="dxa"/>
            <w:tcBorders>
              <w:top w:val="nil"/>
              <w:left w:val="nil"/>
              <w:bottom w:val="nil"/>
              <w:right w:val="nil"/>
            </w:tcBorders>
          </w:tcPr>
          <w:p w:rsidR="00B562DD" w:rsidRPr="00B562DD" w:rsidRDefault="00B562DD">
            <w:pPr>
              <w:pStyle w:val="ConsPlusNormal"/>
              <w:jc w:val="center"/>
            </w:pPr>
            <w:r w:rsidRPr="00B562DD">
              <w:t>62</w:t>
            </w:r>
          </w:p>
        </w:tc>
        <w:tc>
          <w:tcPr>
            <w:tcW w:w="830" w:type="dxa"/>
            <w:tcBorders>
              <w:top w:val="nil"/>
              <w:left w:val="nil"/>
              <w:bottom w:val="nil"/>
              <w:right w:val="nil"/>
            </w:tcBorders>
          </w:tcPr>
          <w:p w:rsidR="00B562DD" w:rsidRPr="00B562DD" w:rsidRDefault="00B562DD">
            <w:pPr>
              <w:pStyle w:val="ConsPlusNormal"/>
              <w:jc w:val="center"/>
            </w:pPr>
            <w:r w:rsidRPr="00B562DD">
              <w:t>63</w:t>
            </w:r>
          </w:p>
        </w:tc>
        <w:tc>
          <w:tcPr>
            <w:tcW w:w="830" w:type="dxa"/>
            <w:tcBorders>
              <w:top w:val="nil"/>
              <w:left w:val="nil"/>
              <w:bottom w:val="nil"/>
              <w:right w:val="nil"/>
            </w:tcBorders>
          </w:tcPr>
          <w:p w:rsidR="00B562DD" w:rsidRPr="00B562DD" w:rsidRDefault="00B562DD">
            <w:pPr>
              <w:pStyle w:val="ConsPlusNormal"/>
              <w:jc w:val="center"/>
            </w:pPr>
            <w:r w:rsidRPr="00B562DD">
              <w:t>64</w:t>
            </w:r>
          </w:p>
        </w:tc>
        <w:tc>
          <w:tcPr>
            <w:tcW w:w="830" w:type="dxa"/>
            <w:tcBorders>
              <w:top w:val="nil"/>
              <w:left w:val="nil"/>
              <w:bottom w:val="nil"/>
              <w:right w:val="nil"/>
            </w:tcBorders>
          </w:tcPr>
          <w:p w:rsidR="00B562DD" w:rsidRPr="00B562DD" w:rsidRDefault="00B562DD">
            <w:pPr>
              <w:pStyle w:val="ConsPlusNormal"/>
              <w:jc w:val="center"/>
            </w:pPr>
            <w:r w:rsidRPr="00B562DD">
              <w:t>65</w:t>
            </w:r>
          </w:p>
        </w:tc>
        <w:tc>
          <w:tcPr>
            <w:tcW w:w="830" w:type="dxa"/>
            <w:tcBorders>
              <w:top w:val="nil"/>
              <w:left w:val="nil"/>
              <w:bottom w:val="nil"/>
              <w:right w:val="nil"/>
            </w:tcBorders>
          </w:tcPr>
          <w:p w:rsidR="00B562DD" w:rsidRPr="00B562DD" w:rsidRDefault="00B562DD">
            <w:pPr>
              <w:pStyle w:val="ConsPlusNormal"/>
              <w:jc w:val="center"/>
            </w:pPr>
            <w:r w:rsidRPr="00B562DD">
              <w:t>66</w:t>
            </w:r>
          </w:p>
        </w:tc>
        <w:tc>
          <w:tcPr>
            <w:tcW w:w="830" w:type="dxa"/>
            <w:tcBorders>
              <w:top w:val="nil"/>
              <w:left w:val="nil"/>
              <w:bottom w:val="nil"/>
              <w:right w:val="nil"/>
            </w:tcBorders>
          </w:tcPr>
          <w:p w:rsidR="00B562DD" w:rsidRPr="00B562DD" w:rsidRDefault="00B562DD">
            <w:pPr>
              <w:pStyle w:val="ConsPlusNormal"/>
              <w:jc w:val="center"/>
            </w:pPr>
            <w:r w:rsidRPr="00B562DD">
              <w:t>67</w:t>
            </w:r>
          </w:p>
        </w:tc>
        <w:tc>
          <w:tcPr>
            <w:tcW w:w="830" w:type="dxa"/>
            <w:tcBorders>
              <w:top w:val="nil"/>
              <w:left w:val="nil"/>
              <w:bottom w:val="nil"/>
              <w:right w:val="nil"/>
            </w:tcBorders>
          </w:tcPr>
          <w:p w:rsidR="00B562DD" w:rsidRPr="00B562DD" w:rsidRDefault="00B562DD">
            <w:pPr>
              <w:pStyle w:val="ConsPlusNormal"/>
              <w:jc w:val="center"/>
            </w:pPr>
            <w:r w:rsidRPr="00B562DD">
              <w:t>68</w:t>
            </w:r>
          </w:p>
        </w:tc>
        <w:tc>
          <w:tcPr>
            <w:tcW w:w="931" w:type="dxa"/>
            <w:tcBorders>
              <w:top w:val="nil"/>
              <w:left w:val="nil"/>
              <w:bottom w:val="nil"/>
              <w:right w:val="nil"/>
            </w:tcBorders>
          </w:tcPr>
          <w:p w:rsidR="00B562DD" w:rsidRPr="00B562DD" w:rsidRDefault="00B562DD">
            <w:pPr>
              <w:pStyle w:val="ConsPlusNormal"/>
              <w:jc w:val="center"/>
            </w:pPr>
            <w:r w:rsidRPr="00B562DD">
              <w:t>69</w:t>
            </w:r>
          </w:p>
        </w:tc>
        <w:tc>
          <w:tcPr>
            <w:tcW w:w="884" w:type="dxa"/>
            <w:tcBorders>
              <w:top w:val="nil"/>
              <w:left w:val="nil"/>
              <w:bottom w:val="nil"/>
              <w:right w:val="nil"/>
            </w:tcBorders>
          </w:tcPr>
          <w:p w:rsidR="00B562DD" w:rsidRPr="00B562DD" w:rsidRDefault="00B562DD">
            <w:pPr>
              <w:pStyle w:val="ConsPlusNormal"/>
              <w:jc w:val="center"/>
            </w:pPr>
            <w:r w:rsidRPr="00B562DD">
              <w:t>70</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10.</w:t>
            </w:r>
          </w:p>
        </w:tc>
        <w:tc>
          <w:tcPr>
            <w:tcW w:w="2407" w:type="dxa"/>
            <w:tcBorders>
              <w:top w:val="nil"/>
              <w:left w:val="nil"/>
              <w:bottom w:val="nil"/>
              <w:right w:val="nil"/>
            </w:tcBorders>
          </w:tcPr>
          <w:p w:rsidR="00B562DD" w:rsidRPr="00B562DD" w:rsidRDefault="00B562DD">
            <w:pPr>
              <w:pStyle w:val="ConsPlusNormal"/>
            </w:pPr>
            <w:r w:rsidRPr="00B562DD">
              <w:t>Количество граждан, принявших участие в мероприятиях в сфере духовно-просветительской деятельности, реализованных в рамках программ некоммерческих организаций</w:t>
            </w:r>
          </w:p>
        </w:tc>
        <w:tc>
          <w:tcPr>
            <w:tcW w:w="1134" w:type="dxa"/>
            <w:tcBorders>
              <w:top w:val="nil"/>
              <w:left w:val="nil"/>
              <w:bottom w:val="nil"/>
              <w:right w:val="nil"/>
            </w:tcBorders>
          </w:tcPr>
          <w:p w:rsidR="00B562DD" w:rsidRPr="00B562DD" w:rsidRDefault="00B562DD">
            <w:pPr>
              <w:pStyle w:val="ConsPlusNormal"/>
            </w:pPr>
            <w:r w:rsidRPr="00B562DD">
              <w:t>тыс. человек</w:t>
            </w:r>
          </w:p>
        </w:tc>
        <w:tc>
          <w:tcPr>
            <w:tcW w:w="1814" w:type="dxa"/>
            <w:tcBorders>
              <w:top w:val="nil"/>
              <w:left w:val="nil"/>
              <w:bottom w:val="nil"/>
              <w:right w:val="nil"/>
            </w:tcBorders>
          </w:tcPr>
          <w:p w:rsidR="00B562DD" w:rsidRPr="00B562DD" w:rsidRDefault="00B562DD">
            <w:pPr>
              <w:pStyle w:val="ConsPlusNormal"/>
            </w:pPr>
            <w:r w:rsidRPr="00B562DD">
              <w:t>ФАДН России</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933" w:type="dxa"/>
            <w:tcBorders>
              <w:top w:val="nil"/>
              <w:left w:val="nil"/>
              <w:bottom w:val="nil"/>
              <w:right w:val="nil"/>
            </w:tcBorders>
          </w:tcPr>
          <w:p w:rsidR="00B562DD" w:rsidRPr="00B562DD" w:rsidRDefault="00B562DD">
            <w:pPr>
              <w:pStyle w:val="ConsPlusNormal"/>
              <w:jc w:val="center"/>
            </w:pPr>
            <w:r w:rsidRPr="00B562DD">
              <w:t>15</w:t>
            </w:r>
          </w:p>
        </w:tc>
        <w:tc>
          <w:tcPr>
            <w:tcW w:w="830" w:type="dxa"/>
            <w:tcBorders>
              <w:top w:val="nil"/>
              <w:left w:val="nil"/>
              <w:bottom w:val="nil"/>
              <w:right w:val="nil"/>
            </w:tcBorders>
          </w:tcPr>
          <w:p w:rsidR="00B562DD" w:rsidRPr="00B562DD" w:rsidRDefault="00B562DD">
            <w:pPr>
              <w:pStyle w:val="ConsPlusNormal"/>
              <w:jc w:val="center"/>
            </w:pPr>
            <w:r w:rsidRPr="00B562DD">
              <w:t>15,5</w:t>
            </w:r>
          </w:p>
        </w:tc>
        <w:tc>
          <w:tcPr>
            <w:tcW w:w="830" w:type="dxa"/>
            <w:tcBorders>
              <w:top w:val="nil"/>
              <w:left w:val="nil"/>
              <w:bottom w:val="nil"/>
              <w:right w:val="nil"/>
            </w:tcBorders>
          </w:tcPr>
          <w:p w:rsidR="00B562DD" w:rsidRPr="00B562DD" w:rsidRDefault="00B562DD">
            <w:pPr>
              <w:pStyle w:val="ConsPlusNormal"/>
              <w:jc w:val="center"/>
            </w:pPr>
            <w:r w:rsidRPr="00B562DD">
              <w:t>16</w:t>
            </w:r>
          </w:p>
        </w:tc>
        <w:tc>
          <w:tcPr>
            <w:tcW w:w="830" w:type="dxa"/>
            <w:tcBorders>
              <w:top w:val="nil"/>
              <w:left w:val="nil"/>
              <w:bottom w:val="nil"/>
              <w:right w:val="nil"/>
            </w:tcBorders>
          </w:tcPr>
          <w:p w:rsidR="00B562DD" w:rsidRPr="00B562DD" w:rsidRDefault="00B562DD">
            <w:pPr>
              <w:pStyle w:val="ConsPlusNormal"/>
              <w:jc w:val="center"/>
            </w:pPr>
            <w:r w:rsidRPr="00B562DD">
              <w:t>16,5</w:t>
            </w:r>
          </w:p>
        </w:tc>
        <w:tc>
          <w:tcPr>
            <w:tcW w:w="830" w:type="dxa"/>
            <w:tcBorders>
              <w:top w:val="nil"/>
              <w:left w:val="nil"/>
              <w:bottom w:val="nil"/>
              <w:right w:val="nil"/>
            </w:tcBorders>
          </w:tcPr>
          <w:p w:rsidR="00B562DD" w:rsidRPr="00B562DD" w:rsidRDefault="00B562DD">
            <w:pPr>
              <w:pStyle w:val="ConsPlusNormal"/>
              <w:jc w:val="center"/>
            </w:pPr>
            <w:r w:rsidRPr="00B562DD">
              <w:t>17</w:t>
            </w:r>
          </w:p>
        </w:tc>
        <w:tc>
          <w:tcPr>
            <w:tcW w:w="830" w:type="dxa"/>
            <w:tcBorders>
              <w:top w:val="nil"/>
              <w:left w:val="nil"/>
              <w:bottom w:val="nil"/>
              <w:right w:val="nil"/>
            </w:tcBorders>
          </w:tcPr>
          <w:p w:rsidR="00B562DD" w:rsidRPr="00B562DD" w:rsidRDefault="00B562DD">
            <w:pPr>
              <w:pStyle w:val="ConsPlusNormal"/>
              <w:jc w:val="center"/>
            </w:pPr>
            <w:r w:rsidRPr="00B562DD">
              <w:t>17,5</w:t>
            </w:r>
          </w:p>
        </w:tc>
        <w:tc>
          <w:tcPr>
            <w:tcW w:w="830" w:type="dxa"/>
            <w:tcBorders>
              <w:top w:val="nil"/>
              <w:left w:val="nil"/>
              <w:bottom w:val="nil"/>
              <w:right w:val="nil"/>
            </w:tcBorders>
          </w:tcPr>
          <w:p w:rsidR="00B562DD" w:rsidRPr="00B562DD" w:rsidRDefault="00B562DD">
            <w:pPr>
              <w:pStyle w:val="ConsPlusNormal"/>
              <w:jc w:val="center"/>
            </w:pPr>
            <w:r w:rsidRPr="00B562DD">
              <w:t>18</w:t>
            </w:r>
          </w:p>
        </w:tc>
        <w:tc>
          <w:tcPr>
            <w:tcW w:w="931" w:type="dxa"/>
            <w:tcBorders>
              <w:top w:val="nil"/>
              <w:left w:val="nil"/>
              <w:bottom w:val="nil"/>
              <w:right w:val="nil"/>
            </w:tcBorders>
          </w:tcPr>
          <w:p w:rsidR="00B562DD" w:rsidRPr="00B562DD" w:rsidRDefault="00B562DD">
            <w:pPr>
              <w:pStyle w:val="ConsPlusNormal"/>
              <w:jc w:val="center"/>
            </w:pPr>
            <w:r w:rsidRPr="00B562DD">
              <w:t>18,5</w:t>
            </w:r>
          </w:p>
        </w:tc>
        <w:tc>
          <w:tcPr>
            <w:tcW w:w="884" w:type="dxa"/>
            <w:tcBorders>
              <w:top w:val="nil"/>
              <w:left w:val="nil"/>
              <w:bottom w:val="nil"/>
              <w:right w:val="nil"/>
            </w:tcBorders>
          </w:tcPr>
          <w:p w:rsidR="00B562DD" w:rsidRPr="00B562DD" w:rsidRDefault="00B562DD">
            <w:pPr>
              <w:pStyle w:val="ConsPlusNormal"/>
              <w:jc w:val="center"/>
            </w:pPr>
            <w:r w:rsidRPr="00B562DD">
              <w:t>19</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11.</w:t>
            </w:r>
          </w:p>
        </w:tc>
        <w:tc>
          <w:tcPr>
            <w:tcW w:w="2407" w:type="dxa"/>
            <w:tcBorders>
              <w:top w:val="nil"/>
              <w:left w:val="nil"/>
              <w:bottom w:val="nil"/>
              <w:right w:val="nil"/>
            </w:tcBorders>
          </w:tcPr>
          <w:p w:rsidR="00B562DD" w:rsidRPr="00B562DD" w:rsidRDefault="00B562DD">
            <w:pPr>
              <w:pStyle w:val="ConsPlusNormal"/>
            </w:pPr>
            <w:r w:rsidRPr="00B562DD">
              <w:t>Количество молодых людей в возрасте от 14 до 30 лет, участвующих в проектах и программах в сфере реализации государственной национальной политики Российской Федерации</w:t>
            </w:r>
          </w:p>
        </w:tc>
        <w:tc>
          <w:tcPr>
            <w:tcW w:w="1134" w:type="dxa"/>
            <w:tcBorders>
              <w:top w:val="nil"/>
              <w:left w:val="nil"/>
              <w:bottom w:val="nil"/>
              <w:right w:val="nil"/>
            </w:tcBorders>
          </w:tcPr>
          <w:p w:rsidR="00B562DD" w:rsidRPr="00B562DD" w:rsidRDefault="00B562DD">
            <w:pPr>
              <w:pStyle w:val="ConsPlusNormal"/>
            </w:pPr>
            <w:r w:rsidRPr="00B562DD">
              <w:t>человек</w:t>
            </w:r>
          </w:p>
        </w:tc>
        <w:tc>
          <w:tcPr>
            <w:tcW w:w="1814" w:type="dxa"/>
            <w:tcBorders>
              <w:top w:val="nil"/>
              <w:left w:val="nil"/>
              <w:bottom w:val="nil"/>
              <w:right w:val="nil"/>
            </w:tcBorders>
          </w:tcPr>
          <w:p w:rsidR="00B562DD" w:rsidRPr="00B562DD" w:rsidRDefault="00B562DD">
            <w:pPr>
              <w:pStyle w:val="ConsPlusNormal"/>
            </w:pPr>
            <w:r w:rsidRPr="00B562DD">
              <w:t>ФАДН России</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933" w:type="dxa"/>
            <w:tcBorders>
              <w:top w:val="nil"/>
              <w:left w:val="nil"/>
              <w:bottom w:val="nil"/>
              <w:right w:val="nil"/>
            </w:tcBorders>
          </w:tcPr>
          <w:p w:rsidR="00B562DD" w:rsidRPr="00B562DD" w:rsidRDefault="00B562DD">
            <w:pPr>
              <w:pStyle w:val="ConsPlusNormal"/>
              <w:jc w:val="center"/>
            </w:pPr>
            <w:r w:rsidRPr="00B562DD">
              <w:t>240000</w:t>
            </w:r>
          </w:p>
        </w:tc>
        <w:tc>
          <w:tcPr>
            <w:tcW w:w="830" w:type="dxa"/>
            <w:tcBorders>
              <w:top w:val="nil"/>
              <w:left w:val="nil"/>
              <w:bottom w:val="nil"/>
              <w:right w:val="nil"/>
            </w:tcBorders>
          </w:tcPr>
          <w:p w:rsidR="00B562DD" w:rsidRPr="00B562DD" w:rsidRDefault="00B562DD">
            <w:pPr>
              <w:pStyle w:val="ConsPlusNormal"/>
              <w:jc w:val="center"/>
            </w:pPr>
            <w:r w:rsidRPr="00B562DD">
              <w:t>2450</w:t>
            </w:r>
          </w:p>
        </w:tc>
        <w:tc>
          <w:tcPr>
            <w:tcW w:w="830" w:type="dxa"/>
            <w:tcBorders>
              <w:top w:val="nil"/>
              <w:left w:val="nil"/>
              <w:bottom w:val="nil"/>
              <w:right w:val="nil"/>
            </w:tcBorders>
          </w:tcPr>
          <w:p w:rsidR="00B562DD" w:rsidRPr="00B562DD" w:rsidRDefault="00B562DD">
            <w:pPr>
              <w:pStyle w:val="ConsPlusNormal"/>
              <w:jc w:val="center"/>
            </w:pPr>
            <w:r w:rsidRPr="00B562DD">
              <w:t>2455</w:t>
            </w:r>
          </w:p>
        </w:tc>
        <w:tc>
          <w:tcPr>
            <w:tcW w:w="830" w:type="dxa"/>
            <w:tcBorders>
              <w:top w:val="nil"/>
              <w:left w:val="nil"/>
              <w:bottom w:val="nil"/>
              <w:right w:val="nil"/>
            </w:tcBorders>
          </w:tcPr>
          <w:p w:rsidR="00B562DD" w:rsidRPr="00B562DD" w:rsidRDefault="00B562DD">
            <w:pPr>
              <w:pStyle w:val="ConsPlusNormal"/>
              <w:jc w:val="center"/>
            </w:pPr>
            <w:r w:rsidRPr="00B562DD">
              <w:t>2460</w:t>
            </w:r>
          </w:p>
        </w:tc>
        <w:tc>
          <w:tcPr>
            <w:tcW w:w="830" w:type="dxa"/>
            <w:tcBorders>
              <w:top w:val="nil"/>
              <w:left w:val="nil"/>
              <w:bottom w:val="nil"/>
              <w:right w:val="nil"/>
            </w:tcBorders>
          </w:tcPr>
          <w:p w:rsidR="00B562DD" w:rsidRPr="00B562DD" w:rsidRDefault="00B562DD">
            <w:pPr>
              <w:pStyle w:val="ConsPlusNormal"/>
              <w:jc w:val="center"/>
            </w:pPr>
            <w:r w:rsidRPr="00B562DD">
              <w:t>2465</w:t>
            </w:r>
          </w:p>
        </w:tc>
        <w:tc>
          <w:tcPr>
            <w:tcW w:w="830" w:type="dxa"/>
            <w:tcBorders>
              <w:top w:val="nil"/>
              <w:left w:val="nil"/>
              <w:bottom w:val="nil"/>
              <w:right w:val="nil"/>
            </w:tcBorders>
          </w:tcPr>
          <w:p w:rsidR="00B562DD" w:rsidRPr="00B562DD" w:rsidRDefault="00B562DD">
            <w:pPr>
              <w:pStyle w:val="ConsPlusNormal"/>
              <w:jc w:val="center"/>
            </w:pPr>
            <w:r w:rsidRPr="00B562DD">
              <w:t>2470</w:t>
            </w:r>
          </w:p>
        </w:tc>
        <w:tc>
          <w:tcPr>
            <w:tcW w:w="830" w:type="dxa"/>
            <w:tcBorders>
              <w:top w:val="nil"/>
              <w:left w:val="nil"/>
              <w:bottom w:val="nil"/>
              <w:right w:val="nil"/>
            </w:tcBorders>
          </w:tcPr>
          <w:p w:rsidR="00B562DD" w:rsidRPr="00B562DD" w:rsidRDefault="00B562DD">
            <w:pPr>
              <w:pStyle w:val="ConsPlusNormal"/>
              <w:jc w:val="center"/>
            </w:pPr>
            <w:r w:rsidRPr="00B562DD">
              <w:t>2475</w:t>
            </w:r>
          </w:p>
        </w:tc>
        <w:tc>
          <w:tcPr>
            <w:tcW w:w="931" w:type="dxa"/>
            <w:tcBorders>
              <w:top w:val="nil"/>
              <w:left w:val="nil"/>
              <w:bottom w:val="nil"/>
              <w:right w:val="nil"/>
            </w:tcBorders>
          </w:tcPr>
          <w:p w:rsidR="00B562DD" w:rsidRPr="00B562DD" w:rsidRDefault="00B562DD">
            <w:pPr>
              <w:pStyle w:val="ConsPlusNormal"/>
              <w:jc w:val="center"/>
            </w:pPr>
            <w:r w:rsidRPr="00B562DD">
              <w:t>2480</w:t>
            </w:r>
          </w:p>
        </w:tc>
        <w:tc>
          <w:tcPr>
            <w:tcW w:w="884" w:type="dxa"/>
            <w:tcBorders>
              <w:top w:val="nil"/>
              <w:left w:val="nil"/>
              <w:bottom w:val="nil"/>
              <w:right w:val="nil"/>
            </w:tcBorders>
          </w:tcPr>
          <w:p w:rsidR="00B562DD" w:rsidRPr="00B562DD" w:rsidRDefault="00B562DD">
            <w:pPr>
              <w:pStyle w:val="ConsPlusNormal"/>
              <w:jc w:val="center"/>
            </w:pPr>
            <w:r w:rsidRPr="00B562DD">
              <w:t>2485</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12.</w:t>
            </w:r>
          </w:p>
        </w:tc>
        <w:tc>
          <w:tcPr>
            <w:tcW w:w="2407" w:type="dxa"/>
            <w:tcBorders>
              <w:top w:val="nil"/>
              <w:left w:val="nil"/>
              <w:bottom w:val="nil"/>
              <w:right w:val="nil"/>
            </w:tcBorders>
          </w:tcPr>
          <w:p w:rsidR="00B562DD" w:rsidRPr="00B562DD" w:rsidRDefault="00B562DD">
            <w:pPr>
              <w:pStyle w:val="ConsPlusNormal"/>
            </w:pPr>
            <w:r w:rsidRPr="00B562DD">
              <w:t xml:space="preserve">Количество участников </w:t>
            </w:r>
            <w:r w:rsidRPr="00B562DD">
              <w:lastRenderedPageBreak/>
              <w:t>мероприятий, направленных на укрепление общероссийского гражданского единства</w:t>
            </w:r>
          </w:p>
        </w:tc>
        <w:tc>
          <w:tcPr>
            <w:tcW w:w="1134" w:type="dxa"/>
            <w:tcBorders>
              <w:top w:val="nil"/>
              <w:left w:val="nil"/>
              <w:bottom w:val="nil"/>
              <w:right w:val="nil"/>
            </w:tcBorders>
          </w:tcPr>
          <w:p w:rsidR="00B562DD" w:rsidRPr="00B562DD" w:rsidRDefault="00B562DD">
            <w:pPr>
              <w:pStyle w:val="ConsPlusNormal"/>
            </w:pPr>
            <w:r w:rsidRPr="00B562DD">
              <w:lastRenderedPageBreak/>
              <w:t xml:space="preserve">тыс. </w:t>
            </w:r>
            <w:r w:rsidRPr="00B562DD">
              <w:lastRenderedPageBreak/>
              <w:t>человек</w:t>
            </w:r>
          </w:p>
        </w:tc>
        <w:tc>
          <w:tcPr>
            <w:tcW w:w="1814" w:type="dxa"/>
            <w:tcBorders>
              <w:top w:val="nil"/>
              <w:left w:val="nil"/>
              <w:bottom w:val="nil"/>
              <w:right w:val="nil"/>
            </w:tcBorders>
          </w:tcPr>
          <w:p w:rsidR="00B562DD" w:rsidRPr="00B562DD" w:rsidRDefault="00B562DD">
            <w:pPr>
              <w:pStyle w:val="ConsPlusNormal"/>
            </w:pPr>
            <w:r w:rsidRPr="00B562DD">
              <w:lastRenderedPageBreak/>
              <w:t>ФАДН России</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933" w:type="dxa"/>
            <w:tcBorders>
              <w:top w:val="nil"/>
              <w:left w:val="nil"/>
              <w:bottom w:val="nil"/>
              <w:right w:val="nil"/>
            </w:tcBorders>
          </w:tcPr>
          <w:p w:rsidR="00B562DD" w:rsidRPr="00B562DD" w:rsidRDefault="00B562DD">
            <w:pPr>
              <w:pStyle w:val="ConsPlusNormal"/>
              <w:jc w:val="center"/>
            </w:pPr>
            <w:r w:rsidRPr="00B562DD">
              <w:t>400</w:t>
            </w:r>
          </w:p>
        </w:tc>
        <w:tc>
          <w:tcPr>
            <w:tcW w:w="830" w:type="dxa"/>
            <w:tcBorders>
              <w:top w:val="nil"/>
              <w:left w:val="nil"/>
              <w:bottom w:val="nil"/>
              <w:right w:val="nil"/>
            </w:tcBorders>
          </w:tcPr>
          <w:p w:rsidR="00B562DD" w:rsidRPr="00B562DD" w:rsidRDefault="00B562DD">
            <w:pPr>
              <w:pStyle w:val="ConsPlusNormal"/>
              <w:jc w:val="center"/>
            </w:pPr>
            <w:r w:rsidRPr="00B562DD">
              <w:t>450</w:t>
            </w:r>
          </w:p>
        </w:tc>
        <w:tc>
          <w:tcPr>
            <w:tcW w:w="830" w:type="dxa"/>
            <w:tcBorders>
              <w:top w:val="nil"/>
              <w:left w:val="nil"/>
              <w:bottom w:val="nil"/>
              <w:right w:val="nil"/>
            </w:tcBorders>
          </w:tcPr>
          <w:p w:rsidR="00B562DD" w:rsidRPr="00B562DD" w:rsidRDefault="00B562DD">
            <w:pPr>
              <w:pStyle w:val="ConsPlusNormal"/>
              <w:jc w:val="center"/>
            </w:pPr>
            <w:r w:rsidRPr="00B562DD">
              <w:t>500</w:t>
            </w:r>
          </w:p>
        </w:tc>
        <w:tc>
          <w:tcPr>
            <w:tcW w:w="830" w:type="dxa"/>
            <w:tcBorders>
              <w:top w:val="nil"/>
              <w:left w:val="nil"/>
              <w:bottom w:val="nil"/>
              <w:right w:val="nil"/>
            </w:tcBorders>
          </w:tcPr>
          <w:p w:rsidR="00B562DD" w:rsidRPr="00B562DD" w:rsidRDefault="00B562DD">
            <w:pPr>
              <w:pStyle w:val="ConsPlusNormal"/>
              <w:jc w:val="center"/>
            </w:pPr>
            <w:r w:rsidRPr="00B562DD">
              <w:t>550</w:t>
            </w:r>
          </w:p>
        </w:tc>
        <w:tc>
          <w:tcPr>
            <w:tcW w:w="830" w:type="dxa"/>
            <w:tcBorders>
              <w:top w:val="nil"/>
              <w:left w:val="nil"/>
              <w:bottom w:val="nil"/>
              <w:right w:val="nil"/>
            </w:tcBorders>
          </w:tcPr>
          <w:p w:rsidR="00B562DD" w:rsidRPr="00B562DD" w:rsidRDefault="00B562DD">
            <w:pPr>
              <w:pStyle w:val="ConsPlusNormal"/>
              <w:jc w:val="center"/>
            </w:pPr>
            <w:r w:rsidRPr="00B562DD">
              <w:t>600</w:t>
            </w:r>
          </w:p>
        </w:tc>
        <w:tc>
          <w:tcPr>
            <w:tcW w:w="830" w:type="dxa"/>
            <w:tcBorders>
              <w:top w:val="nil"/>
              <w:left w:val="nil"/>
              <w:bottom w:val="nil"/>
              <w:right w:val="nil"/>
            </w:tcBorders>
          </w:tcPr>
          <w:p w:rsidR="00B562DD" w:rsidRPr="00B562DD" w:rsidRDefault="00B562DD">
            <w:pPr>
              <w:pStyle w:val="ConsPlusNormal"/>
              <w:jc w:val="center"/>
            </w:pPr>
            <w:r w:rsidRPr="00B562DD">
              <w:t>650</w:t>
            </w:r>
          </w:p>
        </w:tc>
        <w:tc>
          <w:tcPr>
            <w:tcW w:w="830" w:type="dxa"/>
            <w:tcBorders>
              <w:top w:val="nil"/>
              <w:left w:val="nil"/>
              <w:bottom w:val="nil"/>
              <w:right w:val="nil"/>
            </w:tcBorders>
          </w:tcPr>
          <w:p w:rsidR="00B562DD" w:rsidRPr="00B562DD" w:rsidRDefault="00B562DD">
            <w:pPr>
              <w:pStyle w:val="ConsPlusNormal"/>
              <w:jc w:val="center"/>
            </w:pPr>
            <w:r w:rsidRPr="00B562DD">
              <w:t>700</w:t>
            </w:r>
          </w:p>
        </w:tc>
        <w:tc>
          <w:tcPr>
            <w:tcW w:w="931" w:type="dxa"/>
            <w:tcBorders>
              <w:top w:val="nil"/>
              <w:left w:val="nil"/>
              <w:bottom w:val="nil"/>
              <w:right w:val="nil"/>
            </w:tcBorders>
          </w:tcPr>
          <w:p w:rsidR="00B562DD" w:rsidRPr="00B562DD" w:rsidRDefault="00B562DD">
            <w:pPr>
              <w:pStyle w:val="ConsPlusNormal"/>
              <w:jc w:val="center"/>
            </w:pPr>
            <w:r w:rsidRPr="00B562DD">
              <w:t>750</w:t>
            </w:r>
          </w:p>
        </w:tc>
        <w:tc>
          <w:tcPr>
            <w:tcW w:w="884" w:type="dxa"/>
            <w:tcBorders>
              <w:top w:val="nil"/>
              <w:left w:val="nil"/>
              <w:bottom w:val="nil"/>
              <w:right w:val="nil"/>
            </w:tcBorders>
          </w:tcPr>
          <w:p w:rsidR="00B562DD" w:rsidRPr="00B562DD" w:rsidRDefault="00B562DD">
            <w:pPr>
              <w:pStyle w:val="ConsPlusNormal"/>
              <w:jc w:val="center"/>
            </w:pPr>
            <w:r w:rsidRPr="00B562DD">
              <w:t>780</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13.</w:t>
            </w:r>
          </w:p>
        </w:tc>
        <w:tc>
          <w:tcPr>
            <w:tcW w:w="2407" w:type="dxa"/>
            <w:tcBorders>
              <w:top w:val="nil"/>
              <w:left w:val="nil"/>
              <w:bottom w:val="nil"/>
              <w:right w:val="nil"/>
            </w:tcBorders>
          </w:tcPr>
          <w:p w:rsidR="00B562DD" w:rsidRPr="00B562DD" w:rsidRDefault="00B562DD">
            <w:pPr>
              <w:pStyle w:val="ConsPlusNormal"/>
            </w:pPr>
            <w:r w:rsidRPr="00B562DD">
              <w:t>Численность участников мероприятий, направленных на этнокультурное развитие народов России</w:t>
            </w:r>
          </w:p>
        </w:tc>
        <w:tc>
          <w:tcPr>
            <w:tcW w:w="1134" w:type="dxa"/>
            <w:tcBorders>
              <w:top w:val="nil"/>
              <w:left w:val="nil"/>
              <w:bottom w:val="nil"/>
              <w:right w:val="nil"/>
            </w:tcBorders>
          </w:tcPr>
          <w:p w:rsidR="00B562DD" w:rsidRPr="00B562DD" w:rsidRDefault="00B562DD">
            <w:pPr>
              <w:pStyle w:val="ConsPlusNormal"/>
            </w:pPr>
            <w:r w:rsidRPr="00B562DD">
              <w:t>тыс. человек</w:t>
            </w:r>
          </w:p>
        </w:tc>
        <w:tc>
          <w:tcPr>
            <w:tcW w:w="1814" w:type="dxa"/>
            <w:tcBorders>
              <w:top w:val="nil"/>
              <w:left w:val="nil"/>
              <w:bottom w:val="nil"/>
              <w:right w:val="nil"/>
            </w:tcBorders>
          </w:tcPr>
          <w:p w:rsidR="00B562DD" w:rsidRPr="00B562DD" w:rsidRDefault="00B562DD">
            <w:pPr>
              <w:pStyle w:val="ConsPlusNormal"/>
            </w:pPr>
            <w:r w:rsidRPr="00B562DD">
              <w:t>ФАДН России</w:t>
            </w:r>
          </w:p>
        </w:tc>
        <w:tc>
          <w:tcPr>
            <w:tcW w:w="737" w:type="dxa"/>
            <w:tcBorders>
              <w:top w:val="nil"/>
              <w:left w:val="nil"/>
              <w:bottom w:val="nil"/>
              <w:right w:val="nil"/>
            </w:tcBorders>
          </w:tcPr>
          <w:p w:rsidR="00B562DD" w:rsidRPr="00B562DD" w:rsidRDefault="00B562DD">
            <w:pPr>
              <w:pStyle w:val="ConsPlusNormal"/>
              <w:jc w:val="center"/>
            </w:pPr>
            <w:r w:rsidRPr="00B562DD">
              <w:t>195</w:t>
            </w:r>
          </w:p>
        </w:tc>
        <w:tc>
          <w:tcPr>
            <w:tcW w:w="933" w:type="dxa"/>
            <w:tcBorders>
              <w:top w:val="nil"/>
              <w:left w:val="nil"/>
              <w:bottom w:val="nil"/>
              <w:right w:val="nil"/>
            </w:tcBorders>
          </w:tcPr>
          <w:p w:rsidR="00B562DD" w:rsidRPr="00B562DD" w:rsidRDefault="00B562DD">
            <w:pPr>
              <w:pStyle w:val="ConsPlusNormal"/>
              <w:jc w:val="center"/>
            </w:pPr>
            <w:r w:rsidRPr="00B562DD">
              <w:t>220</w:t>
            </w:r>
          </w:p>
        </w:tc>
        <w:tc>
          <w:tcPr>
            <w:tcW w:w="830" w:type="dxa"/>
            <w:tcBorders>
              <w:top w:val="nil"/>
              <w:left w:val="nil"/>
              <w:bottom w:val="nil"/>
              <w:right w:val="nil"/>
            </w:tcBorders>
          </w:tcPr>
          <w:p w:rsidR="00B562DD" w:rsidRPr="00B562DD" w:rsidRDefault="00B562DD">
            <w:pPr>
              <w:pStyle w:val="ConsPlusNormal"/>
              <w:jc w:val="center"/>
            </w:pPr>
            <w:r w:rsidRPr="00B562DD">
              <w:t>245</w:t>
            </w:r>
          </w:p>
        </w:tc>
        <w:tc>
          <w:tcPr>
            <w:tcW w:w="830" w:type="dxa"/>
            <w:tcBorders>
              <w:top w:val="nil"/>
              <w:left w:val="nil"/>
              <w:bottom w:val="nil"/>
              <w:right w:val="nil"/>
            </w:tcBorders>
          </w:tcPr>
          <w:p w:rsidR="00B562DD" w:rsidRPr="00B562DD" w:rsidRDefault="00B562DD">
            <w:pPr>
              <w:pStyle w:val="ConsPlusNormal"/>
              <w:jc w:val="center"/>
            </w:pPr>
            <w:r w:rsidRPr="00B562DD">
              <w:t>275</w:t>
            </w:r>
          </w:p>
        </w:tc>
        <w:tc>
          <w:tcPr>
            <w:tcW w:w="830" w:type="dxa"/>
            <w:tcBorders>
              <w:top w:val="nil"/>
              <w:left w:val="nil"/>
              <w:bottom w:val="nil"/>
              <w:right w:val="nil"/>
            </w:tcBorders>
          </w:tcPr>
          <w:p w:rsidR="00B562DD" w:rsidRPr="00B562DD" w:rsidRDefault="00B562DD">
            <w:pPr>
              <w:pStyle w:val="ConsPlusNormal"/>
              <w:jc w:val="center"/>
            </w:pPr>
            <w:r w:rsidRPr="00B562DD">
              <w:t>305</w:t>
            </w:r>
          </w:p>
        </w:tc>
        <w:tc>
          <w:tcPr>
            <w:tcW w:w="830" w:type="dxa"/>
            <w:tcBorders>
              <w:top w:val="nil"/>
              <w:left w:val="nil"/>
              <w:bottom w:val="nil"/>
              <w:right w:val="nil"/>
            </w:tcBorders>
          </w:tcPr>
          <w:p w:rsidR="00B562DD" w:rsidRPr="00B562DD" w:rsidRDefault="00B562DD">
            <w:pPr>
              <w:pStyle w:val="ConsPlusNormal"/>
              <w:jc w:val="center"/>
            </w:pPr>
            <w:r w:rsidRPr="00B562DD">
              <w:t>335</w:t>
            </w:r>
          </w:p>
        </w:tc>
        <w:tc>
          <w:tcPr>
            <w:tcW w:w="830" w:type="dxa"/>
            <w:tcBorders>
              <w:top w:val="nil"/>
              <w:left w:val="nil"/>
              <w:bottom w:val="nil"/>
              <w:right w:val="nil"/>
            </w:tcBorders>
          </w:tcPr>
          <w:p w:rsidR="00B562DD" w:rsidRPr="00B562DD" w:rsidRDefault="00B562DD">
            <w:pPr>
              <w:pStyle w:val="ConsPlusNormal"/>
              <w:jc w:val="center"/>
            </w:pPr>
            <w:r w:rsidRPr="00B562DD">
              <w:t>365</w:t>
            </w:r>
          </w:p>
        </w:tc>
        <w:tc>
          <w:tcPr>
            <w:tcW w:w="830" w:type="dxa"/>
            <w:tcBorders>
              <w:top w:val="nil"/>
              <w:left w:val="nil"/>
              <w:bottom w:val="nil"/>
              <w:right w:val="nil"/>
            </w:tcBorders>
          </w:tcPr>
          <w:p w:rsidR="00B562DD" w:rsidRPr="00B562DD" w:rsidRDefault="00B562DD">
            <w:pPr>
              <w:pStyle w:val="ConsPlusNormal"/>
              <w:jc w:val="center"/>
            </w:pPr>
            <w:r w:rsidRPr="00B562DD">
              <w:t>400</w:t>
            </w:r>
          </w:p>
        </w:tc>
        <w:tc>
          <w:tcPr>
            <w:tcW w:w="931" w:type="dxa"/>
            <w:tcBorders>
              <w:top w:val="nil"/>
              <w:left w:val="nil"/>
              <w:bottom w:val="nil"/>
              <w:right w:val="nil"/>
            </w:tcBorders>
          </w:tcPr>
          <w:p w:rsidR="00B562DD" w:rsidRPr="00B562DD" w:rsidRDefault="00B562DD">
            <w:pPr>
              <w:pStyle w:val="ConsPlusNormal"/>
              <w:jc w:val="center"/>
            </w:pPr>
            <w:r w:rsidRPr="00B562DD">
              <w:t>430</w:t>
            </w:r>
          </w:p>
        </w:tc>
        <w:tc>
          <w:tcPr>
            <w:tcW w:w="884" w:type="dxa"/>
            <w:tcBorders>
              <w:top w:val="nil"/>
              <w:left w:val="nil"/>
              <w:bottom w:val="nil"/>
              <w:right w:val="nil"/>
            </w:tcBorders>
          </w:tcPr>
          <w:p w:rsidR="00B562DD" w:rsidRPr="00B562DD" w:rsidRDefault="00B562DD">
            <w:pPr>
              <w:pStyle w:val="ConsPlusNormal"/>
              <w:jc w:val="center"/>
            </w:pPr>
            <w:r w:rsidRPr="00B562DD">
              <w:t>460</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14.</w:t>
            </w:r>
          </w:p>
        </w:tc>
        <w:tc>
          <w:tcPr>
            <w:tcW w:w="2407" w:type="dxa"/>
            <w:tcBorders>
              <w:top w:val="nil"/>
              <w:left w:val="nil"/>
              <w:bottom w:val="nil"/>
              <w:right w:val="nil"/>
            </w:tcBorders>
          </w:tcPr>
          <w:p w:rsidR="00B562DD" w:rsidRPr="00B562DD" w:rsidRDefault="00B562DD">
            <w:pPr>
              <w:pStyle w:val="ConsPlusNormal"/>
            </w:pPr>
            <w:r w:rsidRPr="00B562DD">
              <w:t>Количество участников мероприятий, направленных на сохранение и развитие русского языка и языков народов России</w:t>
            </w:r>
          </w:p>
        </w:tc>
        <w:tc>
          <w:tcPr>
            <w:tcW w:w="1134" w:type="dxa"/>
            <w:tcBorders>
              <w:top w:val="nil"/>
              <w:left w:val="nil"/>
              <w:bottom w:val="nil"/>
              <w:right w:val="nil"/>
            </w:tcBorders>
          </w:tcPr>
          <w:p w:rsidR="00B562DD" w:rsidRPr="00B562DD" w:rsidRDefault="00B562DD">
            <w:pPr>
              <w:pStyle w:val="ConsPlusNormal"/>
            </w:pPr>
            <w:r w:rsidRPr="00B562DD">
              <w:t>человек</w:t>
            </w:r>
          </w:p>
        </w:tc>
        <w:tc>
          <w:tcPr>
            <w:tcW w:w="1814" w:type="dxa"/>
            <w:tcBorders>
              <w:top w:val="nil"/>
              <w:left w:val="nil"/>
              <w:bottom w:val="nil"/>
              <w:right w:val="nil"/>
            </w:tcBorders>
          </w:tcPr>
          <w:p w:rsidR="00B562DD" w:rsidRPr="00B562DD" w:rsidRDefault="00B562DD">
            <w:pPr>
              <w:pStyle w:val="ConsPlusNormal"/>
            </w:pPr>
            <w:r w:rsidRPr="00B562DD">
              <w:t>ФАДН России</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933" w:type="dxa"/>
            <w:tcBorders>
              <w:top w:val="nil"/>
              <w:left w:val="nil"/>
              <w:bottom w:val="nil"/>
              <w:right w:val="nil"/>
            </w:tcBorders>
          </w:tcPr>
          <w:p w:rsidR="00B562DD" w:rsidRPr="00B562DD" w:rsidRDefault="00B562DD">
            <w:pPr>
              <w:pStyle w:val="ConsPlusNormal"/>
              <w:jc w:val="center"/>
            </w:pPr>
            <w:r w:rsidRPr="00B562DD">
              <w:t>425000</w:t>
            </w:r>
          </w:p>
        </w:tc>
        <w:tc>
          <w:tcPr>
            <w:tcW w:w="830" w:type="dxa"/>
            <w:tcBorders>
              <w:top w:val="nil"/>
              <w:left w:val="nil"/>
              <w:bottom w:val="nil"/>
              <w:right w:val="nil"/>
            </w:tcBorders>
          </w:tcPr>
          <w:p w:rsidR="00B562DD" w:rsidRPr="00B562DD" w:rsidRDefault="00B562DD">
            <w:pPr>
              <w:pStyle w:val="ConsPlusNormal"/>
              <w:jc w:val="center"/>
            </w:pPr>
            <w:r w:rsidRPr="00B562DD">
              <w:t>427</w:t>
            </w:r>
          </w:p>
        </w:tc>
        <w:tc>
          <w:tcPr>
            <w:tcW w:w="830" w:type="dxa"/>
            <w:tcBorders>
              <w:top w:val="nil"/>
              <w:left w:val="nil"/>
              <w:bottom w:val="nil"/>
              <w:right w:val="nil"/>
            </w:tcBorders>
          </w:tcPr>
          <w:p w:rsidR="00B562DD" w:rsidRPr="00B562DD" w:rsidRDefault="00B562DD">
            <w:pPr>
              <w:pStyle w:val="ConsPlusNormal"/>
              <w:jc w:val="center"/>
            </w:pPr>
            <w:r w:rsidRPr="00B562DD">
              <w:t>429</w:t>
            </w:r>
          </w:p>
        </w:tc>
        <w:tc>
          <w:tcPr>
            <w:tcW w:w="830" w:type="dxa"/>
            <w:tcBorders>
              <w:top w:val="nil"/>
              <w:left w:val="nil"/>
              <w:bottom w:val="nil"/>
              <w:right w:val="nil"/>
            </w:tcBorders>
          </w:tcPr>
          <w:p w:rsidR="00B562DD" w:rsidRPr="00B562DD" w:rsidRDefault="00B562DD">
            <w:pPr>
              <w:pStyle w:val="ConsPlusNormal"/>
              <w:jc w:val="center"/>
            </w:pPr>
            <w:r w:rsidRPr="00B562DD">
              <w:t>431</w:t>
            </w:r>
          </w:p>
        </w:tc>
        <w:tc>
          <w:tcPr>
            <w:tcW w:w="830" w:type="dxa"/>
            <w:tcBorders>
              <w:top w:val="nil"/>
              <w:left w:val="nil"/>
              <w:bottom w:val="nil"/>
              <w:right w:val="nil"/>
            </w:tcBorders>
          </w:tcPr>
          <w:p w:rsidR="00B562DD" w:rsidRPr="00B562DD" w:rsidRDefault="00B562DD">
            <w:pPr>
              <w:pStyle w:val="ConsPlusNormal"/>
              <w:jc w:val="center"/>
            </w:pPr>
            <w:r w:rsidRPr="00B562DD">
              <w:t>433</w:t>
            </w:r>
          </w:p>
        </w:tc>
        <w:tc>
          <w:tcPr>
            <w:tcW w:w="830" w:type="dxa"/>
            <w:tcBorders>
              <w:top w:val="nil"/>
              <w:left w:val="nil"/>
              <w:bottom w:val="nil"/>
              <w:right w:val="nil"/>
            </w:tcBorders>
          </w:tcPr>
          <w:p w:rsidR="00B562DD" w:rsidRPr="00B562DD" w:rsidRDefault="00B562DD">
            <w:pPr>
              <w:pStyle w:val="ConsPlusNormal"/>
              <w:jc w:val="center"/>
            </w:pPr>
            <w:r w:rsidRPr="00B562DD">
              <w:t>435</w:t>
            </w:r>
          </w:p>
        </w:tc>
        <w:tc>
          <w:tcPr>
            <w:tcW w:w="830" w:type="dxa"/>
            <w:tcBorders>
              <w:top w:val="nil"/>
              <w:left w:val="nil"/>
              <w:bottom w:val="nil"/>
              <w:right w:val="nil"/>
            </w:tcBorders>
          </w:tcPr>
          <w:p w:rsidR="00B562DD" w:rsidRPr="00B562DD" w:rsidRDefault="00B562DD">
            <w:pPr>
              <w:pStyle w:val="ConsPlusNormal"/>
              <w:jc w:val="center"/>
            </w:pPr>
            <w:r w:rsidRPr="00B562DD">
              <w:t>437</w:t>
            </w:r>
          </w:p>
        </w:tc>
        <w:tc>
          <w:tcPr>
            <w:tcW w:w="931" w:type="dxa"/>
            <w:tcBorders>
              <w:top w:val="nil"/>
              <w:left w:val="nil"/>
              <w:bottom w:val="nil"/>
              <w:right w:val="nil"/>
            </w:tcBorders>
          </w:tcPr>
          <w:p w:rsidR="00B562DD" w:rsidRPr="00B562DD" w:rsidRDefault="00B562DD">
            <w:pPr>
              <w:pStyle w:val="ConsPlusNormal"/>
              <w:jc w:val="center"/>
            </w:pPr>
            <w:r w:rsidRPr="00B562DD">
              <w:t>439</w:t>
            </w:r>
          </w:p>
        </w:tc>
        <w:tc>
          <w:tcPr>
            <w:tcW w:w="884" w:type="dxa"/>
            <w:tcBorders>
              <w:top w:val="nil"/>
              <w:left w:val="nil"/>
              <w:bottom w:val="nil"/>
              <w:right w:val="nil"/>
            </w:tcBorders>
          </w:tcPr>
          <w:p w:rsidR="00B562DD" w:rsidRPr="00B562DD" w:rsidRDefault="00B562DD">
            <w:pPr>
              <w:pStyle w:val="ConsPlusNormal"/>
              <w:jc w:val="center"/>
            </w:pPr>
            <w:r w:rsidRPr="00B562DD">
              <w:t>441</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15.</w:t>
            </w:r>
          </w:p>
        </w:tc>
        <w:tc>
          <w:tcPr>
            <w:tcW w:w="2407" w:type="dxa"/>
            <w:tcBorders>
              <w:top w:val="nil"/>
              <w:left w:val="nil"/>
              <w:bottom w:val="nil"/>
              <w:right w:val="nil"/>
            </w:tcBorders>
          </w:tcPr>
          <w:p w:rsidR="00B562DD" w:rsidRPr="00B562DD" w:rsidRDefault="00B562DD">
            <w:pPr>
              <w:pStyle w:val="ConsPlusNormal"/>
            </w:pPr>
            <w:r w:rsidRPr="00B562DD">
              <w:t xml:space="preserve">Доля языков народов России, учебники по которым включены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w:t>
            </w:r>
            <w:r w:rsidRPr="00B562DD">
              <w:lastRenderedPageBreak/>
              <w:t>общего и среднего общего образования, в общем количестве языков народов России</w:t>
            </w:r>
          </w:p>
        </w:tc>
        <w:tc>
          <w:tcPr>
            <w:tcW w:w="1134" w:type="dxa"/>
            <w:tcBorders>
              <w:top w:val="nil"/>
              <w:left w:val="nil"/>
              <w:bottom w:val="nil"/>
              <w:right w:val="nil"/>
            </w:tcBorders>
          </w:tcPr>
          <w:p w:rsidR="00B562DD" w:rsidRPr="00B562DD" w:rsidRDefault="00B562DD">
            <w:pPr>
              <w:pStyle w:val="ConsPlusNormal"/>
            </w:pPr>
            <w:r w:rsidRPr="00B562DD">
              <w:lastRenderedPageBreak/>
              <w:t>процентов</w:t>
            </w:r>
          </w:p>
        </w:tc>
        <w:tc>
          <w:tcPr>
            <w:tcW w:w="1814" w:type="dxa"/>
            <w:tcBorders>
              <w:top w:val="nil"/>
              <w:left w:val="nil"/>
              <w:bottom w:val="nil"/>
              <w:right w:val="nil"/>
            </w:tcBorders>
          </w:tcPr>
          <w:p w:rsidR="00B562DD" w:rsidRPr="00B562DD" w:rsidRDefault="00B562DD">
            <w:pPr>
              <w:pStyle w:val="ConsPlusNormal"/>
            </w:pPr>
            <w:r w:rsidRPr="00B562DD">
              <w:t>ФАДН России</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933" w:type="dxa"/>
            <w:tcBorders>
              <w:top w:val="nil"/>
              <w:left w:val="nil"/>
              <w:bottom w:val="nil"/>
              <w:right w:val="nil"/>
            </w:tcBorders>
          </w:tcPr>
          <w:p w:rsidR="00B562DD" w:rsidRPr="00B562DD" w:rsidRDefault="00B562DD">
            <w:pPr>
              <w:pStyle w:val="ConsPlusNormal"/>
              <w:jc w:val="center"/>
            </w:pPr>
            <w:r w:rsidRPr="00B562DD">
              <w:t>14</w:t>
            </w:r>
          </w:p>
        </w:tc>
        <w:tc>
          <w:tcPr>
            <w:tcW w:w="830" w:type="dxa"/>
            <w:tcBorders>
              <w:top w:val="nil"/>
              <w:left w:val="nil"/>
              <w:bottom w:val="nil"/>
              <w:right w:val="nil"/>
            </w:tcBorders>
          </w:tcPr>
          <w:p w:rsidR="00B562DD" w:rsidRPr="00B562DD" w:rsidRDefault="00B562DD">
            <w:pPr>
              <w:pStyle w:val="ConsPlusNormal"/>
              <w:jc w:val="center"/>
            </w:pPr>
            <w:r w:rsidRPr="00B562DD">
              <w:t>-</w:t>
            </w:r>
          </w:p>
        </w:tc>
        <w:tc>
          <w:tcPr>
            <w:tcW w:w="830" w:type="dxa"/>
            <w:tcBorders>
              <w:top w:val="nil"/>
              <w:left w:val="nil"/>
              <w:bottom w:val="nil"/>
              <w:right w:val="nil"/>
            </w:tcBorders>
          </w:tcPr>
          <w:p w:rsidR="00B562DD" w:rsidRPr="00B562DD" w:rsidRDefault="00B562DD">
            <w:pPr>
              <w:pStyle w:val="ConsPlusNormal"/>
              <w:jc w:val="center"/>
            </w:pPr>
            <w:r w:rsidRPr="00B562DD">
              <w:t>-</w:t>
            </w:r>
          </w:p>
        </w:tc>
        <w:tc>
          <w:tcPr>
            <w:tcW w:w="830" w:type="dxa"/>
            <w:tcBorders>
              <w:top w:val="nil"/>
              <w:left w:val="nil"/>
              <w:bottom w:val="nil"/>
              <w:right w:val="nil"/>
            </w:tcBorders>
          </w:tcPr>
          <w:p w:rsidR="00B562DD" w:rsidRPr="00B562DD" w:rsidRDefault="00B562DD">
            <w:pPr>
              <w:pStyle w:val="ConsPlusNormal"/>
              <w:jc w:val="center"/>
            </w:pPr>
            <w:r w:rsidRPr="00B562DD">
              <w:t>-</w:t>
            </w:r>
          </w:p>
        </w:tc>
        <w:tc>
          <w:tcPr>
            <w:tcW w:w="830" w:type="dxa"/>
            <w:tcBorders>
              <w:top w:val="nil"/>
              <w:left w:val="nil"/>
              <w:bottom w:val="nil"/>
              <w:right w:val="nil"/>
            </w:tcBorders>
          </w:tcPr>
          <w:p w:rsidR="00B562DD" w:rsidRPr="00B562DD" w:rsidRDefault="00B562DD">
            <w:pPr>
              <w:pStyle w:val="ConsPlusNormal"/>
              <w:jc w:val="center"/>
            </w:pPr>
            <w:r w:rsidRPr="00B562DD">
              <w:t>-</w:t>
            </w:r>
          </w:p>
        </w:tc>
        <w:tc>
          <w:tcPr>
            <w:tcW w:w="830" w:type="dxa"/>
            <w:tcBorders>
              <w:top w:val="nil"/>
              <w:left w:val="nil"/>
              <w:bottom w:val="nil"/>
              <w:right w:val="nil"/>
            </w:tcBorders>
          </w:tcPr>
          <w:p w:rsidR="00B562DD" w:rsidRPr="00B562DD" w:rsidRDefault="00B562DD">
            <w:pPr>
              <w:pStyle w:val="ConsPlusNormal"/>
              <w:jc w:val="center"/>
            </w:pPr>
            <w:r w:rsidRPr="00B562DD">
              <w:t>-</w:t>
            </w:r>
          </w:p>
        </w:tc>
        <w:tc>
          <w:tcPr>
            <w:tcW w:w="830" w:type="dxa"/>
            <w:tcBorders>
              <w:top w:val="nil"/>
              <w:left w:val="nil"/>
              <w:bottom w:val="nil"/>
              <w:right w:val="nil"/>
            </w:tcBorders>
          </w:tcPr>
          <w:p w:rsidR="00B562DD" w:rsidRPr="00B562DD" w:rsidRDefault="00B562DD">
            <w:pPr>
              <w:pStyle w:val="ConsPlusNormal"/>
              <w:jc w:val="center"/>
            </w:pPr>
            <w:r w:rsidRPr="00B562DD">
              <w:t>-</w:t>
            </w:r>
          </w:p>
        </w:tc>
        <w:tc>
          <w:tcPr>
            <w:tcW w:w="931" w:type="dxa"/>
            <w:tcBorders>
              <w:top w:val="nil"/>
              <w:left w:val="nil"/>
              <w:bottom w:val="nil"/>
              <w:right w:val="nil"/>
            </w:tcBorders>
          </w:tcPr>
          <w:p w:rsidR="00B562DD" w:rsidRPr="00B562DD" w:rsidRDefault="00B562DD">
            <w:pPr>
              <w:pStyle w:val="ConsPlusNormal"/>
              <w:jc w:val="center"/>
            </w:pPr>
            <w:r w:rsidRPr="00B562DD">
              <w:t>-</w:t>
            </w:r>
          </w:p>
        </w:tc>
        <w:tc>
          <w:tcPr>
            <w:tcW w:w="88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16.</w:t>
            </w:r>
          </w:p>
        </w:tc>
        <w:tc>
          <w:tcPr>
            <w:tcW w:w="2407" w:type="dxa"/>
            <w:tcBorders>
              <w:top w:val="nil"/>
              <w:left w:val="nil"/>
              <w:bottom w:val="nil"/>
              <w:right w:val="nil"/>
            </w:tcBorders>
          </w:tcPr>
          <w:p w:rsidR="00B562DD" w:rsidRPr="00B562DD" w:rsidRDefault="00B562DD">
            <w:pPr>
              <w:pStyle w:val="ConsPlusNormal"/>
            </w:pPr>
            <w:r w:rsidRPr="00B562DD">
              <w:t>Количество учебников по языкам народов Российской Федерации, включенных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tc>
        <w:tc>
          <w:tcPr>
            <w:tcW w:w="1134" w:type="dxa"/>
            <w:tcBorders>
              <w:top w:val="nil"/>
              <w:left w:val="nil"/>
              <w:bottom w:val="nil"/>
              <w:right w:val="nil"/>
            </w:tcBorders>
          </w:tcPr>
          <w:p w:rsidR="00B562DD" w:rsidRPr="00B562DD" w:rsidRDefault="00B562DD">
            <w:pPr>
              <w:pStyle w:val="ConsPlusNormal"/>
            </w:pPr>
            <w:r w:rsidRPr="00B562DD">
              <w:t>единиц</w:t>
            </w:r>
          </w:p>
        </w:tc>
        <w:tc>
          <w:tcPr>
            <w:tcW w:w="1814" w:type="dxa"/>
            <w:tcBorders>
              <w:top w:val="nil"/>
              <w:left w:val="nil"/>
              <w:bottom w:val="nil"/>
              <w:right w:val="nil"/>
            </w:tcBorders>
          </w:tcPr>
          <w:p w:rsidR="00B562DD" w:rsidRPr="00B562DD" w:rsidRDefault="00B562DD">
            <w:pPr>
              <w:pStyle w:val="ConsPlusNormal"/>
            </w:pPr>
            <w:r w:rsidRPr="00B562DD">
              <w:t>Минобрнауки России</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933" w:type="dxa"/>
            <w:tcBorders>
              <w:top w:val="nil"/>
              <w:left w:val="nil"/>
              <w:bottom w:val="nil"/>
              <w:right w:val="nil"/>
            </w:tcBorders>
          </w:tcPr>
          <w:p w:rsidR="00B562DD" w:rsidRPr="00B562DD" w:rsidRDefault="00B562DD">
            <w:pPr>
              <w:pStyle w:val="ConsPlusNormal"/>
              <w:jc w:val="center"/>
            </w:pPr>
            <w:r w:rsidRPr="00B562DD">
              <w:t>-</w:t>
            </w:r>
          </w:p>
        </w:tc>
        <w:tc>
          <w:tcPr>
            <w:tcW w:w="830" w:type="dxa"/>
            <w:tcBorders>
              <w:top w:val="nil"/>
              <w:left w:val="nil"/>
              <w:bottom w:val="nil"/>
              <w:right w:val="nil"/>
            </w:tcBorders>
          </w:tcPr>
          <w:p w:rsidR="00B562DD" w:rsidRPr="00B562DD" w:rsidRDefault="00B562DD">
            <w:pPr>
              <w:pStyle w:val="ConsPlusNormal"/>
              <w:jc w:val="center"/>
            </w:pPr>
            <w:r w:rsidRPr="00B562DD">
              <w:t>62</w:t>
            </w:r>
          </w:p>
        </w:tc>
        <w:tc>
          <w:tcPr>
            <w:tcW w:w="830" w:type="dxa"/>
            <w:tcBorders>
              <w:top w:val="nil"/>
              <w:left w:val="nil"/>
              <w:bottom w:val="nil"/>
              <w:right w:val="nil"/>
            </w:tcBorders>
          </w:tcPr>
          <w:p w:rsidR="00B562DD" w:rsidRPr="00B562DD" w:rsidRDefault="00B562DD">
            <w:pPr>
              <w:pStyle w:val="ConsPlusNormal"/>
              <w:jc w:val="center"/>
            </w:pPr>
            <w:r w:rsidRPr="00B562DD">
              <w:t>63</w:t>
            </w:r>
          </w:p>
        </w:tc>
        <w:tc>
          <w:tcPr>
            <w:tcW w:w="830" w:type="dxa"/>
            <w:tcBorders>
              <w:top w:val="nil"/>
              <w:left w:val="nil"/>
              <w:bottom w:val="nil"/>
              <w:right w:val="nil"/>
            </w:tcBorders>
          </w:tcPr>
          <w:p w:rsidR="00B562DD" w:rsidRPr="00B562DD" w:rsidRDefault="00B562DD">
            <w:pPr>
              <w:pStyle w:val="ConsPlusNormal"/>
              <w:jc w:val="center"/>
            </w:pPr>
            <w:r w:rsidRPr="00B562DD">
              <w:t>64</w:t>
            </w:r>
          </w:p>
        </w:tc>
        <w:tc>
          <w:tcPr>
            <w:tcW w:w="830" w:type="dxa"/>
            <w:tcBorders>
              <w:top w:val="nil"/>
              <w:left w:val="nil"/>
              <w:bottom w:val="nil"/>
              <w:right w:val="nil"/>
            </w:tcBorders>
          </w:tcPr>
          <w:p w:rsidR="00B562DD" w:rsidRPr="00B562DD" w:rsidRDefault="00B562DD">
            <w:pPr>
              <w:pStyle w:val="ConsPlusNormal"/>
              <w:jc w:val="center"/>
            </w:pPr>
            <w:r w:rsidRPr="00B562DD">
              <w:t>65</w:t>
            </w:r>
          </w:p>
        </w:tc>
        <w:tc>
          <w:tcPr>
            <w:tcW w:w="830" w:type="dxa"/>
            <w:tcBorders>
              <w:top w:val="nil"/>
              <w:left w:val="nil"/>
              <w:bottom w:val="nil"/>
              <w:right w:val="nil"/>
            </w:tcBorders>
          </w:tcPr>
          <w:p w:rsidR="00B562DD" w:rsidRPr="00B562DD" w:rsidRDefault="00B562DD">
            <w:pPr>
              <w:pStyle w:val="ConsPlusNormal"/>
              <w:jc w:val="center"/>
            </w:pPr>
            <w:r w:rsidRPr="00B562DD">
              <w:t>66</w:t>
            </w:r>
          </w:p>
        </w:tc>
        <w:tc>
          <w:tcPr>
            <w:tcW w:w="830" w:type="dxa"/>
            <w:tcBorders>
              <w:top w:val="nil"/>
              <w:left w:val="nil"/>
              <w:bottom w:val="nil"/>
              <w:right w:val="nil"/>
            </w:tcBorders>
          </w:tcPr>
          <w:p w:rsidR="00B562DD" w:rsidRPr="00B562DD" w:rsidRDefault="00B562DD">
            <w:pPr>
              <w:pStyle w:val="ConsPlusNormal"/>
              <w:jc w:val="center"/>
            </w:pPr>
            <w:r w:rsidRPr="00B562DD">
              <w:t>67</w:t>
            </w:r>
          </w:p>
        </w:tc>
        <w:tc>
          <w:tcPr>
            <w:tcW w:w="931" w:type="dxa"/>
            <w:tcBorders>
              <w:top w:val="nil"/>
              <w:left w:val="nil"/>
              <w:bottom w:val="nil"/>
              <w:right w:val="nil"/>
            </w:tcBorders>
          </w:tcPr>
          <w:p w:rsidR="00B562DD" w:rsidRPr="00B562DD" w:rsidRDefault="00B562DD">
            <w:pPr>
              <w:pStyle w:val="ConsPlusNormal"/>
              <w:jc w:val="center"/>
            </w:pPr>
            <w:r w:rsidRPr="00B562DD">
              <w:t>68</w:t>
            </w:r>
          </w:p>
        </w:tc>
        <w:tc>
          <w:tcPr>
            <w:tcW w:w="884" w:type="dxa"/>
            <w:tcBorders>
              <w:top w:val="nil"/>
              <w:left w:val="nil"/>
              <w:bottom w:val="nil"/>
              <w:right w:val="nil"/>
            </w:tcBorders>
          </w:tcPr>
          <w:p w:rsidR="00B562DD" w:rsidRPr="00B562DD" w:rsidRDefault="00B562DD">
            <w:pPr>
              <w:pStyle w:val="ConsPlusNormal"/>
              <w:jc w:val="center"/>
            </w:pPr>
            <w:r w:rsidRPr="00B562DD">
              <w:t>69</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17.</w:t>
            </w:r>
          </w:p>
        </w:tc>
        <w:tc>
          <w:tcPr>
            <w:tcW w:w="2407" w:type="dxa"/>
            <w:tcBorders>
              <w:top w:val="nil"/>
              <w:left w:val="nil"/>
              <w:bottom w:val="nil"/>
              <w:right w:val="nil"/>
            </w:tcBorders>
          </w:tcPr>
          <w:p w:rsidR="00B562DD" w:rsidRPr="00B562DD" w:rsidRDefault="00B562DD">
            <w:pPr>
              <w:pStyle w:val="ConsPlusNormal"/>
            </w:pPr>
            <w:r w:rsidRPr="00B562DD">
              <w:t xml:space="preserve">Доля общественных организаций коренных малочисленных народов Российской Федерации, участвующих в решении вопросов, затрагивающих права и интересы таких народов, в общем количестве общественных </w:t>
            </w:r>
            <w:r w:rsidRPr="00B562DD">
              <w:lastRenderedPageBreak/>
              <w:t>организаций коренных малочисленных народов Российской Федерации</w:t>
            </w:r>
          </w:p>
        </w:tc>
        <w:tc>
          <w:tcPr>
            <w:tcW w:w="1134" w:type="dxa"/>
            <w:tcBorders>
              <w:top w:val="nil"/>
              <w:left w:val="nil"/>
              <w:bottom w:val="nil"/>
              <w:right w:val="nil"/>
            </w:tcBorders>
          </w:tcPr>
          <w:p w:rsidR="00B562DD" w:rsidRPr="00B562DD" w:rsidRDefault="00B562DD">
            <w:pPr>
              <w:pStyle w:val="ConsPlusNormal"/>
            </w:pPr>
            <w:r w:rsidRPr="00B562DD">
              <w:lastRenderedPageBreak/>
              <w:t>процентов</w:t>
            </w:r>
          </w:p>
        </w:tc>
        <w:tc>
          <w:tcPr>
            <w:tcW w:w="1814" w:type="dxa"/>
            <w:tcBorders>
              <w:top w:val="nil"/>
              <w:left w:val="nil"/>
              <w:bottom w:val="nil"/>
              <w:right w:val="nil"/>
            </w:tcBorders>
          </w:tcPr>
          <w:p w:rsidR="00B562DD" w:rsidRPr="00B562DD" w:rsidRDefault="00B562DD">
            <w:pPr>
              <w:pStyle w:val="ConsPlusNormal"/>
            </w:pPr>
            <w:r w:rsidRPr="00B562DD">
              <w:t>ФАДН России</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933" w:type="dxa"/>
            <w:tcBorders>
              <w:top w:val="nil"/>
              <w:left w:val="nil"/>
              <w:bottom w:val="nil"/>
              <w:right w:val="nil"/>
            </w:tcBorders>
          </w:tcPr>
          <w:p w:rsidR="00B562DD" w:rsidRPr="00B562DD" w:rsidRDefault="00B562DD">
            <w:pPr>
              <w:pStyle w:val="ConsPlusNormal"/>
              <w:jc w:val="center"/>
            </w:pPr>
            <w:r w:rsidRPr="00B562DD">
              <w:t>25</w:t>
            </w:r>
          </w:p>
        </w:tc>
        <w:tc>
          <w:tcPr>
            <w:tcW w:w="830" w:type="dxa"/>
            <w:tcBorders>
              <w:top w:val="nil"/>
              <w:left w:val="nil"/>
              <w:bottom w:val="nil"/>
              <w:right w:val="nil"/>
            </w:tcBorders>
          </w:tcPr>
          <w:p w:rsidR="00B562DD" w:rsidRPr="00B562DD" w:rsidRDefault="00B562DD">
            <w:pPr>
              <w:pStyle w:val="ConsPlusNormal"/>
              <w:jc w:val="center"/>
            </w:pPr>
            <w:r w:rsidRPr="00B562DD">
              <w:t>-</w:t>
            </w:r>
          </w:p>
        </w:tc>
        <w:tc>
          <w:tcPr>
            <w:tcW w:w="830" w:type="dxa"/>
            <w:tcBorders>
              <w:top w:val="nil"/>
              <w:left w:val="nil"/>
              <w:bottom w:val="nil"/>
              <w:right w:val="nil"/>
            </w:tcBorders>
          </w:tcPr>
          <w:p w:rsidR="00B562DD" w:rsidRPr="00B562DD" w:rsidRDefault="00B562DD">
            <w:pPr>
              <w:pStyle w:val="ConsPlusNormal"/>
              <w:jc w:val="center"/>
            </w:pPr>
            <w:r w:rsidRPr="00B562DD">
              <w:t>-</w:t>
            </w:r>
          </w:p>
        </w:tc>
        <w:tc>
          <w:tcPr>
            <w:tcW w:w="830" w:type="dxa"/>
            <w:tcBorders>
              <w:top w:val="nil"/>
              <w:left w:val="nil"/>
              <w:bottom w:val="nil"/>
              <w:right w:val="nil"/>
            </w:tcBorders>
          </w:tcPr>
          <w:p w:rsidR="00B562DD" w:rsidRPr="00B562DD" w:rsidRDefault="00B562DD">
            <w:pPr>
              <w:pStyle w:val="ConsPlusNormal"/>
              <w:jc w:val="center"/>
            </w:pPr>
            <w:r w:rsidRPr="00B562DD">
              <w:t>-</w:t>
            </w:r>
          </w:p>
        </w:tc>
        <w:tc>
          <w:tcPr>
            <w:tcW w:w="830" w:type="dxa"/>
            <w:tcBorders>
              <w:top w:val="nil"/>
              <w:left w:val="nil"/>
              <w:bottom w:val="nil"/>
              <w:right w:val="nil"/>
            </w:tcBorders>
          </w:tcPr>
          <w:p w:rsidR="00B562DD" w:rsidRPr="00B562DD" w:rsidRDefault="00B562DD">
            <w:pPr>
              <w:pStyle w:val="ConsPlusNormal"/>
              <w:jc w:val="center"/>
            </w:pPr>
            <w:r w:rsidRPr="00B562DD">
              <w:t>-</w:t>
            </w:r>
          </w:p>
        </w:tc>
        <w:tc>
          <w:tcPr>
            <w:tcW w:w="830" w:type="dxa"/>
            <w:tcBorders>
              <w:top w:val="nil"/>
              <w:left w:val="nil"/>
              <w:bottom w:val="nil"/>
              <w:right w:val="nil"/>
            </w:tcBorders>
          </w:tcPr>
          <w:p w:rsidR="00B562DD" w:rsidRPr="00B562DD" w:rsidRDefault="00B562DD">
            <w:pPr>
              <w:pStyle w:val="ConsPlusNormal"/>
              <w:jc w:val="center"/>
            </w:pPr>
            <w:r w:rsidRPr="00B562DD">
              <w:t>-</w:t>
            </w:r>
          </w:p>
        </w:tc>
        <w:tc>
          <w:tcPr>
            <w:tcW w:w="830" w:type="dxa"/>
            <w:tcBorders>
              <w:top w:val="nil"/>
              <w:left w:val="nil"/>
              <w:bottom w:val="nil"/>
              <w:right w:val="nil"/>
            </w:tcBorders>
          </w:tcPr>
          <w:p w:rsidR="00B562DD" w:rsidRPr="00B562DD" w:rsidRDefault="00B562DD">
            <w:pPr>
              <w:pStyle w:val="ConsPlusNormal"/>
              <w:jc w:val="center"/>
            </w:pPr>
            <w:r w:rsidRPr="00B562DD">
              <w:t>-</w:t>
            </w:r>
          </w:p>
        </w:tc>
        <w:tc>
          <w:tcPr>
            <w:tcW w:w="931" w:type="dxa"/>
            <w:tcBorders>
              <w:top w:val="nil"/>
              <w:left w:val="nil"/>
              <w:bottom w:val="nil"/>
              <w:right w:val="nil"/>
            </w:tcBorders>
          </w:tcPr>
          <w:p w:rsidR="00B562DD" w:rsidRPr="00B562DD" w:rsidRDefault="00B562DD">
            <w:pPr>
              <w:pStyle w:val="ConsPlusNormal"/>
              <w:jc w:val="center"/>
            </w:pPr>
            <w:r w:rsidRPr="00B562DD">
              <w:t>-</w:t>
            </w:r>
          </w:p>
        </w:tc>
        <w:tc>
          <w:tcPr>
            <w:tcW w:w="88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18.</w:t>
            </w:r>
          </w:p>
        </w:tc>
        <w:tc>
          <w:tcPr>
            <w:tcW w:w="2407" w:type="dxa"/>
            <w:tcBorders>
              <w:top w:val="nil"/>
              <w:left w:val="nil"/>
              <w:bottom w:val="nil"/>
              <w:right w:val="nil"/>
            </w:tcBorders>
          </w:tcPr>
          <w:p w:rsidR="00B562DD" w:rsidRPr="00B562DD" w:rsidRDefault="00B562DD">
            <w:pPr>
              <w:pStyle w:val="ConsPlusNormal"/>
            </w:pPr>
            <w:r w:rsidRPr="00B562DD">
              <w:t>Динамика численности участников культурно-досуговых мероприятий, проводимых в субъектах Российской Федерации, на территориях которых проживают коренные малочисленные народы, по отношению к соответствующему показателю 2016 года</w:t>
            </w:r>
          </w:p>
        </w:tc>
        <w:tc>
          <w:tcPr>
            <w:tcW w:w="1134" w:type="dxa"/>
            <w:tcBorders>
              <w:top w:val="nil"/>
              <w:left w:val="nil"/>
              <w:bottom w:val="nil"/>
              <w:right w:val="nil"/>
            </w:tcBorders>
          </w:tcPr>
          <w:p w:rsidR="00B562DD" w:rsidRPr="00B562DD" w:rsidRDefault="00B562DD">
            <w:pPr>
              <w:pStyle w:val="ConsPlusNormal"/>
            </w:pPr>
            <w:r w:rsidRPr="00B562DD">
              <w:t>процентов</w:t>
            </w:r>
          </w:p>
        </w:tc>
        <w:tc>
          <w:tcPr>
            <w:tcW w:w="1814" w:type="dxa"/>
            <w:tcBorders>
              <w:top w:val="nil"/>
              <w:left w:val="nil"/>
              <w:bottom w:val="nil"/>
              <w:right w:val="nil"/>
            </w:tcBorders>
          </w:tcPr>
          <w:p w:rsidR="00B562DD" w:rsidRPr="00B562DD" w:rsidRDefault="00B562DD">
            <w:pPr>
              <w:pStyle w:val="ConsPlusNormal"/>
            </w:pPr>
            <w:r w:rsidRPr="00B562DD">
              <w:t>ФАДН России</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933" w:type="dxa"/>
            <w:tcBorders>
              <w:top w:val="nil"/>
              <w:left w:val="nil"/>
              <w:bottom w:val="nil"/>
              <w:right w:val="nil"/>
            </w:tcBorders>
          </w:tcPr>
          <w:p w:rsidR="00B562DD" w:rsidRPr="00B562DD" w:rsidRDefault="00B562DD">
            <w:pPr>
              <w:pStyle w:val="ConsPlusNormal"/>
              <w:jc w:val="center"/>
            </w:pPr>
            <w:r w:rsidRPr="00B562DD">
              <w:t>3</w:t>
            </w:r>
          </w:p>
        </w:tc>
        <w:tc>
          <w:tcPr>
            <w:tcW w:w="830" w:type="dxa"/>
            <w:tcBorders>
              <w:top w:val="nil"/>
              <w:left w:val="nil"/>
              <w:bottom w:val="nil"/>
              <w:right w:val="nil"/>
            </w:tcBorders>
          </w:tcPr>
          <w:p w:rsidR="00B562DD" w:rsidRPr="00B562DD" w:rsidRDefault="00B562DD">
            <w:pPr>
              <w:pStyle w:val="ConsPlusNormal"/>
              <w:jc w:val="center"/>
            </w:pPr>
            <w:r w:rsidRPr="00B562DD">
              <w:t>-</w:t>
            </w:r>
          </w:p>
        </w:tc>
        <w:tc>
          <w:tcPr>
            <w:tcW w:w="830" w:type="dxa"/>
            <w:tcBorders>
              <w:top w:val="nil"/>
              <w:left w:val="nil"/>
              <w:bottom w:val="nil"/>
              <w:right w:val="nil"/>
            </w:tcBorders>
          </w:tcPr>
          <w:p w:rsidR="00B562DD" w:rsidRPr="00B562DD" w:rsidRDefault="00B562DD">
            <w:pPr>
              <w:pStyle w:val="ConsPlusNormal"/>
              <w:jc w:val="center"/>
            </w:pPr>
            <w:r w:rsidRPr="00B562DD">
              <w:t>-</w:t>
            </w:r>
          </w:p>
        </w:tc>
        <w:tc>
          <w:tcPr>
            <w:tcW w:w="830" w:type="dxa"/>
            <w:tcBorders>
              <w:top w:val="nil"/>
              <w:left w:val="nil"/>
              <w:bottom w:val="nil"/>
              <w:right w:val="nil"/>
            </w:tcBorders>
          </w:tcPr>
          <w:p w:rsidR="00B562DD" w:rsidRPr="00B562DD" w:rsidRDefault="00B562DD">
            <w:pPr>
              <w:pStyle w:val="ConsPlusNormal"/>
              <w:jc w:val="center"/>
            </w:pPr>
            <w:r w:rsidRPr="00B562DD">
              <w:t>-</w:t>
            </w:r>
          </w:p>
        </w:tc>
        <w:tc>
          <w:tcPr>
            <w:tcW w:w="830" w:type="dxa"/>
            <w:tcBorders>
              <w:top w:val="nil"/>
              <w:left w:val="nil"/>
              <w:bottom w:val="nil"/>
              <w:right w:val="nil"/>
            </w:tcBorders>
          </w:tcPr>
          <w:p w:rsidR="00B562DD" w:rsidRPr="00B562DD" w:rsidRDefault="00B562DD">
            <w:pPr>
              <w:pStyle w:val="ConsPlusNormal"/>
              <w:jc w:val="center"/>
            </w:pPr>
            <w:r w:rsidRPr="00B562DD">
              <w:t>-</w:t>
            </w:r>
          </w:p>
        </w:tc>
        <w:tc>
          <w:tcPr>
            <w:tcW w:w="830" w:type="dxa"/>
            <w:tcBorders>
              <w:top w:val="nil"/>
              <w:left w:val="nil"/>
              <w:bottom w:val="nil"/>
              <w:right w:val="nil"/>
            </w:tcBorders>
          </w:tcPr>
          <w:p w:rsidR="00B562DD" w:rsidRPr="00B562DD" w:rsidRDefault="00B562DD">
            <w:pPr>
              <w:pStyle w:val="ConsPlusNormal"/>
              <w:jc w:val="center"/>
            </w:pPr>
            <w:r w:rsidRPr="00B562DD">
              <w:t>-</w:t>
            </w:r>
          </w:p>
        </w:tc>
        <w:tc>
          <w:tcPr>
            <w:tcW w:w="830" w:type="dxa"/>
            <w:tcBorders>
              <w:top w:val="nil"/>
              <w:left w:val="nil"/>
              <w:bottom w:val="nil"/>
              <w:right w:val="nil"/>
            </w:tcBorders>
          </w:tcPr>
          <w:p w:rsidR="00B562DD" w:rsidRPr="00B562DD" w:rsidRDefault="00B562DD">
            <w:pPr>
              <w:pStyle w:val="ConsPlusNormal"/>
              <w:jc w:val="center"/>
            </w:pPr>
            <w:r w:rsidRPr="00B562DD">
              <w:t>-</w:t>
            </w:r>
          </w:p>
        </w:tc>
        <w:tc>
          <w:tcPr>
            <w:tcW w:w="931" w:type="dxa"/>
            <w:tcBorders>
              <w:top w:val="nil"/>
              <w:left w:val="nil"/>
              <w:bottom w:val="nil"/>
              <w:right w:val="nil"/>
            </w:tcBorders>
          </w:tcPr>
          <w:p w:rsidR="00B562DD" w:rsidRPr="00B562DD" w:rsidRDefault="00B562DD">
            <w:pPr>
              <w:pStyle w:val="ConsPlusNormal"/>
              <w:jc w:val="center"/>
            </w:pPr>
            <w:r w:rsidRPr="00B562DD">
              <w:t>-</w:t>
            </w:r>
          </w:p>
        </w:tc>
        <w:tc>
          <w:tcPr>
            <w:tcW w:w="88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19.</w:t>
            </w:r>
          </w:p>
        </w:tc>
        <w:tc>
          <w:tcPr>
            <w:tcW w:w="2407" w:type="dxa"/>
            <w:tcBorders>
              <w:top w:val="nil"/>
              <w:left w:val="nil"/>
              <w:bottom w:val="nil"/>
              <w:right w:val="nil"/>
            </w:tcBorders>
          </w:tcPr>
          <w:p w:rsidR="00B562DD" w:rsidRPr="00B562DD" w:rsidRDefault="00B562DD">
            <w:pPr>
              <w:pStyle w:val="ConsPlusNormal"/>
            </w:pPr>
            <w:r w:rsidRPr="00B562DD">
              <w:t>Количество участников мероприятий, направленных на сохранение культур и традиционного образа жизни коренных малочисленных народов Российской Федерации</w:t>
            </w:r>
          </w:p>
        </w:tc>
        <w:tc>
          <w:tcPr>
            <w:tcW w:w="1134" w:type="dxa"/>
            <w:tcBorders>
              <w:top w:val="nil"/>
              <w:left w:val="nil"/>
              <w:bottom w:val="nil"/>
              <w:right w:val="nil"/>
            </w:tcBorders>
          </w:tcPr>
          <w:p w:rsidR="00B562DD" w:rsidRPr="00B562DD" w:rsidRDefault="00B562DD">
            <w:pPr>
              <w:pStyle w:val="ConsPlusNormal"/>
            </w:pPr>
            <w:r w:rsidRPr="00B562DD">
              <w:t>человек</w:t>
            </w:r>
          </w:p>
        </w:tc>
        <w:tc>
          <w:tcPr>
            <w:tcW w:w="1814" w:type="dxa"/>
            <w:tcBorders>
              <w:top w:val="nil"/>
              <w:left w:val="nil"/>
              <w:bottom w:val="nil"/>
              <w:right w:val="nil"/>
            </w:tcBorders>
          </w:tcPr>
          <w:p w:rsidR="00B562DD" w:rsidRPr="00B562DD" w:rsidRDefault="00B562DD">
            <w:pPr>
              <w:pStyle w:val="ConsPlusNormal"/>
            </w:pPr>
            <w:r w:rsidRPr="00B562DD">
              <w:t>ФАДН России</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933" w:type="dxa"/>
            <w:tcBorders>
              <w:top w:val="nil"/>
              <w:left w:val="nil"/>
              <w:bottom w:val="nil"/>
              <w:right w:val="nil"/>
            </w:tcBorders>
          </w:tcPr>
          <w:p w:rsidR="00B562DD" w:rsidRPr="00B562DD" w:rsidRDefault="00B562DD">
            <w:pPr>
              <w:pStyle w:val="ConsPlusNormal"/>
              <w:jc w:val="center"/>
            </w:pPr>
            <w:r w:rsidRPr="00B562DD">
              <w:t>-</w:t>
            </w:r>
          </w:p>
        </w:tc>
        <w:tc>
          <w:tcPr>
            <w:tcW w:w="830" w:type="dxa"/>
            <w:tcBorders>
              <w:top w:val="nil"/>
              <w:left w:val="nil"/>
              <w:bottom w:val="nil"/>
              <w:right w:val="nil"/>
            </w:tcBorders>
          </w:tcPr>
          <w:p w:rsidR="00B562DD" w:rsidRPr="00B562DD" w:rsidRDefault="00B562DD">
            <w:pPr>
              <w:pStyle w:val="ConsPlusNormal"/>
              <w:jc w:val="center"/>
            </w:pPr>
            <w:r w:rsidRPr="00B562DD">
              <w:t>330</w:t>
            </w:r>
          </w:p>
        </w:tc>
        <w:tc>
          <w:tcPr>
            <w:tcW w:w="830" w:type="dxa"/>
            <w:tcBorders>
              <w:top w:val="nil"/>
              <w:left w:val="nil"/>
              <w:bottom w:val="nil"/>
              <w:right w:val="nil"/>
            </w:tcBorders>
          </w:tcPr>
          <w:p w:rsidR="00B562DD" w:rsidRPr="00B562DD" w:rsidRDefault="00B562DD">
            <w:pPr>
              <w:pStyle w:val="ConsPlusNormal"/>
              <w:jc w:val="center"/>
            </w:pPr>
            <w:r w:rsidRPr="00B562DD">
              <w:t>332</w:t>
            </w:r>
          </w:p>
        </w:tc>
        <w:tc>
          <w:tcPr>
            <w:tcW w:w="830" w:type="dxa"/>
            <w:tcBorders>
              <w:top w:val="nil"/>
              <w:left w:val="nil"/>
              <w:bottom w:val="nil"/>
              <w:right w:val="nil"/>
            </w:tcBorders>
          </w:tcPr>
          <w:p w:rsidR="00B562DD" w:rsidRPr="00B562DD" w:rsidRDefault="00B562DD">
            <w:pPr>
              <w:pStyle w:val="ConsPlusNormal"/>
              <w:jc w:val="center"/>
            </w:pPr>
            <w:r w:rsidRPr="00B562DD">
              <w:t>334</w:t>
            </w:r>
          </w:p>
        </w:tc>
        <w:tc>
          <w:tcPr>
            <w:tcW w:w="830" w:type="dxa"/>
            <w:tcBorders>
              <w:top w:val="nil"/>
              <w:left w:val="nil"/>
              <w:bottom w:val="nil"/>
              <w:right w:val="nil"/>
            </w:tcBorders>
          </w:tcPr>
          <w:p w:rsidR="00B562DD" w:rsidRPr="00B562DD" w:rsidRDefault="00B562DD">
            <w:pPr>
              <w:pStyle w:val="ConsPlusNormal"/>
              <w:jc w:val="center"/>
            </w:pPr>
            <w:r w:rsidRPr="00B562DD">
              <w:t>336</w:t>
            </w:r>
          </w:p>
        </w:tc>
        <w:tc>
          <w:tcPr>
            <w:tcW w:w="830" w:type="dxa"/>
            <w:tcBorders>
              <w:top w:val="nil"/>
              <w:left w:val="nil"/>
              <w:bottom w:val="nil"/>
              <w:right w:val="nil"/>
            </w:tcBorders>
          </w:tcPr>
          <w:p w:rsidR="00B562DD" w:rsidRPr="00B562DD" w:rsidRDefault="00B562DD">
            <w:pPr>
              <w:pStyle w:val="ConsPlusNormal"/>
              <w:jc w:val="center"/>
            </w:pPr>
            <w:r w:rsidRPr="00B562DD">
              <w:t>338</w:t>
            </w:r>
          </w:p>
        </w:tc>
        <w:tc>
          <w:tcPr>
            <w:tcW w:w="830" w:type="dxa"/>
            <w:tcBorders>
              <w:top w:val="nil"/>
              <w:left w:val="nil"/>
              <w:bottom w:val="nil"/>
              <w:right w:val="nil"/>
            </w:tcBorders>
          </w:tcPr>
          <w:p w:rsidR="00B562DD" w:rsidRPr="00B562DD" w:rsidRDefault="00B562DD">
            <w:pPr>
              <w:pStyle w:val="ConsPlusNormal"/>
              <w:jc w:val="center"/>
            </w:pPr>
            <w:r w:rsidRPr="00B562DD">
              <w:t>340</w:t>
            </w:r>
          </w:p>
        </w:tc>
        <w:tc>
          <w:tcPr>
            <w:tcW w:w="931" w:type="dxa"/>
            <w:tcBorders>
              <w:top w:val="nil"/>
              <w:left w:val="nil"/>
              <w:bottom w:val="nil"/>
              <w:right w:val="nil"/>
            </w:tcBorders>
          </w:tcPr>
          <w:p w:rsidR="00B562DD" w:rsidRPr="00B562DD" w:rsidRDefault="00B562DD">
            <w:pPr>
              <w:pStyle w:val="ConsPlusNormal"/>
              <w:jc w:val="center"/>
            </w:pPr>
            <w:r w:rsidRPr="00B562DD">
              <w:t>342</w:t>
            </w:r>
          </w:p>
        </w:tc>
        <w:tc>
          <w:tcPr>
            <w:tcW w:w="884" w:type="dxa"/>
            <w:tcBorders>
              <w:top w:val="nil"/>
              <w:left w:val="nil"/>
              <w:bottom w:val="nil"/>
              <w:right w:val="nil"/>
            </w:tcBorders>
          </w:tcPr>
          <w:p w:rsidR="00B562DD" w:rsidRPr="00B562DD" w:rsidRDefault="00B562DD">
            <w:pPr>
              <w:pStyle w:val="ConsPlusNormal"/>
              <w:jc w:val="center"/>
            </w:pPr>
            <w:r w:rsidRPr="00B562DD">
              <w:t>344</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20.</w:t>
            </w:r>
          </w:p>
        </w:tc>
        <w:tc>
          <w:tcPr>
            <w:tcW w:w="2407" w:type="dxa"/>
            <w:tcBorders>
              <w:top w:val="nil"/>
              <w:left w:val="nil"/>
              <w:bottom w:val="nil"/>
              <w:right w:val="nil"/>
            </w:tcBorders>
          </w:tcPr>
          <w:p w:rsidR="00B562DD" w:rsidRPr="00B562DD" w:rsidRDefault="00B562DD">
            <w:pPr>
              <w:pStyle w:val="ConsPlusNormal"/>
            </w:pPr>
            <w:r w:rsidRPr="00B562DD">
              <w:t xml:space="preserve">Уровень доходов населения в местах традиционного проживания и традиционной </w:t>
            </w:r>
            <w:r w:rsidRPr="00B562DD">
              <w:lastRenderedPageBreak/>
              <w:t>хозяйственной деятельности коренных малочисленных народов Севера, Сибири и Дальнего Востока Российской Федерации</w:t>
            </w:r>
          </w:p>
        </w:tc>
        <w:tc>
          <w:tcPr>
            <w:tcW w:w="1134" w:type="dxa"/>
            <w:tcBorders>
              <w:top w:val="nil"/>
              <w:left w:val="nil"/>
              <w:bottom w:val="nil"/>
              <w:right w:val="nil"/>
            </w:tcBorders>
          </w:tcPr>
          <w:p w:rsidR="00B562DD" w:rsidRPr="00B562DD" w:rsidRDefault="00B562DD">
            <w:pPr>
              <w:pStyle w:val="ConsPlusNormal"/>
            </w:pPr>
            <w:r w:rsidRPr="00B562DD">
              <w:lastRenderedPageBreak/>
              <w:t>тыс. рублей</w:t>
            </w:r>
          </w:p>
        </w:tc>
        <w:tc>
          <w:tcPr>
            <w:tcW w:w="1814" w:type="dxa"/>
            <w:tcBorders>
              <w:top w:val="nil"/>
              <w:left w:val="nil"/>
              <w:bottom w:val="nil"/>
              <w:right w:val="nil"/>
            </w:tcBorders>
          </w:tcPr>
          <w:p w:rsidR="00B562DD" w:rsidRPr="00B562DD" w:rsidRDefault="00B562DD">
            <w:pPr>
              <w:pStyle w:val="ConsPlusNormal"/>
            </w:pPr>
            <w:r w:rsidRPr="00B562DD">
              <w:t>ФАДН России</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933" w:type="dxa"/>
            <w:tcBorders>
              <w:top w:val="nil"/>
              <w:left w:val="nil"/>
              <w:bottom w:val="nil"/>
              <w:right w:val="nil"/>
            </w:tcBorders>
          </w:tcPr>
          <w:p w:rsidR="00B562DD" w:rsidRPr="00B562DD" w:rsidRDefault="00B562DD">
            <w:pPr>
              <w:pStyle w:val="ConsPlusNormal"/>
              <w:jc w:val="center"/>
            </w:pPr>
            <w:r w:rsidRPr="00B562DD">
              <w:t>27</w:t>
            </w:r>
          </w:p>
        </w:tc>
        <w:tc>
          <w:tcPr>
            <w:tcW w:w="830" w:type="dxa"/>
            <w:tcBorders>
              <w:top w:val="nil"/>
              <w:left w:val="nil"/>
              <w:bottom w:val="nil"/>
              <w:right w:val="nil"/>
            </w:tcBorders>
          </w:tcPr>
          <w:p w:rsidR="00B562DD" w:rsidRPr="00B562DD" w:rsidRDefault="00B562DD">
            <w:pPr>
              <w:pStyle w:val="ConsPlusNormal"/>
              <w:jc w:val="center"/>
            </w:pPr>
            <w:r w:rsidRPr="00B562DD">
              <w:t>28</w:t>
            </w:r>
          </w:p>
        </w:tc>
        <w:tc>
          <w:tcPr>
            <w:tcW w:w="830" w:type="dxa"/>
            <w:tcBorders>
              <w:top w:val="nil"/>
              <w:left w:val="nil"/>
              <w:bottom w:val="nil"/>
              <w:right w:val="nil"/>
            </w:tcBorders>
          </w:tcPr>
          <w:p w:rsidR="00B562DD" w:rsidRPr="00B562DD" w:rsidRDefault="00B562DD">
            <w:pPr>
              <w:pStyle w:val="ConsPlusNormal"/>
              <w:jc w:val="center"/>
            </w:pPr>
            <w:r w:rsidRPr="00B562DD">
              <w:t>29</w:t>
            </w:r>
          </w:p>
        </w:tc>
        <w:tc>
          <w:tcPr>
            <w:tcW w:w="830" w:type="dxa"/>
            <w:tcBorders>
              <w:top w:val="nil"/>
              <w:left w:val="nil"/>
              <w:bottom w:val="nil"/>
              <w:right w:val="nil"/>
            </w:tcBorders>
          </w:tcPr>
          <w:p w:rsidR="00B562DD" w:rsidRPr="00B562DD" w:rsidRDefault="00B562DD">
            <w:pPr>
              <w:pStyle w:val="ConsPlusNormal"/>
              <w:jc w:val="center"/>
            </w:pPr>
            <w:r w:rsidRPr="00B562DD">
              <w:t>30</w:t>
            </w:r>
          </w:p>
        </w:tc>
        <w:tc>
          <w:tcPr>
            <w:tcW w:w="830" w:type="dxa"/>
            <w:tcBorders>
              <w:top w:val="nil"/>
              <w:left w:val="nil"/>
              <w:bottom w:val="nil"/>
              <w:right w:val="nil"/>
            </w:tcBorders>
          </w:tcPr>
          <w:p w:rsidR="00B562DD" w:rsidRPr="00B562DD" w:rsidRDefault="00B562DD">
            <w:pPr>
              <w:pStyle w:val="ConsPlusNormal"/>
              <w:jc w:val="center"/>
            </w:pPr>
            <w:r w:rsidRPr="00B562DD">
              <w:t>31</w:t>
            </w:r>
          </w:p>
        </w:tc>
        <w:tc>
          <w:tcPr>
            <w:tcW w:w="830" w:type="dxa"/>
            <w:tcBorders>
              <w:top w:val="nil"/>
              <w:left w:val="nil"/>
              <w:bottom w:val="nil"/>
              <w:right w:val="nil"/>
            </w:tcBorders>
          </w:tcPr>
          <w:p w:rsidR="00B562DD" w:rsidRPr="00B562DD" w:rsidRDefault="00B562DD">
            <w:pPr>
              <w:pStyle w:val="ConsPlusNormal"/>
              <w:jc w:val="center"/>
            </w:pPr>
            <w:r w:rsidRPr="00B562DD">
              <w:t>32</w:t>
            </w:r>
          </w:p>
        </w:tc>
        <w:tc>
          <w:tcPr>
            <w:tcW w:w="830" w:type="dxa"/>
            <w:tcBorders>
              <w:top w:val="nil"/>
              <w:left w:val="nil"/>
              <w:bottom w:val="nil"/>
              <w:right w:val="nil"/>
            </w:tcBorders>
          </w:tcPr>
          <w:p w:rsidR="00B562DD" w:rsidRPr="00B562DD" w:rsidRDefault="00B562DD">
            <w:pPr>
              <w:pStyle w:val="ConsPlusNormal"/>
              <w:jc w:val="center"/>
            </w:pPr>
            <w:r w:rsidRPr="00B562DD">
              <w:t>33</w:t>
            </w:r>
          </w:p>
        </w:tc>
        <w:tc>
          <w:tcPr>
            <w:tcW w:w="931" w:type="dxa"/>
            <w:tcBorders>
              <w:top w:val="nil"/>
              <w:left w:val="nil"/>
              <w:bottom w:val="nil"/>
              <w:right w:val="nil"/>
            </w:tcBorders>
          </w:tcPr>
          <w:p w:rsidR="00B562DD" w:rsidRPr="00B562DD" w:rsidRDefault="00B562DD">
            <w:pPr>
              <w:pStyle w:val="ConsPlusNormal"/>
              <w:jc w:val="center"/>
            </w:pPr>
            <w:r w:rsidRPr="00B562DD">
              <w:t>34</w:t>
            </w:r>
          </w:p>
        </w:tc>
        <w:tc>
          <w:tcPr>
            <w:tcW w:w="884" w:type="dxa"/>
            <w:tcBorders>
              <w:top w:val="nil"/>
              <w:left w:val="nil"/>
              <w:bottom w:val="nil"/>
              <w:right w:val="nil"/>
            </w:tcBorders>
          </w:tcPr>
          <w:p w:rsidR="00B562DD" w:rsidRPr="00B562DD" w:rsidRDefault="00B562DD">
            <w:pPr>
              <w:pStyle w:val="ConsPlusNormal"/>
              <w:jc w:val="center"/>
            </w:pPr>
            <w:r w:rsidRPr="00B562DD">
              <w:t>35</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21.</w:t>
            </w:r>
          </w:p>
        </w:tc>
        <w:tc>
          <w:tcPr>
            <w:tcW w:w="2407" w:type="dxa"/>
            <w:tcBorders>
              <w:top w:val="nil"/>
              <w:left w:val="nil"/>
              <w:bottom w:val="nil"/>
              <w:right w:val="nil"/>
            </w:tcBorders>
          </w:tcPr>
          <w:p w:rsidR="00B562DD" w:rsidRPr="00B562DD" w:rsidRDefault="00B562DD">
            <w:pPr>
              <w:pStyle w:val="ConsPlusNormal"/>
            </w:pPr>
            <w:r w:rsidRPr="00B562DD">
              <w:t>Количество участников мероприятий, направленных на социальную и культурную адаптацию и интеграцию мигрантов, в отчетном году</w:t>
            </w:r>
          </w:p>
        </w:tc>
        <w:tc>
          <w:tcPr>
            <w:tcW w:w="1134" w:type="dxa"/>
            <w:tcBorders>
              <w:top w:val="nil"/>
              <w:left w:val="nil"/>
              <w:bottom w:val="nil"/>
              <w:right w:val="nil"/>
            </w:tcBorders>
          </w:tcPr>
          <w:p w:rsidR="00B562DD" w:rsidRPr="00B562DD" w:rsidRDefault="00B562DD">
            <w:pPr>
              <w:pStyle w:val="ConsPlusNormal"/>
            </w:pPr>
            <w:r w:rsidRPr="00B562DD">
              <w:t>тыс. человек</w:t>
            </w:r>
          </w:p>
        </w:tc>
        <w:tc>
          <w:tcPr>
            <w:tcW w:w="1814" w:type="dxa"/>
            <w:tcBorders>
              <w:top w:val="nil"/>
              <w:left w:val="nil"/>
              <w:bottom w:val="nil"/>
              <w:right w:val="nil"/>
            </w:tcBorders>
          </w:tcPr>
          <w:p w:rsidR="00B562DD" w:rsidRPr="00B562DD" w:rsidRDefault="00B562DD">
            <w:pPr>
              <w:pStyle w:val="ConsPlusNormal"/>
            </w:pPr>
            <w:r w:rsidRPr="00B562DD">
              <w:t>ФАДН России</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933" w:type="dxa"/>
            <w:tcBorders>
              <w:top w:val="nil"/>
              <w:left w:val="nil"/>
              <w:bottom w:val="nil"/>
              <w:right w:val="nil"/>
            </w:tcBorders>
          </w:tcPr>
          <w:p w:rsidR="00B562DD" w:rsidRPr="00B562DD" w:rsidRDefault="00B562DD">
            <w:pPr>
              <w:pStyle w:val="ConsPlusNormal"/>
              <w:jc w:val="center"/>
            </w:pPr>
            <w:r w:rsidRPr="00B562DD">
              <w:t>1,5</w:t>
            </w:r>
          </w:p>
        </w:tc>
        <w:tc>
          <w:tcPr>
            <w:tcW w:w="830" w:type="dxa"/>
            <w:tcBorders>
              <w:top w:val="nil"/>
              <w:left w:val="nil"/>
              <w:bottom w:val="nil"/>
              <w:right w:val="nil"/>
            </w:tcBorders>
          </w:tcPr>
          <w:p w:rsidR="00B562DD" w:rsidRPr="00B562DD" w:rsidRDefault="00B562DD">
            <w:pPr>
              <w:pStyle w:val="ConsPlusNormal"/>
              <w:jc w:val="center"/>
            </w:pPr>
            <w:r w:rsidRPr="00B562DD">
              <w:t>2</w:t>
            </w:r>
          </w:p>
        </w:tc>
        <w:tc>
          <w:tcPr>
            <w:tcW w:w="830" w:type="dxa"/>
            <w:tcBorders>
              <w:top w:val="nil"/>
              <w:left w:val="nil"/>
              <w:bottom w:val="nil"/>
              <w:right w:val="nil"/>
            </w:tcBorders>
          </w:tcPr>
          <w:p w:rsidR="00B562DD" w:rsidRPr="00B562DD" w:rsidRDefault="00B562DD">
            <w:pPr>
              <w:pStyle w:val="ConsPlusNormal"/>
              <w:jc w:val="center"/>
            </w:pPr>
            <w:r w:rsidRPr="00B562DD">
              <w:t>2,5</w:t>
            </w:r>
          </w:p>
        </w:tc>
        <w:tc>
          <w:tcPr>
            <w:tcW w:w="830" w:type="dxa"/>
            <w:tcBorders>
              <w:top w:val="nil"/>
              <w:left w:val="nil"/>
              <w:bottom w:val="nil"/>
              <w:right w:val="nil"/>
            </w:tcBorders>
          </w:tcPr>
          <w:p w:rsidR="00B562DD" w:rsidRPr="00B562DD" w:rsidRDefault="00B562DD">
            <w:pPr>
              <w:pStyle w:val="ConsPlusNormal"/>
              <w:jc w:val="center"/>
            </w:pPr>
            <w:r w:rsidRPr="00B562DD">
              <w:t>3</w:t>
            </w:r>
          </w:p>
        </w:tc>
        <w:tc>
          <w:tcPr>
            <w:tcW w:w="830" w:type="dxa"/>
            <w:tcBorders>
              <w:top w:val="nil"/>
              <w:left w:val="nil"/>
              <w:bottom w:val="nil"/>
              <w:right w:val="nil"/>
            </w:tcBorders>
          </w:tcPr>
          <w:p w:rsidR="00B562DD" w:rsidRPr="00B562DD" w:rsidRDefault="00B562DD">
            <w:pPr>
              <w:pStyle w:val="ConsPlusNormal"/>
              <w:jc w:val="center"/>
            </w:pPr>
            <w:r w:rsidRPr="00B562DD">
              <w:t>3,5</w:t>
            </w:r>
          </w:p>
        </w:tc>
        <w:tc>
          <w:tcPr>
            <w:tcW w:w="830" w:type="dxa"/>
            <w:tcBorders>
              <w:top w:val="nil"/>
              <w:left w:val="nil"/>
              <w:bottom w:val="nil"/>
              <w:right w:val="nil"/>
            </w:tcBorders>
          </w:tcPr>
          <w:p w:rsidR="00B562DD" w:rsidRPr="00B562DD" w:rsidRDefault="00B562DD">
            <w:pPr>
              <w:pStyle w:val="ConsPlusNormal"/>
              <w:jc w:val="center"/>
            </w:pPr>
            <w:r w:rsidRPr="00B562DD">
              <w:t>4</w:t>
            </w:r>
          </w:p>
        </w:tc>
        <w:tc>
          <w:tcPr>
            <w:tcW w:w="830" w:type="dxa"/>
            <w:tcBorders>
              <w:top w:val="nil"/>
              <w:left w:val="nil"/>
              <w:bottom w:val="nil"/>
              <w:right w:val="nil"/>
            </w:tcBorders>
          </w:tcPr>
          <w:p w:rsidR="00B562DD" w:rsidRPr="00B562DD" w:rsidRDefault="00B562DD">
            <w:pPr>
              <w:pStyle w:val="ConsPlusNormal"/>
              <w:jc w:val="center"/>
            </w:pPr>
            <w:r w:rsidRPr="00B562DD">
              <w:t>4,5</w:t>
            </w:r>
          </w:p>
        </w:tc>
        <w:tc>
          <w:tcPr>
            <w:tcW w:w="931" w:type="dxa"/>
            <w:tcBorders>
              <w:top w:val="nil"/>
              <w:left w:val="nil"/>
              <w:bottom w:val="nil"/>
              <w:right w:val="nil"/>
            </w:tcBorders>
          </w:tcPr>
          <w:p w:rsidR="00B562DD" w:rsidRPr="00B562DD" w:rsidRDefault="00B562DD">
            <w:pPr>
              <w:pStyle w:val="ConsPlusNormal"/>
              <w:jc w:val="center"/>
            </w:pPr>
            <w:r w:rsidRPr="00B562DD">
              <w:t>5</w:t>
            </w:r>
          </w:p>
        </w:tc>
        <w:tc>
          <w:tcPr>
            <w:tcW w:w="884" w:type="dxa"/>
            <w:tcBorders>
              <w:top w:val="nil"/>
              <w:left w:val="nil"/>
              <w:bottom w:val="nil"/>
              <w:right w:val="nil"/>
            </w:tcBorders>
          </w:tcPr>
          <w:p w:rsidR="00B562DD" w:rsidRPr="00B562DD" w:rsidRDefault="00B562DD">
            <w:pPr>
              <w:pStyle w:val="ConsPlusNormal"/>
              <w:jc w:val="center"/>
            </w:pPr>
            <w:r w:rsidRPr="00B562DD">
              <w:t>5,5</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22.</w:t>
            </w:r>
          </w:p>
        </w:tc>
        <w:tc>
          <w:tcPr>
            <w:tcW w:w="2407" w:type="dxa"/>
            <w:tcBorders>
              <w:top w:val="nil"/>
              <w:left w:val="nil"/>
              <w:bottom w:val="nil"/>
              <w:right w:val="nil"/>
            </w:tcBorders>
          </w:tcPr>
          <w:p w:rsidR="00B562DD" w:rsidRPr="00B562DD" w:rsidRDefault="00B562DD">
            <w:pPr>
              <w:pStyle w:val="ConsPlusNormal"/>
            </w:pPr>
            <w:r w:rsidRPr="00B562DD">
              <w:t>Доля иностранных граждан, успешно сдавших экзамен по русскому языку, истории России и основам законодательства Российской Федерации, в общем количестве иностранных граждан, сдававших экзамен</w:t>
            </w:r>
          </w:p>
        </w:tc>
        <w:tc>
          <w:tcPr>
            <w:tcW w:w="1134" w:type="dxa"/>
            <w:tcBorders>
              <w:top w:val="nil"/>
              <w:left w:val="nil"/>
              <w:bottom w:val="nil"/>
              <w:right w:val="nil"/>
            </w:tcBorders>
          </w:tcPr>
          <w:p w:rsidR="00B562DD" w:rsidRPr="00B562DD" w:rsidRDefault="00B562DD">
            <w:pPr>
              <w:pStyle w:val="ConsPlusNormal"/>
            </w:pPr>
            <w:r w:rsidRPr="00B562DD">
              <w:t>процентов</w:t>
            </w:r>
          </w:p>
        </w:tc>
        <w:tc>
          <w:tcPr>
            <w:tcW w:w="1814" w:type="dxa"/>
            <w:tcBorders>
              <w:top w:val="nil"/>
              <w:left w:val="nil"/>
              <w:bottom w:val="nil"/>
              <w:right w:val="nil"/>
            </w:tcBorders>
          </w:tcPr>
          <w:p w:rsidR="00B562DD" w:rsidRPr="00B562DD" w:rsidRDefault="00B562DD">
            <w:pPr>
              <w:pStyle w:val="ConsPlusNormal"/>
            </w:pPr>
            <w:r w:rsidRPr="00B562DD">
              <w:t>ФАДН России</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933" w:type="dxa"/>
            <w:tcBorders>
              <w:top w:val="nil"/>
              <w:left w:val="nil"/>
              <w:bottom w:val="nil"/>
              <w:right w:val="nil"/>
            </w:tcBorders>
          </w:tcPr>
          <w:p w:rsidR="00B562DD" w:rsidRPr="00B562DD" w:rsidRDefault="00B562DD">
            <w:pPr>
              <w:pStyle w:val="ConsPlusNormal"/>
              <w:jc w:val="center"/>
            </w:pPr>
            <w:r w:rsidRPr="00B562DD">
              <w:t>45</w:t>
            </w:r>
          </w:p>
        </w:tc>
        <w:tc>
          <w:tcPr>
            <w:tcW w:w="830" w:type="dxa"/>
            <w:tcBorders>
              <w:top w:val="nil"/>
              <w:left w:val="nil"/>
              <w:bottom w:val="nil"/>
              <w:right w:val="nil"/>
            </w:tcBorders>
          </w:tcPr>
          <w:p w:rsidR="00B562DD" w:rsidRPr="00B562DD" w:rsidRDefault="00B562DD">
            <w:pPr>
              <w:pStyle w:val="ConsPlusNormal"/>
              <w:jc w:val="center"/>
            </w:pPr>
            <w:r w:rsidRPr="00B562DD">
              <w:t>48</w:t>
            </w:r>
          </w:p>
        </w:tc>
        <w:tc>
          <w:tcPr>
            <w:tcW w:w="830" w:type="dxa"/>
            <w:tcBorders>
              <w:top w:val="nil"/>
              <w:left w:val="nil"/>
              <w:bottom w:val="nil"/>
              <w:right w:val="nil"/>
            </w:tcBorders>
          </w:tcPr>
          <w:p w:rsidR="00B562DD" w:rsidRPr="00B562DD" w:rsidRDefault="00B562DD">
            <w:pPr>
              <w:pStyle w:val="ConsPlusNormal"/>
              <w:jc w:val="center"/>
            </w:pPr>
            <w:r w:rsidRPr="00B562DD">
              <w:t>51</w:t>
            </w:r>
          </w:p>
        </w:tc>
        <w:tc>
          <w:tcPr>
            <w:tcW w:w="830" w:type="dxa"/>
            <w:tcBorders>
              <w:top w:val="nil"/>
              <w:left w:val="nil"/>
              <w:bottom w:val="nil"/>
              <w:right w:val="nil"/>
            </w:tcBorders>
          </w:tcPr>
          <w:p w:rsidR="00B562DD" w:rsidRPr="00B562DD" w:rsidRDefault="00B562DD">
            <w:pPr>
              <w:pStyle w:val="ConsPlusNormal"/>
              <w:jc w:val="center"/>
            </w:pPr>
            <w:r w:rsidRPr="00B562DD">
              <w:t>54</w:t>
            </w:r>
          </w:p>
        </w:tc>
        <w:tc>
          <w:tcPr>
            <w:tcW w:w="830" w:type="dxa"/>
            <w:tcBorders>
              <w:top w:val="nil"/>
              <w:left w:val="nil"/>
              <w:bottom w:val="nil"/>
              <w:right w:val="nil"/>
            </w:tcBorders>
          </w:tcPr>
          <w:p w:rsidR="00B562DD" w:rsidRPr="00B562DD" w:rsidRDefault="00B562DD">
            <w:pPr>
              <w:pStyle w:val="ConsPlusNormal"/>
              <w:jc w:val="center"/>
            </w:pPr>
            <w:r w:rsidRPr="00B562DD">
              <w:t>57</w:t>
            </w:r>
          </w:p>
        </w:tc>
        <w:tc>
          <w:tcPr>
            <w:tcW w:w="830" w:type="dxa"/>
            <w:tcBorders>
              <w:top w:val="nil"/>
              <w:left w:val="nil"/>
              <w:bottom w:val="nil"/>
              <w:right w:val="nil"/>
            </w:tcBorders>
          </w:tcPr>
          <w:p w:rsidR="00B562DD" w:rsidRPr="00B562DD" w:rsidRDefault="00B562DD">
            <w:pPr>
              <w:pStyle w:val="ConsPlusNormal"/>
              <w:jc w:val="center"/>
            </w:pPr>
            <w:r w:rsidRPr="00B562DD">
              <w:t>60</w:t>
            </w:r>
          </w:p>
        </w:tc>
        <w:tc>
          <w:tcPr>
            <w:tcW w:w="830" w:type="dxa"/>
            <w:tcBorders>
              <w:top w:val="nil"/>
              <w:left w:val="nil"/>
              <w:bottom w:val="nil"/>
              <w:right w:val="nil"/>
            </w:tcBorders>
          </w:tcPr>
          <w:p w:rsidR="00B562DD" w:rsidRPr="00B562DD" w:rsidRDefault="00B562DD">
            <w:pPr>
              <w:pStyle w:val="ConsPlusNormal"/>
              <w:jc w:val="center"/>
            </w:pPr>
            <w:r w:rsidRPr="00B562DD">
              <w:t>63</w:t>
            </w:r>
          </w:p>
        </w:tc>
        <w:tc>
          <w:tcPr>
            <w:tcW w:w="931" w:type="dxa"/>
            <w:tcBorders>
              <w:top w:val="nil"/>
              <w:left w:val="nil"/>
              <w:bottom w:val="nil"/>
              <w:right w:val="nil"/>
            </w:tcBorders>
          </w:tcPr>
          <w:p w:rsidR="00B562DD" w:rsidRPr="00B562DD" w:rsidRDefault="00B562DD">
            <w:pPr>
              <w:pStyle w:val="ConsPlusNormal"/>
              <w:jc w:val="center"/>
            </w:pPr>
            <w:r w:rsidRPr="00B562DD">
              <w:t>66</w:t>
            </w:r>
          </w:p>
        </w:tc>
        <w:tc>
          <w:tcPr>
            <w:tcW w:w="884" w:type="dxa"/>
            <w:tcBorders>
              <w:top w:val="nil"/>
              <w:left w:val="nil"/>
              <w:bottom w:val="nil"/>
              <w:right w:val="nil"/>
            </w:tcBorders>
          </w:tcPr>
          <w:p w:rsidR="00B562DD" w:rsidRPr="00B562DD" w:rsidRDefault="00B562DD">
            <w:pPr>
              <w:pStyle w:val="ConsPlusNormal"/>
              <w:jc w:val="center"/>
            </w:pPr>
            <w:r w:rsidRPr="00B562DD">
              <w:t>70</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23.</w:t>
            </w:r>
          </w:p>
        </w:tc>
        <w:tc>
          <w:tcPr>
            <w:tcW w:w="2407" w:type="dxa"/>
            <w:tcBorders>
              <w:top w:val="nil"/>
              <w:left w:val="nil"/>
              <w:bottom w:val="nil"/>
              <w:right w:val="nil"/>
            </w:tcBorders>
          </w:tcPr>
          <w:p w:rsidR="00B562DD" w:rsidRPr="00B562DD" w:rsidRDefault="00B562DD">
            <w:pPr>
              <w:pStyle w:val="ConsPlusNormal"/>
            </w:pPr>
            <w:r w:rsidRPr="00B562DD">
              <w:t>Количество членов казачьих обществ, тыс. человек</w:t>
            </w:r>
          </w:p>
        </w:tc>
        <w:tc>
          <w:tcPr>
            <w:tcW w:w="1134" w:type="dxa"/>
            <w:tcBorders>
              <w:top w:val="nil"/>
              <w:left w:val="nil"/>
              <w:bottom w:val="nil"/>
              <w:right w:val="nil"/>
            </w:tcBorders>
          </w:tcPr>
          <w:p w:rsidR="00B562DD" w:rsidRPr="00B562DD" w:rsidRDefault="00B562DD">
            <w:pPr>
              <w:pStyle w:val="ConsPlusNormal"/>
            </w:pPr>
            <w:r w:rsidRPr="00B562DD">
              <w:t>тыс. человек</w:t>
            </w:r>
          </w:p>
        </w:tc>
        <w:tc>
          <w:tcPr>
            <w:tcW w:w="1814" w:type="dxa"/>
            <w:tcBorders>
              <w:top w:val="nil"/>
              <w:left w:val="nil"/>
              <w:bottom w:val="nil"/>
              <w:right w:val="nil"/>
            </w:tcBorders>
          </w:tcPr>
          <w:p w:rsidR="00B562DD" w:rsidRPr="00B562DD" w:rsidRDefault="00B562DD">
            <w:pPr>
              <w:pStyle w:val="ConsPlusNormal"/>
            </w:pPr>
            <w:r w:rsidRPr="00B562DD">
              <w:t>ФАДН России</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933" w:type="dxa"/>
            <w:tcBorders>
              <w:top w:val="nil"/>
              <w:left w:val="nil"/>
              <w:bottom w:val="nil"/>
              <w:right w:val="nil"/>
            </w:tcBorders>
          </w:tcPr>
          <w:p w:rsidR="00B562DD" w:rsidRPr="00B562DD" w:rsidRDefault="00B562DD">
            <w:pPr>
              <w:pStyle w:val="ConsPlusNormal"/>
              <w:jc w:val="center"/>
            </w:pPr>
            <w:r w:rsidRPr="00B562DD">
              <w:t>180</w:t>
            </w:r>
          </w:p>
        </w:tc>
        <w:tc>
          <w:tcPr>
            <w:tcW w:w="830" w:type="dxa"/>
            <w:tcBorders>
              <w:top w:val="nil"/>
              <w:left w:val="nil"/>
              <w:bottom w:val="nil"/>
              <w:right w:val="nil"/>
            </w:tcBorders>
          </w:tcPr>
          <w:p w:rsidR="00B562DD" w:rsidRPr="00B562DD" w:rsidRDefault="00B562DD">
            <w:pPr>
              <w:pStyle w:val="ConsPlusNormal"/>
              <w:jc w:val="center"/>
            </w:pPr>
            <w:r w:rsidRPr="00B562DD">
              <w:t>-</w:t>
            </w:r>
          </w:p>
        </w:tc>
        <w:tc>
          <w:tcPr>
            <w:tcW w:w="830" w:type="dxa"/>
            <w:tcBorders>
              <w:top w:val="nil"/>
              <w:left w:val="nil"/>
              <w:bottom w:val="nil"/>
              <w:right w:val="nil"/>
            </w:tcBorders>
          </w:tcPr>
          <w:p w:rsidR="00B562DD" w:rsidRPr="00B562DD" w:rsidRDefault="00B562DD">
            <w:pPr>
              <w:pStyle w:val="ConsPlusNormal"/>
              <w:jc w:val="center"/>
            </w:pPr>
            <w:r w:rsidRPr="00B562DD">
              <w:t>-</w:t>
            </w:r>
          </w:p>
        </w:tc>
        <w:tc>
          <w:tcPr>
            <w:tcW w:w="830" w:type="dxa"/>
            <w:tcBorders>
              <w:top w:val="nil"/>
              <w:left w:val="nil"/>
              <w:bottom w:val="nil"/>
              <w:right w:val="nil"/>
            </w:tcBorders>
          </w:tcPr>
          <w:p w:rsidR="00B562DD" w:rsidRPr="00B562DD" w:rsidRDefault="00B562DD">
            <w:pPr>
              <w:pStyle w:val="ConsPlusNormal"/>
              <w:jc w:val="center"/>
            </w:pPr>
            <w:r w:rsidRPr="00B562DD">
              <w:t>-</w:t>
            </w:r>
          </w:p>
        </w:tc>
        <w:tc>
          <w:tcPr>
            <w:tcW w:w="830" w:type="dxa"/>
            <w:tcBorders>
              <w:top w:val="nil"/>
              <w:left w:val="nil"/>
              <w:bottom w:val="nil"/>
              <w:right w:val="nil"/>
            </w:tcBorders>
          </w:tcPr>
          <w:p w:rsidR="00B562DD" w:rsidRPr="00B562DD" w:rsidRDefault="00B562DD">
            <w:pPr>
              <w:pStyle w:val="ConsPlusNormal"/>
              <w:jc w:val="center"/>
            </w:pPr>
            <w:r w:rsidRPr="00B562DD">
              <w:t>-</w:t>
            </w:r>
          </w:p>
        </w:tc>
        <w:tc>
          <w:tcPr>
            <w:tcW w:w="830" w:type="dxa"/>
            <w:tcBorders>
              <w:top w:val="nil"/>
              <w:left w:val="nil"/>
              <w:bottom w:val="nil"/>
              <w:right w:val="nil"/>
            </w:tcBorders>
          </w:tcPr>
          <w:p w:rsidR="00B562DD" w:rsidRPr="00B562DD" w:rsidRDefault="00B562DD">
            <w:pPr>
              <w:pStyle w:val="ConsPlusNormal"/>
              <w:jc w:val="center"/>
            </w:pPr>
            <w:r w:rsidRPr="00B562DD">
              <w:t>-</w:t>
            </w:r>
          </w:p>
        </w:tc>
        <w:tc>
          <w:tcPr>
            <w:tcW w:w="830" w:type="dxa"/>
            <w:tcBorders>
              <w:top w:val="nil"/>
              <w:left w:val="nil"/>
              <w:bottom w:val="nil"/>
              <w:right w:val="nil"/>
            </w:tcBorders>
          </w:tcPr>
          <w:p w:rsidR="00B562DD" w:rsidRPr="00B562DD" w:rsidRDefault="00B562DD">
            <w:pPr>
              <w:pStyle w:val="ConsPlusNormal"/>
              <w:jc w:val="center"/>
            </w:pPr>
            <w:r w:rsidRPr="00B562DD">
              <w:t>-</w:t>
            </w:r>
          </w:p>
        </w:tc>
        <w:tc>
          <w:tcPr>
            <w:tcW w:w="931" w:type="dxa"/>
            <w:tcBorders>
              <w:top w:val="nil"/>
              <w:left w:val="nil"/>
              <w:bottom w:val="nil"/>
              <w:right w:val="nil"/>
            </w:tcBorders>
          </w:tcPr>
          <w:p w:rsidR="00B562DD" w:rsidRPr="00B562DD" w:rsidRDefault="00B562DD">
            <w:pPr>
              <w:pStyle w:val="ConsPlusNormal"/>
              <w:jc w:val="center"/>
            </w:pPr>
            <w:r w:rsidRPr="00B562DD">
              <w:t>-</w:t>
            </w:r>
          </w:p>
        </w:tc>
        <w:tc>
          <w:tcPr>
            <w:tcW w:w="88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24.</w:t>
            </w:r>
          </w:p>
        </w:tc>
        <w:tc>
          <w:tcPr>
            <w:tcW w:w="2407" w:type="dxa"/>
            <w:tcBorders>
              <w:top w:val="nil"/>
              <w:left w:val="nil"/>
              <w:bottom w:val="nil"/>
              <w:right w:val="nil"/>
            </w:tcBorders>
          </w:tcPr>
          <w:p w:rsidR="00B562DD" w:rsidRPr="00B562DD" w:rsidRDefault="00B562DD">
            <w:pPr>
              <w:pStyle w:val="ConsPlusNormal"/>
            </w:pPr>
            <w:r w:rsidRPr="00B562DD">
              <w:t xml:space="preserve">Количество членов казачьих обществ, </w:t>
            </w:r>
            <w:r w:rsidRPr="00B562DD">
              <w:lastRenderedPageBreak/>
              <w:t>привлеченных к несению государственной и иной службы</w:t>
            </w:r>
          </w:p>
        </w:tc>
        <w:tc>
          <w:tcPr>
            <w:tcW w:w="1134" w:type="dxa"/>
            <w:tcBorders>
              <w:top w:val="nil"/>
              <w:left w:val="nil"/>
              <w:bottom w:val="nil"/>
              <w:right w:val="nil"/>
            </w:tcBorders>
          </w:tcPr>
          <w:p w:rsidR="00B562DD" w:rsidRPr="00B562DD" w:rsidRDefault="00B562DD">
            <w:pPr>
              <w:pStyle w:val="ConsPlusNormal"/>
            </w:pPr>
            <w:r w:rsidRPr="00B562DD">
              <w:lastRenderedPageBreak/>
              <w:t>тыс. человек</w:t>
            </w:r>
          </w:p>
        </w:tc>
        <w:tc>
          <w:tcPr>
            <w:tcW w:w="1814" w:type="dxa"/>
            <w:tcBorders>
              <w:top w:val="nil"/>
              <w:left w:val="nil"/>
              <w:bottom w:val="nil"/>
              <w:right w:val="nil"/>
            </w:tcBorders>
          </w:tcPr>
          <w:p w:rsidR="00B562DD" w:rsidRPr="00B562DD" w:rsidRDefault="00B562DD">
            <w:pPr>
              <w:pStyle w:val="ConsPlusNormal"/>
            </w:pPr>
            <w:r w:rsidRPr="00B562DD">
              <w:t>ФАДН России</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933" w:type="dxa"/>
            <w:tcBorders>
              <w:top w:val="nil"/>
              <w:left w:val="nil"/>
              <w:bottom w:val="nil"/>
              <w:right w:val="nil"/>
            </w:tcBorders>
          </w:tcPr>
          <w:p w:rsidR="00B562DD" w:rsidRPr="00B562DD" w:rsidRDefault="00B562DD">
            <w:pPr>
              <w:pStyle w:val="ConsPlusNormal"/>
              <w:jc w:val="center"/>
            </w:pPr>
            <w:r w:rsidRPr="00B562DD">
              <w:t>-</w:t>
            </w:r>
          </w:p>
        </w:tc>
        <w:tc>
          <w:tcPr>
            <w:tcW w:w="830" w:type="dxa"/>
            <w:tcBorders>
              <w:top w:val="nil"/>
              <w:left w:val="nil"/>
              <w:bottom w:val="nil"/>
              <w:right w:val="nil"/>
            </w:tcBorders>
          </w:tcPr>
          <w:p w:rsidR="00B562DD" w:rsidRPr="00B562DD" w:rsidRDefault="00B562DD">
            <w:pPr>
              <w:pStyle w:val="ConsPlusNormal"/>
              <w:jc w:val="center"/>
            </w:pPr>
            <w:r w:rsidRPr="00B562DD">
              <w:t>10,5</w:t>
            </w:r>
          </w:p>
        </w:tc>
        <w:tc>
          <w:tcPr>
            <w:tcW w:w="830" w:type="dxa"/>
            <w:tcBorders>
              <w:top w:val="nil"/>
              <w:left w:val="nil"/>
              <w:bottom w:val="nil"/>
              <w:right w:val="nil"/>
            </w:tcBorders>
          </w:tcPr>
          <w:p w:rsidR="00B562DD" w:rsidRPr="00B562DD" w:rsidRDefault="00B562DD">
            <w:pPr>
              <w:pStyle w:val="ConsPlusNormal"/>
              <w:jc w:val="center"/>
            </w:pPr>
            <w:r w:rsidRPr="00B562DD">
              <w:t>11</w:t>
            </w:r>
          </w:p>
        </w:tc>
        <w:tc>
          <w:tcPr>
            <w:tcW w:w="830" w:type="dxa"/>
            <w:tcBorders>
              <w:top w:val="nil"/>
              <w:left w:val="nil"/>
              <w:bottom w:val="nil"/>
              <w:right w:val="nil"/>
            </w:tcBorders>
          </w:tcPr>
          <w:p w:rsidR="00B562DD" w:rsidRPr="00B562DD" w:rsidRDefault="00B562DD">
            <w:pPr>
              <w:pStyle w:val="ConsPlusNormal"/>
              <w:jc w:val="center"/>
            </w:pPr>
            <w:r w:rsidRPr="00B562DD">
              <w:t>11,8</w:t>
            </w:r>
          </w:p>
        </w:tc>
        <w:tc>
          <w:tcPr>
            <w:tcW w:w="830" w:type="dxa"/>
            <w:tcBorders>
              <w:top w:val="nil"/>
              <w:left w:val="nil"/>
              <w:bottom w:val="nil"/>
              <w:right w:val="nil"/>
            </w:tcBorders>
          </w:tcPr>
          <w:p w:rsidR="00B562DD" w:rsidRPr="00B562DD" w:rsidRDefault="00B562DD">
            <w:pPr>
              <w:pStyle w:val="ConsPlusNormal"/>
              <w:jc w:val="center"/>
            </w:pPr>
            <w:r w:rsidRPr="00B562DD">
              <w:t>12,4</w:t>
            </w:r>
          </w:p>
        </w:tc>
        <w:tc>
          <w:tcPr>
            <w:tcW w:w="830" w:type="dxa"/>
            <w:tcBorders>
              <w:top w:val="nil"/>
              <w:left w:val="nil"/>
              <w:bottom w:val="nil"/>
              <w:right w:val="nil"/>
            </w:tcBorders>
          </w:tcPr>
          <w:p w:rsidR="00B562DD" w:rsidRPr="00B562DD" w:rsidRDefault="00B562DD">
            <w:pPr>
              <w:pStyle w:val="ConsPlusNormal"/>
              <w:jc w:val="center"/>
            </w:pPr>
            <w:r w:rsidRPr="00B562DD">
              <w:t>13,2</w:t>
            </w:r>
          </w:p>
        </w:tc>
        <w:tc>
          <w:tcPr>
            <w:tcW w:w="830" w:type="dxa"/>
            <w:tcBorders>
              <w:top w:val="nil"/>
              <w:left w:val="nil"/>
              <w:bottom w:val="nil"/>
              <w:right w:val="nil"/>
            </w:tcBorders>
          </w:tcPr>
          <w:p w:rsidR="00B562DD" w:rsidRPr="00B562DD" w:rsidRDefault="00B562DD">
            <w:pPr>
              <w:pStyle w:val="ConsPlusNormal"/>
              <w:jc w:val="center"/>
            </w:pPr>
            <w:r w:rsidRPr="00B562DD">
              <w:t>14</w:t>
            </w:r>
          </w:p>
        </w:tc>
        <w:tc>
          <w:tcPr>
            <w:tcW w:w="931" w:type="dxa"/>
            <w:tcBorders>
              <w:top w:val="nil"/>
              <w:left w:val="nil"/>
              <w:bottom w:val="nil"/>
              <w:right w:val="nil"/>
            </w:tcBorders>
          </w:tcPr>
          <w:p w:rsidR="00B562DD" w:rsidRPr="00B562DD" w:rsidRDefault="00B562DD">
            <w:pPr>
              <w:pStyle w:val="ConsPlusNormal"/>
              <w:jc w:val="center"/>
            </w:pPr>
            <w:r w:rsidRPr="00B562DD">
              <w:t>14,6</w:t>
            </w:r>
          </w:p>
        </w:tc>
        <w:tc>
          <w:tcPr>
            <w:tcW w:w="884" w:type="dxa"/>
            <w:tcBorders>
              <w:top w:val="nil"/>
              <w:left w:val="nil"/>
              <w:bottom w:val="nil"/>
              <w:right w:val="nil"/>
            </w:tcBorders>
          </w:tcPr>
          <w:p w:rsidR="00B562DD" w:rsidRPr="00B562DD" w:rsidRDefault="00B562DD">
            <w:pPr>
              <w:pStyle w:val="ConsPlusNormal"/>
              <w:jc w:val="center"/>
            </w:pPr>
            <w:r w:rsidRPr="00B562DD">
              <w:t>15</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25.</w:t>
            </w:r>
          </w:p>
        </w:tc>
        <w:tc>
          <w:tcPr>
            <w:tcW w:w="2407" w:type="dxa"/>
            <w:tcBorders>
              <w:top w:val="nil"/>
              <w:left w:val="nil"/>
              <w:bottom w:val="nil"/>
              <w:right w:val="nil"/>
            </w:tcBorders>
          </w:tcPr>
          <w:p w:rsidR="00B562DD" w:rsidRPr="00B562DD" w:rsidRDefault="00B562DD">
            <w:pPr>
              <w:pStyle w:val="ConsPlusNormal"/>
            </w:pPr>
            <w:r w:rsidRPr="00B562DD">
              <w:t>Количество участников мероприятий, проводимых при участии российского казачества, направленных на сохранение и развитие самобытной казачьей культуры и воспитание подрастающего поколения в духе патриотизма</w:t>
            </w:r>
          </w:p>
        </w:tc>
        <w:tc>
          <w:tcPr>
            <w:tcW w:w="1134" w:type="dxa"/>
            <w:tcBorders>
              <w:top w:val="nil"/>
              <w:left w:val="nil"/>
              <w:bottom w:val="nil"/>
              <w:right w:val="nil"/>
            </w:tcBorders>
          </w:tcPr>
          <w:p w:rsidR="00B562DD" w:rsidRPr="00B562DD" w:rsidRDefault="00B562DD">
            <w:pPr>
              <w:pStyle w:val="ConsPlusNormal"/>
            </w:pPr>
            <w:r w:rsidRPr="00B562DD">
              <w:t>человек</w:t>
            </w:r>
          </w:p>
        </w:tc>
        <w:tc>
          <w:tcPr>
            <w:tcW w:w="1814" w:type="dxa"/>
            <w:tcBorders>
              <w:top w:val="nil"/>
              <w:left w:val="nil"/>
              <w:bottom w:val="nil"/>
              <w:right w:val="nil"/>
            </w:tcBorders>
          </w:tcPr>
          <w:p w:rsidR="00B562DD" w:rsidRPr="00B562DD" w:rsidRDefault="00B562DD">
            <w:pPr>
              <w:pStyle w:val="ConsPlusNormal"/>
            </w:pPr>
            <w:r w:rsidRPr="00B562DD">
              <w:t>ФАДН России</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933" w:type="dxa"/>
            <w:tcBorders>
              <w:top w:val="nil"/>
              <w:left w:val="nil"/>
              <w:bottom w:val="nil"/>
              <w:right w:val="nil"/>
            </w:tcBorders>
          </w:tcPr>
          <w:p w:rsidR="00B562DD" w:rsidRPr="00B562DD" w:rsidRDefault="00B562DD">
            <w:pPr>
              <w:pStyle w:val="ConsPlusNormal"/>
              <w:jc w:val="center"/>
            </w:pPr>
            <w:r w:rsidRPr="00B562DD">
              <w:t>500</w:t>
            </w:r>
          </w:p>
        </w:tc>
        <w:tc>
          <w:tcPr>
            <w:tcW w:w="830" w:type="dxa"/>
            <w:tcBorders>
              <w:top w:val="nil"/>
              <w:left w:val="nil"/>
              <w:bottom w:val="nil"/>
              <w:right w:val="nil"/>
            </w:tcBorders>
          </w:tcPr>
          <w:p w:rsidR="00B562DD" w:rsidRPr="00B562DD" w:rsidRDefault="00B562DD">
            <w:pPr>
              <w:pStyle w:val="ConsPlusNormal"/>
              <w:jc w:val="center"/>
            </w:pPr>
            <w:r w:rsidRPr="00B562DD">
              <w:t>600</w:t>
            </w:r>
          </w:p>
        </w:tc>
        <w:tc>
          <w:tcPr>
            <w:tcW w:w="830" w:type="dxa"/>
            <w:tcBorders>
              <w:top w:val="nil"/>
              <w:left w:val="nil"/>
              <w:bottom w:val="nil"/>
              <w:right w:val="nil"/>
            </w:tcBorders>
          </w:tcPr>
          <w:p w:rsidR="00B562DD" w:rsidRPr="00B562DD" w:rsidRDefault="00B562DD">
            <w:pPr>
              <w:pStyle w:val="ConsPlusNormal"/>
              <w:jc w:val="center"/>
            </w:pPr>
            <w:r w:rsidRPr="00B562DD">
              <w:t>700</w:t>
            </w:r>
          </w:p>
        </w:tc>
        <w:tc>
          <w:tcPr>
            <w:tcW w:w="830" w:type="dxa"/>
            <w:tcBorders>
              <w:top w:val="nil"/>
              <w:left w:val="nil"/>
              <w:bottom w:val="nil"/>
              <w:right w:val="nil"/>
            </w:tcBorders>
          </w:tcPr>
          <w:p w:rsidR="00B562DD" w:rsidRPr="00B562DD" w:rsidRDefault="00B562DD">
            <w:pPr>
              <w:pStyle w:val="ConsPlusNormal"/>
              <w:jc w:val="center"/>
            </w:pPr>
            <w:r w:rsidRPr="00B562DD">
              <w:t>800</w:t>
            </w:r>
          </w:p>
        </w:tc>
        <w:tc>
          <w:tcPr>
            <w:tcW w:w="830" w:type="dxa"/>
            <w:tcBorders>
              <w:top w:val="nil"/>
              <w:left w:val="nil"/>
              <w:bottom w:val="nil"/>
              <w:right w:val="nil"/>
            </w:tcBorders>
          </w:tcPr>
          <w:p w:rsidR="00B562DD" w:rsidRPr="00B562DD" w:rsidRDefault="00B562DD">
            <w:pPr>
              <w:pStyle w:val="ConsPlusNormal"/>
              <w:jc w:val="center"/>
            </w:pPr>
            <w:r w:rsidRPr="00B562DD">
              <w:t>900</w:t>
            </w:r>
          </w:p>
        </w:tc>
        <w:tc>
          <w:tcPr>
            <w:tcW w:w="830" w:type="dxa"/>
            <w:tcBorders>
              <w:top w:val="nil"/>
              <w:left w:val="nil"/>
              <w:bottom w:val="nil"/>
              <w:right w:val="nil"/>
            </w:tcBorders>
          </w:tcPr>
          <w:p w:rsidR="00B562DD" w:rsidRPr="00B562DD" w:rsidRDefault="00B562DD">
            <w:pPr>
              <w:pStyle w:val="ConsPlusNormal"/>
              <w:jc w:val="center"/>
            </w:pPr>
            <w:r w:rsidRPr="00B562DD">
              <w:t>1000</w:t>
            </w:r>
          </w:p>
        </w:tc>
        <w:tc>
          <w:tcPr>
            <w:tcW w:w="830" w:type="dxa"/>
            <w:tcBorders>
              <w:top w:val="nil"/>
              <w:left w:val="nil"/>
              <w:bottom w:val="nil"/>
              <w:right w:val="nil"/>
            </w:tcBorders>
          </w:tcPr>
          <w:p w:rsidR="00B562DD" w:rsidRPr="00B562DD" w:rsidRDefault="00B562DD">
            <w:pPr>
              <w:pStyle w:val="ConsPlusNormal"/>
              <w:jc w:val="center"/>
            </w:pPr>
            <w:r w:rsidRPr="00B562DD">
              <w:t>1100</w:t>
            </w:r>
          </w:p>
        </w:tc>
        <w:tc>
          <w:tcPr>
            <w:tcW w:w="931" w:type="dxa"/>
            <w:tcBorders>
              <w:top w:val="nil"/>
              <w:left w:val="nil"/>
              <w:bottom w:val="nil"/>
              <w:right w:val="nil"/>
            </w:tcBorders>
          </w:tcPr>
          <w:p w:rsidR="00B562DD" w:rsidRPr="00B562DD" w:rsidRDefault="00B562DD">
            <w:pPr>
              <w:pStyle w:val="ConsPlusNormal"/>
              <w:jc w:val="center"/>
            </w:pPr>
            <w:r w:rsidRPr="00B562DD">
              <w:t>1200</w:t>
            </w:r>
          </w:p>
        </w:tc>
        <w:tc>
          <w:tcPr>
            <w:tcW w:w="884" w:type="dxa"/>
            <w:tcBorders>
              <w:top w:val="nil"/>
              <w:left w:val="nil"/>
              <w:bottom w:val="nil"/>
              <w:right w:val="nil"/>
            </w:tcBorders>
          </w:tcPr>
          <w:p w:rsidR="00B562DD" w:rsidRPr="00B562DD" w:rsidRDefault="00B562DD">
            <w:pPr>
              <w:pStyle w:val="ConsPlusNormal"/>
              <w:jc w:val="center"/>
            </w:pPr>
            <w:r w:rsidRPr="00B562DD">
              <w:t>1300</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26.</w:t>
            </w:r>
          </w:p>
        </w:tc>
        <w:tc>
          <w:tcPr>
            <w:tcW w:w="2407" w:type="dxa"/>
            <w:tcBorders>
              <w:top w:val="nil"/>
              <w:left w:val="nil"/>
              <w:bottom w:val="nil"/>
              <w:right w:val="nil"/>
            </w:tcBorders>
          </w:tcPr>
          <w:p w:rsidR="00B562DD" w:rsidRPr="00B562DD" w:rsidRDefault="00B562DD">
            <w:pPr>
              <w:pStyle w:val="ConsPlusNormal"/>
            </w:pPr>
            <w:r w:rsidRPr="00B562DD">
              <w:t xml:space="preserve">Доля конфликтов, выявленных системой мониторинга состояния межэтнических отношений и раннего предупреждения конфликтных ситуаций в сфере межнациональных и этноконфессиональных отношений, в общем числе конфликтов в сфере межнациональных и этноконфессиональных отношений, </w:t>
            </w:r>
            <w:r w:rsidRPr="00B562DD">
              <w:lastRenderedPageBreak/>
              <w:t>выявленных в Российской Федерации</w:t>
            </w:r>
          </w:p>
        </w:tc>
        <w:tc>
          <w:tcPr>
            <w:tcW w:w="1134" w:type="dxa"/>
            <w:tcBorders>
              <w:top w:val="nil"/>
              <w:left w:val="nil"/>
              <w:bottom w:val="nil"/>
              <w:right w:val="nil"/>
            </w:tcBorders>
          </w:tcPr>
          <w:p w:rsidR="00B562DD" w:rsidRPr="00B562DD" w:rsidRDefault="00B562DD">
            <w:pPr>
              <w:pStyle w:val="ConsPlusNormal"/>
            </w:pPr>
            <w:r w:rsidRPr="00B562DD">
              <w:lastRenderedPageBreak/>
              <w:t>процентов</w:t>
            </w:r>
          </w:p>
        </w:tc>
        <w:tc>
          <w:tcPr>
            <w:tcW w:w="1814" w:type="dxa"/>
            <w:tcBorders>
              <w:top w:val="nil"/>
              <w:left w:val="nil"/>
              <w:bottom w:val="nil"/>
              <w:right w:val="nil"/>
            </w:tcBorders>
          </w:tcPr>
          <w:p w:rsidR="00B562DD" w:rsidRPr="00B562DD" w:rsidRDefault="00B562DD">
            <w:pPr>
              <w:pStyle w:val="ConsPlusNormal"/>
            </w:pPr>
            <w:r w:rsidRPr="00B562DD">
              <w:t>ФАДН России</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933" w:type="dxa"/>
            <w:tcBorders>
              <w:top w:val="nil"/>
              <w:left w:val="nil"/>
              <w:bottom w:val="nil"/>
              <w:right w:val="nil"/>
            </w:tcBorders>
          </w:tcPr>
          <w:p w:rsidR="00B562DD" w:rsidRPr="00B562DD" w:rsidRDefault="00B562DD">
            <w:pPr>
              <w:pStyle w:val="ConsPlusNormal"/>
              <w:jc w:val="center"/>
            </w:pPr>
            <w:r w:rsidRPr="00B562DD">
              <w:t>50</w:t>
            </w:r>
          </w:p>
        </w:tc>
        <w:tc>
          <w:tcPr>
            <w:tcW w:w="830" w:type="dxa"/>
            <w:tcBorders>
              <w:top w:val="nil"/>
              <w:left w:val="nil"/>
              <w:bottom w:val="nil"/>
              <w:right w:val="nil"/>
            </w:tcBorders>
          </w:tcPr>
          <w:p w:rsidR="00B562DD" w:rsidRPr="00B562DD" w:rsidRDefault="00B562DD">
            <w:pPr>
              <w:pStyle w:val="ConsPlusNormal"/>
              <w:jc w:val="center"/>
            </w:pPr>
            <w:r w:rsidRPr="00B562DD">
              <w:t>56</w:t>
            </w:r>
          </w:p>
        </w:tc>
        <w:tc>
          <w:tcPr>
            <w:tcW w:w="830" w:type="dxa"/>
            <w:tcBorders>
              <w:top w:val="nil"/>
              <w:left w:val="nil"/>
              <w:bottom w:val="nil"/>
              <w:right w:val="nil"/>
            </w:tcBorders>
          </w:tcPr>
          <w:p w:rsidR="00B562DD" w:rsidRPr="00B562DD" w:rsidRDefault="00B562DD">
            <w:pPr>
              <w:pStyle w:val="ConsPlusNormal"/>
              <w:jc w:val="center"/>
            </w:pPr>
            <w:r w:rsidRPr="00B562DD">
              <w:t>60</w:t>
            </w:r>
          </w:p>
        </w:tc>
        <w:tc>
          <w:tcPr>
            <w:tcW w:w="830" w:type="dxa"/>
            <w:tcBorders>
              <w:top w:val="nil"/>
              <w:left w:val="nil"/>
              <w:bottom w:val="nil"/>
              <w:right w:val="nil"/>
            </w:tcBorders>
          </w:tcPr>
          <w:p w:rsidR="00B562DD" w:rsidRPr="00B562DD" w:rsidRDefault="00B562DD">
            <w:pPr>
              <w:pStyle w:val="ConsPlusNormal"/>
              <w:jc w:val="center"/>
            </w:pPr>
            <w:r w:rsidRPr="00B562DD">
              <w:t>64</w:t>
            </w:r>
          </w:p>
        </w:tc>
        <w:tc>
          <w:tcPr>
            <w:tcW w:w="830" w:type="dxa"/>
            <w:tcBorders>
              <w:top w:val="nil"/>
              <w:left w:val="nil"/>
              <w:bottom w:val="nil"/>
              <w:right w:val="nil"/>
            </w:tcBorders>
          </w:tcPr>
          <w:p w:rsidR="00B562DD" w:rsidRPr="00B562DD" w:rsidRDefault="00B562DD">
            <w:pPr>
              <w:pStyle w:val="ConsPlusNormal"/>
              <w:jc w:val="center"/>
            </w:pPr>
            <w:r w:rsidRPr="00B562DD">
              <w:t>70</w:t>
            </w:r>
          </w:p>
        </w:tc>
        <w:tc>
          <w:tcPr>
            <w:tcW w:w="830" w:type="dxa"/>
            <w:tcBorders>
              <w:top w:val="nil"/>
              <w:left w:val="nil"/>
              <w:bottom w:val="nil"/>
              <w:right w:val="nil"/>
            </w:tcBorders>
          </w:tcPr>
          <w:p w:rsidR="00B562DD" w:rsidRPr="00B562DD" w:rsidRDefault="00B562DD">
            <w:pPr>
              <w:pStyle w:val="ConsPlusNormal"/>
              <w:jc w:val="center"/>
            </w:pPr>
            <w:r w:rsidRPr="00B562DD">
              <w:t>74</w:t>
            </w:r>
          </w:p>
        </w:tc>
        <w:tc>
          <w:tcPr>
            <w:tcW w:w="830" w:type="dxa"/>
            <w:tcBorders>
              <w:top w:val="nil"/>
              <w:left w:val="nil"/>
              <w:bottom w:val="nil"/>
              <w:right w:val="nil"/>
            </w:tcBorders>
          </w:tcPr>
          <w:p w:rsidR="00B562DD" w:rsidRPr="00B562DD" w:rsidRDefault="00B562DD">
            <w:pPr>
              <w:pStyle w:val="ConsPlusNormal"/>
              <w:jc w:val="center"/>
            </w:pPr>
            <w:r w:rsidRPr="00B562DD">
              <w:t>78</w:t>
            </w:r>
          </w:p>
        </w:tc>
        <w:tc>
          <w:tcPr>
            <w:tcW w:w="931" w:type="dxa"/>
            <w:tcBorders>
              <w:top w:val="nil"/>
              <w:left w:val="nil"/>
              <w:bottom w:val="nil"/>
              <w:right w:val="nil"/>
            </w:tcBorders>
          </w:tcPr>
          <w:p w:rsidR="00B562DD" w:rsidRPr="00B562DD" w:rsidRDefault="00B562DD">
            <w:pPr>
              <w:pStyle w:val="ConsPlusNormal"/>
              <w:jc w:val="center"/>
            </w:pPr>
            <w:r w:rsidRPr="00B562DD">
              <w:t>82</w:t>
            </w:r>
          </w:p>
        </w:tc>
        <w:tc>
          <w:tcPr>
            <w:tcW w:w="884" w:type="dxa"/>
            <w:tcBorders>
              <w:top w:val="nil"/>
              <w:left w:val="nil"/>
              <w:bottom w:val="nil"/>
              <w:right w:val="nil"/>
            </w:tcBorders>
          </w:tcPr>
          <w:p w:rsidR="00B562DD" w:rsidRPr="00B562DD" w:rsidRDefault="00B562DD">
            <w:pPr>
              <w:pStyle w:val="ConsPlusNormal"/>
              <w:jc w:val="center"/>
            </w:pPr>
            <w:r w:rsidRPr="00B562DD">
              <w:t>86</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27.</w:t>
            </w:r>
          </w:p>
        </w:tc>
        <w:tc>
          <w:tcPr>
            <w:tcW w:w="2407" w:type="dxa"/>
            <w:tcBorders>
              <w:top w:val="nil"/>
              <w:left w:val="nil"/>
              <w:bottom w:val="nil"/>
              <w:right w:val="nil"/>
            </w:tcBorders>
          </w:tcPr>
          <w:p w:rsidR="00B562DD" w:rsidRPr="00B562DD" w:rsidRDefault="00B562DD">
            <w:pPr>
              <w:pStyle w:val="ConsPlusNormal"/>
            </w:pPr>
            <w:r w:rsidRPr="00B562DD">
              <w:t>Доля конфликтных ситуаций в сфере межнациональных и этноконфессиональных отношений, урегулированных на муниципальном уровне, в общем числе конфликтов в сфере межнациональных и этноконфессиональных отношений, выявленных в муниципальных образованиях</w:t>
            </w:r>
          </w:p>
        </w:tc>
        <w:tc>
          <w:tcPr>
            <w:tcW w:w="1134" w:type="dxa"/>
            <w:tcBorders>
              <w:top w:val="nil"/>
              <w:left w:val="nil"/>
              <w:bottom w:val="nil"/>
              <w:right w:val="nil"/>
            </w:tcBorders>
          </w:tcPr>
          <w:p w:rsidR="00B562DD" w:rsidRPr="00B562DD" w:rsidRDefault="00B562DD">
            <w:pPr>
              <w:pStyle w:val="ConsPlusNormal"/>
            </w:pPr>
            <w:r w:rsidRPr="00B562DD">
              <w:t>процентов</w:t>
            </w:r>
          </w:p>
        </w:tc>
        <w:tc>
          <w:tcPr>
            <w:tcW w:w="1814" w:type="dxa"/>
            <w:tcBorders>
              <w:top w:val="nil"/>
              <w:left w:val="nil"/>
              <w:bottom w:val="nil"/>
              <w:right w:val="nil"/>
            </w:tcBorders>
          </w:tcPr>
          <w:p w:rsidR="00B562DD" w:rsidRPr="00B562DD" w:rsidRDefault="00B562DD">
            <w:pPr>
              <w:pStyle w:val="ConsPlusNormal"/>
            </w:pPr>
            <w:r w:rsidRPr="00B562DD">
              <w:t>ФАДН России</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933" w:type="dxa"/>
            <w:tcBorders>
              <w:top w:val="nil"/>
              <w:left w:val="nil"/>
              <w:bottom w:val="nil"/>
              <w:right w:val="nil"/>
            </w:tcBorders>
          </w:tcPr>
          <w:p w:rsidR="00B562DD" w:rsidRPr="00B562DD" w:rsidRDefault="00B562DD">
            <w:pPr>
              <w:pStyle w:val="ConsPlusNormal"/>
              <w:jc w:val="center"/>
            </w:pPr>
            <w:r w:rsidRPr="00B562DD">
              <w:t>60</w:t>
            </w:r>
          </w:p>
        </w:tc>
        <w:tc>
          <w:tcPr>
            <w:tcW w:w="830" w:type="dxa"/>
            <w:tcBorders>
              <w:top w:val="nil"/>
              <w:left w:val="nil"/>
              <w:bottom w:val="nil"/>
              <w:right w:val="nil"/>
            </w:tcBorders>
          </w:tcPr>
          <w:p w:rsidR="00B562DD" w:rsidRPr="00B562DD" w:rsidRDefault="00B562DD">
            <w:pPr>
              <w:pStyle w:val="ConsPlusNormal"/>
              <w:jc w:val="center"/>
            </w:pPr>
            <w:r w:rsidRPr="00B562DD">
              <w:t>64</w:t>
            </w:r>
          </w:p>
        </w:tc>
        <w:tc>
          <w:tcPr>
            <w:tcW w:w="830" w:type="dxa"/>
            <w:tcBorders>
              <w:top w:val="nil"/>
              <w:left w:val="nil"/>
              <w:bottom w:val="nil"/>
              <w:right w:val="nil"/>
            </w:tcBorders>
          </w:tcPr>
          <w:p w:rsidR="00B562DD" w:rsidRPr="00B562DD" w:rsidRDefault="00B562DD">
            <w:pPr>
              <w:pStyle w:val="ConsPlusNormal"/>
              <w:jc w:val="center"/>
            </w:pPr>
            <w:r w:rsidRPr="00B562DD">
              <w:t>68</w:t>
            </w:r>
          </w:p>
        </w:tc>
        <w:tc>
          <w:tcPr>
            <w:tcW w:w="830" w:type="dxa"/>
            <w:tcBorders>
              <w:top w:val="nil"/>
              <w:left w:val="nil"/>
              <w:bottom w:val="nil"/>
              <w:right w:val="nil"/>
            </w:tcBorders>
          </w:tcPr>
          <w:p w:rsidR="00B562DD" w:rsidRPr="00B562DD" w:rsidRDefault="00B562DD">
            <w:pPr>
              <w:pStyle w:val="ConsPlusNormal"/>
              <w:jc w:val="center"/>
            </w:pPr>
            <w:r w:rsidRPr="00B562DD">
              <w:t>72</w:t>
            </w:r>
          </w:p>
        </w:tc>
        <w:tc>
          <w:tcPr>
            <w:tcW w:w="830" w:type="dxa"/>
            <w:tcBorders>
              <w:top w:val="nil"/>
              <w:left w:val="nil"/>
              <w:bottom w:val="nil"/>
              <w:right w:val="nil"/>
            </w:tcBorders>
          </w:tcPr>
          <w:p w:rsidR="00B562DD" w:rsidRPr="00B562DD" w:rsidRDefault="00B562DD">
            <w:pPr>
              <w:pStyle w:val="ConsPlusNormal"/>
              <w:jc w:val="center"/>
            </w:pPr>
            <w:r w:rsidRPr="00B562DD">
              <w:t>76</w:t>
            </w:r>
          </w:p>
        </w:tc>
        <w:tc>
          <w:tcPr>
            <w:tcW w:w="830" w:type="dxa"/>
            <w:tcBorders>
              <w:top w:val="nil"/>
              <w:left w:val="nil"/>
              <w:bottom w:val="nil"/>
              <w:right w:val="nil"/>
            </w:tcBorders>
          </w:tcPr>
          <w:p w:rsidR="00B562DD" w:rsidRPr="00B562DD" w:rsidRDefault="00B562DD">
            <w:pPr>
              <w:pStyle w:val="ConsPlusNormal"/>
              <w:jc w:val="center"/>
            </w:pPr>
            <w:r w:rsidRPr="00B562DD">
              <w:t>78</w:t>
            </w:r>
          </w:p>
        </w:tc>
        <w:tc>
          <w:tcPr>
            <w:tcW w:w="830" w:type="dxa"/>
            <w:tcBorders>
              <w:top w:val="nil"/>
              <w:left w:val="nil"/>
              <w:bottom w:val="nil"/>
              <w:right w:val="nil"/>
            </w:tcBorders>
          </w:tcPr>
          <w:p w:rsidR="00B562DD" w:rsidRPr="00B562DD" w:rsidRDefault="00B562DD">
            <w:pPr>
              <w:pStyle w:val="ConsPlusNormal"/>
              <w:jc w:val="center"/>
            </w:pPr>
            <w:r w:rsidRPr="00B562DD">
              <w:t>81</w:t>
            </w:r>
          </w:p>
        </w:tc>
        <w:tc>
          <w:tcPr>
            <w:tcW w:w="931" w:type="dxa"/>
            <w:tcBorders>
              <w:top w:val="nil"/>
              <w:left w:val="nil"/>
              <w:bottom w:val="nil"/>
              <w:right w:val="nil"/>
            </w:tcBorders>
          </w:tcPr>
          <w:p w:rsidR="00B562DD" w:rsidRPr="00B562DD" w:rsidRDefault="00B562DD">
            <w:pPr>
              <w:pStyle w:val="ConsPlusNormal"/>
              <w:jc w:val="center"/>
            </w:pPr>
            <w:r w:rsidRPr="00B562DD">
              <w:t>83</w:t>
            </w:r>
          </w:p>
        </w:tc>
        <w:tc>
          <w:tcPr>
            <w:tcW w:w="884" w:type="dxa"/>
            <w:tcBorders>
              <w:top w:val="nil"/>
              <w:left w:val="nil"/>
              <w:bottom w:val="nil"/>
              <w:right w:val="nil"/>
            </w:tcBorders>
          </w:tcPr>
          <w:p w:rsidR="00B562DD" w:rsidRPr="00B562DD" w:rsidRDefault="00B562DD">
            <w:pPr>
              <w:pStyle w:val="ConsPlusNormal"/>
              <w:jc w:val="center"/>
            </w:pPr>
            <w:r w:rsidRPr="00B562DD">
              <w:t>85</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28.</w:t>
            </w:r>
          </w:p>
        </w:tc>
        <w:tc>
          <w:tcPr>
            <w:tcW w:w="2407" w:type="dxa"/>
            <w:tcBorders>
              <w:top w:val="nil"/>
              <w:left w:val="nil"/>
              <w:bottom w:val="nil"/>
              <w:right w:val="nil"/>
            </w:tcBorders>
          </w:tcPr>
          <w:p w:rsidR="00B562DD" w:rsidRPr="00B562DD" w:rsidRDefault="00B562DD">
            <w:pPr>
              <w:pStyle w:val="ConsPlusNormal"/>
            </w:pPr>
            <w:r w:rsidRPr="00B562DD">
              <w:t>Доля конфликтных ситуаций в сфере межнациональных и этноконфессиональных отношений, вышедших на уровень субъекта Российской Федерации, в общем числе конфликтов в сфере межнациональных и этноконфессиональных отношений, выявленных в Российской Федерации</w:t>
            </w:r>
          </w:p>
        </w:tc>
        <w:tc>
          <w:tcPr>
            <w:tcW w:w="1134" w:type="dxa"/>
            <w:tcBorders>
              <w:top w:val="nil"/>
              <w:left w:val="nil"/>
              <w:bottom w:val="nil"/>
              <w:right w:val="nil"/>
            </w:tcBorders>
          </w:tcPr>
          <w:p w:rsidR="00B562DD" w:rsidRPr="00B562DD" w:rsidRDefault="00B562DD">
            <w:pPr>
              <w:pStyle w:val="ConsPlusNormal"/>
            </w:pPr>
            <w:r w:rsidRPr="00B562DD">
              <w:t>процентов</w:t>
            </w:r>
          </w:p>
        </w:tc>
        <w:tc>
          <w:tcPr>
            <w:tcW w:w="1814" w:type="dxa"/>
            <w:tcBorders>
              <w:top w:val="nil"/>
              <w:left w:val="nil"/>
              <w:bottom w:val="nil"/>
              <w:right w:val="nil"/>
            </w:tcBorders>
          </w:tcPr>
          <w:p w:rsidR="00B562DD" w:rsidRPr="00B562DD" w:rsidRDefault="00B562DD">
            <w:pPr>
              <w:pStyle w:val="ConsPlusNormal"/>
            </w:pPr>
            <w:r w:rsidRPr="00B562DD">
              <w:t>ФАДН России</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933" w:type="dxa"/>
            <w:tcBorders>
              <w:top w:val="nil"/>
              <w:left w:val="nil"/>
              <w:bottom w:val="nil"/>
              <w:right w:val="nil"/>
            </w:tcBorders>
          </w:tcPr>
          <w:p w:rsidR="00B562DD" w:rsidRPr="00B562DD" w:rsidRDefault="00B562DD">
            <w:pPr>
              <w:pStyle w:val="ConsPlusNormal"/>
              <w:jc w:val="center"/>
            </w:pPr>
            <w:r w:rsidRPr="00B562DD">
              <w:t>20</w:t>
            </w:r>
          </w:p>
        </w:tc>
        <w:tc>
          <w:tcPr>
            <w:tcW w:w="830" w:type="dxa"/>
            <w:tcBorders>
              <w:top w:val="nil"/>
              <w:left w:val="nil"/>
              <w:bottom w:val="nil"/>
              <w:right w:val="nil"/>
            </w:tcBorders>
          </w:tcPr>
          <w:p w:rsidR="00B562DD" w:rsidRPr="00B562DD" w:rsidRDefault="00B562DD">
            <w:pPr>
              <w:pStyle w:val="ConsPlusNormal"/>
              <w:jc w:val="center"/>
            </w:pPr>
            <w:r w:rsidRPr="00B562DD">
              <w:t>19</w:t>
            </w:r>
          </w:p>
        </w:tc>
        <w:tc>
          <w:tcPr>
            <w:tcW w:w="830" w:type="dxa"/>
            <w:tcBorders>
              <w:top w:val="nil"/>
              <w:left w:val="nil"/>
              <w:bottom w:val="nil"/>
              <w:right w:val="nil"/>
            </w:tcBorders>
          </w:tcPr>
          <w:p w:rsidR="00B562DD" w:rsidRPr="00B562DD" w:rsidRDefault="00B562DD">
            <w:pPr>
              <w:pStyle w:val="ConsPlusNormal"/>
              <w:jc w:val="center"/>
            </w:pPr>
            <w:r w:rsidRPr="00B562DD">
              <w:t>18</w:t>
            </w:r>
          </w:p>
        </w:tc>
        <w:tc>
          <w:tcPr>
            <w:tcW w:w="830" w:type="dxa"/>
            <w:tcBorders>
              <w:top w:val="nil"/>
              <w:left w:val="nil"/>
              <w:bottom w:val="nil"/>
              <w:right w:val="nil"/>
            </w:tcBorders>
          </w:tcPr>
          <w:p w:rsidR="00B562DD" w:rsidRPr="00B562DD" w:rsidRDefault="00B562DD">
            <w:pPr>
              <w:pStyle w:val="ConsPlusNormal"/>
              <w:jc w:val="center"/>
            </w:pPr>
            <w:r w:rsidRPr="00B562DD">
              <w:t>17</w:t>
            </w:r>
          </w:p>
        </w:tc>
        <w:tc>
          <w:tcPr>
            <w:tcW w:w="830" w:type="dxa"/>
            <w:tcBorders>
              <w:top w:val="nil"/>
              <w:left w:val="nil"/>
              <w:bottom w:val="nil"/>
              <w:right w:val="nil"/>
            </w:tcBorders>
          </w:tcPr>
          <w:p w:rsidR="00B562DD" w:rsidRPr="00B562DD" w:rsidRDefault="00B562DD">
            <w:pPr>
              <w:pStyle w:val="ConsPlusNormal"/>
              <w:jc w:val="center"/>
            </w:pPr>
            <w:r w:rsidRPr="00B562DD">
              <w:t>16</w:t>
            </w:r>
          </w:p>
        </w:tc>
        <w:tc>
          <w:tcPr>
            <w:tcW w:w="830" w:type="dxa"/>
            <w:tcBorders>
              <w:top w:val="nil"/>
              <w:left w:val="nil"/>
              <w:bottom w:val="nil"/>
              <w:right w:val="nil"/>
            </w:tcBorders>
          </w:tcPr>
          <w:p w:rsidR="00B562DD" w:rsidRPr="00B562DD" w:rsidRDefault="00B562DD">
            <w:pPr>
              <w:pStyle w:val="ConsPlusNormal"/>
              <w:jc w:val="center"/>
            </w:pPr>
            <w:r w:rsidRPr="00B562DD">
              <w:t>15</w:t>
            </w:r>
          </w:p>
        </w:tc>
        <w:tc>
          <w:tcPr>
            <w:tcW w:w="830" w:type="dxa"/>
            <w:tcBorders>
              <w:top w:val="nil"/>
              <w:left w:val="nil"/>
              <w:bottom w:val="nil"/>
              <w:right w:val="nil"/>
            </w:tcBorders>
          </w:tcPr>
          <w:p w:rsidR="00B562DD" w:rsidRPr="00B562DD" w:rsidRDefault="00B562DD">
            <w:pPr>
              <w:pStyle w:val="ConsPlusNormal"/>
              <w:jc w:val="center"/>
            </w:pPr>
            <w:r w:rsidRPr="00B562DD">
              <w:t>14</w:t>
            </w:r>
          </w:p>
        </w:tc>
        <w:tc>
          <w:tcPr>
            <w:tcW w:w="931" w:type="dxa"/>
            <w:tcBorders>
              <w:top w:val="nil"/>
              <w:left w:val="nil"/>
              <w:bottom w:val="nil"/>
              <w:right w:val="nil"/>
            </w:tcBorders>
          </w:tcPr>
          <w:p w:rsidR="00B562DD" w:rsidRPr="00B562DD" w:rsidRDefault="00B562DD">
            <w:pPr>
              <w:pStyle w:val="ConsPlusNormal"/>
              <w:jc w:val="center"/>
            </w:pPr>
            <w:r w:rsidRPr="00B562DD">
              <w:t>13</w:t>
            </w:r>
          </w:p>
        </w:tc>
        <w:tc>
          <w:tcPr>
            <w:tcW w:w="884" w:type="dxa"/>
            <w:tcBorders>
              <w:top w:val="nil"/>
              <w:left w:val="nil"/>
              <w:bottom w:val="nil"/>
              <w:right w:val="nil"/>
            </w:tcBorders>
          </w:tcPr>
          <w:p w:rsidR="00B562DD" w:rsidRPr="00B562DD" w:rsidRDefault="00B562DD">
            <w:pPr>
              <w:pStyle w:val="ConsPlusNormal"/>
              <w:jc w:val="center"/>
            </w:pPr>
            <w:r w:rsidRPr="00B562DD">
              <w:t>12</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29.</w:t>
            </w:r>
          </w:p>
        </w:tc>
        <w:tc>
          <w:tcPr>
            <w:tcW w:w="2407" w:type="dxa"/>
            <w:tcBorders>
              <w:top w:val="nil"/>
              <w:left w:val="nil"/>
              <w:bottom w:val="nil"/>
              <w:right w:val="nil"/>
            </w:tcBorders>
          </w:tcPr>
          <w:p w:rsidR="00B562DD" w:rsidRPr="00B562DD" w:rsidRDefault="00B562DD">
            <w:pPr>
              <w:pStyle w:val="ConsPlusNormal"/>
            </w:pPr>
            <w:r w:rsidRPr="00B562DD">
              <w:t>Доля конфликтных ситуаций в сфере межнациональных и этноконфессиональных отношений, вышедших на уровень Российской Федерации, в общем числе конфликтных ситуаций, выявленных системой мониторинга состояния межэтнических отношений и раннего предупреждения конфликтных ситуаций</w:t>
            </w:r>
          </w:p>
        </w:tc>
        <w:tc>
          <w:tcPr>
            <w:tcW w:w="1134" w:type="dxa"/>
            <w:tcBorders>
              <w:top w:val="nil"/>
              <w:left w:val="nil"/>
              <w:bottom w:val="nil"/>
              <w:right w:val="nil"/>
            </w:tcBorders>
          </w:tcPr>
          <w:p w:rsidR="00B562DD" w:rsidRPr="00B562DD" w:rsidRDefault="00B562DD">
            <w:pPr>
              <w:pStyle w:val="ConsPlusNormal"/>
            </w:pPr>
            <w:r w:rsidRPr="00B562DD">
              <w:t>процентов</w:t>
            </w:r>
          </w:p>
        </w:tc>
        <w:tc>
          <w:tcPr>
            <w:tcW w:w="1814" w:type="dxa"/>
            <w:tcBorders>
              <w:top w:val="nil"/>
              <w:left w:val="nil"/>
              <w:bottom w:val="nil"/>
              <w:right w:val="nil"/>
            </w:tcBorders>
          </w:tcPr>
          <w:p w:rsidR="00B562DD" w:rsidRPr="00B562DD" w:rsidRDefault="00B562DD">
            <w:pPr>
              <w:pStyle w:val="ConsPlusNormal"/>
            </w:pPr>
            <w:r w:rsidRPr="00B562DD">
              <w:t>ФАДН России</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933" w:type="dxa"/>
            <w:tcBorders>
              <w:top w:val="nil"/>
              <w:left w:val="nil"/>
              <w:bottom w:val="nil"/>
              <w:right w:val="nil"/>
            </w:tcBorders>
          </w:tcPr>
          <w:p w:rsidR="00B562DD" w:rsidRPr="00B562DD" w:rsidRDefault="00B562DD">
            <w:pPr>
              <w:pStyle w:val="ConsPlusNormal"/>
              <w:jc w:val="center"/>
            </w:pPr>
            <w:r w:rsidRPr="00B562DD">
              <w:t>20</w:t>
            </w:r>
          </w:p>
        </w:tc>
        <w:tc>
          <w:tcPr>
            <w:tcW w:w="830" w:type="dxa"/>
            <w:tcBorders>
              <w:top w:val="nil"/>
              <w:left w:val="nil"/>
              <w:bottom w:val="nil"/>
              <w:right w:val="nil"/>
            </w:tcBorders>
          </w:tcPr>
          <w:p w:rsidR="00B562DD" w:rsidRPr="00B562DD" w:rsidRDefault="00B562DD">
            <w:pPr>
              <w:pStyle w:val="ConsPlusNormal"/>
              <w:jc w:val="center"/>
            </w:pPr>
            <w:r w:rsidRPr="00B562DD">
              <w:t>17</w:t>
            </w:r>
          </w:p>
        </w:tc>
        <w:tc>
          <w:tcPr>
            <w:tcW w:w="830" w:type="dxa"/>
            <w:tcBorders>
              <w:top w:val="nil"/>
              <w:left w:val="nil"/>
              <w:bottom w:val="nil"/>
              <w:right w:val="nil"/>
            </w:tcBorders>
          </w:tcPr>
          <w:p w:rsidR="00B562DD" w:rsidRPr="00B562DD" w:rsidRDefault="00B562DD">
            <w:pPr>
              <w:pStyle w:val="ConsPlusNormal"/>
              <w:jc w:val="center"/>
            </w:pPr>
            <w:r w:rsidRPr="00B562DD">
              <w:t>14</w:t>
            </w:r>
          </w:p>
        </w:tc>
        <w:tc>
          <w:tcPr>
            <w:tcW w:w="830" w:type="dxa"/>
            <w:tcBorders>
              <w:top w:val="nil"/>
              <w:left w:val="nil"/>
              <w:bottom w:val="nil"/>
              <w:right w:val="nil"/>
            </w:tcBorders>
          </w:tcPr>
          <w:p w:rsidR="00B562DD" w:rsidRPr="00B562DD" w:rsidRDefault="00B562DD">
            <w:pPr>
              <w:pStyle w:val="ConsPlusNormal"/>
              <w:jc w:val="center"/>
            </w:pPr>
            <w:r w:rsidRPr="00B562DD">
              <w:t>11</w:t>
            </w:r>
          </w:p>
        </w:tc>
        <w:tc>
          <w:tcPr>
            <w:tcW w:w="830" w:type="dxa"/>
            <w:tcBorders>
              <w:top w:val="nil"/>
              <w:left w:val="nil"/>
              <w:bottom w:val="nil"/>
              <w:right w:val="nil"/>
            </w:tcBorders>
          </w:tcPr>
          <w:p w:rsidR="00B562DD" w:rsidRPr="00B562DD" w:rsidRDefault="00B562DD">
            <w:pPr>
              <w:pStyle w:val="ConsPlusNormal"/>
              <w:jc w:val="center"/>
            </w:pPr>
            <w:r w:rsidRPr="00B562DD">
              <w:t>8</w:t>
            </w:r>
          </w:p>
        </w:tc>
        <w:tc>
          <w:tcPr>
            <w:tcW w:w="830" w:type="dxa"/>
            <w:tcBorders>
              <w:top w:val="nil"/>
              <w:left w:val="nil"/>
              <w:bottom w:val="nil"/>
              <w:right w:val="nil"/>
            </w:tcBorders>
          </w:tcPr>
          <w:p w:rsidR="00B562DD" w:rsidRPr="00B562DD" w:rsidRDefault="00B562DD">
            <w:pPr>
              <w:pStyle w:val="ConsPlusNormal"/>
              <w:jc w:val="center"/>
            </w:pPr>
            <w:r w:rsidRPr="00B562DD">
              <w:t>7</w:t>
            </w:r>
          </w:p>
        </w:tc>
        <w:tc>
          <w:tcPr>
            <w:tcW w:w="830" w:type="dxa"/>
            <w:tcBorders>
              <w:top w:val="nil"/>
              <w:left w:val="nil"/>
              <w:bottom w:val="nil"/>
              <w:right w:val="nil"/>
            </w:tcBorders>
          </w:tcPr>
          <w:p w:rsidR="00B562DD" w:rsidRPr="00B562DD" w:rsidRDefault="00B562DD">
            <w:pPr>
              <w:pStyle w:val="ConsPlusNormal"/>
              <w:jc w:val="center"/>
            </w:pPr>
            <w:r w:rsidRPr="00B562DD">
              <w:t>5</w:t>
            </w:r>
          </w:p>
        </w:tc>
        <w:tc>
          <w:tcPr>
            <w:tcW w:w="931" w:type="dxa"/>
            <w:tcBorders>
              <w:top w:val="nil"/>
              <w:left w:val="nil"/>
              <w:bottom w:val="nil"/>
              <w:right w:val="nil"/>
            </w:tcBorders>
          </w:tcPr>
          <w:p w:rsidR="00B562DD" w:rsidRPr="00B562DD" w:rsidRDefault="00B562DD">
            <w:pPr>
              <w:pStyle w:val="ConsPlusNormal"/>
              <w:jc w:val="center"/>
            </w:pPr>
            <w:r w:rsidRPr="00B562DD">
              <w:t>4</w:t>
            </w:r>
          </w:p>
        </w:tc>
        <w:tc>
          <w:tcPr>
            <w:tcW w:w="884" w:type="dxa"/>
            <w:tcBorders>
              <w:top w:val="nil"/>
              <w:left w:val="nil"/>
              <w:bottom w:val="nil"/>
              <w:right w:val="nil"/>
            </w:tcBorders>
          </w:tcPr>
          <w:p w:rsidR="00B562DD" w:rsidRPr="00B562DD" w:rsidRDefault="00B562DD">
            <w:pPr>
              <w:pStyle w:val="ConsPlusNormal"/>
              <w:jc w:val="center"/>
            </w:pPr>
            <w:r w:rsidRPr="00B562DD">
              <w:t>3</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30.</w:t>
            </w:r>
          </w:p>
        </w:tc>
        <w:tc>
          <w:tcPr>
            <w:tcW w:w="2407" w:type="dxa"/>
            <w:tcBorders>
              <w:top w:val="nil"/>
              <w:left w:val="nil"/>
              <w:bottom w:val="nil"/>
              <w:right w:val="nil"/>
            </w:tcBorders>
          </w:tcPr>
          <w:p w:rsidR="00B562DD" w:rsidRPr="00B562DD" w:rsidRDefault="00B562DD">
            <w:pPr>
              <w:pStyle w:val="ConsPlusNormal"/>
            </w:pPr>
            <w:r w:rsidRPr="00B562DD">
              <w:t>Количество государственных гражданских служащих субъектов Российской Федерации и муниципальных служащих, ответственных за реализацию государственной национальной политики Российской Федерации, прошедших обучение по программам дополнительного профессионального образования</w:t>
            </w:r>
          </w:p>
        </w:tc>
        <w:tc>
          <w:tcPr>
            <w:tcW w:w="1134" w:type="dxa"/>
            <w:tcBorders>
              <w:top w:val="nil"/>
              <w:left w:val="nil"/>
              <w:bottom w:val="nil"/>
              <w:right w:val="nil"/>
            </w:tcBorders>
          </w:tcPr>
          <w:p w:rsidR="00B562DD" w:rsidRPr="00B562DD" w:rsidRDefault="00B562DD">
            <w:pPr>
              <w:pStyle w:val="ConsPlusNormal"/>
            </w:pPr>
            <w:r w:rsidRPr="00B562DD">
              <w:t>тыс. человек</w:t>
            </w:r>
          </w:p>
        </w:tc>
        <w:tc>
          <w:tcPr>
            <w:tcW w:w="1814" w:type="dxa"/>
            <w:tcBorders>
              <w:top w:val="nil"/>
              <w:left w:val="nil"/>
              <w:bottom w:val="nil"/>
              <w:right w:val="nil"/>
            </w:tcBorders>
          </w:tcPr>
          <w:p w:rsidR="00B562DD" w:rsidRPr="00B562DD" w:rsidRDefault="00B562DD">
            <w:pPr>
              <w:pStyle w:val="ConsPlusNormal"/>
            </w:pPr>
            <w:r w:rsidRPr="00B562DD">
              <w:t>ФАДН России</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933" w:type="dxa"/>
            <w:tcBorders>
              <w:top w:val="nil"/>
              <w:left w:val="nil"/>
              <w:bottom w:val="nil"/>
              <w:right w:val="nil"/>
            </w:tcBorders>
          </w:tcPr>
          <w:p w:rsidR="00B562DD" w:rsidRPr="00B562DD" w:rsidRDefault="00B562DD">
            <w:pPr>
              <w:pStyle w:val="ConsPlusNormal"/>
              <w:jc w:val="center"/>
            </w:pPr>
            <w:r w:rsidRPr="00B562DD">
              <w:t>2</w:t>
            </w:r>
          </w:p>
        </w:tc>
        <w:tc>
          <w:tcPr>
            <w:tcW w:w="830" w:type="dxa"/>
            <w:tcBorders>
              <w:top w:val="nil"/>
              <w:left w:val="nil"/>
              <w:bottom w:val="nil"/>
              <w:right w:val="nil"/>
            </w:tcBorders>
          </w:tcPr>
          <w:p w:rsidR="00B562DD" w:rsidRPr="00B562DD" w:rsidRDefault="00B562DD">
            <w:pPr>
              <w:pStyle w:val="ConsPlusNormal"/>
              <w:jc w:val="center"/>
            </w:pPr>
            <w:r w:rsidRPr="00B562DD">
              <w:t>2,2</w:t>
            </w:r>
          </w:p>
        </w:tc>
        <w:tc>
          <w:tcPr>
            <w:tcW w:w="830" w:type="dxa"/>
            <w:tcBorders>
              <w:top w:val="nil"/>
              <w:left w:val="nil"/>
              <w:bottom w:val="nil"/>
              <w:right w:val="nil"/>
            </w:tcBorders>
          </w:tcPr>
          <w:p w:rsidR="00B562DD" w:rsidRPr="00B562DD" w:rsidRDefault="00B562DD">
            <w:pPr>
              <w:pStyle w:val="ConsPlusNormal"/>
              <w:jc w:val="center"/>
            </w:pPr>
            <w:r w:rsidRPr="00B562DD">
              <w:t>2,4</w:t>
            </w:r>
          </w:p>
        </w:tc>
        <w:tc>
          <w:tcPr>
            <w:tcW w:w="830" w:type="dxa"/>
            <w:tcBorders>
              <w:top w:val="nil"/>
              <w:left w:val="nil"/>
              <w:bottom w:val="nil"/>
              <w:right w:val="nil"/>
            </w:tcBorders>
          </w:tcPr>
          <w:p w:rsidR="00B562DD" w:rsidRPr="00B562DD" w:rsidRDefault="00B562DD">
            <w:pPr>
              <w:pStyle w:val="ConsPlusNormal"/>
              <w:jc w:val="center"/>
            </w:pPr>
            <w:r w:rsidRPr="00B562DD">
              <w:t>2,6</w:t>
            </w:r>
          </w:p>
        </w:tc>
        <w:tc>
          <w:tcPr>
            <w:tcW w:w="830" w:type="dxa"/>
            <w:tcBorders>
              <w:top w:val="nil"/>
              <w:left w:val="nil"/>
              <w:bottom w:val="nil"/>
              <w:right w:val="nil"/>
            </w:tcBorders>
          </w:tcPr>
          <w:p w:rsidR="00B562DD" w:rsidRPr="00B562DD" w:rsidRDefault="00B562DD">
            <w:pPr>
              <w:pStyle w:val="ConsPlusNormal"/>
              <w:jc w:val="center"/>
            </w:pPr>
            <w:r w:rsidRPr="00B562DD">
              <w:t>2,9</w:t>
            </w:r>
          </w:p>
        </w:tc>
        <w:tc>
          <w:tcPr>
            <w:tcW w:w="830" w:type="dxa"/>
            <w:tcBorders>
              <w:top w:val="nil"/>
              <w:left w:val="nil"/>
              <w:bottom w:val="nil"/>
              <w:right w:val="nil"/>
            </w:tcBorders>
          </w:tcPr>
          <w:p w:rsidR="00B562DD" w:rsidRPr="00B562DD" w:rsidRDefault="00B562DD">
            <w:pPr>
              <w:pStyle w:val="ConsPlusNormal"/>
              <w:jc w:val="center"/>
            </w:pPr>
            <w:r w:rsidRPr="00B562DD">
              <w:t>3,1</w:t>
            </w:r>
          </w:p>
        </w:tc>
        <w:tc>
          <w:tcPr>
            <w:tcW w:w="830" w:type="dxa"/>
            <w:tcBorders>
              <w:top w:val="nil"/>
              <w:left w:val="nil"/>
              <w:bottom w:val="nil"/>
              <w:right w:val="nil"/>
            </w:tcBorders>
          </w:tcPr>
          <w:p w:rsidR="00B562DD" w:rsidRPr="00B562DD" w:rsidRDefault="00B562DD">
            <w:pPr>
              <w:pStyle w:val="ConsPlusNormal"/>
              <w:jc w:val="center"/>
            </w:pPr>
            <w:r w:rsidRPr="00B562DD">
              <w:t>3,3</w:t>
            </w:r>
          </w:p>
        </w:tc>
        <w:tc>
          <w:tcPr>
            <w:tcW w:w="931" w:type="dxa"/>
            <w:tcBorders>
              <w:top w:val="nil"/>
              <w:left w:val="nil"/>
              <w:bottom w:val="nil"/>
              <w:right w:val="nil"/>
            </w:tcBorders>
          </w:tcPr>
          <w:p w:rsidR="00B562DD" w:rsidRPr="00B562DD" w:rsidRDefault="00B562DD">
            <w:pPr>
              <w:pStyle w:val="ConsPlusNormal"/>
              <w:jc w:val="center"/>
            </w:pPr>
            <w:r w:rsidRPr="00B562DD">
              <w:t>3,6</w:t>
            </w:r>
          </w:p>
        </w:tc>
        <w:tc>
          <w:tcPr>
            <w:tcW w:w="884" w:type="dxa"/>
            <w:tcBorders>
              <w:top w:val="nil"/>
              <w:left w:val="nil"/>
              <w:bottom w:val="nil"/>
              <w:right w:val="nil"/>
            </w:tcBorders>
          </w:tcPr>
          <w:p w:rsidR="00B562DD" w:rsidRPr="00B562DD" w:rsidRDefault="00B562DD">
            <w:pPr>
              <w:pStyle w:val="ConsPlusNormal"/>
              <w:jc w:val="center"/>
            </w:pPr>
            <w:r w:rsidRPr="00B562DD">
              <w:t>3,9</w:t>
            </w:r>
          </w:p>
        </w:tc>
      </w:tr>
      <w:tr w:rsidR="00B562DD" w:rsidRPr="00B562DD">
        <w:tblPrEx>
          <w:tblBorders>
            <w:insideH w:val="none" w:sz="0" w:space="0" w:color="auto"/>
            <w:insideV w:val="none" w:sz="0" w:space="0" w:color="auto"/>
          </w:tblBorders>
        </w:tblPrEx>
        <w:tc>
          <w:tcPr>
            <w:tcW w:w="454" w:type="dxa"/>
            <w:tcBorders>
              <w:top w:val="nil"/>
              <w:left w:val="nil"/>
              <w:bottom w:val="single" w:sz="4" w:space="0" w:color="auto"/>
              <w:right w:val="nil"/>
            </w:tcBorders>
          </w:tcPr>
          <w:p w:rsidR="00B562DD" w:rsidRPr="00B562DD" w:rsidRDefault="00B562DD">
            <w:pPr>
              <w:pStyle w:val="ConsPlusNormal"/>
              <w:jc w:val="center"/>
            </w:pPr>
            <w:r w:rsidRPr="00B562DD">
              <w:lastRenderedPageBreak/>
              <w:t>31.</w:t>
            </w:r>
          </w:p>
        </w:tc>
        <w:tc>
          <w:tcPr>
            <w:tcW w:w="2407" w:type="dxa"/>
            <w:tcBorders>
              <w:top w:val="nil"/>
              <w:left w:val="nil"/>
              <w:bottom w:val="single" w:sz="4" w:space="0" w:color="auto"/>
              <w:right w:val="nil"/>
            </w:tcBorders>
          </w:tcPr>
          <w:p w:rsidR="00B562DD" w:rsidRPr="00B562DD" w:rsidRDefault="00B562DD">
            <w:pPr>
              <w:pStyle w:val="ConsPlusNormal"/>
            </w:pPr>
            <w:r w:rsidRPr="00B562DD">
              <w:t>Итоговая оценка качества финансового менеджмента ответственного исполнителя государственной программы Российской Федерации "Реализация государственной национальной политики"</w:t>
            </w:r>
          </w:p>
        </w:tc>
        <w:tc>
          <w:tcPr>
            <w:tcW w:w="1134" w:type="dxa"/>
            <w:tcBorders>
              <w:top w:val="nil"/>
              <w:left w:val="nil"/>
              <w:bottom w:val="single" w:sz="4" w:space="0" w:color="auto"/>
              <w:right w:val="nil"/>
            </w:tcBorders>
          </w:tcPr>
          <w:p w:rsidR="00B562DD" w:rsidRPr="00B562DD" w:rsidRDefault="00B562DD">
            <w:pPr>
              <w:pStyle w:val="ConsPlusNormal"/>
            </w:pPr>
            <w:r w:rsidRPr="00B562DD">
              <w:t>баллов</w:t>
            </w:r>
          </w:p>
        </w:tc>
        <w:tc>
          <w:tcPr>
            <w:tcW w:w="1814" w:type="dxa"/>
            <w:tcBorders>
              <w:top w:val="nil"/>
              <w:left w:val="nil"/>
              <w:bottom w:val="single" w:sz="4" w:space="0" w:color="auto"/>
              <w:right w:val="nil"/>
            </w:tcBorders>
          </w:tcPr>
          <w:p w:rsidR="00B562DD" w:rsidRPr="00B562DD" w:rsidRDefault="00B562DD">
            <w:pPr>
              <w:pStyle w:val="ConsPlusNormal"/>
            </w:pPr>
            <w:r w:rsidRPr="00B562DD">
              <w:t>ФАДН России</w:t>
            </w:r>
          </w:p>
        </w:tc>
        <w:tc>
          <w:tcPr>
            <w:tcW w:w="737"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933" w:type="dxa"/>
            <w:tcBorders>
              <w:top w:val="nil"/>
              <w:left w:val="nil"/>
              <w:bottom w:val="single" w:sz="4" w:space="0" w:color="auto"/>
              <w:right w:val="nil"/>
            </w:tcBorders>
          </w:tcPr>
          <w:p w:rsidR="00B562DD" w:rsidRPr="00B562DD" w:rsidRDefault="00B562DD">
            <w:pPr>
              <w:pStyle w:val="ConsPlusNormal"/>
              <w:jc w:val="center"/>
            </w:pPr>
            <w:r w:rsidRPr="00B562DD">
              <w:t>63</w:t>
            </w:r>
          </w:p>
        </w:tc>
        <w:tc>
          <w:tcPr>
            <w:tcW w:w="830" w:type="dxa"/>
            <w:tcBorders>
              <w:top w:val="nil"/>
              <w:left w:val="nil"/>
              <w:bottom w:val="single" w:sz="4" w:space="0" w:color="auto"/>
              <w:right w:val="nil"/>
            </w:tcBorders>
          </w:tcPr>
          <w:p w:rsidR="00B562DD" w:rsidRPr="00B562DD" w:rsidRDefault="00B562DD">
            <w:pPr>
              <w:pStyle w:val="ConsPlusNormal"/>
              <w:jc w:val="center"/>
            </w:pPr>
            <w:r w:rsidRPr="00B562DD">
              <w:t>65</w:t>
            </w:r>
          </w:p>
        </w:tc>
        <w:tc>
          <w:tcPr>
            <w:tcW w:w="830" w:type="dxa"/>
            <w:tcBorders>
              <w:top w:val="nil"/>
              <w:left w:val="nil"/>
              <w:bottom w:val="single" w:sz="4" w:space="0" w:color="auto"/>
              <w:right w:val="nil"/>
            </w:tcBorders>
          </w:tcPr>
          <w:p w:rsidR="00B562DD" w:rsidRPr="00B562DD" w:rsidRDefault="00B562DD">
            <w:pPr>
              <w:pStyle w:val="ConsPlusNormal"/>
              <w:jc w:val="center"/>
            </w:pPr>
            <w:r w:rsidRPr="00B562DD">
              <w:t>66</w:t>
            </w:r>
          </w:p>
        </w:tc>
        <w:tc>
          <w:tcPr>
            <w:tcW w:w="830" w:type="dxa"/>
            <w:tcBorders>
              <w:top w:val="nil"/>
              <w:left w:val="nil"/>
              <w:bottom w:val="single" w:sz="4" w:space="0" w:color="auto"/>
              <w:right w:val="nil"/>
            </w:tcBorders>
          </w:tcPr>
          <w:p w:rsidR="00B562DD" w:rsidRPr="00B562DD" w:rsidRDefault="00B562DD">
            <w:pPr>
              <w:pStyle w:val="ConsPlusNormal"/>
              <w:jc w:val="center"/>
            </w:pPr>
            <w:r w:rsidRPr="00B562DD">
              <w:t>68</w:t>
            </w:r>
          </w:p>
        </w:tc>
        <w:tc>
          <w:tcPr>
            <w:tcW w:w="830" w:type="dxa"/>
            <w:tcBorders>
              <w:top w:val="nil"/>
              <w:left w:val="nil"/>
              <w:bottom w:val="single" w:sz="4" w:space="0" w:color="auto"/>
              <w:right w:val="nil"/>
            </w:tcBorders>
          </w:tcPr>
          <w:p w:rsidR="00B562DD" w:rsidRPr="00B562DD" w:rsidRDefault="00B562DD">
            <w:pPr>
              <w:pStyle w:val="ConsPlusNormal"/>
              <w:jc w:val="center"/>
            </w:pPr>
            <w:r w:rsidRPr="00B562DD">
              <w:t>69</w:t>
            </w:r>
          </w:p>
        </w:tc>
        <w:tc>
          <w:tcPr>
            <w:tcW w:w="830" w:type="dxa"/>
            <w:tcBorders>
              <w:top w:val="nil"/>
              <w:left w:val="nil"/>
              <w:bottom w:val="single" w:sz="4" w:space="0" w:color="auto"/>
              <w:right w:val="nil"/>
            </w:tcBorders>
          </w:tcPr>
          <w:p w:rsidR="00B562DD" w:rsidRPr="00B562DD" w:rsidRDefault="00B562DD">
            <w:pPr>
              <w:pStyle w:val="ConsPlusNormal"/>
              <w:jc w:val="center"/>
            </w:pPr>
            <w:r w:rsidRPr="00B562DD">
              <w:t>70</w:t>
            </w:r>
          </w:p>
        </w:tc>
        <w:tc>
          <w:tcPr>
            <w:tcW w:w="830" w:type="dxa"/>
            <w:tcBorders>
              <w:top w:val="nil"/>
              <w:left w:val="nil"/>
              <w:bottom w:val="single" w:sz="4" w:space="0" w:color="auto"/>
              <w:right w:val="nil"/>
            </w:tcBorders>
          </w:tcPr>
          <w:p w:rsidR="00B562DD" w:rsidRPr="00B562DD" w:rsidRDefault="00B562DD">
            <w:pPr>
              <w:pStyle w:val="ConsPlusNormal"/>
              <w:jc w:val="center"/>
            </w:pPr>
            <w:r w:rsidRPr="00B562DD">
              <w:t>71</w:t>
            </w:r>
          </w:p>
        </w:tc>
        <w:tc>
          <w:tcPr>
            <w:tcW w:w="931" w:type="dxa"/>
            <w:tcBorders>
              <w:top w:val="nil"/>
              <w:left w:val="nil"/>
              <w:bottom w:val="single" w:sz="4" w:space="0" w:color="auto"/>
              <w:right w:val="nil"/>
            </w:tcBorders>
          </w:tcPr>
          <w:p w:rsidR="00B562DD" w:rsidRPr="00B562DD" w:rsidRDefault="00B562DD">
            <w:pPr>
              <w:pStyle w:val="ConsPlusNormal"/>
              <w:jc w:val="center"/>
            </w:pPr>
            <w:r w:rsidRPr="00B562DD">
              <w:t>72</w:t>
            </w:r>
          </w:p>
        </w:tc>
        <w:tc>
          <w:tcPr>
            <w:tcW w:w="884" w:type="dxa"/>
            <w:tcBorders>
              <w:top w:val="nil"/>
              <w:left w:val="nil"/>
              <w:bottom w:val="single" w:sz="4" w:space="0" w:color="auto"/>
              <w:right w:val="nil"/>
            </w:tcBorders>
          </w:tcPr>
          <w:p w:rsidR="00B562DD" w:rsidRPr="00B562DD" w:rsidRDefault="00B562DD">
            <w:pPr>
              <w:pStyle w:val="ConsPlusNormal"/>
              <w:jc w:val="center"/>
            </w:pPr>
            <w:r w:rsidRPr="00B562DD">
              <w:t>73</w:t>
            </w:r>
          </w:p>
        </w:tc>
      </w:tr>
    </w:tbl>
    <w:p w:rsidR="00B562DD" w:rsidRPr="00B562DD" w:rsidRDefault="00B562DD">
      <w:pPr>
        <w:sectPr w:rsidR="00B562DD" w:rsidRPr="00B562DD">
          <w:pgSz w:w="16838" w:h="11905" w:orient="landscape"/>
          <w:pgMar w:top="1701" w:right="1134" w:bottom="850" w:left="1134" w:header="0" w:footer="0" w:gutter="0"/>
          <w:cols w:space="720"/>
        </w:sectPr>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right"/>
        <w:outlineLvl w:val="1"/>
      </w:pPr>
      <w:r w:rsidRPr="00B562DD">
        <w:t xml:space="preserve">Приложение </w:t>
      </w:r>
      <w:r>
        <w:t>№</w:t>
      </w:r>
      <w:r w:rsidRPr="00B562DD">
        <w:t xml:space="preserve"> 2</w:t>
      </w:r>
    </w:p>
    <w:p w:rsidR="00B562DD" w:rsidRPr="00B562DD" w:rsidRDefault="00B562DD">
      <w:pPr>
        <w:pStyle w:val="ConsPlusNormal"/>
        <w:jc w:val="right"/>
      </w:pPr>
      <w:r w:rsidRPr="00B562DD">
        <w:t>к государственной программе</w:t>
      </w:r>
    </w:p>
    <w:p w:rsidR="00B562DD" w:rsidRPr="00B562DD" w:rsidRDefault="00B562DD">
      <w:pPr>
        <w:pStyle w:val="ConsPlusNormal"/>
        <w:jc w:val="right"/>
      </w:pPr>
      <w:r w:rsidRPr="00B562DD">
        <w:t>Российской Федерации</w:t>
      </w:r>
    </w:p>
    <w:p w:rsidR="00B562DD" w:rsidRPr="00B562DD" w:rsidRDefault="00B562DD">
      <w:pPr>
        <w:pStyle w:val="ConsPlusNormal"/>
        <w:jc w:val="right"/>
      </w:pPr>
      <w:r w:rsidRPr="00B562DD">
        <w:t>"Реализация государственной</w:t>
      </w:r>
    </w:p>
    <w:p w:rsidR="00B562DD" w:rsidRPr="00B562DD" w:rsidRDefault="00B562DD">
      <w:pPr>
        <w:pStyle w:val="ConsPlusNormal"/>
        <w:jc w:val="right"/>
      </w:pPr>
      <w:r w:rsidRPr="00B562DD">
        <w:t>национальной политики"</w:t>
      </w:r>
    </w:p>
    <w:p w:rsidR="00B562DD" w:rsidRPr="00B562DD" w:rsidRDefault="00B562DD">
      <w:pPr>
        <w:pStyle w:val="ConsPlusNormal"/>
        <w:jc w:val="both"/>
      </w:pPr>
    </w:p>
    <w:p w:rsidR="00B562DD" w:rsidRPr="00B562DD" w:rsidRDefault="00B562DD">
      <w:pPr>
        <w:pStyle w:val="ConsPlusTitle"/>
        <w:jc w:val="center"/>
      </w:pPr>
      <w:bookmarkStart w:id="3" w:name="P1171"/>
      <w:bookmarkEnd w:id="3"/>
      <w:r w:rsidRPr="00B562DD">
        <w:t>ПЕРЕЧЕНЬ</w:t>
      </w:r>
    </w:p>
    <w:p w:rsidR="00B562DD" w:rsidRPr="00B562DD" w:rsidRDefault="00B562DD">
      <w:pPr>
        <w:pStyle w:val="ConsPlusTitle"/>
        <w:jc w:val="center"/>
      </w:pPr>
      <w:r w:rsidRPr="00B562DD">
        <w:t>ОСНОВНЫХ МЕРОПРИЯТИЙ ГОСУДАРСТВЕННОЙ ПРОГРАММЫ</w:t>
      </w:r>
    </w:p>
    <w:p w:rsidR="00B562DD" w:rsidRPr="00B562DD" w:rsidRDefault="00B562DD">
      <w:pPr>
        <w:pStyle w:val="ConsPlusTitle"/>
        <w:jc w:val="center"/>
      </w:pPr>
      <w:r w:rsidRPr="00B562DD">
        <w:t>РОССИЙСКОЙ ФЕДЕРАЦИИ "РЕАЛИЗАЦИЯ ГОСУДАРСТВЕННОЙ</w:t>
      </w:r>
    </w:p>
    <w:p w:rsidR="00B562DD" w:rsidRPr="00B562DD" w:rsidRDefault="00B562DD">
      <w:pPr>
        <w:pStyle w:val="ConsPlusTitle"/>
        <w:jc w:val="center"/>
      </w:pPr>
      <w:r w:rsidRPr="00B562DD">
        <w:t>НАЦИОНАЛЬНОЙ ПОЛИТИКИ"</w:t>
      </w:r>
    </w:p>
    <w:p w:rsidR="00B562DD" w:rsidRPr="00B562DD" w:rsidRDefault="00B562DD">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B562DD" w:rsidRPr="00B562DD">
        <w:trPr>
          <w:jc w:val="center"/>
        </w:trPr>
        <w:tc>
          <w:tcPr>
            <w:tcW w:w="9294" w:type="dxa"/>
            <w:tcBorders>
              <w:top w:val="nil"/>
              <w:left w:val="single" w:sz="24" w:space="0" w:color="CED3F1"/>
              <w:bottom w:val="nil"/>
              <w:right w:val="single" w:sz="24" w:space="0" w:color="F4F3F8"/>
            </w:tcBorders>
            <w:shd w:val="clear" w:color="auto" w:fill="F4F3F8"/>
          </w:tcPr>
          <w:p w:rsidR="00B562DD" w:rsidRPr="00B562DD" w:rsidRDefault="00B562DD">
            <w:pPr>
              <w:pStyle w:val="ConsPlusNormal"/>
              <w:jc w:val="center"/>
            </w:pPr>
            <w:r w:rsidRPr="00B562DD">
              <w:t>Список изменяющих документов</w:t>
            </w:r>
          </w:p>
          <w:p w:rsidR="00B562DD" w:rsidRPr="00B562DD" w:rsidRDefault="00B562DD">
            <w:pPr>
              <w:pStyle w:val="ConsPlusNormal"/>
              <w:jc w:val="center"/>
            </w:pPr>
            <w:r w:rsidRPr="00B562DD">
              <w:t xml:space="preserve">(в ред. </w:t>
            </w:r>
            <w:hyperlink r:id="rId65" w:history="1">
              <w:r w:rsidRPr="00B562DD">
                <w:t>Постановления</w:t>
              </w:r>
            </w:hyperlink>
            <w:r w:rsidRPr="00B562DD">
              <w:t xml:space="preserve"> Правительства РФ от 30.03.2018 </w:t>
            </w:r>
            <w:r>
              <w:t>№</w:t>
            </w:r>
            <w:r w:rsidRPr="00B562DD">
              <w:t xml:space="preserve"> 375)</w:t>
            </w:r>
          </w:p>
        </w:tc>
      </w:tr>
    </w:tbl>
    <w:p w:rsidR="00B562DD" w:rsidRPr="00B562DD" w:rsidRDefault="00B562D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
        <w:gridCol w:w="2041"/>
        <w:gridCol w:w="1644"/>
        <w:gridCol w:w="964"/>
        <w:gridCol w:w="907"/>
        <w:gridCol w:w="2665"/>
        <w:gridCol w:w="3515"/>
        <w:gridCol w:w="2835"/>
      </w:tblGrid>
      <w:tr w:rsidR="00B562DD" w:rsidRPr="00B562DD">
        <w:tc>
          <w:tcPr>
            <w:tcW w:w="2505" w:type="dxa"/>
            <w:gridSpan w:val="2"/>
            <w:vMerge w:val="restart"/>
            <w:tcBorders>
              <w:top w:val="single" w:sz="4" w:space="0" w:color="auto"/>
              <w:left w:val="nil"/>
              <w:bottom w:val="single" w:sz="4" w:space="0" w:color="auto"/>
            </w:tcBorders>
          </w:tcPr>
          <w:p w:rsidR="00B562DD" w:rsidRPr="00B562DD" w:rsidRDefault="00B562DD">
            <w:pPr>
              <w:pStyle w:val="ConsPlusNormal"/>
              <w:jc w:val="center"/>
            </w:pPr>
            <w:r w:rsidRPr="00B562DD">
              <w:t>Номер и наименование основного мероприятия</w:t>
            </w:r>
          </w:p>
        </w:tc>
        <w:tc>
          <w:tcPr>
            <w:tcW w:w="1644" w:type="dxa"/>
            <w:vMerge w:val="restart"/>
            <w:tcBorders>
              <w:top w:val="single" w:sz="4" w:space="0" w:color="auto"/>
              <w:bottom w:val="single" w:sz="4" w:space="0" w:color="auto"/>
            </w:tcBorders>
          </w:tcPr>
          <w:p w:rsidR="00B562DD" w:rsidRPr="00B562DD" w:rsidRDefault="00B562DD">
            <w:pPr>
              <w:pStyle w:val="ConsPlusNormal"/>
              <w:jc w:val="center"/>
            </w:pPr>
            <w:r w:rsidRPr="00B562DD">
              <w:t>Ответственный исполнитель</w:t>
            </w:r>
          </w:p>
        </w:tc>
        <w:tc>
          <w:tcPr>
            <w:tcW w:w="1871" w:type="dxa"/>
            <w:gridSpan w:val="2"/>
            <w:tcBorders>
              <w:top w:val="single" w:sz="4" w:space="0" w:color="auto"/>
              <w:bottom w:val="single" w:sz="4" w:space="0" w:color="auto"/>
            </w:tcBorders>
          </w:tcPr>
          <w:p w:rsidR="00B562DD" w:rsidRPr="00B562DD" w:rsidRDefault="00B562DD">
            <w:pPr>
              <w:pStyle w:val="ConsPlusNormal"/>
              <w:jc w:val="center"/>
            </w:pPr>
            <w:r w:rsidRPr="00B562DD">
              <w:t>Срок</w:t>
            </w:r>
          </w:p>
        </w:tc>
        <w:tc>
          <w:tcPr>
            <w:tcW w:w="2665" w:type="dxa"/>
            <w:vMerge w:val="restart"/>
            <w:tcBorders>
              <w:top w:val="single" w:sz="4" w:space="0" w:color="auto"/>
              <w:bottom w:val="single" w:sz="4" w:space="0" w:color="auto"/>
            </w:tcBorders>
          </w:tcPr>
          <w:p w:rsidR="00B562DD" w:rsidRPr="00B562DD" w:rsidRDefault="00B562DD">
            <w:pPr>
              <w:pStyle w:val="ConsPlusNormal"/>
              <w:jc w:val="center"/>
            </w:pPr>
            <w:r w:rsidRPr="00B562DD">
              <w:t>Ожидаемый непосредственный результат (краткое описание)</w:t>
            </w:r>
          </w:p>
        </w:tc>
        <w:tc>
          <w:tcPr>
            <w:tcW w:w="3515" w:type="dxa"/>
            <w:vMerge w:val="restart"/>
            <w:tcBorders>
              <w:top w:val="single" w:sz="4" w:space="0" w:color="auto"/>
              <w:bottom w:val="single" w:sz="4" w:space="0" w:color="auto"/>
            </w:tcBorders>
          </w:tcPr>
          <w:p w:rsidR="00B562DD" w:rsidRPr="00B562DD" w:rsidRDefault="00B562DD">
            <w:pPr>
              <w:pStyle w:val="ConsPlusNormal"/>
              <w:jc w:val="center"/>
            </w:pPr>
            <w:r w:rsidRPr="00B562DD">
              <w:t>Основные направления реализации</w:t>
            </w:r>
          </w:p>
        </w:tc>
        <w:tc>
          <w:tcPr>
            <w:tcW w:w="2835" w:type="dxa"/>
            <w:vMerge w:val="restart"/>
            <w:tcBorders>
              <w:top w:val="single" w:sz="4" w:space="0" w:color="auto"/>
              <w:bottom w:val="single" w:sz="4" w:space="0" w:color="auto"/>
              <w:right w:val="nil"/>
            </w:tcBorders>
          </w:tcPr>
          <w:p w:rsidR="00B562DD" w:rsidRPr="00B562DD" w:rsidRDefault="00B562DD">
            <w:pPr>
              <w:pStyle w:val="ConsPlusNormal"/>
              <w:jc w:val="center"/>
            </w:pPr>
            <w:r w:rsidRPr="00B562DD">
              <w:t>Связь с показателями государственной программы (подпрограммы)</w:t>
            </w:r>
          </w:p>
        </w:tc>
      </w:tr>
      <w:tr w:rsidR="00B562DD" w:rsidRPr="00B562DD">
        <w:tc>
          <w:tcPr>
            <w:tcW w:w="2505" w:type="dxa"/>
            <w:gridSpan w:val="2"/>
            <w:vMerge/>
            <w:tcBorders>
              <w:top w:val="single" w:sz="4" w:space="0" w:color="auto"/>
              <w:left w:val="nil"/>
              <w:bottom w:val="single" w:sz="4" w:space="0" w:color="auto"/>
            </w:tcBorders>
          </w:tcPr>
          <w:p w:rsidR="00B562DD" w:rsidRPr="00B562DD" w:rsidRDefault="00B562DD"/>
        </w:tc>
        <w:tc>
          <w:tcPr>
            <w:tcW w:w="1644" w:type="dxa"/>
            <w:vMerge/>
            <w:tcBorders>
              <w:top w:val="single" w:sz="4" w:space="0" w:color="auto"/>
              <w:bottom w:val="single" w:sz="4" w:space="0" w:color="auto"/>
            </w:tcBorders>
          </w:tcPr>
          <w:p w:rsidR="00B562DD" w:rsidRPr="00B562DD" w:rsidRDefault="00B562DD"/>
        </w:tc>
        <w:tc>
          <w:tcPr>
            <w:tcW w:w="964" w:type="dxa"/>
            <w:tcBorders>
              <w:top w:val="single" w:sz="4" w:space="0" w:color="auto"/>
              <w:bottom w:val="single" w:sz="4" w:space="0" w:color="auto"/>
            </w:tcBorders>
          </w:tcPr>
          <w:p w:rsidR="00B562DD" w:rsidRPr="00B562DD" w:rsidRDefault="00B562DD">
            <w:pPr>
              <w:pStyle w:val="ConsPlusNormal"/>
              <w:jc w:val="center"/>
            </w:pPr>
            <w:r w:rsidRPr="00B562DD">
              <w:t>начала реализации</w:t>
            </w:r>
          </w:p>
        </w:tc>
        <w:tc>
          <w:tcPr>
            <w:tcW w:w="907" w:type="dxa"/>
            <w:tcBorders>
              <w:top w:val="single" w:sz="4" w:space="0" w:color="auto"/>
              <w:bottom w:val="single" w:sz="4" w:space="0" w:color="auto"/>
            </w:tcBorders>
          </w:tcPr>
          <w:p w:rsidR="00B562DD" w:rsidRPr="00B562DD" w:rsidRDefault="00B562DD">
            <w:pPr>
              <w:pStyle w:val="ConsPlusNormal"/>
              <w:jc w:val="center"/>
            </w:pPr>
            <w:r w:rsidRPr="00B562DD">
              <w:t>окончания реализации</w:t>
            </w:r>
          </w:p>
        </w:tc>
        <w:tc>
          <w:tcPr>
            <w:tcW w:w="2665" w:type="dxa"/>
            <w:vMerge/>
            <w:tcBorders>
              <w:top w:val="single" w:sz="4" w:space="0" w:color="auto"/>
              <w:bottom w:val="single" w:sz="4" w:space="0" w:color="auto"/>
            </w:tcBorders>
          </w:tcPr>
          <w:p w:rsidR="00B562DD" w:rsidRPr="00B562DD" w:rsidRDefault="00B562DD"/>
        </w:tc>
        <w:tc>
          <w:tcPr>
            <w:tcW w:w="3515" w:type="dxa"/>
            <w:vMerge/>
            <w:tcBorders>
              <w:top w:val="single" w:sz="4" w:space="0" w:color="auto"/>
              <w:bottom w:val="single" w:sz="4" w:space="0" w:color="auto"/>
            </w:tcBorders>
          </w:tcPr>
          <w:p w:rsidR="00B562DD" w:rsidRPr="00B562DD" w:rsidRDefault="00B562DD"/>
        </w:tc>
        <w:tc>
          <w:tcPr>
            <w:tcW w:w="2835" w:type="dxa"/>
            <w:vMerge/>
            <w:tcBorders>
              <w:top w:val="single" w:sz="4" w:space="0" w:color="auto"/>
              <w:bottom w:val="single" w:sz="4" w:space="0" w:color="auto"/>
              <w:right w:val="nil"/>
            </w:tcBorders>
          </w:tcPr>
          <w:p w:rsidR="00B562DD" w:rsidRPr="00B562DD" w:rsidRDefault="00B562DD"/>
        </w:tc>
      </w:tr>
      <w:tr w:rsidR="00B562DD" w:rsidRPr="00B562DD">
        <w:tblPrEx>
          <w:tblBorders>
            <w:insideH w:val="none" w:sz="0" w:space="0" w:color="auto"/>
            <w:insideV w:val="none" w:sz="0" w:space="0" w:color="auto"/>
          </w:tblBorders>
        </w:tblPrEx>
        <w:tc>
          <w:tcPr>
            <w:tcW w:w="15035" w:type="dxa"/>
            <w:gridSpan w:val="8"/>
            <w:tcBorders>
              <w:top w:val="single" w:sz="4" w:space="0" w:color="auto"/>
              <w:left w:val="nil"/>
              <w:bottom w:val="nil"/>
              <w:right w:val="nil"/>
            </w:tcBorders>
          </w:tcPr>
          <w:p w:rsidR="00B562DD" w:rsidRPr="00B562DD" w:rsidRDefault="00B562DD">
            <w:pPr>
              <w:pStyle w:val="ConsPlusNormal"/>
              <w:jc w:val="center"/>
              <w:outlineLvl w:val="2"/>
            </w:pPr>
            <w:r w:rsidRPr="00B562DD">
              <w:t>Подпрограмма 1. Государственно-общественное партнерство в сфере государственной национальной политики Российской Федерации</w:t>
            </w:r>
          </w:p>
        </w:tc>
      </w:tr>
      <w:tr w:rsidR="00B562DD" w:rsidRPr="00B562DD">
        <w:tblPrEx>
          <w:tblBorders>
            <w:insideH w:val="none" w:sz="0" w:space="0" w:color="auto"/>
            <w:insideV w:val="none" w:sz="0" w:space="0" w:color="auto"/>
          </w:tblBorders>
        </w:tblPrEx>
        <w:tc>
          <w:tcPr>
            <w:tcW w:w="464" w:type="dxa"/>
            <w:tcBorders>
              <w:top w:val="nil"/>
              <w:left w:val="nil"/>
              <w:bottom w:val="nil"/>
              <w:right w:val="nil"/>
            </w:tcBorders>
          </w:tcPr>
          <w:p w:rsidR="00B562DD" w:rsidRPr="00B562DD" w:rsidRDefault="00B562DD">
            <w:pPr>
              <w:pStyle w:val="ConsPlusNormal"/>
              <w:jc w:val="center"/>
            </w:pPr>
            <w:r w:rsidRPr="00B562DD">
              <w:t>1.</w:t>
            </w:r>
          </w:p>
        </w:tc>
        <w:tc>
          <w:tcPr>
            <w:tcW w:w="2041" w:type="dxa"/>
            <w:tcBorders>
              <w:top w:val="nil"/>
              <w:left w:val="nil"/>
              <w:bottom w:val="nil"/>
              <w:right w:val="nil"/>
            </w:tcBorders>
          </w:tcPr>
          <w:p w:rsidR="00B562DD" w:rsidRPr="00B562DD" w:rsidRDefault="00B562DD">
            <w:pPr>
              <w:pStyle w:val="ConsPlusNormal"/>
            </w:pPr>
            <w:r w:rsidRPr="00B562DD">
              <w:t>Основное мероприятие 1.1.</w:t>
            </w:r>
          </w:p>
          <w:p w:rsidR="00B562DD" w:rsidRPr="00B562DD" w:rsidRDefault="00B562DD">
            <w:pPr>
              <w:pStyle w:val="ConsPlusNormal"/>
            </w:pPr>
            <w:r w:rsidRPr="00B562DD">
              <w:t xml:space="preserve">Обеспечение эффективного взаимодействия </w:t>
            </w:r>
            <w:r w:rsidRPr="00B562DD">
              <w:lastRenderedPageBreak/>
              <w:t>органов власти с институтами гражданского общества</w:t>
            </w:r>
          </w:p>
        </w:tc>
        <w:tc>
          <w:tcPr>
            <w:tcW w:w="1644" w:type="dxa"/>
            <w:tcBorders>
              <w:top w:val="nil"/>
              <w:left w:val="nil"/>
              <w:bottom w:val="nil"/>
              <w:right w:val="nil"/>
            </w:tcBorders>
          </w:tcPr>
          <w:p w:rsidR="00B562DD" w:rsidRPr="00B562DD" w:rsidRDefault="00B562DD">
            <w:pPr>
              <w:pStyle w:val="ConsPlusNormal"/>
            </w:pPr>
            <w:r w:rsidRPr="00B562DD">
              <w:lastRenderedPageBreak/>
              <w:t>ФАДН России</w:t>
            </w:r>
          </w:p>
        </w:tc>
        <w:tc>
          <w:tcPr>
            <w:tcW w:w="964" w:type="dxa"/>
            <w:tcBorders>
              <w:top w:val="nil"/>
              <w:left w:val="nil"/>
              <w:bottom w:val="nil"/>
              <w:right w:val="nil"/>
            </w:tcBorders>
          </w:tcPr>
          <w:p w:rsidR="00B562DD" w:rsidRPr="00B562DD" w:rsidRDefault="00B562DD">
            <w:pPr>
              <w:pStyle w:val="ConsPlusNormal"/>
              <w:jc w:val="center"/>
            </w:pPr>
            <w:r w:rsidRPr="00B562DD">
              <w:t>1 января 2017 г.</w:t>
            </w:r>
          </w:p>
        </w:tc>
        <w:tc>
          <w:tcPr>
            <w:tcW w:w="907" w:type="dxa"/>
            <w:tcBorders>
              <w:top w:val="nil"/>
              <w:left w:val="nil"/>
              <w:bottom w:val="nil"/>
              <w:right w:val="nil"/>
            </w:tcBorders>
          </w:tcPr>
          <w:p w:rsidR="00B562DD" w:rsidRPr="00B562DD" w:rsidRDefault="00B562DD">
            <w:pPr>
              <w:pStyle w:val="ConsPlusNormal"/>
              <w:jc w:val="center"/>
            </w:pPr>
            <w:r w:rsidRPr="00B562DD">
              <w:t>31 декабря 2025 г.</w:t>
            </w:r>
          </w:p>
        </w:tc>
        <w:tc>
          <w:tcPr>
            <w:tcW w:w="2665" w:type="dxa"/>
            <w:tcBorders>
              <w:top w:val="nil"/>
              <w:left w:val="nil"/>
              <w:bottom w:val="nil"/>
              <w:right w:val="nil"/>
            </w:tcBorders>
          </w:tcPr>
          <w:p w:rsidR="00B562DD" w:rsidRPr="00B562DD" w:rsidRDefault="00B562DD">
            <w:pPr>
              <w:pStyle w:val="ConsPlusNormal"/>
            </w:pPr>
            <w:r w:rsidRPr="00B562DD">
              <w:t xml:space="preserve">создание эффективной системы взаимодействия органов власти с национально-культурными </w:t>
            </w:r>
            <w:r w:rsidRPr="00B562DD">
              <w:lastRenderedPageBreak/>
              <w:t>автономиями и иными институтами гражданского общества по важнейшим вопросам реализации государственной национальной политики Российской Федерации</w:t>
            </w:r>
          </w:p>
        </w:tc>
        <w:tc>
          <w:tcPr>
            <w:tcW w:w="3515" w:type="dxa"/>
            <w:tcBorders>
              <w:top w:val="nil"/>
              <w:left w:val="nil"/>
              <w:bottom w:val="nil"/>
              <w:right w:val="nil"/>
            </w:tcBorders>
          </w:tcPr>
          <w:p w:rsidR="00B562DD" w:rsidRPr="00B562DD" w:rsidRDefault="00B562DD">
            <w:pPr>
              <w:pStyle w:val="ConsPlusNormal"/>
            </w:pPr>
            <w:r w:rsidRPr="00B562DD">
              <w:lastRenderedPageBreak/>
              <w:t xml:space="preserve">оказание некоммерческим организациям государственной поддержки в сфере духовно-просветительской деятельности в виде предоставления из </w:t>
            </w:r>
            <w:r w:rsidRPr="00B562DD">
              <w:lastRenderedPageBreak/>
              <w:t>федерального бюджета субсидии на цели, предусмотренные правилами предоставления субсидий из федерального бюджета;</w:t>
            </w:r>
          </w:p>
          <w:p w:rsidR="00B562DD" w:rsidRPr="00B562DD" w:rsidRDefault="00B562DD">
            <w:pPr>
              <w:pStyle w:val="ConsPlusNormal"/>
            </w:pPr>
            <w:r w:rsidRPr="00B562DD">
              <w:t>разработка научно-методической программы обучения представителей некоммерческих организаций, осуществляющих деятельность в сфере реализации государственной национальной политики Российской Федерации и оказывающих общественно полезные услуги;</w:t>
            </w:r>
          </w:p>
          <w:p w:rsidR="00B562DD" w:rsidRPr="00B562DD" w:rsidRDefault="00B562DD">
            <w:pPr>
              <w:pStyle w:val="ConsPlusNormal"/>
            </w:pPr>
            <w:r w:rsidRPr="00B562DD">
              <w:t xml:space="preserve">проведение мероприятий в целях выявления лучших практик деятельности институтов гражданского общества в сфере межнациональных отношений, укрепления мира и согласия и повышения мотивации участия некоммерческих организаций в реализации задач государственной национальной политики Российской Федерации, определенных </w:t>
            </w:r>
            <w:hyperlink r:id="rId66" w:history="1">
              <w:r w:rsidRPr="00B562DD">
                <w:t>Стратегией</w:t>
              </w:r>
            </w:hyperlink>
            <w:r w:rsidRPr="00B562DD">
              <w:t xml:space="preserve"> государственной национальной политики на период до 2025 года, и в реализации мероприятий государственной программы;</w:t>
            </w:r>
          </w:p>
          <w:p w:rsidR="00B562DD" w:rsidRPr="00B562DD" w:rsidRDefault="00B562DD">
            <w:pPr>
              <w:pStyle w:val="ConsPlusNormal"/>
            </w:pPr>
            <w:r w:rsidRPr="00B562DD">
              <w:t xml:space="preserve">повышение эффективности взаимодействия органов государственной власти с национально-культурными </w:t>
            </w:r>
            <w:r w:rsidRPr="00B562DD">
              <w:lastRenderedPageBreak/>
              <w:t>автономиями и иными институтами гражданского общества и расширение общественного участия в реализации государственной национальной политики Российской Федерации;</w:t>
            </w:r>
          </w:p>
          <w:p w:rsidR="00B562DD" w:rsidRPr="00B562DD" w:rsidRDefault="00B562DD">
            <w:pPr>
              <w:pStyle w:val="ConsPlusNormal"/>
            </w:pPr>
            <w:r w:rsidRPr="00B562DD">
              <w:t>проведение мероприятий просветительско-образовательного характера для институтов гражданского общества в сфере реализации государственной национальной политики Российской Федерации;</w:t>
            </w:r>
          </w:p>
          <w:p w:rsidR="00B562DD" w:rsidRPr="00B562DD" w:rsidRDefault="00B562DD">
            <w:pPr>
              <w:pStyle w:val="ConsPlusNormal"/>
            </w:pPr>
            <w:r w:rsidRPr="00B562DD">
              <w:t>проведение мероприятий, направленных на патриотическое, духовно-нравственное воспитание подрастающего поколения</w:t>
            </w:r>
          </w:p>
        </w:tc>
        <w:tc>
          <w:tcPr>
            <w:tcW w:w="2835" w:type="dxa"/>
            <w:tcBorders>
              <w:top w:val="nil"/>
              <w:left w:val="nil"/>
              <w:bottom w:val="nil"/>
              <w:right w:val="nil"/>
            </w:tcBorders>
          </w:tcPr>
          <w:p w:rsidR="00B562DD" w:rsidRPr="00B562DD" w:rsidRDefault="00B562DD">
            <w:pPr>
              <w:pStyle w:val="ConsPlusNormal"/>
            </w:pPr>
            <w:r w:rsidRPr="00B562DD">
              <w:lastRenderedPageBreak/>
              <w:t xml:space="preserve">доля граждан, положительно оценивающих состояние межнациональных отношений, в общей </w:t>
            </w:r>
            <w:r w:rsidRPr="00B562DD">
              <w:lastRenderedPageBreak/>
              <w:t>численности граждан Российской Федерации;</w:t>
            </w:r>
          </w:p>
          <w:p w:rsidR="00B562DD" w:rsidRPr="00B562DD" w:rsidRDefault="00B562DD">
            <w:pPr>
              <w:pStyle w:val="ConsPlusNormal"/>
            </w:pPr>
            <w:r w:rsidRPr="00B562DD">
              <w:t>количество граждан, принявших участие в мероприятиях в сфере духовно-просветительской деятельности, реализованных в рамках программ некоммерческих организаций;</w:t>
            </w:r>
          </w:p>
          <w:p w:rsidR="00B562DD" w:rsidRPr="00B562DD" w:rsidRDefault="00B562DD">
            <w:pPr>
              <w:pStyle w:val="ConsPlusNormal"/>
            </w:pPr>
            <w:r w:rsidRPr="00B562DD">
              <w:t>количество мероприятий, проведенных некоммерческими организациями в сфере духовно-просветительской деятельности</w:t>
            </w:r>
          </w:p>
        </w:tc>
      </w:tr>
      <w:tr w:rsidR="00B562DD" w:rsidRPr="00B562DD">
        <w:tblPrEx>
          <w:tblBorders>
            <w:insideH w:val="none" w:sz="0" w:space="0" w:color="auto"/>
            <w:insideV w:val="none" w:sz="0" w:space="0" w:color="auto"/>
          </w:tblBorders>
        </w:tblPrEx>
        <w:tc>
          <w:tcPr>
            <w:tcW w:w="464" w:type="dxa"/>
            <w:tcBorders>
              <w:top w:val="nil"/>
              <w:left w:val="nil"/>
              <w:bottom w:val="nil"/>
              <w:right w:val="nil"/>
            </w:tcBorders>
          </w:tcPr>
          <w:p w:rsidR="00B562DD" w:rsidRPr="00B562DD" w:rsidRDefault="00B562DD">
            <w:pPr>
              <w:pStyle w:val="ConsPlusNormal"/>
              <w:jc w:val="center"/>
            </w:pPr>
            <w:r w:rsidRPr="00B562DD">
              <w:lastRenderedPageBreak/>
              <w:t>2.</w:t>
            </w:r>
          </w:p>
        </w:tc>
        <w:tc>
          <w:tcPr>
            <w:tcW w:w="2041" w:type="dxa"/>
            <w:tcBorders>
              <w:top w:val="nil"/>
              <w:left w:val="nil"/>
              <w:bottom w:val="nil"/>
              <w:right w:val="nil"/>
            </w:tcBorders>
          </w:tcPr>
          <w:p w:rsidR="00B562DD" w:rsidRPr="00B562DD" w:rsidRDefault="00B562DD">
            <w:pPr>
              <w:pStyle w:val="ConsPlusNormal"/>
            </w:pPr>
            <w:r w:rsidRPr="00B562DD">
              <w:t>Основное мероприятие 1.2.</w:t>
            </w:r>
          </w:p>
          <w:p w:rsidR="00B562DD" w:rsidRPr="00B562DD" w:rsidRDefault="00B562DD">
            <w:pPr>
              <w:pStyle w:val="ConsPlusNormal"/>
            </w:pPr>
            <w:r w:rsidRPr="00B562DD">
              <w:t>Реализация мер по развитию потенциала молодежи и его использование в интересах укрепления единства российской нации, упрочения мира и согласия</w:t>
            </w:r>
          </w:p>
        </w:tc>
        <w:tc>
          <w:tcPr>
            <w:tcW w:w="1644" w:type="dxa"/>
            <w:tcBorders>
              <w:top w:val="nil"/>
              <w:left w:val="nil"/>
              <w:bottom w:val="nil"/>
              <w:right w:val="nil"/>
            </w:tcBorders>
          </w:tcPr>
          <w:p w:rsidR="00B562DD" w:rsidRPr="00B562DD" w:rsidRDefault="00B562DD">
            <w:pPr>
              <w:pStyle w:val="ConsPlusNormal"/>
            </w:pPr>
            <w:r w:rsidRPr="00B562DD">
              <w:t>ФАДН России</w:t>
            </w:r>
          </w:p>
        </w:tc>
        <w:tc>
          <w:tcPr>
            <w:tcW w:w="964" w:type="dxa"/>
            <w:tcBorders>
              <w:top w:val="nil"/>
              <w:left w:val="nil"/>
              <w:bottom w:val="nil"/>
              <w:right w:val="nil"/>
            </w:tcBorders>
          </w:tcPr>
          <w:p w:rsidR="00B562DD" w:rsidRPr="00B562DD" w:rsidRDefault="00B562DD">
            <w:pPr>
              <w:pStyle w:val="ConsPlusNormal"/>
              <w:jc w:val="center"/>
            </w:pPr>
            <w:r w:rsidRPr="00B562DD">
              <w:t>1 января 2017 г.</w:t>
            </w:r>
          </w:p>
        </w:tc>
        <w:tc>
          <w:tcPr>
            <w:tcW w:w="907" w:type="dxa"/>
            <w:tcBorders>
              <w:top w:val="nil"/>
              <w:left w:val="nil"/>
              <w:bottom w:val="nil"/>
              <w:right w:val="nil"/>
            </w:tcBorders>
          </w:tcPr>
          <w:p w:rsidR="00B562DD" w:rsidRPr="00B562DD" w:rsidRDefault="00B562DD">
            <w:pPr>
              <w:pStyle w:val="ConsPlusNormal"/>
              <w:jc w:val="center"/>
            </w:pPr>
            <w:r w:rsidRPr="00B562DD">
              <w:t>31 декабря 2025 г.</w:t>
            </w:r>
          </w:p>
        </w:tc>
        <w:tc>
          <w:tcPr>
            <w:tcW w:w="2665" w:type="dxa"/>
            <w:tcBorders>
              <w:top w:val="nil"/>
              <w:left w:val="nil"/>
              <w:bottom w:val="nil"/>
              <w:right w:val="nil"/>
            </w:tcBorders>
          </w:tcPr>
          <w:p w:rsidR="00B562DD" w:rsidRPr="00B562DD" w:rsidRDefault="00B562DD">
            <w:pPr>
              <w:pStyle w:val="ConsPlusNormal"/>
            </w:pPr>
            <w:r w:rsidRPr="00B562DD">
              <w:t>создание условий для эффективного использования потенциала молодежи в интересах инновационного развития страны, укрепления единства российской нации, упрочения межнационального мира и согласия;</w:t>
            </w:r>
          </w:p>
          <w:p w:rsidR="00B562DD" w:rsidRPr="00B562DD" w:rsidRDefault="00B562DD">
            <w:pPr>
              <w:pStyle w:val="ConsPlusNormal"/>
            </w:pPr>
            <w:r w:rsidRPr="00B562DD">
              <w:t xml:space="preserve">увеличение численности молодых людей в возрасте от 14 до 30 лет, участвующих в проектах и программах в сфере </w:t>
            </w:r>
            <w:r w:rsidRPr="00B562DD">
              <w:lastRenderedPageBreak/>
              <w:t>реализации государственной национальной политики Российской Федерации;</w:t>
            </w:r>
          </w:p>
          <w:p w:rsidR="00B562DD" w:rsidRPr="00B562DD" w:rsidRDefault="00B562DD">
            <w:pPr>
              <w:pStyle w:val="ConsPlusNormal"/>
            </w:pPr>
            <w:r w:rsidRPr="00B562DD">
              <w:t>создание условий для успешной социализации, интеграции и эффективной самореализации молодежи</w:t>
            </w:r>
          </w:p>
        </w:tc>
        <w:tc>
          <w:tcPr>
            <w:tcW w:w="3515" w:type="dxa"/>
            <w:tcBorders>
              <w:top w:val="nil"/>
              <w:left w:val="nil"/>
              <w:bottom w:val="nil"/>
              <w:right w:val="nil"/>
            </w:tcBorders>
          </w:tcPr>
          <w:p w:rsidR="00B562DD" w:rsidRPr="00B562DD" w:rsidRDefault="00B562DD">
            <w:pPr>
              <w:pStyle w:val="ConsPlusNormal"/>
            </w:pPr>
            <w:r w:rsidRPr="00B562DD">
              <w:lastRenderedPageBreak/>
              <w:t>развитие системы лагерных смен, многонациональных молодежных слетов с обучающими программами, включающими этническую составляющую;</w:t>
            </w:r>
          </w:p>
          <w:p w:rsidR="00B562DD" w:rsidRPr="00B562DD" w:rsidRDefault="00B562DD">
            <w:pPr>
              <w:pStyle w:val="ConsPlusNormal"/>
            </w:pPr>
            <w:r w:rsidRPr="00B562DD">
              <w:t>поддержка межрегионального взаимодействия молодежи (фестивали, научно-практические конференции, дискуссионные клубы, молодежные обмены), участия в международных информационных молодежных проектах, направленных на взаимное утверждение ценностей российской и мировой культуры;</w:t>
            </w:r>
          </w:p>
          <w:p w:rsidR="00B562DD" w:rsidRPr="00B562DD" w:rsidRDefault="00B562DD">
            <w:pPr>
              <w:pStyle w:val="ConsPlusNormal"/>
            </w:pPr>
            <w:r w:rsidRPr="00B562DD">
              <w:t xml:space="preserve">развитие добровольческой </w:t>
            </w:r>
            <w:r w:rsidRPr="00B562DD">
              <w:lastRenderedPageBreak/>
              <w:t>(волонтерской) деятельности молодежи, создание условий для участия молодежных объединений и некоммерческих организаций в реализации государственной национальной политики Российской Федерации;</w:t>
            </w:r>
          </w:p>
          <w:p w:rsidR="00B562DD" w:rsidRPr="00B562DD" w:rsidRDefault="00B562DD">
            <w:pPr>
              <w:pStyle w:val="ConsPlusNormal"/>
            </w:pPr>
            <w:r w:rsidRPr="00B562DD">
              <w:t>стимулирование интереса молодежи к культурному и историческому наследию России, поддержка участия молодежи в реализации проектов, направленных на укрепление единства российской нации (акции, форумы и фестивали);</w:t>
            </w:r>
          </w:p>
          <w:p w:rsidR="00B562DD" w:rsidRPr="00B562DD" w:rsidRDefault="00B562DD">
            <w:pPr>
              <w:pStyle w:val="ConsPlusNormal"/>
            </w:pPr>
            <w:r w:rsidRPr="00B562DD">
              <w:t>привлечение молодежи к активной общественной деятельности в сфере реализации государственной национальной политики Российской Федерации</w:t>
            </w:r>
          </w:p>
        </w:tc>
        <w:tc>
          <w:tcPr>
            <w:tcW w:w="2835" w:type="dxa"/>
            <w:tcBorders>
              <w:top w:val="nil"/>
              <w:left w:val="nil"/>
              <w:bottom w:val="nil"/>
              <w:right w:val="nil"/>
            </w:tcBorders>
          </w:tcPr>
          <w:p w:rsidR="00B562DD" w:rsidRPr="00B562DD" w:rsidRDefault="00B562DD">
            <w:pPr>
              <w:pStyle w:val="ConsPlusNormal"/>
            </w:pPr>
            <w:r w:rsidRPr="00B562DD">
              <w:lastRenderedPageBreak/>
              <w:t>уровень общероссийской гражданской идентичности; доля граждан, положительно оценивающих состояние межнациональных отношений, в общей численности граждан Российской Федерации;</w:t>
            </w:r>
          </w:p>
          <w:p w:rsidR="00B562DD" w:rsidRPr="00B562DD" w:rsidRDefault="00B562DD">
            <w:pPr>
              <w:pStyle w:val="ConsPlusNormal"/>
            </w:pPr>
            <w:r w:rsidRPr="00B562DD">
              <w:t xml:space="preserve">количество молодых людей в возрасте от 14 до 30 лет, участвующих в проектах и программах в сфере реализации государственной национальной политики </w:t>
            </w:r>
            <w:r w:rsidRPr="00B562DD">
              <w:lastRenderedPageBreak/>
              <w:t>Российской Федерации</w:t>
            </w:r>
          </w:p>
        </w:tc>
      </w:tr>
      <w:tr w:rsidR="00B562DD" w:rsidRPr="00B562DD">
        <w:tblPrEx>
          <w:tblBorders>
            <w:insideH w:val="none" w:sz="0" w:space="0" w:color="auto"/>
            <w:insideV w:val="none" w:sz="0" w:space="0" w:color="auto"/>
          </w:tblBorders>
        </w:tblPrEx>
        <w:tc>
          <w:tcPr>
            <w:tcW w:w="15035" w:type="dxa"/>
            <w:gridSpan w:val="8"/>
            <w:tcBorders>
              <w:top w:val="nil"/>
              <w:left w:val="nil"/>
              <w:bottom w:val="nil"/>
              <w:right w:val="nil"/>
            </w:tcBorders>
          </w:tcPr>
          <w:p w:rsidR="00B562DD" w:rsidRPr="00B562DD" w:rsidRDefault="00B562DD">
            <w:pPr>
              <w:pStyle w:val="ConsPlusNormal"/>
              <w:jc w:val="center"/>
              <w:outlineLvl w:val="2"/>
            </w:pPr>
            <w:r w:rsidRPr="00B562DD">
              <w:lastRenderedPageBreak/>
              <w:t>Подпрограмма 2. Общероссийская гражданская идентичность и этнокультурное развитие народов России</w:t>
            </w:r>
          </w:p>
        </w:tc>
      </w:tr>
      <w:tr w:rsidR="00B562DD" w:rsidRPr="00B562DD">
        <w:tblPrEx>
          <w:tblBorders>
            <w:insideH w:val="none" w:sz="0" w:space="0" w:color="auto"/>
            <w:insideV w:val="none" w:sz="0" w:space="0" w:color="auto"/>
          </w:tblBorders>
        </w:tblPrEx>
        <w:tc>
          <w:tcPr>
            <w:tcW w:w="464" w:type="dxa"/>
            <w:tcBorders>
              <w:top w:val="nil"/>
              <w:left w:val="nil"/>
              <w:bottom w:val="nil"/>
              <w:right w:val="nil"/>
            </w:tcBorders>
          </w:tcPr>
          <w:p w:rsidR="00B562DD" w:rsidRPr="00B562DD" w:rsidRDefault="00B562DD">
            <w:pPr>
              <w:pStyle w:val="ConsPlusNormal"/>
              <w:jc w:val="center"/>
            </w:pPr>
            <w:r w:rsidRPr="00B562DD">
              <w:t>3.</w:t>
            </w:r>
          </w:p>
        </w:tc>
        <w:tc>
          <w:tcPr>
            <w:tcW w:w="2041" w:type="dxa"/>
            <w:tcBorders>
              <w:top w:val="nil"/>
              <w:left w:val="nil"/>
              <w:bottom w:val="nil"/>
              <w:right w:val="nil"/>
            </w:tcBorders>
          </w:tcPr>
          <w:p w:rsidR="00B562DD" w:rsidRPr="00B562DD" w:rsidRDefault="00B562DD">
            <w:pPr>
              <w:pStyle w:val="ConsPlusNormal"/>
            </w:pPr>
            <w:r w:rsidRPr="00B562DD">
              <w:t>Основное мероприятие 2.1.</w:t>
            </w:r>
          </w:p>
          <w:p w:rsidR="00B562DD" w:rsidRPr="00B562DD" w:rsidRDefault="00B562DD">
            <w:pPr>
              <w:pStyle w:val="ConsPlusNormal"/>
            </w:pPr>
            <w:r w:rsidRPr="00B562DD">
              <w:t>Укрепление общероссийской гражданской идентичности</w:t>
            </w:r>
          </w:p>
        </w:tc>
        <w:tc>
          <w:tcPr>
            <w:tcW w:w="1644" w:type="dxa"/>
            <w:tcBorders>
              <w:top w:val="nil"/>
              <w:left w:val="nil"/>
              <w:bottom w:val="nil"/>
              <w:right w:val="nil"/>
            </w:tcBorders>
          </w:tcPr>
          <w:p w:rsidR="00B562DD" w:rsidRPr="00B562DD" w:rsidRDefault="00B562DD">
            <w:pPr>
              <w:pStyle w:val="ConsPlusNormal"/>
            </w:pPr>
            <w:r w:rsidRPr="00B562DD">
              <w:t>ФАДН России</w:t>
            </w:r>
          </w:p>
        </w:tc>
        <w:tc>
          <w:tcPr>
            <w:tcW w:w="964" w:type="dxa"/>
            <w:tcBorders>
              <w:top w:val="nil"/>
              <w:left w:val="nil"/>
              <w:bottom w:val="nil"/>
              <w:right w:val="nil"/>
            </w:tcBorders>
          </w:tcPr>
          <w:p w:rsidR="00B562DD" w:rsidRPr="00B562DD" w:rsidRDefault="00B562DD">
            <w:pPr>
              <w:pStyle w:val="ConsPlusNormal"/>
              <w:jc w:val="center"/>
            </w:pPr>
            <w:r w:rsidRPr="00B562DD">
              <w:t>1 января 2017 г.</w:t>
            </w:r>
          </w:p>
        </w:tc>
        <w:tc>
          <w:tcPr>
            <w:tcW w:w="907" w:type="dxa"/>
            <w:tcBorders>
              <w:top w:val="nil"/>
              <w:left w:val="nil"/>
              <w:bottom w:val="nil"/>
              <w:right w:val="nil"/>
            </w:tcBorders>
          </w:tcPr>
          <w:p w:rsidR="00B562DD" w:rsidRPr="00B562DD" w:rsidRDefault="00B562DD">
            <w:pPr>
              <w:pStyle w:val="ConsPlusNormal"/>
              <w:jc w:val="center"/>
            </w:pPr>
            <w:r w:rsidRPr="00B562DD">
              <w:t>31 декабря 2025 г.</w:t>
            </w:r>
          </w:p>
        </w:tc>
        <w:tc>
          <w:tcPr>
            <w:tcW w:w="2665" w:type="dxa"/>
            <w:tcBorders>
              <w:top w:val="nil"/>
              <w:left w:val="nil"/>
              <w:bottom w:val="nil"/>
              <w:right w:val="nil"/>
            </w:tcBorders>
          </w:tcPr>
          <w:p w:rsidR="00B562DD" w:rsidRPr="00B562DD" w:rsidRDefault="00B562DD">
            <w:pPr>
              <w:pStyle w:val="ConsPlusNormal"/>
            </w:pPr>
            <w:r w:rsidRPr="00B562DD">
              <w:t>увеличение количества участников мероприятий, направленных на укрепление общероссийского гражданского единства и гармонизацию межнациональных отношений;</w:t>
            </w:r>
          </w:p>
          <w:p w:rsidR="00B562DD" w:rsidRPr="00B562DD" w:rsidRDefault="00B562DD">
            <w:pPr>
              <w:pStyle w:val="ConsPlusNormal"/>
            </w:pPr>
            <w:r w:rsidRPr="00B562DD">
              <w:t xml:space="preserve">увеличение доли граждан, положительно </w:t>
            </w:r>
            <w:r w:rsidRPr="00B562DD">
              <w:lastRenderedPageBreak/>
              <w:t>оценивающих состояние межнациональных отношений.</w:t>
            </w:r>
          </w:p>
        </w:tc>
        <w:tc>
          <w:tcPr>
            <w:tcW w:w="3515" w:type="dxa"/>
            <w:tcBorders>
              <w:top w:val="nil"/>
              <w:left w:val="nil"/>
              <w:bottom w:val="nil"/>
              <w:right w:val="nil"/>
            </w:tcBorders>
          </w:tcPr>
          <w:p w:rsidR="00B562DD" w:rsidRPr="00B562DD" w:rsidRDefault="00B562DD">
            <w:pPr>
              <w:pStyle w:val="ConsPlusNormal"/>
            </w:pPr>
            <w:r w:rsidRPr="00B562DD">
              <w:lastRenderedPageBreak/>
              <w:t>софинансирование расходных обязательств субъектов Российской Федерации, связанных с реализацией мероприятий по укреплению единства российской нации и этнокультурному развитию народов России;</w:t>
            </w:r>
          </w:p>
          <w:p w:rsidR="00B562DD" w:rsidRPr="00B562DD" w:rsidRDefault="00B562DD">
            <w:pPr>
              <w:pStyle w:val="ConsPlusNormal"/>
            </w:pPr>
            <w:r w:rsidRPr="00B562DD">
              <w:t xml:space="preserve">организация и проведение мероприятий, направленных на укрепление общероссийского гражданского единства и </w:t>
            </w:r>
            <w:r w:rsidRPr="00B562DD">
              <w:lastRenderedPageBreak/>
              <w:t>гармонизацию межнациональных отношений (всероссийские конгрессы, фестивали, конкурсы, форумы);</w:t>
            </w:r>
          </w:p>
          <w:p w:rsidR="00B562DD" w:rsidRPr="00B562DD" w:rsidRDefault="00B562DD">
            <w:pPr>
              <w:pStyle w:val="ConsPlusNormal"/>
            </w:pPr>
            <w:r w:rsidRPr="00B562DD">
              <w:t>планирование и проведение информационных кампаний, акций, конкурсов, направленных на укрепление общероссийского гражданского единства и гармонизацию межнациональных отношений; реализация проектов и программ, направленных на воспитание патриотизма;</w:t>
            </w:r>
          </w:p>
          <w:p w:rsidR="00B562DD" w:rsidRPr="00B562DD" w:rsidRDefault="00B562DD">
            <w:pPr>
              <w:pStyle w:val="ConsPlusNormal"/>
            </w:pPr>
            <w:r w:rsidRPr="00B562DD">
              <w:t>поддержка издательских проектов и программ, направленных на укрепление общероссийского гражданского единства и гармонизацию межнациональных отношений, присуждение премии Президента Российской Федерации за вклад в укрепление единства российской нации</w:t>
            </w:r>
          </w:p>
        </w:tc>
        <w:tc>
          <w:tcPr>
            <w:tcW w:w="2835" w:type="dxa"/>
            <w:tcBorders>
              <w:top w:val="nil"/>
              <w:left w:val="nil"/>
              <w:bottom w:val="nil"/>
              <w:right w:val="nil"/>
            </w:tcBorders>
          </w:tcPr>
          <w:p w:rsidR="00B562DD" w:rsidRPr="00B562DD" w:rsidRDefault="00B562DD">
            <w:pPr>
              <w:pStyle w:val="ConsPlusNormal"/>
            </w:pPr>
            <w:r w:rsidRPr="00B562DD">
              <w:lastRenderedPageBreak/>
              <w:t>уровень общероссийской гражданской идентичности;</w:t>
            </w:r>
          </w:p>
          <w:p w:rsidR="00B562DD" w:rsidRPr="00B562DD" w:rsidRDefault="00B562DD">
            <w:pPr>
              <w:pStyle w:val="ConsPlusNormal"/>
            </w:pPr>
            <w:r w:rsidRPr="00B562DD">
              <w:t>доля граждан, положительно оценивающих состояние межнациональных отношений, в общей численности граждан Российской Федерации;</w:t>
            </w:r>
          </w:p>
          <w:p w:rsidR="00B562DD" w:rsidRPr="00B562DD" w:rsidRDefault="00B562DD">
            <w:pPr>
              <w:pStyle w:val="ConsPlusNormal"/>
            </w:pPr>
            <w:r w:rsidRPr="00B562DD">
              <w:t xml:space="preserve">количество участников мероприятий, </w:t>
            </w:r>
            <w:r w:rsidRPr="00B562DD">
              <w:lastRenderedPageBreak/>
              <w:t>направленных на укрепление общероссийского гражданского единства</w:t>
            </w:r>
          </w:p>
        </w:tc>
      </w:tr>
      <w:tr w:rsidR="00B562DD" w:rsidRPr="00B562DD">
        <w:tblPrEx>
          <w:tblBorders>
            <w:insideH w:val="none" w:sz="0" w:space="0" w:color="auto"/>
            <w:insideV w:val="none" w:sz="0" w:space="0" w:color="auto"/>
          </w:tblBorders>
        </w:tblPrEx>
        <w:tc>
          <w:tcPr>
            <w:tcW w:w="464" w:type="dxa"/>
            <w:tcBorders>
              <w:top w:val="nil"/>
              <w:left w:val="nil"/>
              <w:bottom w:val="nil"/>
              <w:right w:val="nil"/>
            </w:tcBorders>
          </w:tcPr>
          <w:p w:rsidR="00B562DD" w:rsidRPr="00B562DD" w:rsidRDefault="00B562DD">
            <w:pPr>
              <w:pStyle w:val="ConsPlusNormal"/>
              <w:jc w:val="center"/>
            </w:pPr>
            <w:r w:rsidRPr="00B562DD">
              <w:lastRenderedPageBreak/>
              <w:t>4.</w:t>
            </w:r>
          </w:p>
        </w:tc>
        <w:tc>
          <w:tcPr>
            <w:tcW w:w="2041" w:type="dxa"/>
            <w:tcBorders>
              <w:top w:val="nil"/>
              <w:left w:val="nil"/>
              <w:bottom w:val="nil"/>
              <w:right w:val="nil"/>
            </w:tcBorders>
          </w:tcPr>
          <w:p w:rsidR="00B562DD" w:rsidRPr="00B562DD" w:rsidRDefault="00B562DD">
            <w:pPr>
              <w:pStyle w:val="ConsPlusNormal"/>
            </w:pPr>
            <w:r w:rsidRPr="00B562DD">
              <w:t>Основное мероприятие 2.2.</w:t>
            </w:r>
          </w:p>
          <w:p w:rsidR="00B562DD" w:rsidRPr="00B562DD" w:rsidRDefault="00B562DD">
            <w:pPr>
              <w:pStyle w:val="ConsPlusNormal"/>
            </w:pPr>
            <w:r w:rsidRPr="00B562DD">
              <w:t>Содействие этнокультурному многообразию народов России</w:t>
            </w:r>
          </w:p>
        </w:tc>
        <w:tc>
          <w:tcPr>
            <w:tcW w:w="1644" w:type="dxa"/>
            <w:tcBorders>
              <w:top w:val="nil"/>
              <w:left w:val="nil"/>
              <w:bottom w:val="nil"/>
              <w:right w:val="nil"/>
            </w:tcBorders>
          </w:tcPr>
          <w:p w:rsidR="00B562DD" w:rsidRPr="00B562DD" w:rsidRDefault="00B562DD">
            <w:pPr>
              <w:pStyle w:val="ConsPlusNormal"/>
            </w:pPr>
            <w:r w:rsidRPr="00B562DD">
              <w:t>ФАДН России</w:t>
            </w:r>
          </w:p>
        </w:tc>
        <w:tc>
          <w:tcPr>
            <w:tcW w:w="964" w:type="dxa"/>
            <w:tcBorders>
              <w:top w:val="nil"/>
              <w:left w:val="nil"/>
              <w:bottom w:val="nil"/>
              <w:right w:val="nil"/>
            </w:tcBorders>
          </w:tcPr>
          <w:p w:rsidR="00B562DD" w:rsidRPr="00B562DD" w:rsidRDefault="00B562DD">
            <w:pPr>
              <w:pStyle w:val="ConsPlusNormal"/>
              <w:jc w:val="center"/>
            </w:pPr>
            <w:r w:rsidRPr="00B562DD">
              <w:t>1 января 2017 г.</w:t>
            </w:r>
          </w:p>
        </w:tc>
        <w:tc>
          <w:tcPr>
            <w:tcW w:w="907" w:type="dxa"/>
            <w:tcBorders>
              <w:top w:val="nil"/>
              <w:left w:val="nil"/>
              <w:bottom w:val="nil"/>
              <w:right w:val="nil"/>
            </w:tcBorders>
          </w:tcPr>
          <w:p w:rsidR="00B562DD" w:rsidRPr="00B562DD" w:rsidRDefault="00B562DD">
            <w:pPr>
              <w:pStyle w:val="ConsPlusNormal"/>
              <w:jc w:val="center"/>
            </w:pPr>
            <w:r w:rsidRPr="00B562DD">
              <w:t>31 декабря 2025 г.</w:t>
            </w:r>
          </w:p>
        </w:tc>
        <w:tc>
          <w:tcPr>
            <w:tcW w:w="2665" w:type="dxa"/>
            <w:tcBorders>
              <w:top w:val="nil"/>
              <w:left w:val="nil"/>
              <w:bottom w:val="nil"/>
              <w:right w:val="nil"/>
            </w:tcBorders>
          </w:tcPr>
          <w:p w:rsidR="00B562DD" w:rsidRPr="00B562DD" w:rsidRDefault="00B562DD">
            <w:pPr>
              <w:pStyle w:val="ConsPlusNormal"/>
            </w:pPr>
            <w:r w:rsidRPr="00B562DD">
              <w:t>сохранение этнокультурного многообразия народов России, обеспечение популяризации исторического и культурного наследия народов России</w:t>
            </w:r>
          </w:p>
        </w:tc>
        <w:tc>
          <w:tcPr>
            <w:tcW w:w="3515" w:type="dxa"/>
            <w:tcBorders>
              <w:top w:val="nil"/>
              <w:left w:val="nil"/>
              <w:bottom w:val="nil"/>
              <w:right w:val="nil"/>
            </w:tcBorders>
          </w:tcPr>
          <w:p w:rsidR="00B562DD" w:rsidRPr="00B562DD" w:rsidRDefault="00B562DD">
            <w:pPr>
              <w:pStyle w:val="ConsPlusNormal"/>
            </w:pPr>
            <w:r w:rsidRPr="00B562DD">
              <w:t>реализация мероприятий, направленных на формирование в обществе атмосферы уважения к историческому наследию и культурным ценностям народов России, развитие культуры межнационального общения, основанной на уважении чести и национального достоинства граждан, духовных и нравственных ценностей народов России;</w:t>
            </w:r>
          </w:p>
          <w:p w:rsidR="00B562DD" w:rsidRPr="00B562DD" w:rsidRDefault="00B562DD">
            <w:pPr>
              <w:pStyle w:val="ConsPlusNormal"/>
            </w:pPr>
            <w:r w:rsidRPr="00B562DD">
              <w:lastRenderedPageBreak/>
              <w:t>ознакомление граждан России и международной общественности с культурой народов России;</w:t>
            </w:r>
          </w:p>
          <w:p w:rsidR="00B562DD" w:rsidRPr="00B562DD" w:rsidRDefault="00B562DD">
            <w:pPr>
              <w:pStyle w:val="ConsPlusNormal"/>
            </w:pPr>
            <w:r w:rsidRPr="00B562DD">
              <w:t>формирование позитивного имиджа Северо-Кавказского региона Российской Федерации;</w:t>
            </w:r>
          </w:p>
          <w:p w:rsidR="00B562DD" w:rsidRPr="00B562DD" w:rsidRDefault="00B562DD">
            <w:pPr>
              <w:pStyle w:val="ConsPlusNormal"/>
            </w:pPr>
            <w:r w:rsidRPr="00B562DD">
              <w:t>формирование позитивного международного имиджа Российской Федерации путем осуществления мер по сохранению и развитию культур народов России;</w:t>
            </w:r>
          </w:p>
          <w:p w:rsidR="00B562DD" w:rsidRPr="00B562DD" w:rsidRDefault="00B562DD">
            <w:pPr>
              <w:pStyle w:val="ConsPlusNormal"/>
            </w:pPr>
            <w:r w:rsidRPr="00B562DD">
              <w:t>распространение знаний о традициях, культуре и народах России, активизация деятельности народных мастеров декоративно-прикладного искусства и художников по восстановлению забытых технологий изготовления изделий</w:t>
            </w:r>
          </w:p>
        </w:tc>
        <w:tc>
          <w:tcPr>
            <w:tcW w:w="2835" w:type="dxa"/>
            <w:tcBorders>
              <w:top w:val="nil"/>
              <w:left w:val="nil"/>
              <w:bottom w:val="nil"/>
              <w:right w:val="nil"/>
            </w:tcBorders>
          </w:tcPr>
          <w:p w:rsidR="00B562DD" w:rsidRPr="00B562DD" w:rsidRDefault="00B562DD">
            <w:pPr>
              <w:pStyle w:val="ConsPlusNormal"/>
            </w:pPr>
            <w:r w:rsidRPr="00B562DD">
              <w:lastRenderedPageBreak/>
              <w:t>доля граждан, положительно оценивающих состояние межнациональных отношений, в общей численности граждан Российской Федерации;</w:t>
            </w:r>
          </w:p>
          <w:p w:rsidR="00B562DD" w:rsidRPr="00B562DD" w:rsidRDefault="00B562DD">
            <w:pPr>
              <w:pStyle w:val="ConsPlusNormal"/>
            </w:pPr>
            <w:r w:rsidRPr="00B562DD">
              <w:t xml:space="preserve">численность участников мероприятий, направленных на этнокультурное развитие </w:t>
            </w:r>
            <w:r w:rsidRPr="00B562DD">
              <w:lastRenderedPageBreak/>
              <w:t>народов России</w:t>
            </w:r>
          </w:p>
        </w:tc>
      </w:tr>
      <w:tr w:rsidR="00B562DD" w:rsidRPr="00B562DD">
        <w:tblPrEx>
          <w:tblBorders>
            <w:insideH w:val="none" w:sz="0" w:space="0" w:color="auto"/>
            <w:insideV w:val="none" w:sz="0" w:space="0" w:color="auto"/>
          </w:tblBorders>
        </w:tblPrEx>
        <w:tc>
          <w:tcPr>
            <w:tcW w:w="15035" w:type="dxa"/>
            <w:gridSpan w:val="8"/>
            <w:tcBorders>
              <w:top w:val="nil"/>
              <w:left w:val="nil"/>
              <w:bottom w:val="nil"/>
              <w:right w:val="nil"/>
            </w:tcBorders>
          </w:tcPr>
          <w:p w:rsidR="00B562DD" w:rsidRPr="00B562DD" w:rsidRDefault="00B562DD">
            <w:pPr>
              <w:pStyle w:val="ConsPlusNormal"/>
              <w:jc w:val="center"/>
              <w:outlineLvl w:val="2"/>
            </w:pPr>
            <w:r w:rsidRPr="00B562DD">
              <w:lastRenderedPageBreak/>
              <w:t>Подпрограмма 3. Русский язык и языки народов России</w:t>
            </w:r>
          </w:p>
        </w:tc>
      </w:tr>
      <w:tr w:rsidR="00B562DD" w:rsidRPr="00B562DD">
        <w:tblPrEx>
          <w:tblBorders>
            <w:insideH w:val="none" w:sz="0" w:space="0" w:color="auto"/>
            <w:insideV w:val="none" w:sz="0" w:space="0" w:color="auto"/>
          </w:tblBorders>
        </w:tblPrEx>
        <w:tc>
          <w:tcPr>
            <w:tcW w:w="464" w:type="dxa"/>
            <w:tcBorders>
              <w:top w:val="nil"/>
              <w:left w:val="nil"/>
              <w:bottom w:val="nil"/>
              <w:right w:val="nil"/>
            </w:tcBorders>
          </w:tcPr>
          <w:p w:rsidR="00B562DD" w:rsidRPr="00B562DD" w:rsidRDefault="00B562DD">
            <w:pPr>
              <w:pStyle w:val="ConsPlusNormal"/>
              <w:jc w:val="center"/>
            </w:pPr>
            <w:r w:rsidRPr="00B562DD">
              <w:t>5.</w:t>
            </w:r>
          </w:p>
        </w:tc>
        <w:tc>
          <w:tcPr>
            <w:tcW w:w="2041" w:type="dxa"/>
            <w:tcBorders>
              <w:top w:val="nil"/>
              <w:left w:val="nil"/>
              <w:bottom w:val="nil"/>
              <w:right w:val="nil"/>
            </w:tcBorders>
          </w:tcPr>
          <w:p w:rsidR="00B562DD" w:rsidRPr="00B562DD" w:rsidRDefault="00B562DD">
            <w:pPr>
              <w:pStyle w:val="ConsPlusNormal"/>
            </w:pPr>
            <w:r w:rsidRPr="00B562DD">
              <w:t>Основное мероприятие 3.1.</w:t>
            </w:r>
          </w:p>
          <w:p w:rsidR="00B562DD" w:rsidRPr="00B562DD" w:rsidRDefault="00B562DD">
            <w:pPr>
              <w:pStyle w:val="ConsPlusNormal"/>
            </w:pPr>
            <w:r w:rsidRPr="00B562DD">
              <w:t>Поддержка и популяризация русского языка</w:t>
            </w:r>
          </w:p>
        </w:tc>
        <w:tc>
          <w:tcPr>
            <w:tcW w:w="1644" w:type="dxa"/>
            <w:tcBorders>
              <w:top w:val="nil"/>
              <w:left w:val="nil"/>
              <w:bottom w:val="nil"/>
              <w:right w:val="nil"/>
            </w:tcBorders>
          </w:tcPr>
          <w:p w:rsidR="00B562DD" w:rsidRPr="00B562DD" w:rsidRDefault="00B562DD">
            <w:pPr>
              <w:pStyle w:val="ConsPlusNormal"/>
            </w:pPr>
            <w:r w:rsidRPr="00B562DD">
              <w:t>ФАДН России</w:t>
            </w:r>
          </w:p>
        </w:tc>
        <w:tc>
          <w:tcPr>
            <w:tcW w:w="964" w:type="dxa"/>
            <w:tcBorders>
              <w:top w:val="nil"/>
              <w:left w:val="nil"/>
              <w:bottom w:val="nil"/>
              <w:right w:val="nil"/>
            </w:tcBorders>
          </w:tcPr>
          <w:p w:rsidR="00B562DD" w:rsidRPr="00B562DD" w:rsidRDefault="00B562DD">
            <w:pPr>
              <w:pStyle w:val="ConsPlusNormal"/>
              <w:jc w:val="center"/>
            </w:pPr>
            <w:r w:rsidRPr="00B562DD">
              <w:t>1 января 2017 г.</w:t>
            </w:r>
          </w:p>
        </w:tc>
        <w:tc>
          <w:tcPr>
            <w:tcW w:w="907" w:type="dxa"/>
            <w:tcBorders>
              <w:top w:val="nil"/>
              <w:left w:val="nil"/>
              <w:bottom w:val="nil"/>
              <w:right w:val="nil"/>
            </w:tcBorders>
          </w:tcPr>
          <w:p w:rsidR="00B562DD" w:rsidRPr="00B562DD" w:rsidRDefault="00B562DD">
            <w:pPr>
              <w:pStyle w:val="ConsPlusNormal"/>
              <w:jc w:val="center"/>
            </w:pPr>
            <w:r w:rsidRPr="00B562DD">
              <w:t>31 декабря 2025 г.</w:t>
            </w:r>
          </w:p>
        </w:tc>
        <w:tc>
          <w:tcPr>
            <w:tcW w:w="2665" w:type="dxa"/>
            <w:tcBorders>
              <w:top w:val="nil"/>
              <w:left w:val="nil"/>
              <w:bottom w:val="nil"/>
              <w:right w:val="nil"/>
            </w:tcBorders>
          </w:tcPr>
          <w:p w:rsidR="00B562DD" w:rsidRPr="00B562DD" w:rsidRDefault="00B562DD">
            <w:pPr>
              <w:pStyle w:val="ConsPlusNormal"/>
            </w:pPr>
            <w:r w:rsidRPr="00B562DD">
              <w:t>поддержка развития русского языка как государственного языка Российской Федерации и языка межнационального общения</w:t>
            </w:r>
          </w:p>
        </w:tc>
        <w:tc>
          <w:tcPr>
            <w:tcW w:w="3515" w:type="dxa"/>
            <w:tcBorders>
              <w:top w:val="nil"/>
              <w:left w:val="nil"/>
              <w:bottom w:val="nil"/>
              <w:right w:val="nil"/>
            </w:tcBorders>
          </w:tcPr>
          <w:p w:rsidR="00B562DD" w:rsidRPr="00B562DD" w:rsidRDefault="00B562DD">
            <w:pPr>
              <w:pStyle w:val="ConsPlusNormal"/>
            </w:pPr>
            <w:r w:rsidRPr="00B562DD">
              <w:t>организация и проведение просветительских информационных кампаний, серии интерактивных лекций, фестивалей, направленных на популяризацию и поддержку русского языка;</w:t>
            </w:r>
          </w:p>
          <w:p w:rsidR="00B562DD" w:rsidRPr="00B562DD" w:rsidRDefault="00B562DD">
            <w:pPr>
              <w:pStyle w:val="ConsPlusNormal"/>
            </w:pPr>
            <w:r w:rsidRPr="00B562DD">
              <w:t xml:space="preserve">распространение передового опыта преподавания русского языка как государственного языка Российской Федерации и языка </w:t>
            </w:r>
            <w:r w:rsidRPr="00B562DD">
              <w:lastRenderedPageBreak/>
              <w:t>межнационального общения</w:t>
            </w:r>
          </w:p>
        </w:tc>
        <w:tc>
          <w:tcPr>
            <w:tcW w:w="2835" w:type="dxa"/>
            <w:tcBorders>
              <w:top w:val="nil"/>
              <w:left w:val="nil"/>
              <w:bottom w:val="nil"/>
              <w:right w:val="nil"/>
            </w:tcBorders>
          </w:tcPr>
          <w:p w:rsidR="00B562DD" w:rsidRPr="00B562DD" w:rsidRDefault="00B562DD">
            <w:pPr>
              <w:pStyle w:val="ConsPlusNormal"/>
            </w:pPr>
            <w:r w:rsidRPr="00B562DD">
              <w:lastRenderedPageBreak/>
              <w:t>уровень общероссийской гражданской идентичности;</w:t>
            </w:r>
          </w:p>
          <w:p w:rsidR="00B562DD" w:rsidRPr="00B562DD" w:rsidRDefault="00B562DD">
            <w:pPr>
              <w:pStyle w:val="ConsPlusNormal"/>
            </w:pPr>
            <w:r w:rsidRPr="00B562DD">
              <w:t>количество участников мероприятий, направленных на сохранение и развитие русского языка и языков народов России.</w:t>
            </w:r>
          </w:p>
        </w:tc>
      </w:tr>
      <w:tr w:rsidR="00B562DD" w:rsidRPr="00B562DD">
        <w:tblPrEx>
          <w:tblBorders>
            <w:insideH w:val="none" w:sz="0" w:space="0" w:color="auto"/>
            <w:insideV w:val="none" w:sz="0" w:space="0" w:color="auto"/>
          </w:tblBorders>
        </w:tblPrEx>
        <w:tc>
          <w:tcPr>
            <w:tcW w:w="464" w:type="dxa"/>
            <w:tcBorders>
              <w:top w:val="nil"/>
              <w:left w:val="nil"/>
              <w:bottom w:val="nil"/>
              <w:right w:val="nil"/>
            </w:tcBorders>
          </w:tcPr>
          <w:p w:rsidR="00B562DD" w:rsidRPr="00B562DD" w:rsidRDefault="00B562DD">
            <w:pPr>
              <w:pStyle w:val="ConsPlusNormal"/>
              <w:jc w:val="center"/>
            </w:pPr>
            <w:r w:rsidRPr="00B562DD">
              <w:lastRenderedPageBreak/>
              <w:t>6.</w:t>
            </w:r>
          </w:p>
        </w:tc>
        <w:tc>
          <w:tcPr>
            <w:tcW w:w="2041" w:type="dxa"/>
            <w:tcBorders>
              <w:top w:val="nil"/>
              <w:left w:val="nil"/>
              <w:bottom w:val="nil"/>
              <w:right w:val="nil"/>
            </w:tcBorders>
          </w:tcPr>
          <w:p w:rsidR="00B562DD" w:rsidRPr="00B562DD" w:rsidRDefault="00B562DD">
            <w:pPr>
              <w:pStyle w:val="ConsPlusNormal"/>
            </w:pPr>
            <w:r w:rsidRPr="00B562DD">
              <w:t>Основное мероприятие 3.2.</w:t>
            </w:r>
          </w:p>
          <w:p w:rsidR="00B562DD" w:rsidRPr="00B562DD" w:rsidRDefault="00B562DD">
            <w:pPr>
              <w:pStyle w:val="ConsPlusNormal"/>
            </w:pPr>
            <w:r w:rsidRPr="00B562DD">
              <w:t>Поддержка языков народов России</w:t>
            </w:r>
          </w:p>
        </w:tc>
        <w:tc>
          <w:tcPr>
            <w:tcW w:w="1644" w:type="dxa"/>
            <w:tcBorders>
              <w:top w:val="nil"/>
              <w:left w:val="nil"/>
              <w:bottom w:val="nil"/>
              <w:right w:val="nil"/>
            </w:tcBorders>
          </w:tcPr>
          <w:p w:rsidR="00B562DD" w:rsidRPr="00B562DD" w:rsidRDefault="00B562DD">
            <w:pPr>
              <w:pStyle w:val="ConsPlusNormal"/>
            </w:pPr>
            <w:r w:rsidRPr="00B562DD">
              <w:t>ФАДН России</w:t>
            </w:r>
          </w:p>
        </w:tc>
        <w:tc>
          <w:tcPr>
            <w:tcW w:w="964" w:type="dxa"/>
            <w:tcBorders>
              <w:top w:val="nil"/>
              <w:left w:val="nil"/>
              <w:bottom w:val="nil"/>
              <w:right w:val="nil"/>
            </w:tcBorders>
          </w:tcPr>
          <w:p w:rsidR="00B562DD" w:rsidRPr="00B562DD" w:rsidRDefault="00B562DD">
            <w:pPr>
              <w:pStyle w:val="ConsPlusNormal"/>
              <w:jc w:val="center"/>
            </w:pPr>
            <w:r w:rsidRPr="00B562DD">
              <w:t>1 января 2017 г.</w:t>
            </w:r>
          </w:p>
        </w:tc>
        <w:tc>
          <w:tcPr>
            <w:tcW w:w="907" w:type="dxa"/>
            <w:tcBorders>
              <w:top w:val="nil"/>
              <w:left w:val="nil"/>
              <w:bottom w:val="nil"/>
              <w:right w:val="nil"/>
            </w:tcBorders>
          </w:tcPr>
          <w:p w:rsidR="00B562DD" w:rsidRPr="00B562DD" w:rsidRDefault="00B562DD">
            <w:pPr>
              <w:pStyle w:val="ConsPlusNormal"/>
              <w:jc w:val="center"/>
            </w:pPr>
            <w:r w:rsidRPr="00B562DD">
              <w:t>31 декабря 2025 г.</w:t>
            </w:r>
          </w:p>
        </w:tc>
        <w:tc>
          <w:tcPr>
            <w:tcW w:w="2665" w:type="dxa"/>
            <w:tcBorders>
              <w:top w:val="nil"/>
              <w:left w:val="nil"/>
              <w:bottom w:val="nil"/>
              <w:right w:val="nil"/>
            </w:tcBorders>
          </w:tcPr>
          <w:p w:rsidR="00B562DD" w:rsidRPr="00B562DD" w:rsidRDefault="00B562DD">
            <w:pPr>
              <w:pStyle w:val="ConsPlusNormal"/>
            </w:pPr>
            <w:r w:rsidRPr="00B562DD">
              <w:t>сохранение и развитие языков народов России</w:t>
            </w:r>
          </w:p>
        </w:tc>
        <w:tc>
          <w:tcPr>
            <w:tcW w:w="3515" w:type="dxa"/>
            <w:tcBorders>
              <w:top w:val="nil"/>
              <w:left w:val="nil"/>
              <w:bottom w:val="nil"/>
              <w:right w:val="nil"/>
            </w:tcBorders>
          </w:tcPr>
          <w:p w:rsidR="00B562DD" w:rsidRPr="00B562DD" w:rsidRDefault="00B562DD">
            <w:pPr>
              <w:pStyle w:val="ConsPlusNormal"/>
            </w:pPr>
            <w:r w:rsidRPr="00B562DD">
              <w:t>проведение мероприятий, направленных на изучение и выработку предложений по созданию оптимальных условий для сохранения и развития языков народов России, укрепление общероссийского гражданского единства с учетом языковой ситуации в субъектах Российской Федерации и статуса языков народов России;</w:t>
            </w:r>
          </w:p>
          <w:p w:rsidR="00B562DD" w:rsidRPr="00B562DD" w:rsidRDefault="00B562DD">
            <w:pPr>
              <w:pStyle w:val="ConsPlusNormal"/>
            </w:pPr>
            <w:r w:rsidRPr="00B562DD">
              <w:t>обеспечение прав граждан на изучение языков народов России;</w:t>
            </w:r>
          </w:p>
          <w:p w:rsidR="00B562DD" w:rsidRPr="00B562DD" w:rsidRDefault="00B562DD">
            <w:pPr>
              <w:pStyle w:val="ConsPlusNormal"/>
            </w:pPr>
            <w:r w:rsidRPr="00B562DD">
              <w:t>разработка методических рекомендаций и учебных пособий, посвященных вопросам изучения языков народов России, с участием ученых и экспертов</w:t>
            </w:r>
          </w:p>
        </w:tc>
        <w:tc>
          <w:tcPr>
            <w:tcW w:w="2835" w:type="dxa"/>
            <w:tcBorders>
              <w:top w:val="nil"/>
              <w:left w:val="nil"/>
              <w:bottom w:val="nil"/>
              <w:right w:val="nil"/>
            </w:tcBorders>
          </w:tcPr>
          <w:p w:rsidR="00B562DD" w:rsidRPr="00B562DD" w:rsidRDefault="00B562DD">
            <w:pPr>
              <w:pStyle w:val="ConsPlusNormal"/>
            </w:pPr>
            <w:r w:rsidRPr="00B562DD">
              <w:t>количество языков народов России, используемых в ходе реализации проектов и программ в сфере государственной национальной политики Российской Федерации за весь период действия государственной программы Российской Федерации "Реализация государственной национальной политики";</w:t>
            </w:r>
          </w:p>
          <w:p w:rsidR="00B562DD" w:rsidRPr="00B562DD" w:rsidRDefault="00B562DD">
            <w:pPr>
              <w:pStyle w:val="ConsPlusNormal"/>
            </w:pPr>
            <w:r w:rsidRPr="00B562DD">
              <w:t>доля языков народов России, учебники по которым включены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в общем количестве языков народов России;</w:t>
            </w:r>
          </w:p>
          <w:p w:rsidR="00B562DD" w:rsidRPr="00B562DD" w:rsidRDefault="00B562DD">
            <w:pPr>
              <w:pStyle w:val="ConsPlusNormal"/>
            </w:pPr>
            <w:r w:rsidRPr="00B562DD">
              <w:t xml:space="preserve">количество учебников по языкам народов России, включенных в федеральный </w:t>
            </w:r>
            <w:r w:rsidRPr="00B562DD">
              <w:lastRenderedPageBreak/>
              <w:t>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tc>
      </w:tr>
      <w:tr w:rsidR="00B562DD" w:rsidRPr="00B562DD">
        <w:tblPrEx>
          <w:tblBorders>
            <w:insideH w:val="none" w:sz="0" w:space="0" w:color="auto"/>
            <w:insideV w:val="none" w:sz="0" w:space="0" w:color="auto"/>
          </w:tblBorders>
        </w:tblPrEx>
        <w:tc>
          <w:tcPr>
            <w:tcW w:w="15035" w:type="dxa"/>
            <w:gridSpan w:val="8"/>
            <w:tcBorders>
              <w:top w:val="nil"/>
              <w:left w:val="nil"/>
              <w:bottom w:val="nil"/>
              <w:right w:val="nil"/>
            </w:tcBorders>
          </w:tcPr>
          <w:p w:rsidR="00B562DD" w:rsidRPr="00B562DD" w:rsidRDefault="00B562DD">
            <w:pPr>
              <w:pStyle w:val="ConsPlusNormal"/>
              <w:jc w:val="center"/>
              <w:outlineLvl w:val="2"/>
            </w:pPr>
            <w:r w:rsidRPr="00B562DD">
              <w:lastRenderedPageBreak/>
              <w:t>Подпрограмма 4. Коренные малочисленные народы Российской Федерации</w:t>
            </w:r>
          </w:p>
        </w:tc>
      </w:tr>
      <w:tr w:rsidR="00B562DD" w:rsidRPr="00B562DD">
        <w:tblPrEx>
          <w:tblBorders>
            <w:insideH w:val="none" w:sz="0" w:space="0" w:color="auto"/>
            <w:insideV w:val="none" w:sz="0" w:space="0" w:color="auto"/>
          </w:tblBorders>
        </w:tblPrEx>
        <w:tc>
          <w:tcPr>
            <w:tcW w:w="464" w:type="dxa"/>
            <w:tcBorders>
              <w:top w:val="nil"/>
              <w:left w:val="nil"/>
              <w:bottom w:val="nil"/>
              <w:right w:val="nil"/>
            </w:tcBorders>
          </w:tcPr>
          <w:p w:rsidR="00B562DD" w:rsidRPr="00B562DD" w:rsidRDefault="00B562DD">
            <w:pPr>
              <w:pStyle w:val="ConsPlusNormal"/>
              <w:jc w:val="center"/>
            </w:pPr>
            <w:r w:rsidRPr="00B562DD">
              <w:t>7.</w:t>
            </w:r>
          </w:p>
        </w:tc>
        <w:tc>
          <w:tcPr>
            <w:tcW w:w="2041" w:type="dxa"/>
            <w:tcBorders>
              <w:top w:val="nil"/>
              <w:left w:val="nil"/>
              <w:bottom w:val="nil"/>
              <w:right w:val="nil"/>
            </w:tcBorders>
          </w:tcPr>
          <w:p w:rsidR="00B562DD" w:rsidRPr="00B562DD" w:rsidRDefault="00B562DD">
            <w:pPr>
              <w:pStyle w:val="ConsPlusNormal"/>
            </w:pPr>
            <w:r w:rsidRPr="00B562DD">
              <w:t>Основное мероприятие 4.1.</w:t>
            </w:r>
          </w:p>
          <w:p w:rsidR="00B562DD" w:rsidRPr="00B562DD" w:rsidRDefault="00B562DD">
            <w:pPr>
              <w:pStyle w:val="ConsPlusNormal"/>
            </w:pPr>
            <w:r w:rsidRPr="00B562DD">
              <w:t>Содействие участию коренных малочисленных народов Российской Федерации в решении вопросов государственного и местного управления</w:t>
            </w:r>
          </w:p>
        </w:tc>
        <w:tc>
          <w:tcPr>
            <w:tcW w:w="1644" w:type="dxa"/>
            <w:tcBorders>
              <w:top w:val="nil"/>
              <w:left w:val="nil"/>
              <w:bottom w:val="nil"/>
              <w:right w:val="nil"/>
            </w:tcBorders>
          </w:tcPr>
          <w:p w:rsidR="00B562DD" w:rsidRPr="00B562DD" w:rsidRDefault="00B562DD">
            <w:pPr>
              <w:pStyle w:val="ConsPlusNormal"/>
            </w:pPr>
            <w:r w:rsidRPr="00B562DD">
              <w:t>ФАДН России</w:t>
            </w:r>
          </w:p>
        </w:tc>
        <w:tc>
          <w:tcPr>
            <w:tcW w:w="964" w:type="dxa"/>
            <w:tcBorders>
              <w:top w:val="nil"/>
              <w:left w:val="nil"/>
              <w:bottom w:val="nil"/>
              <w:right w:val="nil"/>
            </w:tcBorders>
          </w:tcPr>
          <w:p w:rsidR="00B562DD" w:rsidRPr="00B562DD" w:rsidRDefault="00B562DD">
            <w:pPr>
              <w:pStyle w:val="ConsPlusNormal"/>
              <w:jc w:val="center"/>
            </w:pPr>
            <w:r w:rsidRPr="00B562DD">
              <w:t>1 января 2017 г.</w:t>
            </w:r>
          </w:p>
        </w:tc>
        <w:tc>
          <w:tcPr>
            <w:tcW w:w="907" w:type="dxa"/>
            <w:tcBorders>
              <w:top w:val="nil"/>
              <w:left w:val="nil"/>
              <w:bottom w:val="nil"/>
              <w:right w:val="nil"/>
            </w:tcBorders>
          </w:tcPr>
          <w:p w:rsidR="00B562DD" w:rsidRPr="00B562DD" w:rsidRDefault="00B562DD">
            <w:pPr>
              <w:pStyle w:val="ConsPlusNormal"/>
              <w:jc w:val="center"/>
            </w:pPr>
            <w:r w:rsidRPr="00B562DD">
              <w:t>31 декабря 2025 г.</w:t>
            </w:r>
          </w:p>
        </w:tc>
        <w:tc>
          <w:tcPr>
            <w:tcW w:w="2665" w:type="dxa"/>
            <w:tcBorders>
              <w:top w:val="nil"/>
              <w:left w:val="nil"/>
              <w:bottom w:val="nil"/>
              <w:right w:val="nil"/>
            </w:tcBorders>
          </w:tcPr>
          <w:p w:rsidR="00B562DD" w:rsidRPr="00B562DD" w:rsidRDefault="00B562DD">
            <w:pPr>
              <w:pStyle w:val="ConsPlusNormal"/>
            </w:pPr>
            <w:r w:rsidRPr="00B562DD">
              <w:t>повышение участия общественных организаций коренных малочисленных народов Российской Федерации в решении вопросов, затрагивающих права и интересы коренных малочисленных народов;</w:t>
            </w:r>
          </w:p>
          <w:p w:rsidR="00B562DD" w:rsidRPr="00B562DD" w:rsidRDefault="00B562DD">
            <w:pPr>
              <w:pStyle w:val="ConsPlusNormal"/>
            </w:pPr>
            <w:r w:rsidRPr="00B562DD">
              <w:t>увеличение количества общественных организаций коренных малочисленных народов Российской Федерации, вовлеченных в реализацию государственной национальной политики Российской Федерации</w:t>
            </w:r>
          </w:p>
        </w:tc>
        <w:tc>
          <w:tcPr>
            <w:tcW w:w="3515" w:type="dxa"/>
            <w:tcBorders>
              <w:top w:val="nil"/>
              <w:left w:val="nil"/>
              <w:bottom w:val="nil"/>
              <w:right w:val="nil"/>
            </w:tcBorders>
          </w:tcPr>
          <w:p w:rsidR="00B562DD" w:rsidRPr="00B562DD" w:rsidRDefault="00B562DD">
            <w:pPr>
              <w:pStyle w:val="ConsPlusNormal"/>
            </w:pPr>
            <w:r w:rsidRPr="00B562DD">
              <w:t>осуществление мероприятий, направленных на увеличение вовлеченности общественных организаций коренных малочисленных народов Российской Федерации в реализацию государственной национальной политики Российской Федерации, государственное управление и местное самоуправление</w:t>
            </w:r>
          </w:p>
        </w:tc>
        <w:tc>
          <w:tcPr>
            <w:tcW w:w="2835" w:type="dxa"/>
            <w:tcBorders>
              <w:top w:val="nil"/>
              <w:left w:val="nil"/>
              <w:bottom w:val="nil"/>
              <w:right w:val="nil"/>
            </w:tcBorders>
          </w:tcPr>
          <w:p w:rsidR="00B562DD" w:rsidRPr="00B562DD" w:rsidRDefault="00B562DD">
            <w:pPr>
              <w:pStyle w:val="ConsPlusNormal"/>
            </w:pPr>
            <w:r w:rsidRPr="00B562DD">
              <w:t>прирост численности занятого населения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по отношению к соответствующему показателю 2016 года;</w:t>
            </w:r>
          </w:p>
          <w:p w:rsidR="00B562DD" w:rsidRPr="00B562DD" w:rsidRDefault="00B562DD">
            <w:pPr>
              <w:pStyle w:val="ConsPlusNormal"/>
            </w:pPr>
            <w:r w:rsidRPr="00B562DD">
              <w:t xml:space="preserve">доля общественных организаций коренных малочисленных народов Российской Федерации, участвующих в решении вопросов, затрагивающих права и интересы таких народов, в общем количестве общественных </w:t>
            </w:r>
            <w:r w:rsidRPr="00B562DD">
              <w:lastRenderedPageBreak/>
              <w:t>организаций коренных малочисленных народов Российской Федерации</w:t>
            </w:r>
          </w:p>
        </w:tc>
      </w:tr>
      <w:tr w:rsidR="00B562DD" w:rsidRPr="00B562DD">
        <w:tblPrEx>
          <w:tblBorders>
            <w:insideH w:val="none" w:sz="0" w:space="0" w:color="auto"/>
            <w:insideV w:val="none" w:sz="0" w:space="0" w:color="auto"/>
          </w:tblBorders>
        </w:tblPrEx>
        <w:tc>
          <w:tcPr>
            <w:tcW w:w="464" w:type="dxa"/>
            <w:tcBorders>
              <w:top w:val="nil"/>
              <w:left w:val="nil"/>
              <w:bottom w:val="nil"/>
              <w:right w:val="nil"/>
            </w:tcBorders>
          </w:tcPr>
          <w:p w:rsidR="00B562DD" w:rsidRPr="00B562DD" w:rsidRDefault="00B562DD">
            <w:pPr>
              <w:pStyle w:val="ConsPlusNormal"/>
              <w:jc w:val="center"/>
            </w:pPr>
            <w:r w:rsidRPr="00B562DD">
              <w:lastRenderedPageBreak/>
              <w:t>8.</w:t>
            </w:r>
          </w:p>
        </w:tc>
        <w:tc>
          <w:tcPr>
            <w:tcW w:w="2041" w:type="dxa"/>
            <w:tcBorders>
              <w:top w:val="nil"/>
              <w:left w:val="nil"/>
              <w:bottom w:val="nil"/>
              <w:right w:val="nil"/>
            </w:tcBorders>
          </w:tcPr>
          <w:p w:rsidR="00B562DD" w:rsidRPr="00B562DD" w:rsidRDefault="00B562DD">
            <w:pPr>
              <w:pStyle w:val="ConsPlusNormal"/>
            </w:pPr>
            <w:r w:rsidRPr="00B562DD">
              <w:t>Основное мероприятие 4.2.</w:t>
            </w:r>
          </w:p>
          <w:p w:rsidR="00B562DD" w:rsidRPr="00B562DD" w:rsidRDefault="00B562DD">
            <w:pPr>
              <w:pStyle w:val="ConsPlusNormal"/>
            </w:pPr>
            <w:r w:rsidRPr="00B562DD">
              <w:t>Сохранение культур и традиционного образа жизни коренных малочисленных народов Российской Федерации</w:t>
            </w:r>
          </w:p>
        </w:tc>
        <w:tc>
          <w:tcPr>
            <w:tcW w:w="1644" w:type="dxa"/>
            <w:tcBorders>
              <w:top w:val="nil"/>
              <w:left w:val="nil"/>
              <w:bottom w:val="nil"/>
              <w:right w:val="nil"/>
            </w:tcBorders>
          </w:tcPr>
          <w:p w:rsidR="00B562DD" w:rsidRPr="00B562DD" w:rsidRDefault="00B562DD">
            <w:pPr>
              <w:pStyle w:val="ConsPlusNormal"/>
            </w:pPr>
            <w:r w:rsidRPr="00B562DD">
              <w:t>ФАДН России</w:t>
            </w:r>
          </w:p>
        </w:tc>
        <w:tc>
          <w:tcPr>
            <w:tcW w:w="964" w:type="dxa"/>
            <w:tcBorders>
              <w:top w:val="nil"/>
              <w:left w:val="nil"/>
              <w:bottom w:val="nil"/>
              <w:right w:val="nil"/>
            </w:tcBorders>
          </w:tcPr>
          <w:p w:rsidR="00B562DD" w:rsidRPr="00B562DD" w:rsidRDefault="00B562DD">
            <w:pPr>
              <w:pStyle w:val="ConsPlusNormal"/>
              <w:jc w:val="center"/>
            </w:pPr>
            <w:r w:rsidRPr="00B562DD">
              <w:t>1 января 2017 г.</w:t>
            </w:r>
          </w:p>
        </w:tc>
        <w:tc>
          <w:tcPr>
            <w:tcW w:w="907" w:type="dxa"/>
            <w:tcBorders>
              <w:top w:val="nil"/>
              <w:left w:val="nil"/>
              <w:bottom w:val="nil"/>
              <w:right w:val="nil"/>
            </w:tcBorders>
          </w:tcPr>
          <w:p w:rsidR="00B562DD" w:rsidRPr="00B562DD" w:rsidRDefault="00B562DD">
            <w:pPr>
              <w:pStyle w:val="ConsPlusNormal"/>
              <w:jc w:val="center"/>
            </w:pPr>
            <w:r w:rsidRPr="00B562DD">
              <w:t>31 декабря 2025 г.</w:t>
            </w:r>
          </w:p>
        </w:tc>
        <w:tc>
          <w:tcPr>
            <w:tcW w:w="2665" w:type="dxa"/>
            <w:tcBorders>
              <w:top w:val="nil"/>
              <w:left w:val="nil"/>
              <w:bottom w:val="nil"/>
              <w:right w:val="nil"/>
            </w:tcBorders>
          </w:tcPr>
          <w:p w:rsidR="00B562DD" w:rsidRPr="00B562DD" w:rsidRDefault="00B562DD">
            <w:pPr>
              <w:pStyle w:val="ConsPlusNormal"/>
            </w:pPr>
            <w:r w:rsidRPr="00B562DD">
              <w:t>содействие сохранению самобытных культур и традиционного образа жизни коренных малочисленных народов Российской Федерации</w:t>
            </w:r>
          </w:p>
        </w:tc>
        <w:tc>
          <w:tcPr>
            <w:tcW w:w="3515" w:type="dxa"/>
            <w:tcBorders>
              <w:top w:val="nil"/>
              <w:left w:val="nil"/>
              <w:bottom w:val="nil"/>
              <w:right w:val="nil"/>
            </w:tcBorders>
          </w:tcPr>
          <w:p w:rsidR="00B562DD" w:rsidRPr="00B562DD" w:rsidRDefault="00B562DD">
            <w:pPr>
              <w:pStyle w:val="ConsPlusNormal"/>
            </w:pPr>
            <w:r w:rsidRPr="00B562DD">
              <w:t>популяризация исторического и культурного наследия коренных малочисленных народов России;</w:t>
            </w:r>
          </w:p>
          <w:p w:rsidR="00B562DD" w:rsidRPr="00B562DD" w:rsidRDefault="00B562DD">
            <w:pPr>
              <w:pStyle w:val="ConsPlusNormal"/>
            </w:pPr>
            <w:r w:rsidRPr="00B562DD">
              <w:t>содействие сохранению традиционной культуры и традиционного образа жизни коренных малочисленных народов Российской Федерации, росту потребности представителей коренных малочисленных народов в культурно-досуговых мероприятиях, повышению спроса на изделия традиционных промыслов и ремесел коренных малочисленных народов Российской Федерации</w:t>
            </w:r>
          </w:p>
        </w:tc>
        <w:tc>
          <w:tcPr>
            <w:tcW w:w="2835" w:type="dxa"/>
            <w:tcBorders>
              <w:top w:val="nil"/>
              <w:left w:val="nil"/>
              <w:bottom w:val="nil"/>
              <w:right w:val="nil"/>
            </w:tcBorders>
          </w:tcPr>
          <w:p w:rsidR="00B562DD" w:rsidRPr="00B562DD" w:rsidRDefault="00B562DD">
            <w:pPr>
              <w:pStyle w:val="ConsPlusNormal"/>
            </w:pPr>
            <w:r w:rsidRPr="00B562DD">
              <w:t>динамика численности участников культурно-досуговых мероприятий, проводимых в субъектах Российской Федерации, на территориях которых проживают коренные малочисленные народы, по отношению к соответствующему показателю 2016 года;</w:t>
            </w:r>
          </w:p>
          <w:p w:rsidR="00B562DD" w:rsidRPr="00B562DD" w:rsidRDefault="00B562DD">
            <w:pPr>
              <w:pStyle w:val="ConsPlusNormal"/>
            </w:pPr>
            <w:r w:rsidRPr="00B562DD">
              <w:t>количество участников мероприятий, направленных на сохранение культур и традиционного образа жизни коренных малочисленных народов Российской Федерации;</w:t>
            </w:r>
          </w:p>
          <w:p w:rsidR="00B562DD" w:rsidRPr="00B562DD" w:rsidRDefault="00B562DD">
            <w:pPr>
              <w:pStyle w:val="ConsPlusNormal"/>
            </w:pPr>
            <w:r w:rsidRPr="00B562DD">
              <w:t xml:space="preserve">прирост численности занятого населения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по отношению к соответствующему </w:t>
            </w:r>
            <w:r w:rsidRPr="00B562DD">
              <w:lastRenderedPageBreak/>
              <w:t>показателю 2016 года</w:t>
            </w:r>
          </w:p>
        </w:tc>
      </w:tr>
      <w:tr w:rsidR="00B562DD" w:rsidRPr="00B562DD">
        <w:tblPrEx>
          <w:tblBorders>
            <w:insideH w:val="none" w:sz="0" w:space="0" w:color="auto"/>
            <w:insideV w:val="none" w:sz="0" w:space="0" w:color="auto"/>
          </w:tblBorders>
        </w:tblPrEx>
        <w:tc>
          <w:tcPr>
            <w:tcW w:w="464" w:type="dxa"/>
            <w:tcBorders>
              <w:top w:val="nil"/>
              <w:left w:val="nil"/>
              <w:bottom w:val="nil"/>
              <w:right w:val="nil"/>
            </w:tcBorders>
          </w:tcPr>
          <w:p w:rsidR="00B562DD" w:rsidRPr="00B562DD" w:rsidRDefault="00B562DD">
            <w:pPr>
              <w:pStyle w:val="ConsPlusNormal"/>
              <w:jc w:val="center"/>
            </w:pPr>
            <w:r w:rsidRPr="00B562DD">
              <w:lastRenderedPageBreak/>
              <w:t>9.</w:t>
            </w:r>
          </w:p>
        </w:tc>
        <w:tc>
          <w:tcPr>
            <w:tcW w:w="2041" w:type="dxa"/>
            <w:tcBorders>
              <w:top w:val="nil"/>
              <w:left w:val="nil"/>
              <w:bottom w:val="nil"/>
              <w:right w:val="nil"/>
            </w:tcBorders>
          </w:tcPr>
          <w:p w:rsidR="00B562DD" w:rsidRPr="00B562DD" w:rsidRDefault="00B562DD">
            <w:pPr>
              <w:pStyle w:val="ConsPlusNormal"/>
            </w:pPr>
            <w:r w:rsidRPr="00B562DD">
              <w:t>Основное мероприятие 4.3.</w:t>
            </w:r>
          </w:p>
          <w:p w:rsidR="00B562DD" w:rsidRPr="00B562DD" w:rsidRDefault="00B562DD">
            <w:pPr>
              <w:pStyle w:val="ConsPlusNormal"/>
            </w:pPr>
            <w:r w:rsidRPr="00B562DD">
              <w:t>Повышение качества жизни коренных малочисленных народов Севера, Сибири и Дальнего Востока Российской Федерации</w:t>
            </w:r>
          </w:p>
        </w:tc>
        <w:tc>
          <w:tcPr>
            <w:tcW w:w="1644" w:type="dxa"/>
            <w:tcBorders>
              <w:top w:val="nil"/>
              <w:left w:val="nil"/>
              <w:bottom w:val="nil"/>
              <w:right w:val="nil"/>
            </w:tcBorders>
          </w:tcPr>
          <w:p w:rsidR="00B562DD" w:rsidRPr="00B562DD" w:rsidRDefault="00B562DD">
            <w:pPr>
              <w:pStyle w:val="ConsPlusNormal"/>
            </w:pPr>
            <w:r w:rsidRPr="00B562DD">
              <w:t>ФАДН России</w:t>
            </w:r>
          </w:p>
        </w:tc>
        <w:tc>
          <w:tcPr>
            <w:tcW w:w="964" w:type="dxa"/>
            <w:tcBorders>
              <w:top w:val="nil"/>
              <w:left w:val="nil"/>
              <w:bottom w:val="nil"/>
              <w:right w:val="nil"/>
            </w:tcBorders>
          </w:tcPr>
          <w:p w:rsidR="00B562DD" w:rsidRPr="00B562DD" w:rsidRDefault="00B562DD">
            <w:pPr>
              <w:pStyle w:val="ConsPlusNormal"/>
              <w:jc w:val="center"/>
            </w:pPr>
            <w:r w:rsidRPr="00B562DD">
              <w:t>1 января 2017 г.</w:t>
            </w:r>
          </w:p>
        </w:tc>
        <w:tc>
          <w:tcPr>
            <w:tcW w:w="907" w:type="dxa"/>
            <w:tcBorders>
              <w:top w:val="nil"/>
              <w:left w:val="nil"/>
              <w:bottom w:val="nil"/>
              <w:right w:val="nil"/>
            </w:tcBorders>
          </w:tcPr>
          <w:p w:rsidR="00B562DD" w:rsidRPr="00B562DD" w:rsidRDefault="00B562DD">
            <w:pPr>
              <w:pStyle w:val="ConsPlusNormal"/>
              <w:jc w:val="center"/>
            </w:pPr>
            <w:r w:rsidRPr="00B562DD">
              <w:t>31 декабря 2025 г.</w:t>
            </w:r>
          </w:p>
        </w:tc>
        <w:tc>
          <w:tcPr>
            <w:tcW w:w="2665" w:type="dxa"/>
            <w:tcBorders>
              <w:top w:val="nil"/>
              <w:left w:val="nil"/>
              <w:bottom w:val="nil"/>
              <w:right w:val="nil"/>
            </w:tcBorders>
          </w:tcPr>
          <w:p w:rsidR="00B562DD" w:rsidRPr="00B562DD" w:rsidRDefault="00B562DD">
            <w:pPr>
              <w:pStyle w:val="ConsPlusNormal"/>
            </w:pPr>
            <w:r w:rsidRPr="00B562DD">
              <w:t>повышение качества жизни, уровня занятости, доступа к образовательным услугам, сохранение традиционного образа жизни, создание условий для ведения традиционной хозяйственной деятельности и традиционного природопользования, сохранение традиционной среды обитания в местах расселения коренных малочисленных народов Севера, Сибири и Дальнего Востока Российской Федерации.</w:t>
            </w:r>
          </w:p>
        </w:tc>
        <w:tc>
          <w:tcPr>
            <w:tcW w:w="3515" w:type="dxa"/>
            <w:tcBorders>
              <w:top w:val="nil"/>
              <w:left w:val="nil"/>
              <w:bottom w:val="nil"/>
              <w:right w:val="nil"/>
            </w:tcBorders>
          </w:tcPr>
          <w:p w:rsidR="00B562DD" w:rsidRPr="00B562DD" w:rsidRDefault="00B562DD">
            <w:pPr>
              <w:pStyle w:val="ConsPlusNormal"/>
            </w:pPr>
            <w:r w:rsidRPr="00B562DD">
              <w:t>оказание государственной поддержки коренным малочисленным народам Севера, Сибири и Дальнего Востока Российской Федерации посредством предоставления из федерального бюджета субсидий бюджетам субъектов Российской Федерации на поддержку экономического и социального развития коренных малочисленных народов Севера, Сибири и Дальнего Востока Российской Федерации</w:t>
            </w:r>
          </w:p>
        </w:tc>
        <w:tc>
          <w:tcPr>
            <w:tcW w:w="2835" w:type="dxa"/>
            <w:tcBorders>
              <w:top w:val="nil"/>
              <w:left w:val="nil"/>
              <w:bottom w:val="nil"/>
              <w:right w:val="nil"/>
            </w:tcBorders>
          </w:tcPr>
          <w:p w:rsidR="00B562DD" w:rsidRPr="00B562DD" w:rsidRDefault="00B562DD">
            <w:pPr>
              <w:pStyle w:val="ConsPlusNormal"/>
            </w:pPr>
            <w:r w:rsidRPr="00B562DD">
              <w:t>уровень доходов населения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w:t>
            </w:r>
          </w:p>
          <w:p w:rsidR="00B562DD" w:rsidRPr="00B562DD" w:rsidRDefault="00B562DD">
            <w:pPr>
              <w:pStyle w:val="ConsPlusNormal"/>
            </w:pPr>
            <w:r w:rsidRPr="00B562DD">
              <w:t>прирост численности занятого населения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по отношению к соответствующему показателю 2016 года</w:t>
            </w:r>
          </w:p>
        </w:tc>
      </w:tr>
      <w:tr w:rsidR="00B562DD" w:rsidRPr="00B562DD">
        <w:tblPrEx>
          <w:tblBorders>
            <w:insideH w:val="none" w:sz="0" w:space="0" w:color="auto"/>
            <w:insideV w:val="none" w:sz="0" w:space="0" w:color="auto"/>
          </w:tblBorders>
        </w:tblPrEx>
        <w:tc>
          <w:tcPr>
            <w:tcW w:w="15035" w:type="dxa"/>
            <w:gridSpan w:val="8"/>
            <w:tcBorders>
              <w:top w:val="nil"/>
              <w:left w:val="nil"/>
              <w:bottom w:val="nil"/>
              <w:right w:val="nil"/>
            </w:tcBorders>
          </w:tcPr>
          <w:p w:rsidR="00B562DD" w:rsidRPr="00B562DD" w:rsidRDefault="00B562DD">
            <w:pPr>
              <w:pStyle w:val="ConsPlusNormal"/>
              <w:jc w:val="center"/>
              <w:outlineLvl w:val="2"/>
            </w:pPr>
            <w:r w:rsidRPr="00B562DD">
              <w:t>Подпрограмма 5. Социально-культурная адаптация и интеграция мигрантов в Российской Федерации</w:t>
            </w:r>
          </w:p>
        </w:tc>
      </w:tr>
      <w:tr w:rsidR="00B562DD" w:rsidRPr="00B562DD">
        <w:tblPrEx>
          <w:tblBorders>
            <w:insideH w:val="none" w:sz="0" w:space="0" w:color="auto"/>
            <w:insideV w:val="none" w:sz="0" w:space="0" w:color="auto"/>
          </w:tblBorders>
        </w:tblPrEx>
        <w:tc>
          <w:tcPr>
            <w:tcW w:w="464" w:type="dxa"/>
            <w:tcBorders>
              <w:top w:val="nil"/>
              <w:left w:val="nil"/>
              <w:bottom w:val="nil"/>
              <w:right w:val="nil"/>
            </w:tcBorders>
          </w:tcPr>
          <w:p w:rsidR="00B562DD" w:rsidRPr="00B562DD" w:rsidRDefault="00B562DD">
            <w:pPr>
              <w:pStyle w:val="ConsPlusNormal"/>
              <w:jc w:val="center"/>
            </w:pPr>
            <w:r w:rsidRPr="00B562DD">
              <w:t>10.</w:t>
            </w:r>
          </w:p>
        </w:tc>
        <w:tc>
          <w:tcPr>
            <w:tcW w:w="2041" w:type="dxa"/>
            <w:tcBorders>
              <w:top w:val="nil"/>
              <w:left w:val="nil"/>
              <w:bottom w:val="nil"/>
              <w:right w:val="nil"/>
            </w:tcBorders>
          </w:tcPr>
          <w:p w:rsidR="00B562DD" w:rsidRPr="00B562DD" w:rsidRDefault="00B562DD">
            <w:pPr>
              <w:pStyle w:val="ConsPlusNormal"/>
            </w:pPr>
            <w:r w:rsidRPr="00B562DD">
              <w:t>Основное мероприятие 5.1.</w:t>
            </w:r>
          </w:p>
          <w:p w:rsidR="00B562DD" w:rsidRPr="00B562DD" w:rsidRDefault="00B562DD">
            <w:pPr>
              <w:pStyle w:val="ConsPlusNormal"/>
            </w:pPr>
            <w:r w:rsidRPr="00B562DD">
              <w:t xml:space="preserve">Научно-методическое и информационное сопровождение социальной и </w:t>
            </w:r>
            <w:r w:rsidRPr="00B562DD">
              <w:lastRenderedPageBreak/>
              <w:t>культурной адаптации и интеграции мигрантов</w:t>
            </w:r>
          </w:p>
        </w:tc>
        <w:tc>
          <w:tcPr>
            <w:tcW w:w="1644" w:type="dxa"/>
            <w:tcBorders>
              <w:top w:val="nil"/>
              <w:left w:val="nil"/>
              <w:bottom w:val="nil"/>
              <w:right w:val="nil"/>
            </w:tcBorders>
          </w:tcPr>
          <w:p w:rsidR="00B562DD" w:rsidRPr="00B562DD" w:rsidRDefault="00B562DD">
            <w:pPr>
              <w:pStyle w:val="ConsPlusNormal"/>
            </w:pPr>
            <w:r w:rsidRPr="00B562DD">
              <w:lastRenderedPageBreak/>
              <w:t>ФАДН России</w:t>
            </w:r>
          </w:p>
        </w:tc>
        <w:tc>
          <w:tcPr>
            <w:tcW w:w="964" w:type="dxa"/>
            <w:tcBorders>
              <w:top w:val="nil"/>
              <w:left w:val="nil"/>
              <w:bottom w:val="nil"/>
              <w:right w:val="nil"/>
            </w:tcBorders>
          </w:tcPr>
          <w:p w:rsidR="00B562DD" w:rsidRPr="00B562DD" w:rsidRDefault="00B562DD">
            <w:pPr>
              <w:pStyle w:val="ConsPlusNormal"/>
              <w:jc w:val="center"/>
            </w:pPr>
            <w:r w:rsidRPr="00B562DD">
              <w:t>1 января 2017 г.</w:t>
            </w:r>
          </w:p>
        </w:tc>
        <w:tc>
          <w:tcPr>
            <w:tcW w:w="907" w:type="dxa"/>
            <w:tcBorders>
              <w:top w:val="nil"/>
              <w:left w:val="nil"/>
              <w:bottom w:val="nil"/>
              <w:right w:val="nil"/>
            </w:tcBorders>
          </w:tcPr>
          <w:p w:rsidR="00B562DD" w:rsidRPr="00B562DD" w:rsidRDefault="00B562DD">
            <w:pPr>
              <w:pStyle w:val="ConsPlusNormal"/>
              <w:jc w:val="center"/>
            </w:pPr>
            <w:r w:rsidRPr="00B562DD">
              <w:t>31 декабря 2025 г.</w:t>
            </w:r>
          </w:p>
        </w:tc>
        <w:tc>
          <w:tcPr>
            <w:tcW w:w="2665" w:type="dxa"/>
            <w:tcBorders>
              <w:top w:val="nil"/>
              <w:left w:val="nil"/>
              <w:bottom w:val="nil"/>
              <w:right w:val="nil"/>
            </w:tcBorders>
          </w:tcPr>
          <w:p w:rsidR="00B562DD" w:rsidRPr="00B562DD" w:rsidRDefault="00B562DD">
            <w:pPr>
              <w:pStyle w:val="ConsPlusNormal"/>
            </w:pPr>
            <w:r w:rsidRPr="00B562DD">
              <w:t xml:space="preserve">разработка и внедрение научно-методических и образовательно-просветительских программ, информационно-справочных изданий, </w:t>
            </w:r>
            <w:r w:rsidRPr="00B562DD">
              <w:lastRenderedPageBreak/>
              <w:t>ресурсов информационного сопровождения процессов социальной и культурной адаптации и интеграции мигрантов</w:t>
            </w:r>
          </w:p>
        </w:tc>
        <w:tc>
          <w:tcPr>
            <w:tcW w:w="3515" w:type="dxa"/>
            <w:tcBorders>
              <w:top w:val="nil"/>
              <w:left w:val="nil"/>
              <w:bottom w:val="nil"/>
              <w:right w:val="nil"/>
            </w:tcBorders>
          </w:tcPr>
          <w:p w:rsidR="00B562DD" w:rsidRPr="00B562DD" w:rsidRDefault="00B562DD">
            <w:pPr>
              <w:pStyle w:val="ConsPlusNormal"/>
            </w:pPr>
            <w:r w:rsidRPr="00B562DD">
              <w:lastRenderedPageBreak/>
              <w:t>реализация комплекса мероприятий, направленных на социальную и культурную адаптацию и интеграцию мигрантов</w:t>
            </w:r>
          </w:p>
        </w:tc>
        <w:tc>
          <w:tcPr>
            <w:tcW w:w="2835" w:type="dxa"/>
            <w:tcBorders>
              <w:top w:val="nil"/>
              <w:left w:val="nil"/>
              <w:bottom w:val="nil"/>
              <w:right w:val="nil"/>
            </w:tcBorders>
          </w:tcPr>
          <w:p w:rsidR="00B562DD" w:rsidRPr="00B562DD" w:rsidRDefault="00B562DD">
            <w:pPr>
              <w:pStyle w:val="ConsPlusNormal"/>
            </w:pPr>
            <w:r w:rsidRPr="00B562DD">
              <w:t>доля граждан, не испытывающих негативного отношения к мигрантам, в общей численности граждан Российской Федерации;</w:t>
            </w:r>
          </w:p>
          <w:p w:rsidR="00B562DD" w:rsidRPr="00B562DD" w:rsidRDefault="00B562DD">
            <w:pPr>
              <w:pStyle w:val="ConsPlusNormal"/>
            </w:pPr>
            <w:r w:rsidRPr="00B562DD">
              <w:t xml:space="preserve">доля иностранных граждан, успешно сдавших экзамен </w:t>
            </w:r>
            <w:r w:rsidRPr="00B562DD">
              <w:lastRenderedPageBreak/>
              <w:t>по русскому языку, истории России и основам законодательства Российской Федерации, в общем количестве иностранных граждан, сдававших экзамен</w:t>
            </w:r>
          </w:p>
        </w:tc>
      </w:tr>
      <w:tr w:rsidR="00B562DD" w:rsidRPr="00B562DD">
        <w:tblPrEx>
          <w:tblBorders>
            <w:insideH w:val="none" w:sz="0" w:space="0" w:color="auto"/>
            <w:insideV w:val="none" w:sz="0" w:space="0" w:color="auto"/>
          </w:tblBorders>
        </w:tblPrEx>
        <w:tc>
          <w:tcPr>
            <w:tcW w:w="464" w:type="dxa"/>
            <w:tcBorders>
              <w:top w:val="nil"/>
              <w:left w:val="nil"/>
              <w:bottom w:val="nil"/>
              <w:right w:val="nil"/>
            </w:tcBorders>
          </w:tcPr>
          <w:p w:rsidR="00B562DD" w:rsidRPr="00B562DD" w:rsidRDefault="00B562DD">
            <w:pPr>
              <w:pStyle w:val="ConsPlusNormal"/>
              <w:jc w:val="center"/>
            </w:pPr>
            <w:r w:rsidRPr="00B562DD">
              <w:lastRenderedPageBreak/>
              <w:t>11.</w:t>
            </w:r>
          </w:p>
        </w:tc>
        <w:tc>
          <w:tcPr>
            <w:tcW w:w="2041" w:type="dxa"/>
            <w:tcBorders>
              <w:top w:val="nil"/>
              <w:left w:val="nil"/>
              <w:bottom w:val="nil"/>
              <w:right w:val="nil"/>
            </w:tcBorders>
          </w:tcPr>
          <w:p w:rsidR="00B562DD" w:rsidRPr="00B562DD" w:rsidRDefault="00B562DD">
            <w:pPr>
              <w:pStyle w:val="ConsPlusNormal"/>
            </w:pPr>
            <w:r w:rsidRPr="00B562DD">
              <w:t>Основное мероприятие 5.2.</w:t>
            </w:r>
          </w:p>
          <w:p w:rsidR="00B562DD" w:rsidRPr="00B562DD" w:rsidRDefault="00B562DD">
            <w:pPr>
              <w:pStyle w:val="ConsPlusNormal"/>
            </w:pPr>
            <w:r w:rsidRPr="00B562DD">
              <w:t>Реализация мер, направленных на социально-культурную адаптацию и интеграцию мигрантов</w:t>
            </w:r>
          </w:p>
        </w:tc>
        <w:tc>
          <w:tcPr>
            <w:tcW w:w="1644" w:type="dxa"/>
            <w:tcBorders>
              <w:top w:val="nil"/>
              <w:left w:val="nil"/>
              <w:bottom w:val="nil"/>
              <w:right w:val="nil"/>
            </w:tcBorders>
          </w:tcPr>
          <w:p w:rsidR="00B562DD" w:rsidRPr="00B562DD" w:rsidRDefault="00B562DD">
            <w:pPr>
              <w:pStyle w:val="ConsPlusNormal"/>
            </w:pPr>
            <w:r w:rsidRPr="00B562DD">
              <w:t>МВД России</w:t>
            </w:r>
          </w:p>
        </w:tc>
        <w:tc>
          <w:tcPr>
            <w:tcW w:w="964" w:type="dxa"/>
            <w:tcBorders>
              <w:top w:val="nil"/>
              <w:left w:val="nil"/>
              <w:bottom w:val="nil"/>
              <w:right w:val="nil"/>
            </w:tcBorders>
          </w:tcPr>
          <w:p w:rsidR="00B562DD" w:rsidRPr="00B562DD" w:rsidRDefault="00B562DD">
            <w:pPr>
              <w:pStyle w:val="ConsPlusNormal"/>
              <w:jc w:val="center"/>
            </w:pPr>
            <w:r w:rsidRPr="00B562DD">
              <w:t>1 января 2017 г.</w:t>
            </w:r>
          </w:p>
        </w:tc>
        <w:tc>
          <w:tcPr>
            <w:tcW w:w="907" w:type="dxa"/>
            <w:tcBorders>
              <w:top w:val="nil"/>
              <w:left w:val="nil"/>
              <w:bottom w:val="nil"/>
              <w:right w:val="nil"/>
            </w:tcBorders>
          </w:tcPr>
          <w:p w:rsidR="00B562DD" w:rsidRPr="00B562DD" w:rsidRDefault="00B562DD">
            <w:pPr>
              <w:pStyle w:val="ConsPlusNormal"/>
              <w:jc w:val="center"/>
            </w:pPr>
            <w:r w:rsidRPr="00B562DD">
              <w:t>31 декабря 2025 г.</w:t>
            </w:r>
          </w:p>
        </w:tc>
        <w:tc>
          <w:tcPr>
            <w:tcW w:w="2665" w:type="dxa"/>
            <w:tcBorders>
              <w:top w:val="nil"/>
              <w:left w:val="nil"/>
              <w:bottom w:val="nil"/>
              <w:right w:val="nil"/>
            </w:tcBorders>
          </w:tcPr>
          <w:p w:rsidR="00B562DD" w:rsidRPr="00B562DD" w:rsidRDefault="00B562DD">
            <w:pPr>
              <w:pStyle w:val="ConsPlusNormal"/>
            </w:pPr>
            <w:r w:rsidRPr="00B562DD">
              <w:t>реализация комплекса мероприятий, направленных на социальную и культурную адаптацию и интеграцию мигрантов;</w:t>
            </w:r>
          </w:p>
          <w:p w:rsidR="00B562DD" w:rsidRPr="00B562DD" w:rsidRDefault="00B562DD">
            <w:pPr>
              <w:pStyle w:val="ConsPlusNormal"/>
            </w:pPr>
            <w:r w:rsidRPr="00B562DD">
              <w:t>обеспечение выплат лицам, ходатайствующим о признании их беженцами, вынужденными переселенцами, а также прибывшим с ними членам семьи</w:t>
            </w:r>
          </w:p>
        </w:tc>
        <w:tc>
          <w:tcPr>
            <w:tcW w:w="3515" w:type="dxa"/>
            <w:tcBorders>
              <w:top w:val="nil"/>
              <w:left w:val="nil"/>
              <w:bottom w:val="nil"/>
              <w:right w:val="nil"/>
            </w:tcBorders>
          </w:tcPr>
          <w:p w:rsidR="00B562DD" w:rsidRPr="00B562DD" w:rsidRDefault="00B562DD">
            <w:pPr>
              <w:pStyle w:val="ConsPlusNormal"/>
            </w:pPr>
            <w:r w:rsidRPr="00B562DD">
              <w:t>содействие развитию и реализации адаптации и интеграции иностранных граждан в российское общество;</w:t>
            </w:r>
          </w:p>
          <w:p w:rsidR="00B562DD" w:rsidRPr="00B562DD" w:rsidRDefault="00B562DD">
            <w:pPr>
              <w:pStyle w:val="ConsPlusNormal"/>
            </w:pPr>
            <w:r w:rsidRPr="00B562DD">
              <w:t>проведение мероприятий, направленных на выявление вопросов и выработку эффективных решений и направлений деятельности по социальной и культурной адаптации и интеграции мигрантов;</w:t>
            </w:r>
          </w:p>
          <w:p w:rsidR="00B562DD" w:rsidRPr="00B562DD" w:rsidRDefault="00B562DD">
            <w:pPr>
              <w:pStyle w:val="ConsPlusNormal"/>
            </w:pPr>
            <w:r w:rsidRPr="00B562DD">
              <w:t>привлечение средств массовой информации к формированию положительного образа мигранта, популяризация легального труда мигрантов и улучшение восприятия образа мигранта в российском обществе;</w:t>
            </w:r>
          </w:p>
          <w:p w:rsidR="00B562DD" w:rsidRPr="00B562DD" w:rsidRDefault="00B562DD">
            <w:pPr>
              <w:pStyle w:val="ConsPlusNormal"/>
            </w:pPr>
            <w:r w:rsidRPr="00B562DD">
              <w:t>создание интернет-ресурса, посвященного вопросам социальной и культурной адаптации и интеграции мигрантов;</w:t>
            </w:r>
          </w:p>
          <w:p w:rsidR="00B562DD" w:rsidRPr="00B562DD" w:rsidRDefault="00B562DD">
            <w:pPr>
              <w:pStyle w:val="ConsPlusNormal"/>
            </w:pPr>
            <w:r w:rsidRPr="00B562DD">
              <w:t xml:space="preserve">обеспечение выплат лицам, ходатайствующим о признании их </w:t>
            </w:r>
            <w:r w:rsidRPr="00B562DD">
              <w:lastRenderedPageBreak/>
              <w:t>беженцами, вынужденными переселенцами, а также прибывшим с ними членам семьи</w:t>
            </w:r>
          </w:p>
        </w:tc>
        <w:tc>
          <w:tcPr>
            <w:tcW w:w="2835" w:type="dxa"/>
            <w:tcBorders>
              <w:top w:val="nil"/>
              <w:left w:val="nil"/>
              <w:bottom w:val="nil"/>
              <w:right w:val="nil"/>
            </w:tcBorders>
          </w:tcPr>
          <w:p w:rsidR="00B562DD" w:rsidRPr="00B562DD" w:rsidRDefault="00B562DD">
            <w:pPr>
              <w:pStyle w:val="ConsPlusNormal"/>
            </w:pPr>
            <w:r w:rsidRPr="00B562DD">
              <w:lastRenderedPageBreak/>
              <w:t>количество участников мероприятий, направленных на социальную и культурную адаптацию и интеграцию мигрантов, в отчетном году;</w:t>
            </w:r>
          </w:p>
          <w:p w:rsidR="00B562DD" w:rsidRPr="00B562DD" w:rsidRDefault="00B562DD">
            <w:pPr>
              <w:pStyle w:val="ConsPlusNormal"/>
            </w:pPr>
            <w:r w:rsidRPr="00B562DD">
              <w:t>доля граждан, не испытывающих негативного отношения к мигрантам, в общей численности граждан Российской Федерации</w:t>
            </w:r>
          </w:p>
        </w:tc>
      </w:tr>
      <w:tr w:rsidR="00B562DD" w:rsidRPr="00B562DD">
        <w:tblPrEx>
          <w:tblBorders>
            <w:insideH w:val="none" w:sz="0" w:space="0" w:color="auto"/>
            <w:insideV w:val="none" w:sz="0" w:space="0" w:color="auto"/>
          </w:tblBorders>
        </w:tblPrEx>
        <w:tc>
          <w:tcPr>
            <w:tcW w:w="15035" w:type="dxa"/>
            <w:gridSpan w:val="8"/>
            <w:tcBorders>
              <w:top w:val="nil"/>
              <w:left w:val="nil"/>
              <w:bottom w:val="nil"/>
              <w:right w:val="nil"/>
            </w:tcBorders>
          </w:tcPr>
          <w:p w:rsidR="00B562DD" w:rsidRPr="00B562DD" w:rsidRDefault="00B562DD">
            <w:pPr>
              <w:pStyle w:val="ConsPlusNormal"/>
              <w:jc w:val="center"/>
              <w:outlineLvl w:val="2"/>
            </w:pPr>
            <w:r w:rsidRPr="00B562DD">
              <w:lastRenderedPageBreak/>
              <w:t>Подпрограмма 6. Российское казачество</w:t>
            </w:r>
          </w:p>
        </w:tc>
      </w:tr>
      <w:tr w:rsidR="00B562DD" w:rsidRPr="00B562DD">
        <w:tblPrEx>
          <w:tblBorders>
            <w:insideH w:val="none" w:sz="0" w:space="0" w:color="auto"/>
            <w:insideV w:val="none" w:sz="0" w:space="0" w:color="auto"/>
          </w:tblBorders>
        </w:tblPrEx>
        <w:tc>
          <w:tcPr>
            <w:tcW w:w="464" w:type="dxa"/>
            <w:tcBorders>
              <w:top w:val="nil"/>
              <w:left w:val="nil"/>
              <w:bottom w:val="nil"/>
              <w:right w:val="nil"/>
            </w:tcBorders>
          </w:tcPr>
          <w:p w:rsidR="00B562DD" w:rsidRPr="00B562DD" w:rsidRDefault="00B562DD">
            <w:pPr>
              <w:pStyle w:val="ConsPlusNormal"/>
              <w:jc w:val="center"/>
            </w:pPr>
            <w:r w:rsidRPr="00B562DD">
              <w:t>12.</w:t>
            </w:r>
          </w:p>
        </w:tc>
        <w:tc>
          <w:tcPr>
            <w:tcW w:w="2041" w:type="dxa"/>
            <w:tcBorders>
              <w:top w:val="nil"/>
              <w:left w:val="nil"/>
              <w:bottom w:val="nil"/>
              <w:right w:val="nil"/>
            </w:tcBorders>
          </w:tcPr>
          <w:p w:rsidR="00B562DD" w:rsidRPr="00B562DD" w:rsidRDefault="00B562DD">
            <w:pPr>
              <w:pStyle w:val="ConsPlusNormal"/>
            </w:pPr>
            <w:r w:rsidRPr="00B562DD">
              <w:t>Основное мероприятие 6.1.</w:t>
            </w:r>
          </w:p>
          <w:p w:rsidR="00B562DD" w:rsidRPr="00B562DD" w:rsidRDefault="00B562DD">
            <w:pPr>
              <w:pStyle w:val="ConsPlusNormal"/>
            </w:pPr>
            <w:r w:rsidRPr="00B562DD">
              <w:t>Создание условий для привлечения членов казачьих обществ к несению государственной и иной службы</w:t>
            </w:r>
          </w:p>
        </w:tc>
        <w:tc>
          <w:tcPr>
            <w:tcW w:w="1644" w:type="dxa"/>
            <w:tcBorders>
              <w:top w:val="nil"/>
              <w:left w:val="nil"/>
              <w:bottom w:val="nil"/>
              <w:right w:val="nil"/>
            </w:tcBorders>
          </w:tcPr>
          <w:p w:rsidR="00B562DD" w:rsidRPr="00B562DD" w:rsidRDefault="00B562DD">
            <w:pPr>
              <w:pStyle w:val="ConsPlusNormal"/>
            </w:pPr>
            <w:r w:rsidRPr="00B562DD">
              <w:t>ФАДН России</w:t>
            </w:r>
          </w:p>
        </w:tc>
        <w:tc>
          <w:tcPr>
            <w:tcW w:w="964" w:type="dxa"/>
            <w:tcBorders>
              <w:top w:val="nil"/>
              <w:left w:val="nil"/>
              <w:bottom w:val="nil"/>
              <w:right w:val="nil"/>
            </w:tcBorders>
          </w:tcPr>
          <w:p w:rsidR="00B562DD" w:rsidRPr="00B562DD" w:rsidRDefault="00B562DD">
            <w:pPr>
              <w:pStyle w:val="ConsPlusNormal"/>
              <w:jc w:val="center"/>
            </w:pPr>
            <w:r w:rsidRPr="00B562DD">
              <w:t>1 января 2017 г.</w:t>
            </w:r>
          </w:p>
        </w:tc>
        <w:tc>
          <w:tcPr>
            <w:tcW w:w="907" w:type="dxa"/>
            <w:tcBorders>
              <w:top w:val="nil"/>
              <w:left w:val="nil"/>
              <w:bottom w:val="nil"/>
              <w:right w:val="nil"/>
            </w:tcBorders>
          </w:tcPr>
          <w:p w:rsidR="00B562DD" w:rsidRPr="00B562DD" w:rsidRDefault="00B562DD">
            <w:pPr>
              <w:pStyle w:val="ConsPlusNormal"/>
              <w:jc w:val="center"/>
            </w:pPr>
            <w:r w:rsidRPr="00B562DD">
              <w:t>31 декабря 2025 г.</w:t>
            </w:r>
          </w:p>
        </w:tc>
        <w:tc>
          <w:tcPr>
            <w:tcW w:w="2665" w:type="dxa"/>
            <w:tcBorders>
              <w:top w:val="nil"/>
              <w:left w:val="nil"/>
              <w:bottom w:val="nil"/>
              <w:right w:val="nil"/>
            </w:tcBorders>
          </w:tcPr>
          <w:p w:rsidR="00B562DD" w:rsidRPr="00B562DD" w:rsidRDefault="00B562DD">
            <w:pPr>
              <w:pStyle w:val="ConsPlusNormal"/>
            </w:pPr>
            <w:r w:rsidRPr="00B562DD">
              <w:t>содействие в привлечении российского казачества на гражданскую и иную службу</w:t>
            </w:r>
          </w:p>
        </w:tc>
        <w:tc>
          <w:tcPr>
            <w:tcW w:w="3515" w:type="dxa"/>
            <w:tcBorders>
              <w:top w:val="nil"/>
              <w:left w:val="nil"/>
              <w:bottom w:val="nil"/>
              <w:right w:val="nil"/>
            </w:tcBorders>
          </w:tcPr>
          <w:p w:rsidR="00B562DD" w:rsidRPr="00B562DD" w:rsidRDefault="00B562DD">
            <w:pPr>
              <w:pStyle w:val="ConsPlusNormal"/>
            </w:pPr>
            <w:r w:rsidRPr="00B562DD">
              <w:t>создание информационного ресурса, посвященного проблемам казачества;</w:t>
            </w:r>
          </w:p>
          <w:p w:rsidR="00B562DD" w:rsidRPr="00B562DD" w:rsidRDefault="00B562DD">
            <w:pPr>
              <w:pStyle w:val="ConsPlusNormal"/>
            </w:pPr>
            <w:r w:rsidRPr="00B562DD">
              <w:t>проведение мероприятий, направленных на преодоление разделения российского казачества, выработку форматов взаимодействия с общественными организациями казаков, содействие развитию и консолидации российского казачества посредством усиления его роли в решении задач государственного, регионального и местного значения;</w:t>
            </w:r>
          </w:p>
          <w:p w:rsidR="00B562DD" w:rsidRPr="00B562DD" w:rsidRDefault="00B562DD">
            <w:pPr>
              <w:pStyle w:val="ConsPlusNormal"/>
            </w:pPr>
            <w:r w:rsidRPr="00B562DD">
              <w:t>формирование эффективных механизмов общественно-государственного партнерства, содействие развитию самоорганизации и интеграционных процессов в российском казачестве, в том числе путем поддержки создания Всероссийского казачьего общества</w:t>
            </w:r>
          </w:p>
        </w:tc>
        <w:tc>
          <w:tcPr>
            <w:tcW w:w="2835" w:type="dxa"/>
            <w:tcBorders>
              <w:top w:val="nil"/>
              <w:left w:val="nil"/>
              <w:bottom w:val="nil"/>
              <w:right w:val="nil"/>
            </w:tcBorders>
          </w:tcPr>
          <w:p w:rsidR="00B562DD" w:rsidRPr="00B562DD" w:rsidRDefault="00B562DD">
            <w:pPr>
              <w:pStyle w:val="ConsPlusNormal"/>
            </w:pPr>
            <w:r w:rsidRPr="00B562DD">
              <w:t>количество членов казачьих обществ;</w:t>
            </w:r>
          </w:p>
          <w:p w:rsidR="00B562DD" w:rsidRPr="00B562DD" w:rsidRDefault="00B562DD">
            <w:pPr>
              <w:pStyle w:val="ConsPlusNormal"/>
            </w:pPr>
            <w:r w:rsidRPr="00B562DD">
              <w:t>количество членов казачьих обществ;</w:t>
            </w:r>
          </w:p>
          <w:p w:rsidR="00B562DD" w:rsidRPr="00B562DD" w:rsidRDefault="00B562DD">
            <w:pPr>
              <w:pStyle w:val="ConsPlusNormal"/>
            </w:pPr>
            <w:r w:rsidRPr="00B562DD">
              <w:t>количество членов казачьих обществ, привлеченных к несению государственной и иной службы</w:t>
            </w:r>
          </w:p>
        </w:tc>
      </w:tr>
      <w:tr w:rsidR="00B562DD" w:rsidRPr="00B562DD">
        <w:tblPrEx>
          <w:tblBorders>
            <w:insideH w:val="none" w:sz="0" w:space="0" w:color="auto"/>
            <w:insideV w:val="none" w:sz="0" w:space="0" w:color="auto"/>
          </w:tblBorders>
        </w:tblPrEx>
        <w:tc>
          <w:tcPr>
            <w:tcW w:w="464" w:type="dxa"/>
            <w:tcBorders>
              <w:top w:val="nil"/>
              <w:left w:val="nil"/>
              <w:bottom w:val="nil"/>
              <w:right w:val="nil"/>
            </w:tcBorders>
          </w:tcPr>
          <w:p w:rsidR="00B562DD" w:rsidRPr="00B562DD" w:rsidRDefault="00B562DD">
            <w:pPr>
              <w:pStyle w:val="ConsPlusNormal"/>
              <w:jc w:val="center"/>
            </w:pPr>
            <w:r w:rsidRPr="00B562DD">
              <w:t>13.</w:t>
            </w:r>
          </w:p>
        </w:tc>
        <w:tc>
          <w:tcPr>
            <w:tcW w:w="2041" w:type="dxa"/>
            <w:tcBorders>
              <w:top w:val="nil"/>
              <w:left w:val="nil"/>
              <w:bottom w:val="nil"/>
              <w:right w:val="nil"/>
            </w:tcBorders>
          </w:tcPr>
          <w:p w:rsidR="00B562DD" w:rsidRPr="00B562DD" w:rsidRDefault="00B562DD">
            <w:pPr>
              <w:pStyle w:val="ConsPlusNormal"/>
            </w:pPr>
            <w:r w:rsidRPr="00B562DD">
              <w:t>Основное мероприятие 6.2.</w:t>
            </w:r>
          </w:p>
          <w:p w:rsidR="00B562DD" w:rsidRPr="00B562DD" w:rsidRDefault="00B562DD">
            <w:pPr>
              <w:pStyle w:val="ConsPlusNormal"/>
            </w:pPr>
            <w:r w:rsidRPr="00B562DD">
              <w:t xml:space="preserve">Сохранение </w:t>
            </w:r>
            <w:r w:rsidRPr="00B562DD">
              <w:lastRenderedPageBreak/>
              <w:t>самобытной казачьей культуры и обеспечение участия российского казачества в воспитании подрастающего поколения в духе патриотизма</w:t>
            </w:r>
          </w:p>
        </w:tc>
        <w:tc>
          <w:tcPr>
            <w:tcW w:w="1644" w:type="dxa"/>
            <w:tcBorders>
              <w:top w:val="nil"/>
              <w:left w:val="nil"/>
              <w:bottom w:val="nil"/>
              <w:right w:val="nil"/>
            </w:tcBorders>
          </w:tcPr>
          <w:p w:rsidR="00B562DD" w:rsidRPr="00B562DD" w:rsidRDefault="00B562DD">
            <w:pPr>
              <w:pStyle w:val="ConsPlusNormal"/>
            </w:pPr>
            <w:r w:rsidRPr="00B562DD">
              <w:lastRenderedPageBreak/>
              <w:t>ФАДН России</w:t>
            </w:r>
          </w:p>
        </w:tc>
        <w:tc>
          <w:tcPr>
            <w:tcW w:w="964" w:type="dxa"/>
            <w:tcBorders>
              <w:top w:val="nil"/>
              <w:left w:val="nil"/>
              <w:bottom w:val="nil"/>
              <w:right w:val="nil"/>
            </w:tcBorders>
          </w:tcPr>
          <w:p w:rsidR="00B562DD" w:rsidRPr="00B562DD" w:rsidRDefault="00B562DD">
            <w:pPr>
              <w:pStyle w:val="ConsPlusNormal"/>
              <w:jc w:val="center"/>
            </w:pPr>
            <w:r w:rsidRPr="00B562DD">
              <w:t>1 января 2017 г.</w:t>
            </w:r>
          </w:p>
        </w:tc>
        <w:tc>
          <w:tcPr>
            <w:tcW w:w="907" w:type="dxa"/>
            <w:tcBorders>
              <w:top w:val="nil"/>
              <w:left w:val="nil"/>
              <w:bottom w:val="nil"/>
              <w:right w:val="nil"/>
            </w:tcBorders>
          </w:tcPr>
          <w:p w:rsidR="00B562DD" w:rsidRPr="00B562DD" w:rsidRDefault="00B562DD">
            <w:pPr>
              <w:pStyle w:val="ConsPlusNormal"/>
              <w:jc w:val="center"/>
            </w:pPr>
            <w:r w:rsidRPr="00B562DD">
              <w:t>31 декабря 2025 г.</w:t>
            </w:r>
          </w:p>
        </w:tc>
        <w:tc>
          <w:tcPr>
            <w:tcW w:w="2665" w:type="dxa"/>
            <w:tcBorders>
              <w:top w:val="nil"/>
              <w:left w:val="nil"/>
              <w:bottom w:val="nil"/>
              <w:right w:val="nil"/>
            </w:tcBorders>
          </w:tcPr>
          <w:p w:rsidR="00B562DD" w:rsidRPr="00B562DD" w:rsidRDefault="00B562DD">
            <w:pPr>
              <w:pStyle w:val="ConsPlusNormal"/>
            </w:pPr>
            <w:r w:rsidRPr="00B562DD">
              <w:t xml:space="preserve">поддержка самобытной культуры российского казачества и повышение </w:t>
            </w:r>
            <w:r w:rsidRPr="00B562DD">
              <w:lastRenderedPageBreak/>
              <w:t>его роли в воспитании подрастающего поколения</w:t>
            </w:r>
          </w:p>
        </w:tc>
        <w:tc>
          <w:tcPr>
            <w:tcW w:w="3515" w:type="dxa"/>
            <w:tcBorders>
              <w:top w:val="nil"/>
              <w:left w:val="nil"/>
              <w:bottom w:val="nil"/>
              <w:right w:val="nil"/>
            </w:tcBorders>
          </w:tcPr>
          <w:p w:rsidR="00B562DD" w:rsidRPr="00B562DD" w:rsidRDefault="00B562DD">
            <w:pPr>
              <w:pStyle w:val="ConsPlusNormal"/>
            </w:pPr>
            <w:r w:rsidRPr="00B562DD">
              <w:lastRenderedPageBreak/>
              <w:t xml:space="preserve">реализация мероприятий, направленных на сохранение и развитие самобытной казачьей </w:t>
            </w:r>
            <w:r w:rsidRPr="00B562DD">
              <w:lastRenderedPageBreak/>
              <w:t>культуры, культурного наследия казачества, развитие казачьего движения, традиционных семейных и культурных ценностей, воспитание молодежи на основе исторических и традиционных ценностей российского казачества;</w:t>
            </w:r>
          </w:p>
          <w:p w:rsidR="00B562DD" w:rsidRPr="00B562DD" w:rsidRDefault="00B562DD">
            <w:pPr>
              <w:pStyle w:val="ConsPlusNormal"/>
            </w:pPr>
            <w:r w:rsidRPr="00B562DD">
              <w:t>методическое и информационное обеспечение сохранения и развития самобытной казачьей культуры, сохранение культурного наследия казачества</w:t>
            </w:r>
          </w:p>
        </w:tc>
        <w:tc>
          <w:tcPr>
            <w:tcW w:w="2835" w:type="dxa"/>
            <w:tcBorders>
              <w:top w:val="nil"/>
              <w:left w:val="nil"/>
              <w:bottom w:val="nil"/>
              <w:right w:val="nil"/>
            </w:tcBorders>
          </w:tcPr>
          <w:p w:rsidR="00B562DD" w:rsidRPr="00B562DD" w:rsidRDefault="00B562DD">
            <w:pPr>
              <w:pStyle w:val="ConsPlusNormal"/>
            </w:pPr>
            <w:r w:rsidRPr="00B562DD">
              <w:lastRenderedPageBreak/>
              <w:t>количество членов казачьих обществ;</w:t>
            </w:r>
          </w:p>
          <w:p w:rsidR="00B562DD" w:rsidRPr="00B562DD" w:rsidRDefault="00B562DD">
            <w:pPr>
              <w:pStyle w:val="ConsPlusNormal"/>
            </w:pPr>
            <w:r w:rsidRPr="00B562DD">
              <w:t xml:space="preserve">количество участников </w:t>
            </w:r>
            <w:r w:rsidRPr="00B562DD">
              <w:lastRenderedPageBreak/>
              <w:t>мероприятий, проводимых при участии российского казачества, направленных на сохранение и развитие самобытной казачьей культуры и воспитание подрастающего поколения в духе патриотизма</w:t>
            </w:r>
          </w:p>
        </w:tc>
      </w:tr>
      <w:tr w:rsidR="00B562DD" w:rsidRPr="00B562DD">
        <w:tblPrEx>
          <w:tblBorders>
            <w:insideH w:val="none" w:sz="0" w:space="0" w:color="auto"/>
            <w:insideV w:val="none" w:sz="0" w:space="0" w:color="auto"/>
          </w:tblBorders>
        </w:tblPrEx>
        <w:tc>
          <w:tcPr>
            <w:tcW w:w="15035" w:type="dxa"/>
            <w:gridSpan w:val="8"/>
            <w:tcBorders>
              <w:top w:val="nil"/>
              <w:left w:val="nil"/>
              <w:bottom w:val="nil"/>
              <w:right w:val="nil"/>
            </w:tcBorders>
          </w:tcPr>
          <w:p w:rsidR="00B562DD" w:rsidRPr="00B562DD" w:rsidRDefault="00B562DD">
            <w:pPr>
              <w:pStyle w:val="ConsPlusNormal"/>
              <w:jc w:val="center"/>
              <w:outlineLvl w:val="2"/>
            </w:pPr>
            <w:r w:rsidRPr="00B562DD">
              <w:lastRenderedPageBreak/>
              <w:t>Подпрограмма 7. Профилактика экстремизма на национальной и религиозной почве</w:t>
            </w:r>
          </w:p>
        </w:tc>
      </w:tr>
      <w:tr w:rsidR="00B562DD" w:rsidRPr="00B562DD">
        <w:tblPrEx>
          <w:tblBorders>
            <w:insideH w:val="none" w:sz="0" w:space="0" w:color="auto"/>
            <w:insideV w:val="none" w:sz="0" w:space="0" w:color="auto"/>
          </w:tblBorders>
        </w:tblPrEx>
        <w:tc>
          <w:tcPr>
            <w:tcW w:w="464" w:type="dxa"/>
            <w:tcBorders>
              <w:top w:val="nil"/>
              <w:left w:val="nil"/>
              <w:bottom w:val="nil"/>
              <w:right w:val="nil"/>
            </w:tcBorders>
          </w:tcPr>
          <w:p w:rsidR="00B562DD" w:rsidRPr="00B562DD" w:rsidRDefault="00B562DD">
            <w:pPr>
              <w:pStyle w:val="ConsPlusNormal"/>
              <w:jc w:val="center"/>
            </w:pPr>
            <w:r w:rsidRPr="00B562DD">
              <w:t>14.</w:t>
            </w:r>
          </w:p>
        </w:tc>
        <w:tc>
          <w:tcPr>
            <w:tcW w:w="2041" w:type="dxa"/>
            <w:tcBorders>
              <w:top w:val="nil"/>
              <w:left w:val="nil"/>
              <w:bottom w:val="nil"/>
              <w:right w:val="nil"/>
            </w:tcBorders>
          </w:tcPr>
          <w:p w:rsidR="00B562DD" w:rsidRPr="00B562DD" w:rsidRDefault="00B562DD">
            <w:pPr>
              <w:pStyle w:val="ConsPlusNormal"/>
            </w:pPr>
            <w:r w:rsidRPr="00B562DD">
              <w:t>Основное мероприятие 7.1.</w:t>
            </w:r>
          </w:p>
          <w:p w:rsidR="00B562DD" w:rsidRPr="00B562DD" w:rsidRDefault="00B562DD">
            <w:pPr>
              <w:pStyle w:val="ConsPlusNormal"/>
            </w:pPr>
            <w:r w:rsidRPr="00B562DD">
              <w:t>Мониторинг в сфере межнациональных и межконфессиональных отношений</w:t>
            </w:r>
          </w:p>
        </w:tc>
        <w:tc>
          <w:tcPr>
            <w:tcW w:w="1644" w:type="dxa"/>
            <w:tcBorders>
              <w:top w:val="nil"/>
              <w:left w:val="nil"/>
              <w:bottom w:val="nil"/>
              <w:right w:val="nil"/>
            </w:tcBorders>
          </w:tcPr>
          <w:p w:rsidR="00B562DD" w:rsidRPr="00B562DD" w:rsidRDefault="00B562DD">
            <w:pPr>
              <w:pStyle w:val="ConsPlusNormal"/>
            </w:pPr>
            <w:r w:rsidRPr="00B562DD">
              <w:t>ФАДН России</w:t>
            </w:r>
          </w:p>
        </w:tc>
        <w:tc>
          <w:tcPr>
            <w:tcW w:w="964" w:type="dxa"/>
            <w:tcBorders>
              <w:top w:val="nil"/>
              <w:left w:val="nil"/>
              <w:bottom w:val="nil"/>
              <w:right w:val="nil"/>
            </w:tcBorders>
          </w:tcPr>
          <w:p w:rsidR="00B562DD" w:rsidRPr="00B562DD" w:rsidRDefault="00B562DD">
            <w:pPr>
              <w:pStyle w:val="ConsPlusNormal"/>
              <w:jc w:val="center"/>
            </w:pPr>
            <w:r w:rsidRPr="00B562DD">
              <w:t>1 января 2017 г.</w:t>
            </w:r>
          </w:p>
        </w:tc>
        <w:tc>
          <w:tcPr>
            <w:tcW w:w="907" w:type="dxa"/>
            <w:tcBorders>
              <w:top w:val="nil"/>
              <w:left w:val="nil"/>
              <w:bottom w:val="nil"/>
              <w:right w:val="nil"/>
            </w:tcBorders>
          </w:tcPr>
          <w:p w:rsidR="00B562DD" w:rsidRPr="00B562DD" w:rsidRDefault="00B562DD">
            <w:pPr>
              <w:pStyle w:val="ConsPlusNormal"/>
              <w:jc w:val="center"/>
            </w:pPr>
            <w:r w:rsidRPr="00B562DD">
              <w:t>31 декабря 2025 г.</w:t>
            </w:r>
          </w:p>
        </w:tc>
        <w:tc>
          <w:tcPr>
            <w:tcW w:w="2665" w:type="dxa"/>
            <w:tcBorders>
              <w:top w:val="nil"/>
              <w:left w:val="nil"/>
              <w:bottom w:val="nil"/>
              <w:right w:val="nil"/>
            </w:tcBorders>
          </w:tcPr>
          <w:p w:rsidR="00B562DD" w:rsidRPr="00B562DD" w:rsidRDefault="00B562DD">
            <w:pPr>
              <w:pStyle w:val="ConsPlusNormal"/>
            </w:pPr>
            <w:r w:rsidRPr="00B562DD">
              <w:t>совершенствование системы мониторинга состояния межэтнических отношений и раннего предупреждения конфликтных ситуаций</w:t>
            </w:r>
          </w:p>
        </w:tc>
        <w:tc>
          <w:tcPr>
            <w:tcW w:w="3515" w:type="dxa"/>
            <w:tcBorders>
              <w:top w:val="nil"/>
              <w:left w:val="nil"/>
              <w:bottom w:val="nil"/>
              <w:right w:val="nil"/>
            </w:tcBorders>
          </w:tcPr>
          <w:p w:rsidR="00B562DD" w:rsidRPr="00B562DD" w:rsidRDefault="00B562DD">
            <w:pPr>
              <w:pStyle w:val="ConsPlusNormal"/>
            </w:pPr>
            <w:r w:rsidRPr="00B562DD">
              <w:t>обеспечение эффективного использования системы мониторинга состояния межэтнических отношений и раннего предупреждения конфликтных ситуаций, включая ее научно-методическое и экспертное сопровождение</w:t>
            </w:r>
          </w:p>
        </w:tc>
        <w:tc>
          <w:tcPr>
            <w:tcW w:w="2835" w:type="dxa"/>
            <w:tcBorders>
              <w:top w:val="nil"/>
              <w:left w:val="nil"/>
              <w:bottom w:val="nil"/>
              <w:right w:val="nil"/>
            </w:tcBorders>
          </w:tcPr>
          <w:p w:rsidR="00B562DD" w:rsidRPr="00B562DD" w:rsidRDefault="00B562DD">
            <w:pPr>
              <w:pStyle w:val="ConsPlusNormal"/>
            </w:pPr>
            <w:r w:rsidRPr="00B562DD">
              <w:t>доля граждан, подтверждающих отсутствие в свой адрес дискриминации по признакам национальности, языка, религии, в общем количестве опрошенных граждан;</w:t>
            </w:r>
          </w:p>
          <w:p w:rsidR="00B562DD" w:rsidRPr="00B562DD" w:rsidRDefault="00B562DD">
            <w:pPr>
              <w:pStyle w:val="ConsPlusNormal"/>
            </w:pPr>
            <w:r w:rsidRPr="00B562DD">
              <w:t xml:space="preserve">доля конфликтных ситуаций в сфере межнациональных и этноконфессиональных отношений, вышедших на уровень Российской Федерации, в общем числе конфликтных ситуаций, выявленных системой мониторинга состояния межэтнических отношений и раннего предупреждения </w:t>
            </w:r>
            <w:r w:rsidRPr="00B562DD">
              <w:lastRenderedPageBreak/>
              <w:t>конфликтных ситуаций;</w:t>
            </w:r>
          </w:p>
          <w:p w:rsidR="00B562DD" w:rsidRPr="00B562DD" w:rsidRDefault="00B562DD">
            <w:pPr>
              <w:pStyle w:val="ConsPlusNormal"/>
            </w:pPr>
            <w:r w:rsidRPr="00B562DD">
              <w:t>доля конфликтов, выявленных системой мониторинга состояния межэтнических отношений и раннего предупреждения конфликтных ситуаций в сфере межнациональных и этноконфессиональных отношений, в общем числе конфликтов в сфере межнациональных и этноконфессиональных отношений, выявленных в Российской Федерации</w:t>
            </w:r>
          </w:p>
        </w:tc>
      </w:tr>
      <w:tr w:rsidR="00B562DD" w:rsidRPr="00B562DD">
        <w:tblPrEx>
          <w:tblBorders>
            <w:insideH w:val="none" w:sz="0" w:space="0" w:color="auto"/>
            <w:insideV w:val="none" w:sz="0" w:space="0" w:color="auto"/>
          </w:tblBorders>
        </w:tblPrEx>
        <w:tc>
          <w:tcPr>
            <w:tcW w:w="464" w:type="dxa"/>
            <w:tcBorders>
              <w:top w:val="nil"/>
              <w:left w:val="nil"/>
              <w:bottom w:val="nil"/>
              <w:right w:val="nil"/>
            </w:tcBorders>
          </w:tcPr>
          <w:p w:rsidR="00B562DD" w:rsidRPr="00B562DD" w:rsidRDefault="00B562DD">
            <w:pPr>
              <w:pStyle w:val="ConsPlusNormal"/>
              <w:jc w:val="center"/>
            </w:pPr>
            <w:r w:rsidRPr="00B562DD">
              <w:lastRenderedPageBreak/>
              <w:t>15.</w:t>
            </w:r>
          </w:p>
        </w:tc>
        <w:tc>
          <w:tcPr>
            <w:tcW w:w="2041" w:type="dxa"/>
            <w:tcBorders>
              <w:top w:val="nil"/>
              <w:left w:val="nil"/>
              <w:bottom w:val="nil"/>
              <w:right w:val="nil"/>
            </w:tcBorders>
          </w:tcPr>
          <w:p w:rsidR="00B562DD" w:rsidRPr="00B562DD" w:rsidRDefault="00B562DD">
            <w:pPr>
              <w:pStyle w:val="ConsPlusNormal"/>
            </w:pPr>
            <w:r w:rsidRPr="00B562DD">
              <w:t>Основное мероприятие 7.2.</w:t>
            </w:r>
          </w:p>
          <w:p w:rsidR="00B562DD" w:rsidRPr="00B562DD" w:rsidRDefault="00B562DD">
            <w:pPr>
              <w:pStyle w:val="ConsPlusNormal"/>
            </w:pPr>
            <w:r w:rsidRPr="00B562DD">
              <w:t>Реализация мер по профилактике и предупреждению попыток разжигания расовой, национальной и религиозной розни, ненависти либо вражды</w:t>
            </w:r>
          </w:p>
        </w:tc>
        <w:tc>
          <w:tcPr>
            <w:tcW w:w="1644" w:type="dxa"/>
            <w:tcBorders>
              <w:top w:val="nil"/>
              <w:left w:val="nil"/>
              <w:bottom w:val="nil"/>
              <w:right w:val="nil"/>
            </w:tcBorders>
          </w:tcPr>
          <w:p w:rsidR="00B562DD" w:rsidRPr="00B562DD" w:rsidRDefault="00B562DD">
            <w:pPr>
              <w:pStyle w:val="ConsPlusNormal"/>
            </w:pPr>
            <w:r w:rsidRPr="00B562DD">
              <w:t>ФАДН России</w:t>
            </w:r>
          </w:p>
        </w:tc>
        <w:tc>
          <w:tcPr>
            <w:tcW w:w="964" w:type="dxa"/>
            <w:tcBorders>
              <w:top w:val="nil"/>
              <w:left w:val="nil"/>
              <w:bottom w:val="nil"/>
              <w:right w:val="nil"/>
            </w:tcBorders>
          </w:tcPr>
          <w:p w:rsidR="00B562DD" w:rsidRPr="00B562DD" w:rsidRDefault="00B562DD">
            <w:pPr>
              <w:pStyle w:val="ConsPlusNormal"/>
              <w:jc w:val="center"/>
            </w:pPr>
            <w:r w:rsidRPr="00B562DD">
              <w:t>1 января 2017 г.</w:t>
            </w:r>
          </w:p>
        </w:tc>
        <w:tc>
          <w:tcPr>
            <w:tcW w:w="907" w:type="dxa"/>
            <w:tcBorders>
              <w:top w:val="nil"/>
              <w:left w:val="nil"/>
              <w:bottom w:val="nil"/>
              <w:right w:val="nil"/>
            </w:tcBorders>
          </w:tcPr>
          <w:p w:rsidR="00B562DD" w:rsidRPr="00B562DD" w:rsidRDefault="00B562DD">
            <w:pPr>
              <w:pStyle w:val="ConsPlusNormal"/>
              <w:jc w:val="center"/>
            </w:pPr>
            <w:r w:rsidRPr="00B562DD">
              <w:t>31 декабря 2025 г.</w:t>
            </w:r>
          </w:p>
        </w:tc>
        <w:tc>
          <w:tcPr>
            <w:tcW w:w="2665" w:type="dxa"/>
            <w:tcBorders>
              <w:top w:val="nil"/>
              <w:left w:val="nil"/>
              <w:bottom w:val="nil"/>
              <w:right w:val="nil"/>
            </w:tcBorders>
          </w:tcPr>
          <w:p w:rsidR="00B562DD" w:rsidRPr="00B562DD" w:rsidRDefault="00B562DD">
            <w:pPr>
              <w:pStyle w:val="ConsPlusNormal"/>
            </w:pPr>
            <w:r w:rsidRPr="00B562DD">
              <w:t>реализация профилактических мер по предотвращению распространения ксенофобии, националистической идеологии, религиозной и расовой нетерпимости, фальсификации истории, разжигания межнациональной вражды и ненависти, нарушение общественно-политической стабильности и территориальной целостности Российской Федерации</w:t>
            </w:r>
          </w:p>
        </w:tc>
        <w:tc>
          <w:tcPr>
            <w:tcW w:w="3515" w:type="dxa"/>
            <w:tcBorders>
              <w:top w:val="nil"/>
              <w:left w:val="nil"/>
              <w:bottom w:val="nil"/>
              <w:right w:val="nil"/>
            </w:tcBorders>
          </w:tcPr>
          <w:p w:rsidR="00B562DD" w:rsidRPr="00B562DD" w:rsidRDefault="00B562DD">
            <w:pPr>
              <w:pStyle w:val="ConsPlusNormal"/>
            </w:pPr>
            <w:r w:rsidRPr="00B562DD">
              <w:t>изучение лучших практик с последующей разработкой и внедрением методических рекомендаций для органов исполнительной власти субъектов Российской Федерации и органов местного самоуправления по профилактике распространения экстремистской идеологии;</w:t>
            </w:r>
          </w:p>
          <w:p w:rsidR="00B562DD" w:rsidRPr="00B562DD" w:rsidRDefault="00B562DD">
            <w:pPr>
              <w:pStyle w:val="ConsPlusNormal"/>
            </w:pPr>
            <w:r w:rsidRPr="00B562DD">
              <w:t>реализация мероприятий по выявлению новых рисков и подготовке сценарных прогнозов недопущения конфликтов и (или) их раннего выявления;</w:t>
            </w:r>
          </w:p>
          <w:p w:rsidR="00B562DD" w:rsidRPr="00B562DD" w:rsidRDefault="00B562DD">
            <w:pPr>
              <w:pStyle w:val="ConsPlusNormal"/>
            </w:pPr>
            <w:r w:rsidRPr="00B562DD">
              <w:t xml:space="preserve">реализация мер по профилактике распространения экстремистской идеологии, включая осуществление работ по повышению уровня </w:t>
            </w:r>
            <w:r w:rsidRPr="00B562DD">
              <w:lastRenderedPageBreak/>
              <w:t>методического, организационного и технического обеспечения подготовки экспертов по профилактике распространения экстремистской идеологии, а также иных экспертно-методических работ и мероприятий по профилактике распространения экстремистской идеологии;</w:t>
            </w:r>
          </w:p>
          <w:p w:rsidR="00B562DD" w:rsidRPr="00B562DD" w:rsidRDefault="00B562DD">
            <w:pPr>
              <w:pStyle w:val="ConsPlusNormal"/>
            </w:pPr>
            <w:r w:rsidRPr="00B562DD">
              <w:t>создание экспертной панели для возможности оперативно выявлять и своевременно реагировать на зарождающиеся конфликты в сфере межнациональных и этноконфессиональных отношений, проведение социологических исследований, направленных на раннее предупреждение конфликтов на проблемных территориях и профилактику экстремизма в молодежной среде</w:t>
            </w:r>
          </w:p>
        </w:tc>
        <w:tc>
          <w:tcPr>
            <w:tcW w:w="2835" w:type="dxa"/>
            <w:tcBorders>
              <w:top w:val="nil"/>
              <w:left w:val="nil"/>
              <w:bottom w:val="nil"/>
              <w:right w:val="nil"/>
            </w:tcBorders>
          </w:tcPr>
          <w:p w:rsidR="00B562DD" w:rsidRPr="00B562DD" w:rsidRDefault="00B562DD">
            <w:pPr>
              <w:pStyle w:val="ConsPlusNormal"/>
            </w:pPr>
            <w:r w:rsidRPr="00B562DD">
              <w:lastRenderedPageBreak/>
              <w:t>доля конфликтных ситуаций в сфере межнациональных и этноконфессиональных отношений, урегулированных на муниципальном уровне, в общем числе конфликтов в сфере межнациональных и этноконфессиональных отношений, выявленных в муниципальных образованиях;</w:t>
            </w:r>
          </w:p>
          <w:p w:rsidR="00B562DD" w:rsidRPr="00B562DD" w:rsidRDefault="00B562DD">
            <w:pPr>
              <w:pStyle w:val="ConsPlusNormal"/>
            </w:pPr>
            <w:r w:rsidRPr="00B562DD">
              <w:t xml:space="preserve">доля граждан, подтверждающих отсутствие в свой адрес дискриминации по признакам национальности, языка, религии, в общем </w:t>
            </w:r>
            <w:r w:rsidRPr="00B562DD">
              <w:lastRenderedPageBreak/>
              <w:t>количестве опрошенных граждан;</w:t>
            </w:r>
          </w:p>
          <w:p w:rsidR="00B562DD" w:rsidRPr="00B562DD" w:rsidRDefault="00B562DD">
            <w:pPr>
              <w:pStyle w:val="ConsPlusNormal"/>
            </w:pPr>
            <w:r w:rsidRPr="00B562DD">
              <w:t>доля конфликтных ситуаций в сфере межнациональных и этноконфессиональных отношений, вышедших на уровень субъекта Российской Федерации, в общем числе конфликтов в сфере межнациональных и этноконфессиональных отношений, выявленных в Российской Федерации</w:t>
            </w:r>
          </w:p>
        </w:tc>
      </w:tr>
      <w:tr w:rsidR="00B562DD" w:rsidRPr="00B562DD">
        <w:tblPrEx>
          <w:tblBorders>
            <w:insideH w:val="none" w:sz="0" w:space="0" w:color="auto"/>
            <w:insideV w:val="none" w:sz="0" w:space="0" w:color="auto"/>
          </w:tblBorders>
        </w:tblPrEx>
        <w:tc>
          <w:tcPr>
            <w:tcW w:w="15035" w:type="dxa"/>
            <w:gridSpan w:val="8"/>
            <w:tcBorders>
              <w:top w:val="nil"/>
              <w:left w:val="nil"/>
              <w:bottom w:val="nil"/>
              <w:right w:val="nil"/>
            </w:tcBorders>
          </w:tcPr>
          <w:p w:rsidR="00B562DD" w:rsidRPr="00B562DD" w:rsidRDefault="00B562DD">
            <w:pPr>
              <w:pStyle w:val="ConsPlusNormal"/>
              <w:jc w:val="center"/>
              <w:outlineLvl w:val="2"/>
            </w:pPr>
            <w:r w:rsidRPr="00B562DD">
              <w:lastRenderedPageBreak/>
              <w:t>Подпрограмма 8. Обеспечение реализации государственной программы Российской Федерации "Реализация государственной национальной политики"</w:t>
            </w:r>
          </w:p>
        </w:tc>
      </w:tr>
      <w:tr w:rsidR="00B562DD" w:rsidRPr="00B562DD">
        <w:tblPrEx>
          <w:tblBorders>
            <w:insideH w:val="none" w:sz="0" w:space="0" w:color="auto"/>
            <w:insideV w:val="none" w:sz="0" w:space="0" w:color="auto"/>
          </w:tblBorders>
        </w:tblPrEx>
        <w:tc>
          <w:tcPr>
            <w:tcW w:w="464" w:type="dxa"/>
            <w:tcBorders>
              <w:top w:val="nil"/>
              <w:left w:val="nil"/>
              <w:bottom w:val="nil"/>
              <w:right w:val="nil"/>
            </w:tcBorders>
          </w:tcPr>
          <w:p w:rsidR="00B562DD" w:rsidRPr="00B562DD" w:rsidRDefault="00B562DD">
            <w:pPr>
              <w:pStyle w:val="ConsPlusNormal"/>
              <w:jc w:val="center"/>
            </w:pPr>
            <w:r w:rsidRPr="00B562DD">
              <w:t>16.</w:t>
            </w:r>
          </w:p>
        </w:tc>
        <w:tc>
          <w:tcPr>
            <w:tcW w:w="2041" w:type="dxa"/>
            <w:tcBorders>
              <w:top w:val="nil"/>
              <w:left w:val="nil"/>
              <w:bottom w:val="nil"/>
              <w:right w:val="nil"/>
            </w:tcBorders>
          </w:tcPr>
          <w:p w:rsidR="00B562DD" w:rsidRPr="00B562DD" w:rsidRDefault="00B562DD">
            <w:pPr>
              <w:pStyle w:val="ConsPlusNormal"/>
            </w:pPr>
            <w:r w:rsidRPr="00B562DD">
              <w:t>Основное мероприятие 8.1.</w:t>
            </w:r>
          </w:p>
          <w:p w:rsidR="00B562DD" w:rsidRPr="00B562DD" w:rsidRDefault="00B562DD">
            <w:pPr>
              <w:pStyle w:val="ConsPlusNormal"/>
            </w:pPr>
            <w:r w:rsidRPr="00B562DD">
              <w:t xml:space="preserve">Совершенствование управления реализацией Программы, мониторинг реализации государственной программы </w:t>
            </w:r>
            <w:r w:rsidRPr="00B562DD">
              <w:lastRenderedPageBreak/>
              <w:t>Российской Федерации "Реализация государственной национальной политики"</w:t>
            </w:r>
          </w:p>
        </w:tc>
        <w:tc>
          <w:tcPr>
            <w:tcW w:w="1644" w:type="dxa"/>
            <w:tcBorders>
              <w:top w:val="nil"/>
              <w:left w:val="nil"/>
              <w:bottom w:val="nil"/>
              <w:right w:val="nil"/>
            </w:tcBorders>
          </w:tcPr>
          <w:p w:rsidR="00B562DD" w:rsidRPr="00B562DD" w:rsidRDefault="00B562DD">
            <w:pPr>
              <w:pStyle w:val="ConsPlusNormal"/>
            </w:pPr>
            <w:r w:rsidRPr="00B562DD">
              <w:lastRenderedPageBreak/>
              <w:t>ФАДН России</w:t>
            </w:r>
          </w:p>
        </w:tc>
        <w:tc>
          <w:tcPr>
            <w:tcW w:w="964" w:type="dxa"/>
            <w:tcBorders>
              <w:top w:val="nil"/>
              <w:left w:val="nil"/>
              <w:bottom w:val="nil"/>
              <w:right w:val="nil"/>
            </w:tcBorders>
          </w:tcPr>
          <w:p w:rsidR="00B562DD" w:rsidRPr="00B562DD" w:rsidRDefault="00B562DD">
            <w:pPr>
              <w:pStyle w:val="ConsPlusNormal"/>
              <w:jc w:val="center"/>
            </w:pPr>
            <w:r w:rsidRPr="00B562DD">
              <w:t>1 января 2017 г.</w:t>
            </w:r>
          </w:p>
        </w:tc>
        <w:tc>
          <w:tcPr>
            <w:tcW w:w="907" w:type="dxa"/>
            <w:tcBorders>
              <w:top w:val="nil"/>
              <w:left w:val="nil"/>
              <w:bottom w:val="nil"/>
              <w:right w:val="nil"/>
            </w:tcBorders>
          </w:tcPr>
          <w:p w:rsidR="00B562DD" w:rsidRPr="00B562DD" w:rsidRDefault="00B562DD">
            <w:pPr>
              <w:pStyle w:val="ConsPlusNormal"/>
              <w:jc w:val="center"/>
            </w:pPr>
            <w:r w:rsidRPr="00B562DD">
              <w:t>31 декабря 2025 г.</w:t>
            </w:r>
          </w:p>
        </w:tc>
        <w:tc>
          <w:tcPr>
            <w:tcW w:w="2665" w:type="dxa"/>
            <w:tcBorders>
              <w:top w:val="nil"/>
              <w:left w:val="nil"/>
              <w:bottom w:val="nil"/>
              <w:right w:val="nil"/>
            </w:tcBorders>
          </w:tcPr>
          <w:p w:rsidR="00B562DD" w:rsidRPr="00B562DD" w:rsidRDefault="00B562DD">
            <w:pPr>
              <w:pStyle w:val="ConsPlusNormal"/>
            </w:pPr>
            <w:r w:rsidRPr="00B562DD">
              <w:t>обеспечение выполнения целей, задач и показателей Программы в целом, по подпрограммам и основным мероприятиям</w:t>
            </w:r>
          </w:p>
        </w:tc>
        <w:tc>
          <w:tcPr>
            <w:tcW w:w="3515" w:type="dxa"/>
            <w:tcBorders>
              <w:top w:val="nil"/>
              <w:left w:val="nil"/>
              <w:bottom w:val="nil"/>
              <w:right w:val="nil"/>
            </w:tcBorders>
          </w:tcPr>
          <w:p w:rsidR="00B562DD" w:rsidRPr="00B562DD" w:rsidRDefault="00B562DD">
            <w:pPr>
              <w:pStyle w:val="ConsPlusNormal"/>
            </w:pPr>
            <w:r w:rsidRPr="00B562DD">
              <w:t>обеспечение деятельности центрального аппарата ФАДН России;</w:t>
            </w:r>
          </w:p>
          <w:p w:rsidR="00B562DD" w:rsidRPr="00B562DD" w:rsidRDefault="00B562DD">
            <w:pPr>
              <w:pStyle w:val="ConsPlusNormal"/>
            </w:pPr>
            <w:r w:rsidRPr="00B562DD">
              <w:t xml:space="preserve">повышение эффективности и качества работы в части планирования и исполнения средств федерального бюджета, своевременной, полной и качественной подготовки и сдачи бухгалтерской отчетности, </w:t>
            </w:r>
            <w:r w:rsidRPr="00B562DD">
              <w:lastRenderedPageBreak/>
              <w:t>повышение квалификации государственных гражданских служащих;</w:t>
            </w:r>
          </w:p>
          <w:p w:rsidR="00B562DD" w:rsidRPr="00B562DD" w:rsidRDefault="00B562DD">
            <w:pPr>
              <w:pStyle w:val="ConsPlusNormal"/>
            </w:pPr>
            <w:r w:rsidRPr="00B562DD">
              <w:t>нормативно-правовое, методическое, аналитическое и информационное сопровождение реализации Программы, создание механизма мониторинга ее реализации</w:t>
            </w:r>
          </w:p>
        </w:tc>
        <w:tc>
          <w:tcPr>
            <w:tcW w:w="2835" w:type="dxa"/>
            <w:tcBorders>
              <w:top w:val="nil"/>
              <w:left w:val="nil"/>
              <w:bottom w:val="nil"/>
              <w:right w:val="nil"/>
            </w:tcBorders>
          </w:tcPr>
          <w:p w:rsidR="00B562DD" w:rsidRPr="00B562DD" w:rsidRDefault="00B562DD">
            <w:pPr>
              <w:pStyle w:val="ConsPlusNormal"/>
            </w:pPr>
            <w:r w:rsidRPr="00B562DD">
              <w:lastRenderedPageBreak/>
              <w:t xml:space="preserve">количество федеральных государственных гражданских служащих, ответственных за реализацию государственной национальной политики Российской Федерации, прошедших обучение по программам </w:t>
            </w:r>
            <w:r w:rsidRPr="00B562DD">
              <w:lastRenderedPageBreak/>
              <w:t>дополнительного профессионального образования;</w:t>
            </w:r>
          </w:p>
          <w:p w:rsidR="00B562DD" w:rsidRPr="00B562DD" w:rsidRDefault="00B562DD">
            <w:pPr>
              <w:pStyle w:val="ConsPlusNormal"/>
            </w:pPr>
            <w:r w:rsidRPr="00B562DD">
              <w:t>итоговая оценка качества финансового менеджмента ответственного исполнителя государственной программы Российской Федерации "Реализация государственной национальной политики"</w:t>
            </w:r>
          </w:p>
        </w:tc>
      </w:tr>
      <w:tr w:rsidR="00B562DD" w:rsidRPr="00B562DD">
        <w:tblPrEx>
          <w:tblBorders>
            <w:insideH w:val="none" w:sz="0" w:space="0" w:color="auto"/>
            <w:insideV w:val="none" w:sz="0" w:space="0" w:color="auto"/>
          </w:tblBorders>
        </w:tblPrEx>
        <w:tc>
          <w:tcPr>
            <w:tcW w:w="464" w:type="dxa"/>
            <w:tcBorders>
              <w:top w:val="nil"/>
              <w:left w:val="nil"/>
              <w:bottom w:val="single" w:sz="4" w:space="0" w:color="auto"/>
              <w:right w:val="nil"/>
            </w:tcBorders>
          </w:tcPr>
          <w:p w:rsidR="00B562DD" w:rsidRPr="00B562DD" w:rsidRDefault="00B562DD">
            <w:pPr>
              <w:pStyle w:val="ConsPlusNormal"/>
              <w:jc w:val="center"/>
            </w:pPr>
            <w:r w:rsidRPr="00B562DD">
              <w:lastRenderedPageBreak/>
              <w:t>17.</w:t>
            </w:r>
          </w:p>
        </w:tc>
        <w:tc>
          <w:tcPr>
            <w:tcW w:w="2041" w:type="dxa"/>
            <w:tcBorders>
              <w:top w:val="nil"/>
              <w:left w:val="nil"/>
              <w:bottom w:val="single" w:sz="4" w:space="0" w:color="auto"/>
              <w:right w:val="nil"/>
            </w:tcBorders>
          </w:tcPr>
          <w:p w:rsidR="00B562DD" w:rsidRPr="00B562DD" w:rsidRDefault="00B562DD">
            <w:pPr>
              <w:pStyle w:val="ConsPlusNormal"/>
            </w:pPr>
            <w:r w:rsidRPr="00B562DD">
              <w:t>Основное мероприятие 8.3.</w:t>
            </w:r>
          </w:p>
          <w:p w:rsidR="00B562DD" w:rsidRPr="00B562DD" w:rsidRDefault="00B562DD">
            <w:pPr>
              <w:pStyle w:val="ConsPlusNormal"/>
            </w:pPr>
            <w:r w:rsidRPr="00B562DD">
              <w:t>Развитие кадрового потенциала в сфере реализации государственной национальной политики</w:t>
            </w:r>
          </w:p>
        </w:tc>
        <w:tc>
          <w:tcPr>
            <w:tcW w:w="1644" w:type="dxa"/>
            <w:tcBorders>
              <w:top w:val="nil"/>
              <w:left w:val="nil"/>
              <w:bottom w:val="single" w:sz="4" w:space="0" w:color="auto"/>
              <w:right w:val="nil"/>
            </w:tcBorders>
          </w:tcPr>
          <w:p w:rsidR="00B562DD" w:rsidRPr="00B562DD" w:rsidRDefault="00B562DD">
            <w:pPr>
              <w:pStyle w:val="ConsPlusNormal"/>
            </w:pPr>
            <w:r w:rsidRPr="00B562DD">
              <w:t>ФАДН России</w:t>
            </w:r>
          </w:p>
        </w:tc>
        <w:tc>
          <w:tcPr>
            <w:tcW w:w="964" w:type="dxa"/>
            <w:tcBorders>
              <w:top w:val="nil"/>
              <w:left w:val="nil"/>
              <w:bottom w:val="single" w:sz="4" w:space="0" w:color="auto"/>
              <w:right w:val="nil"/>
            </w:tcBorders>
          </w:tcPr>
          <w:p w:rsidR="00B562DD" w:rsidRPr="00B562DD" w:rsidRDefault="00B562DD">
            <w:pPr>
              <w:pStyle w:val="ConsPlusNormal"/>
              <w:jc w:val="center"/>
            </w:pPr>
            <w:r w:rsidRPr="00B562DD">
              <w:t>1 января 2017 г.</w:t>
            </w:r>
          </w:p>
        </w:tc>
        <w:tc>
          <w:tcPr>
            <w:tcW w:w="907" w:type="dxa"/>
            <w:tcBorders>
              <w:top w:val="nil"/>
              <w:left w:val="nil"/>
              <w:bottom w:val="single" w:sz="4" w:space="0" w:color="auto"/>
              <w:right w:val="nil"/>
            </w:tcBorders>
          </w:tcPr>
          <w:p w:rsidR="00B562DD" w:rsidRPr="00B562DD" w:rsidRDefault="00B562DD">
            <w:pPr>
              <w:pStyle w:val="ConsPlusNormal"/>
              <w:jc w:val="center"/>
            </w:pPr>
            <w:r w:rsidRPr="00B562DD">
              <w:t>31 декабря 2025 г.</w:t>
            </w:r>
          </w:p>
        </w:tc>
        <w:tc>
          <w:tcPr>
            <w:tcW w:w="2665" w:type="dxa"/>
            <w:tcBorders>
              <w:top w:val="nil"/>
              <w:left w:val="nil"/>
              <w:bottom w:val="single" w:sz="4" w:space="0" w:color="auto"/>
              <w:right w:val="nil"/>
            </w:tcBorders>
          </w:tcPr>
          <w:p w:rsidR="00B562DD" w:rsidRPr="00B562DD" w:rsidRDefault="00B562DD">
            <w:pPr>
              <w:pStyle w:val="ConsPlusNormal"/>
            </w:pPr>
            <w:r w:rsidRPr="00B562DD">
              <w:t>повышение квалификации государственных гражданских и муниципальных служащих, ответственных за реализацию государственной национальной политики Российской Федерации в субъектах Российской Федерации</w:t>
            </w:r>
          </w:p>
        </w:tc>
        <w:tc>
          <w:tcPr>
            <w:tcW w:w="3515" w:type="dxa"/>
            <w:tcBorders>
              <w:top w:val="nil"/>
              <w:left w:val="nil"/>
              <w:bottom w:val="single" w:sz="4" w:space="0" w:color="auto"/>
              <w:right w:val="nil"/>
            </w:tcBorders>
          </w:tcPr>
          <w:p w:rsidR="00B562DD" w:rsidRPr="00B562DD" w:rsidRDefault="00B562DD">
            <w:pPr>
              <w:pStyle w:val="ConsPlusNormal"/>
            </w:pPr>
            <w:r w:rsidRPr="00B562DD">
              <w:t>повышение квалификации федеральных государственных гражданских служащих, ответственных за реализацию государственной национальной политики Российской Федерации;</w:t>
            </w:r>
          </w:p>
          <w:p w:rsidR="00B562DD" w:rsidRPr="00B562DD" w:rsidRDefault="00B562DD">
            <w:pPr>
              <w:pStyle w:val="ConsPlusNormal"/>
            </w:pPr>
            <w:r w:rsidRPr="00B562DD">
              <w:t>организация обучающих семинаров по повышению квалификации государственных гражданских и муниципальных служащих, ответственных за реализацию государственной национальной политики Российской Федерации в субъектах Российской Федерации;</w:t>
            </w:r>
          </w:p>
          <w:p w:rsidR="00B562DD" w:rsidRPr="00B562DD" w:rsidRDefault="00B562DD">
            <w:pPr>
              <w:pStyle w:val="ConsPlusNormal"/>
            </w:pPr>
            <w:r w:rsidRPr="00B562DD">
              <w:t>разработка методических рекомендаций по вопросам реализации государственной национальной политики Российской Федерации</w:t>
            </w:r>
          </w:p>
        </w:tc>
        <w:tc>
          <w:tcPr>
            <w:tcW w:w="2835" w:type="dxa"/>
            <w:tcBorders>
              <w:top w:val="nil"/>
              <w:left w:val="nil"/>
              <w:bottom w:val="single" w:sz="4" w:space="0" w:color="auto"/>
              <w:right w:val="nil"/>
            </w:tcBorders>
          </w:tcPr>
          <w:p w:rsidR="00B562DD" w:rsidRPr="00B562DD" w:rsidRDefault="00B562DD">
            <w:pPr>
              <w:pStyle w:val="ConsPlusNormal"/>
            </w:pPr>
            <w:r w:rsidRPr="00B562DD">
              <w:t>количество федеральных государственных гражданских служащих, ответственных за реализацию государственной национальной политики Российской Федерации, прошедших обучение по программам дополнительного профессионального образования;</w:t>
            </w:r>
          </w:p>
          <w:p w:rsidR="00B562DD" w:rsidRPr="00B562DD" w:rsidRDefault="00B562DD">
            <w:pPr>
              <w:pStyle w:val="ConsPlusNormal"/>
            </w:pPr>
            <w:r w:rsidRPr="00B562DD">
              <w:t xml:space="preserve">количество государственных гражданских служащих субъектов Российской Федерации и муниципальных служащих, ответственных за реализацию государственной национальной политики </w:t>
            </w:r>
            <w:r w:rsidRPr="00B562DD">
              <w:lastRenderedPageBreak/>
              <w:t>Российской Федерации, прошедших обучение по программам дополнительного профессионального образования</w:t>
            </w:r>
          </w:p>
        </w:tc>
      </w:tr>
    </w:tbl>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right"/>
        <w:outlineLvl w:val="1"/>
      </w:pPr>
      <w:r w:rsidRPr="00B562DD">
        <w:t xml:space="preserve">Приложение </w:t>
      </w:r>
      <w:r>
        <w:t>№</w:t>
      </w:r>
      <w:r w:rsidRPr="00B562DD">
        <w:t xml:space="preserve"> 3</w:t>
      </w:r>
    </w:p>
    <w:p w:rsidR="00B562DD" w:rsidRPr="00B562DD" w:rsidRDefault="00B562DD">
      <w:pPr>
        <w:pStyle w:val="ConsPlusNormal"/>
        <w:jc w:val="right"/>
      </w:pPr>
      <w:r w:rsidRPr="00B562DD">
        <w:t>к государственной программе</w:t>
      </w:r>
    </w:p>
    <w:p w:rsidR="00B562DD" w:rsidRPr="00B562DD" w:rsidRDefault="00B562DD">
      <w:pPr>
        <w:pStyle w:val="ConsPlusNormal"/>
        <w:jc w:val="right"/>
      </w:pPr>
      <w:r w:rsidRPr="00B562DD">
        <w:t>Российской Федерации</w:t>
      </w:r>
    </w:p>
    <w:p w:rsidR="00B562DD" w:rsidRPr="00B562DD" w:rsidRDefault="00B562DD">
      <w:pPr>
        <w:pStyle w:val="ConsPlusNormal"/>
        <w:jc w:val="right"/>
      </w:pPr>
      <w:r w:rsidRPr="00B562DD">
        <w:t>"Реализация государственной</w:t>
      </w:r>
    </w:p>
    <w:p w:rsidR="00B562DD" w:rsidRPr="00B562DD" w:rsidRDefault="00B562DD">
      <w:pPr>
        <w:pStyle w:val="ConsPlusNormal"/>
        <w:jc w:val="right"/>
      </w:pPr>
      <w:r w:rsidRPr="00B562DD">
        <w:t>национальной политики"</w:t>
      </w:r>
    </w:p>
    <w:p w:rsidR="00B562DD" w:rsidRPr="00B562DD" w:rsidRDefault="00B562DD">
      <w:pPr>
        <w:pStyle w:val="ConsPlusNormal"/>
        <w:jc w:val="both"/>
      </w:pPr>
    </w:p>
    <w:p w:rsidR="00B562DD" w:rsidRPr="00B562DD" w:rsidRDefault="00B562DD">
      <w:pPr>
        <w:pStyle w:val="ConsPlusTitle"/>
        <w:jc w:val="center"/>
      </w:pPr>
      <w:bookmarkStart w:id="4" w:name="P1421"/>
      <w:bookmarkEnd w:id="4"/>
      <w:r w:rsidRPr="00B562DD">
        <w:t>СВЕДЕНИЯ</w:t>
      </w:r>
    </w:p>
    <w:p w:rsidR="00B562DD" w:rsidRPr="00B562DD" w:rsidRDefault="00B562DD">
      <w:pPr>
        <w:pStyle w:val="ConsPlusTitle"/>
        <w:jc w:val="center"/>
      </w:pPr>
      <w:r w:rsidRPr="00B562DD">
        <w:t>ОБ ОСНОВНЫХ ПЛАНИРУЕМЫХ МЕРАХ ПРАВОВОГО РЕГУЛИРОВАНИЯ</w:t>
      </w:r>
    </w:p>
    <w:p w:rsidR="00B562DD" w:rsidRPr="00B562DD" w:rsidRDefault="00B562DD">
      <w:pPr>
        <w:pStyle w:val="ConsPlusTitle"/>
        <w:jc w:val="center"/>
      </w:pPr>
      <w:r w:rsidRPr="00B562DD">
        <w:t>В СФЕРЕ РЕАЛИЗАЦИИ ГОСУДАРСТВЕННОЙ ПРОГРАММЫ РОССИЙСКОЙ</w:t>
      </w:r>
    </w:p>
    <w:p w:rsidR="00B562DD" w:rsidRPr="00B562DD" w:rsidRDefault="00B562DD">
      <w:pPr>
        <w:pStyle w:val="ConsPlusTitle"/>
        <w:jc w:val="center"/>
      </w:pPr>
      <w:r w:rsidRPr="00B562DD">
        <w:t>ФЕДЕРАЦИИ "РЕАЛИЗАЦИЯ ГОСУДАРСТВЕННОЙ</w:t>
      </w:r>
    </w:p>
    <w:p w:rsidR="00B562DD" w:rsidRPr="00B562DD" w:rsidRDefault="00B562DD">
      <w:pPr>
        <w:pStyle w:val="ConsPlusTitle"/>
        <w:jc w:val="center"/>
      </w:pPr>
      <w:r w:rsidRPr="00B562DD">
        <w:t>НАЦИОНАЛЬНОЙ ПОЛИТИКИ"</w:t>
      </w:r>
    </w:p>
    <w:p w:rsidR="00B562DD" w:rsidRPr="00B562DD" w:rsidRDefault="00B562DD">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B562DD" w:rsidRPr="00B562DD">
        <w:trPr>
          <w:jc w:val="center"/>
        </w:trPr>
        <w:tc>
          <w:tcPr>
            <w:tcW w:w="9294" w:type="dxa"/>
            <w:tcBorders>
              <w:top w:val="nil"/>
              <w:left w:val="single" w:sz="24" w:space="0" w:color="CED3F1"/>
              <w:bottom w:val="nil"/>
              <w:right w:val="single" w:sz="24" w:space="0" w:color="F4F3F8"/>
            </w:tcBorders>
            <w:shd w:val="clear" w:color="auto" w:fill="F4F3F8"/>
          </w:tcPr>
          <w:p w:rsidR="00B562DD" w:rsidRPr="00B562DD" w:rsidRDefault="00B562DD">
            <w:pPr>
              <w:pStyle w:val="ConsPlusNormal"/>
              <w:jc w:val="center"/>
            </w:pPr>
            <w:r w:rsidRPr="00B562DD">
              <w:t>Список изменяющих документов</w:t>
            </w:r>
          </w:p>
          <w:p w:rsidR="00B562DD" w:rsidRPr="00B562DD" w:rsidRDefault="00B562DD">
            <w:pPr>
              <w:pStyle w:val="ConsPlusNormal"/>
              <w:jc w:val="center"/>
            </w:pPr>
            <w:r w:rsidRPr="00B562DD">
              <w:t xml:space="preserve">(в ред. </w:t>
            </w:r>
            <w:hyperlink r:id="rId67" w:history="1">
              <w:r w:rsidRPr="00B562DD">
                <w:t>Постановления</w:t>
              </w:r>
            </w:hyperlink>
            <w:r w:rsidRPr="00B562DD">
              <w:t xml:space="preserve"> Правительства РФ от 30.03.2018 </w:t>
            </w:r>
            <w:r>
              <w:t>№</w:t>
            </w:r>
            <w:r w:rsidRPr="00B562DD">
              <w:t xml:space="preserve"> 375)</w:t>
            </w:r>
          </w:p>
        </w:tc>
      </w:tr>
    </w:tbl>
    <w:p w:rsidR="00B562DD" w:rsidRPr="00B562DD" w:rsidRDefault="00B562D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494"/>
        <w:gridCol w:w="1304"/>
        <w:gridCol w:w="1127"/>
        <w:gridCol w:w="2438"/>
        <w:gridCol w:w="1418"/>
        <w:gridCol w:w="2665"/>
      </w:tblGrid>
      <w:tr w:rsidR="00B562DD" w:rsidRPr="00B562DD">
        <w:tc>
          <w:tcPr>
            <w:tcW w:w="2551" w:type="dxa"/>
            <w:tcBorders>
              <w:top w:val="single" w:sz="4" w:space="0" w:color="auto"/>
              <w:left w:val="nil"/>
              <w:bottom w:val="single" w:sz="4" w:space="0" w:color="auto"/>
            </w:tcBorders>
          </w:tcPr>
          <w:p w:rsidR="00B562DD" w:rsidRPr="00B562DD" w:rsidRDefault="00B562DD">
            <w:pPr>
              <w:pStyle w:val="ConsPlusNormal"/>
              <w:jc w:val="center"/>
            </w:pPr>
            <w:r w:rsidRPr="00B562DD">
              <w:t>Наименование правового акта</w:t>
            </w:r>
          </w:p>
        </w:tc>
        <w:tc>
          <w:tcPr>
            <w:tcW w:w="2494" w:type="dxa"/>
            <w:tcBorders>
              <w:top w:val="single" w:sz="4" w:space="0" w:color="auto"/>
              <w:bottom w:val="single" w:sz="4" w:space="0" w:color="auto"/>
            </w:tcBorders>
          </w:tcPr>
          <w:p w:rsidR="00B562DD" w:rsidRPr="00B562DD" w:rsidRDefault="00B562DD">
            <w:pPr>
              <w:pStyle w:val="ConsPlusNormal"/>
              <w:jc w:val="center"/>
            </w:pPr>
            <w:r w:rsidRPr="00B562DD">
              <w:t>Основные положения правового акта</w:t>
            </w:r>
          </w:p>
        </w:tc>
        <w:tc>
          <w:tcPr>
            <w:tcW w:w="1304" w:type="dxa"/>
            <w:tcBorders>
              <w:top w:val="single" w:sz="4" w:space="0" w:color="auto"/>
              <w:bottom w:val="single" w:sz="4" w:space="0" w:color="auto"/>
            </w:tcBorders>
          </w:tcPr>
          <w:p w:rsidR="00B562DD" w:rsidRPr="00B562DD" w:rsidRDefault="00B562DD">
            <w:pPr>
              <w:pStyle w:val="ConsPlusNormal"/>
              <w:jc w:val="center"/>
            </w:pPr>
            <w:r w:rsidRPr="00B562DD">
              <w:t xml:space="preserve">Срок внесения в Правительство Российской Федерации </w:t>
            </w:r>
            <w:r w:rsidRPr="00B562DD">
              <w:lastRenderedPageBreak/>
              <w:t>(месяц)</w:t>
            </w:r>
          </w:p>
        </w:tc>
        <w:tc>
          <w:tcPr>
            <w:tcW w:w="1127" w:type="dxa"/>
            <w:tcBorders>
              <w:top w:val="single" w:sz="4" w:space="0" w:color="auto"/>
              <w:bottom w:val="single" w:sz="4" w:space="0" w:color="auto"/>
            </w:tcBorders>
          </w:tcPr>
          <w:p w:rsidR="00B562DD" w:rsidRPr="00B562DD" w:rsidRDefault="00B562DD">
            <w:pPr>
              <w:pStyle w:val="ConsPlusNormal"/>
              <w:jc w:val="center"/>
            </w:pPr>
            <w:r w:rsidRPr="00B562DD">
              <w:lastRenderedPageBreak/>
              <w:t>Основания разработки (статус) &lt;1&gt;</w:t>
            </w:r>
          </w:p>
        </w:tc>
        <w:tc>
          <w:tcPr>
            <w:tcW w:w="2438" w:type="dxa"/>
            <w:tcBorders>
              <w:top w:val="single" w:sz="4" w:space="0" w:color="auto"/>
              <w:bottom w:val="single" w:sz="4" w:space="0" w:color="auto"/>
            </w:tcBorders>
          </w:tcPr>
          <w:p w:rsidR="00B562DD" w:rsidRPr="00B562DD" w:rsidRDefault="00B562DD">
            <w:pPr>
              <w:pStyle w:val="ConsPlusNormal"/>
              <w:jc w:val="center"/>
            </w:pPr>
            <w:r w:rsidRPr="00B562DD">
              <w:t>Реквизиты документа &lt;2&gt;</w:t>
            </w:r>
          </w:p>
        </w:tc>
        <w:tc>
          <w:tcPr>
            <w:tcW w:w="1418" w:type="dxa"/>
            <w:tcBorders>
              <w:top w:val="single" w:sz="4" w:space="0" w:color="auto"/>
              <w:bottom w:val="single" w:sz="4" w:space="0" w:color="auto"/>
            </w:tcBorders>
          </w:tcPr>
          <w:p w:rsidR="00B562DD" w:rsidRPr="00B562DD" w:rsidRDefault="00B562DD">
            <w:pPr>
              <w:pStyle w:val="ConsPlusNormal"/>
              <w:jc w:val="center"/>
            </w:pPr>
            <w:r w:rsidRPr="00B562DD">
              <w:t>Ответственный за разработку правового акта</w:t>
            </w:r>
          </w:p>
        </w:tc>
        <w:tc>
          <w:tcPr>
            <w:tcW w:w="2665" w:type="dxa"/>
            <w:tcBorders>
              <w:top w:val="single" w:sz="4" w:space="0" w:color="auto"/>
              <w:bottom w:val="single" w:sz="4" w:space="0" w:color="auto"/>
              <w:right w:val="nil"/>
            </w:tcBorders>
          </w:tcPr>
          <w:p w:rsidR="00B562DD" w:rsidRPr="00B562DD" w:rsidRDefault="00B562DD">
            <w:pPr>
              <w:pStyle w:val="ConsPlusNormal"/>
              <w:jc w:val="center"/>
            </w:pPr>
            <w:r w:rsidRPr="00B562DD">
              <w:t>Связь с основным мероприятием</w:t>
            </w:r>
          </w:p>
        </w:tc>
      </w:tr>
      <w:tr w:rsidR="00B562DD" w:rsidRPr="00B562DD">
        <w:tblPrEx>
          <w:tblBorders>
            <w:insideH w:val="none" w:sz="0" w:space="0" w:color="auto"/>
            <w:insideV w:val="none" w:sz="0" w:space="0" w:color="auto"/>
          </w:tblBorders>
        </w:tblPrEx>
        <w:tc>
          <w:tcPr>
            <w:tcW w:w="13997" w:type="dxa"/>
            <w:gridSpan w:val="7"/>
            <w:tcBorders>
              <w:top w:val="single" w:sz="4" w:space="0" w:color="auto"/>
              <w:left w:val="nil"/>
              <w:bottom w:val="nil"/>
              <w:right w:val="nil"/>
            </w:tcBorders>
          </w:tcPr>
          <w:p w:rsidR="00B562DD" w:rsidRPr="00B562DD" w:rsidRDefault="00B562DD">
            <w:pPr>
              <w:pStyle w:val="ConsPlusNormal"/>
              <w:jc w:val="center"/>
              <w:outlineLvl w:val="2"/>
            </w:pPr>
            <w:r w:rsidRPr="00B562DD">
              <w:lastRenderedPageBreak/>
              <w:t>2018 год</w:t>
            </w:r>
          </w:p>
        </w:tc>
      </w:tr>
      <w:tr w:rsidR="00B562DD" w:rsidRPr="00B562DD">
        <w:tblPrEx>
          <w:tblBorders>
            <w:insideH w:val="none" w:sz="0" w:space="0" w:color="auto"/>
            <w:insideV w:val="none" w:sz="0" w:space="0" w:color="auto"/>
          </w:tblBorders>
        </w:tblPrEx>
        <w:tc>
          <w:tcPr>
            <w:tcW w:w="2551" w:type="dxa"/>
            <w:tcBorders>
              <w:top w:val="nil"/>
              <w:left w:val="nil"/>
              <w:bottom w:val="nil"/>
              <w:right w:val="nil"/>
            </w:tcBorders>
          </w:tcPr>
          <w:p w:rsidR="00B562DD" w:rsidRPr="00B562DD" w:rsidRDefault="00B562DD">
            <w:pPr>
              <w:pStyle w:val="ConsPlusNormal"/>
            </w:pPr>
            <w:r w:rsidRPr="00B562DD">
              <w:t xml:space="preserve">1. Постановление Правительства Российской Федерации "О внесении изменений в Правила предоставления субсидий из федерального бюджета на поддержку некоммерческих организаций в сфере духовно-просветительской деятельности", утвержденные постановлением Правительства Российской Федерации от 3 февраля 2017 г. </w:t>
            </w:r>
            <w:r>
              <w:t>№</w:t>
            </w:r>
            <w:r w:rsidRPr="00B562DD">
              <w:t xml:space="preserve"> 134"</w:t>
            </w:r>
          </w:p>
        </w:tc>
        <w:tc>
          <w:tcPr>
            <w:tcW w:w="2494" w:type="dxa"/>
            <w:tcBorders>
              <w:top w:val="nil"/>
              <w:left w:val="nil"/>
              <w:bottom w:val="nil"/>
              <w:right w:val="nil"/>
            </w:tcBorders>
          </w:tcPr>
          <w:p w:rsidR="00B562DD" w:rsidRPr="00B562DD" w:rsidRDefault="00B562DD">
            <w:pPr>
              <w:pStyle w:val="ConsPlusNormal"/>
            </w:pPr>
            <w:r w:rsidRPr="00B562DD">
              <w:t xml:space="preserve">включение в </w:t>
            </w:r>
            <w:hyperlink r:id="rId68" w:history="1">
              <w:r w:rsidRPr="00B562DD">
                <w:t>Правила</w:t>
              </w:r>
            </w:hyperlink>
            <w:r w:rsidRPr="00B562DD">
              <w:t xml:space="preserve"> предоставления субсидий норм, предусмотренных </w:t>
            </w:r>
            <w:hyperlink r:id="rId69" w:history="1">
              <w:r w:rsidRPr="00B562DD">
                <w:t>постановлением</w:t>
              </w:r>
            </w:hyperlink>
            <w:r w:rsidRPr="00B562DD">
              <w:t xml:space="preserve"> Правительства Российской Федерации от 7 мая 2017 г. </w:t>
            </w:r>
            <w:r>
              <w:t>№</w:t>
            </w:r>
            <w:r w:rsidRPr="00B562DD">
              <w:t xml:space="preserve"> 541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в том числе устанавливающих категории и критерии отбора получателей субсидий; перечень документов, предоставляемых получателем субсидии в ФАДН России для </w:t>
            </w:r>
            <w:r w:rsidRPr="00B562DD">
              <w:lastRenderedPageBreak/>
              <w:t>получения субсидии; порядок и сроки рассмотрения ФАДН России документов, а также сроки (периодичность) перечисления субсидии</w:t>
            </w:r>
          </w:p>
        </w:tc>
        <w:tc>
          <w:tcPr>
            <w:tcW w:w="1304" w:type="dxa"/>
            <w:tcBorders>
              <w:top w:val="nil"/>
              <w:left w:val="nil"/>
              <w:bottom w:val="nil"/>
              <w:right w:val="nil"/>
            </w:tcBorders>
          </w:tcPr>
          <w:p w:rsidR="00B562DD" w:rsidRPr="00B562DD" w:rsidRDefault="00B562DD">
            <w:pPr>
              <w:pStyle w:val="ConsPlusNormal"/>
              <w:jc w:val="center"/>
            </w:pPr>
            <w:r w:rsidRPr="00B562DD">
              <w:lastRenderedPageBreak/>
              <w:t>март</w:t>
            </w:r>
          </w:p>
        </w:tc>
        <w:tc>
          <w:tcPr>
            <w:tcW w:w="1127" w:type="dxa"/>
            <w:tcBorders>
              <w:top w:val="nil"/>
              <w:left w:val="nil"/>
              <w:bottom w:val="nil"/>
              <w:right w:val="nil"/>
            </w:tcBorders>
          </w:tcPr>
          <w:p w:rsidR="00B562DD" w:rsidRPr="00B562DD" w:rsidRDefault="00B562DD">
            <w:pPr>
              <w:pStyle w:val="ConsPlusNormal"/>
              <w:jc w:val="center"/>
            </w:pPr>
            <w:r w:rsidRPr="00B562DD">
              <w:t>4</w:t>
            </w:r>
          </w:p>
        </w:tc>
        <w:tc>
          <w:tcPr>
            <w:tcW w:w="2438" w:type="dxa"/>
            <w:tcBorders>
              <w:top w:val="nil"/>
              <w:left w:val="nil"/>
              <w:bottom w:val="nil"/>
              <w:right w:val="nil"/>
            </w:tcBorders>
          </w:tcPr>
          <w:p w:rsidR="00B562DD" w:rsidRPr="00B562DD" w:rsidRDefault="00B562DD">
            <w:pPr>
              <w:pStyle w:val="ConsPlusNormal"/>
            </w:pPr>
            <w:hyperlink r:id="rId70" w:history="1">
              <w:r w:rsidRPr="00B562DD">
                <w:t>пункт 2</w:t>
              </w:r>
            </w:hyperlink>
            <w:r w:rsidRPr="00B562DD">
              <w:t xml:space="preserve"> постановления Правительства Российской Федерации от 7 мая 2017 г. </w:t>
            </w:r>
            <w:r>
              <w:t>№</w:t>
            </w:r>
            <w:r w:rsidRPr="00B562DD">
              <w:t xml:space="preserve"> 541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w:t>
            </w:r>
          </w:p>
        </w:tc>
        <w:tc>
          <w:tcPr>
            <w:tcW w:w="1418" w:type="dxa"/>
            <w:tcBorders>
              <w:top w:val="nil"/>
              <w:left w:val="nil"/>
              <w:bottom w:val="nil"/>
              <w:right w:val="nil"/>
            </w:tcBorders>
          </w:tcPr>
          <w:p w:rsidR="00B562DD" w:rsidRPr="00B562DD" w:rsidRDefault="00B562DD">
            <w:pPr>
              <w:pStyle w:val="ConsPlusNormal"/>
            </w:pPr>
            <w:r w:rsidRPr="00B562DD">
              <w:t>ФАДН России</w:t>
            </w:r>
          </w:p>
        </w:tc>
        <w:tc>
          <w:tcPr>
            <w:tcW w:w="2665" w:type="dxa"/>
            <w:tcBorders>
              <w:top w:val="nil"/>
              <w:left w:val="nil"/>
              <w:bottom w:val="nil"/>
              <w:right w:val="nil"/>
            </w:tcBorders>
          </w:tcPr>
          <w:p w:rsidR="00B562DD" w:rsidRPr="00B562DD" w:rsidRDefault="00B562DD">
            <w:pPr>
              <w:pStyle w:val="ConsPlusNormal"/>
            </w:pPr>
            <w:r w:rsidRPr="00B562DD">
              <w:t>подпрограмма 1 "Государственно-общественное партнерство в сфере государственной национальной политики Российской Федерации", основное мероприятие 1.1 "Обеспечение эффективного взаимодействия органов власти с институтами гражданского общества"</w:t>
            </w:r>
          </w:p>
        </w:tc>
      </w:tr>
      <w:tr w:rsidR="00B562DD" w:rsidRPr="00B562DD">
        <w:tblPrEx>
          <w:tblBorders>
            <w:insideH w:val="none" w:sz="0" w:space="0" w:color="auto"/>
            <w:insideV w:val="none" w:sz="0" w:space="0" w:color="auto"/>
          </w:tblBorders>
        </w:tblPrEx>
        <w:tc>
          <w:tcPr>
            <w:tcW w:w="2551" w:type="dxa"/>
            <w:tcBorders>
              <w:top w:val="nil"/>
              <w:left w:val="nil"/>
              <w:bottom w:val="nil"/>
              <w:right w:val="nil"/>
            </w:tcBorders>
          </w:tcPr>
          <w:p w:rsidR="00B562DD" w:rsidRPr="00B562DD" w:rsidRDefault="00B562DD">
            <w:pPr>
              <w:pStyle w:val="ConsPlusNormal"/>
            </w:pPr>
            <w:r w:rsidRPr="00B562DD">
              <w:lastRenderedPageBreak/>
              <w:t xml:space="preserve">2. Приказ ФАДН России "О внесении изменений в приказ ФАДН России от 22 февраля 2017 г. </w:t>
            </w:r>
            <w:r>
              <w:t>№</w:t>
            </w:r>
            <w:r w:rsidRPr="00B562DD">
              <w:t xml:space="preserve"> 18"</w:t>
            </w:r>
          </w:p>
        </w:tc>
        <w:tc>
          <w:tcPr>
            <w:tcW w:w="2494" w:type="dxa"/>
            <w:tcBorders>
              <w:top w:val="nil"/>
              <w:left w:val="nil"/>
              <w:bottom w:val="nil"/>
              <w:right w:val="nil"/>
            </w:tcBorders>
          </w:tcPr>
          <w:p w:rsidR="00B562DD" w:rsidRPr="00B562DD" w:rsidRDefault="00B562DD">
            <w:pPr>
              <w:pStyle w:val="ConsPlusNormal"/>
            </w:pPr>
            <w:r w:rsidRPr="00B562DD">
              <w:t>дополнение предусмотренного формой заявки перечня документов, необходимых для предоставления в ФАДН России некоммерческими организациями в целях получения субсидии</w:t>
            </w:r>
          </w:p>
        </w:tc>
        <w:tc>
          <w:tcPr>
            <w:tcW w:w="1304" w:type="dxa"/>
            <w:tcBorders>
              <w:top w:val="nil"/>
              <w:left w:val="nil"/>
              <w:bottom w:val="nil"/>
              <w:right w:val="nil"/>
            </w:tcBorders>
          </w:tcPr>
          <w:p w:rsidR="00B562DD" w:rsidRPr="00B562DD" w:rsidRDefault="00B562DD">
            <w:pPr>
              <w:pStyle w:val="ConsPlusNormal"/>
            </w:pPr>
          </w:p>
        </w:tc>
        <w:tc>
          <w:tcPr>
            <w:tcW w:w="1127" w:type="dxa"/>
            <w:tcBorders>
              <w:top w:val="nil"/>
              <w:left w:val="nil"/>
              <w:bottom w:val="nil"/>
              <w:right w:val="nil"/>
            </w:tcBorders>
          </w:tcPr>
          <w:p w:rsidR="00B562DD" w:rsidRPr="00B562DD" w:rsidRDefault="00B562DD">
            <w:pPr>
              <w:pStyle w:val="ConsPlusNormal"/>
              <w:jc w:val="center"/>
            </w:pPr>
            <w:r w:rsidRPr="00B562DD">
              <w:t>4</w:t>
            </w:r>
          </w:p>
        </w:tc>
        <w:tc>
          <w:tcPr>
            <w:tcW w:w="2438" w:type="dxa"/>
            <w:tcBorders>
              <w:top w:val="nil"/>
              <w:left w:val="nil"/>
              <w:bottom w:val="nil"/>
              <w:right w:val="nil"/>
            </w:tcBorders>
          </w:tcPr>
          <w:p w:rsidR="00B562DD" w:rsidRPr="00B562DD" w:rsidRDefault="00B562DD">
            <w:pPr>
              <w:pStyle w:val="ConsPlusNormal"/>
            </w:pPr>
          </w:p>
        </w:tc>
        <w:tc>
          <w:tcPr>
            <w:tcW w:w="1418" w:type="dxa"/>
            <w:tcBorders>
              <w:top w:val="nil"/>
              <w:left w:val="nil"/>
              <w:bottom w:val="nil"/>
              <w:right w:val="nil"/>
            </w:tcBorders>
          </w:tcPr>
          <w:p w:rsidR="00B562DD" w:rsidRPr="00B562DD" w:rsidRDefault="00B562DD">
            <w:pPr>
              <w:pStyle w:val="ConsPlusNormal"/>
            </w:pPr>
            <w:r w:rsidRPr="00B562DD">
              <w:t>ФАДН России</w:t>
            </w:r>
          </w:p>
        </w:tc>
        <w:tc>
          <w:tcPr>
            <w:tcW w:w="2665" w:type="dxa"/>
            <w:tcBorders>
              <w:top w:val="nil"/>
              <w:left w:val="nil"/>
              <w:bottom w:val="nil"/>
              <w:right w:val="nil"/>
            </w:tcBorders>
          </w:tcPr>
          <w:p w:rsidR="00B562DD" w:rsidRPr="00B562DD" w:rsidRDefault="00B562DD">
            <w:pPr>
              <w:pStyle w:val="ConsPlusNormal"/>
            </w:pPr>
            <w:r w:rsidRPr="00B562DD">
              <w:t>подпрограмма 1 "Государственно-общественное партнерство в сфере государственной национальной политики Российской Федерации",</w:t>
            </w:r>
          </w:p>
          <w:p w:rsidR="00B562DD" w:rsidRPr="00B562DD" w:rsidRDefault="00B562DD">
            <w:pPr>
              <w:pStyle w:val="ConsPlusNormal"/>
            </w:pPr>
            <w:r w:rsidRPr="00B562DD">
              <w:t>основное мероприятие 1.1 "Обеспечение эффективного взаимодействия органов власти с институтами гражданского общества"</w:t>
            </w:r>
          </w:p>
        </w:tc>
      </w:tr>
      <w:tr w:rsidR="00B562DD" w:rsidRPr="00B562DD">
        <w:tblPrEx>
          <w:tblBorders>
            <w:insideH w:val="none" w:sz="0" w:space="0" w:color="auto"/>
            <w:insideV w:val="none" w:sz="0" w:space="0" w:color="auto"/>
          </w:tblBorders>
        </w:tblPrEx>
        <w:tc>
          <w:tcPr>
            <w:tcW w:w="2551" w:type="dxa"/>
            <w:tcBorders>
              <w:top w:val="nil"/>
              <w:left w:val="nil"/>
              <w:bottom w:val="nil"/>
              <w:right w:val="nil"/>
            </w:tcBorders>
          </w:tcPr>
          <w:p w:rsidR="00B562DD" w:rsidRPr="00B562DD" w:rsidRDefault="00B562DD">
            <w:pPr>
              <w:pStyle w:val="ConsPlusNormal"/>
            </w:pPr>
            <w:r w:rsidRPr="00B562DD">
              <w:t xml:space="preserve">3. Приказ ФАДН России "Об утверждении Методических рекомендаций о порядке реагирования на выявленные государственной информационной системой мониторинга в сфере межнациональных и межконфессиональных отношений и раннего </w:t>
            </w:r>
            <w:r w:rsidRPr="00B562DD">
              <w:lastRenderedPageBreak/>
              <w:t>предупреждения конфликтных и предконфликтных ситуаций в сфере межнациональных и межконфессиональных отношений в субъектах Российской Федерации и муниципальных образованиях и заполнения электронных форм системы мониторинга"</w:t>
            </w:r>
          </w:p>
        </w:tc>
        <w:tc>
          <w:tcPr>
            <w:tcW w:w="2494" w:type="dxa"/>
            <w:tcBorders>
              <w:top w:val="nil"/>
              <w:left w:val="nil"/>
              <w:bottom w:val="nil"/>
              <w:right w:val="nil"/>
            </w:tcBorders>
          </w:tcPr>
          <w:p w:rsidR="00B562DD" w:rsidRPr="00B562DD" w:rsidRDefault="00B562DD">
            <w:pPr>
              <w:pStyle w:val="ConsPlusNormal"/>
            </w:pPr>
            <w:r w:rsidRPr="00B562DD">
              <w:lastRenderedPageBreak/>
              <w:t xml:space="preserve">определение порядка действий в государственной информационной системе мониторинга в сфере межнациональных отношений и раннего предупреждения конфликтных ситуаций в сфере межнациональных и </w:t>
            </w:r>
            <w:r w:rsidRPr="00B562DD">
              <w:lastRenderedPageBreak/>
              <w:t>межконфессиональных отношений сотрудников органов государственной власти субъектов Российской Федерации и муниципальных образований при выявлениях конфликтных ситуаций в сфере межнациональных и межконфессиональных отношений в целях обеспечения возможности оперативного реагирования и принятия эффективных управленческих решений в сфере реализации государственной национальной политики</w:t>
            </w:r>
          </w:p>
        </w:tc>
        <w:tc>
          <w:tcPr>
            <w:tcW w:w="1304" w:type="dxa"/>
            <w:tcBorders>
              <w:top w:val="nil"/>
              <w:left w:val="nil"/>
              <w:bottom w:val="nil"/>
              <w:right w:val="nil"/>
            </w:tcBorders>
          </w:tcPr>
          <w:p w:rsidR="00B562DD" w:rsidRPr="00B562DD" w:rsidRDefault="00B562DD">
            <w:pPr>
              <w:pStyle w:val="ConsPlusNormal"/>
            </w:pPr>
          </w:p>
        </w:tc>
        <w:tc>
          <w:tcPr>
            <w:tcW w:w="1127" w:type="dxa"/>
            <w:tcBorders>
              <w:top w:val="nil"/>
              <w:left w:val="nil"/>
              <w:bottom w:val="nil"/>
              <w:right w:val="nil"/>
            </w:tcBorders>
          </w:tcPr>
          <w:p w:rsidR="00B562DD" w:rsidRPr="00B562DD" w:rsidRDefault="00B562DD">
            <w:pPr>
              <w:pStyle w:val="ConsPlusNormal"/>
              <w:jc w:val="center"/>
            </w:pPr>
            <w:r w:rsidRPr="00B562DD">
              <w:t>3</w:t>
            </w:r>
          </w:p>
        </w:tc>
        <w:tc>
          <w:tcPr>
            <w:tcW w:w="2438" w:type="dxa"/>
            <w:tcBorders>
              <w:top w:val="nil"/>
              <w:left w:val="nil"/>
              <w:bottom w:val="nil"/>
              <w:right w:val="nil"/>
            </w:tcBorders>
          </w:tcPr>
          <w:p w:rsidR="00B562DD" w:rsidRPr="00B562DD" w:rsidRDefault="00B562DD">
            <w:pPr>
              <w:pStyle w:val="ConsPlusNormal"/>
            </w:pPr>
            <w:hyperlink r:id="rId71" w:history="1">
              <w:r w:rsidRPr="00B562DD">
                <w:t>подпункт "а" пункта 4</w:t>
              </w:r>
            </w:hyperlink>
            <w:r w:rsidRPr="00B562DD">
              <w:t xml:space="preserve"> Положения 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 утвержденного </w:t>
            </w:r>
            <w:r w:rsidRPr="00B562DD">
              <w:lastRenderedPageBreak/>
              <w:t xml:space="preserve">постановлением Правительства Российской Федерации от 28 октября 2017 г. </w:t>
            </w:r>
            <w:r>
              <w:t>№</w:t>
            </w:r>
            <w:r w:rsidRPr="00B562DD">
              <w:t xml:space="preserve"> 1312 "О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w:t>
            </w:r>
          </w:p>
        </w:tc>
        <w:tc>
          <w:tcPr>
            <w:tcW w:w="1418" w:type="dxa"/>
            <w:tcBorders>
              <w:top w:val="nil"/>
              <w:left w:val="nil"/>
              <w:bottom w:val="nil"/>
              <w:right w:val="nil"/>
            </w:tcBorders>
          </w:tcPr>
          <w:p w:rsidR="00B562DD" w:rsidRPr="00B562DD" w:rsidRDefault="00B562DD">
            <w:pPr>
              <w:pStyle w:val="ConsPlusNormal"/>
            </w:pPr>
            <w:r w:rsidRPr="00B562DD">
              <w:lastRenderedPageBreak/>
              <w:t>ФАДН России</w:t>
            </w:r>
          </w:p>
        </w:tc>
        <w:tc>
          <w:tcPr>
            <w:tcW w:w="2665" w:type="dxa"/>
            <w:tcBorders>
              <w:top w:val="nil"/>
              <w:left w:val="nil"/>
              <w:bottom w:val="nil"/>
              <w:right w:val="nil"/>
            </w:tcBorders>
          </w:tcPr>
          <w:p w:rsidR="00B562DD" w:rsidRPr="00B562DD" w:rsidRDefault="00B562DD">
            <w:pPr>
              <w:pStyle w:val="ConsPlusNormal"/>
            </w:pPr>
            <w:r w:rsidRPr="00B562DD">
              <w:t>подпрограмма 7 "Профилактика экстремизма на национальной и религиозной почве",</w:t>
            </w:r>
          </w:p>
          <w:p w:rsidR="00B562DD" w:rsidRPr="00B562DD" w:rsidRDefault="00B562DD">
            <w:pPr>
              <w:pStyle w:val="ConsPlusNormal"/>
            </w:pPr>
            <w:r w:rsidRPr="00B562DD">
              <w:t>основное мероприятие 7.1 "Мониторинг в сфере межнациональных и межконфессиональных отношений"</w:t>
            </w:r>
          </w:p>
        </w:tc>
      </w:tr>
      <w:tr w:rsidR="00B562DD" w:rsidRPr="00B562DD">
        <w:tblPrEx>
          <w:tblBorders>
            <w:insideH w:val="none" w:sz="0" w:space="0" w:color="auto"/>
            <w:insideV w:val="none" w:sz="0" w:space="0" w:color="auto"/>
          </w:tblBorders>
        </w:tblPrEx>
        <w:tc>
          <w:tcPr>
            <w:tcW w:w="13997" w:type="dxa"/>
            <w:gridSpan w:val="7"/>
            <w:tcBorders>
              <w:top w:val="nil"/>
              <w:left w:val="nil"/>
              <w:bottom w:val="nil"/>
              <w:right w:val="nil"/>
            </w:tcBorders>
          </w:tcPr>
          <w:p w:rsidR="00B562DD" w:rsidRPr="00B562DD" w:rsidRDefault="00B562DD">
            <w:pPr>
              <w:pStyle w:val="ConsPlusNormal"/>
              <w:jc w:val="center"/>
              <w:outlineLvl w:val="2"/>
            </w:pPr>
            <w:r w:rsidRPr="00B562DD">
              <w:lastRenderedPageBreak/>
              <w:t>2020 год</w:t>
            </w:r>
          </w:p>
        </w:tc>
      </w:tr>
      <w:tr w:rsidR="00B562DD" w:rsidRPr="00B562DD">
        <w:tblPrEx>
          <w:tblBorders>
            <w:insideH w:val="none" w:sz="0" w:space="0" w:color="auto"/>
            <w:insideV w:val="none" w:sz="0" w:space="0" w:color="auto"/>
          </w:tblBorders>
        </w:tblPrEx>
        <w:tc>
          <w:tcPr>
            <w:tcW w:w="2551" w:type="dxa"/>
            <w:tcBorders>
              <w:top w:val="nil"/>
              <w:left w:val="nil"/>
              <w:bottom w:val="nil"/>
              <w:right w:val="nil"/>
            </w:tcBorders>
          </w:tcPr>
          <w:p w:rsidR="00B562DD" w:rsidRPr="00B562DD" w:rsidRDefault="00B562DD">
            <w:pPr>
              <w:pStyle w:val="ConsPlusNormal"/>
            </w:pPr>
            <w:r w:rsidRPr="00B562DD">
              <w:t xml:space="preserve">4. Документ, утверждаемый Президентом Российской Федерации "Стратегия развития государственной политики Российской </w:t>
            </w:r>
            <w:r w:rsidRPr="00B562DD">
              <w:lastRenderedPageBreak/>
              <w:t>Федерации в отношении российского казачества до 2030 года"</w:t>
            </w:r>
          </w:p>
        </w:tc>
        <w:tc>
          <w:tcPr>
            <w:tcW w:w="2494" w:type="dxa"/>
            <w:tcBorders>
              <w:top w:val="nil"/>
              <w:left w:val="nil"/>
              <w:bottom w:val="nil"/>
              <w:right w:val="nil"/>
            </w:tcBorders>
          </w:tcPr>
          <w:p w:rsidR="00B562DD" w:rsidRPr="00B562DD" w:rsidRDefault="00B562DD">
            <w:pPr>
              <w:pStyle w:val="ConsPlusNormal"/>
            </w:pPr>
            <w:r w:rsidRPr="00B562DD">
              <w:lastRenderedPageBreak/>
              <w:t xml:space="preserve">определение целей и задач государственной политики Российской Федерации в отношении российского казачества на период 2021 - 2030 годов, а также основных </w:t>
            </w:r>
            <w:r w:rsidRPr="00B562DD">
              <w:lastRenderedPageBreak/>
              <w:t>направлений ее реализации</w:t>
            </w:r>
          </w:p>
        </w:tc>
        <w:tc>
          <w:tcPr>
            <w:tcW w:w="1304" w:type="dxa"/>
            <w:tcBorders>
              <w:top w:val="nil"/>
              <w:left w:val="nil"/>
              <w:bottom w:val="nil"/>
              <w:right w:val="nil"/>
            </w:tcBorders>
          </w:tcPr>
          <w:p w:rsidR="00B562DD" w:rsidRPr="00B562DD" w:rsidRDefault="00B562DD">
            <w:pPr>
              <w:pStyle w:val="ConsPlusNormal"/>
              <w:jc w:val="center"/>
            </w:pPr>
            <w:r w:rsidRPr="00B562DD">
              <w:lastRenderedPageBreak/>
              <w:t>декабрь</w:t>
            </w:r>
          </w:p>
        </w:tc>
        <w:tc>
          <w:tcPr>
            <w:tcW w:w="1127" w:type="dxa"/>
            <w:tcBorders>
              <w:top w:val="nil"/>
              <w:left w:val="nil"/>
              <w:bottom w:val="nil"/>
              <w:right w:val="nil"/>
            </w:tcBorders>
          </w:tcPr>
          <w:p w:rsidR="00B562DD" w:rsidRPr="00B562DD" w:rsidRDefault="00B562DD">
            <w:pPr>
              <w:pStyle w:val="ConsPlusNormal"/>
              <w:jc w:val="center"/>
            </w:pPr>
            <w:r w:rsidRPr="00B562DD">
              <w:t>4</w:t>
            </w:r>
          </w:p>
        </w:tc>
        <w:tc>
          <w:tcPr>
            <w:tcW w:w="2438" w:type="dxa"/>
            <w:tcBorders>
              <w:top w:val="nil"/>
              <w:left w:val="nil"/>
              <w:bottom w:val="nil"/>
              <w:right w:val="nil"/>
            </w:tcBorders>
          </w:tcPr>
          <w:p w:rsidR="00B562DD" w:rsidRPr="00B562DD" w:rsidRDefault="00B562DD">
            <w:pPr>
              <w:pStyle w:val="ConsPlusNormal"/>
            </w:pPr>
          </w:p>
        </w:tc>
        <w:tc>
          <w:tcPr>
            <w:tcW w:w="1418" w:type="dxa"/>
            <w:tcBorders>
              <w:top w:val="nil"/>
              <w:left w:val="nil"/>
              <w:bottom w:val="nil"/>
              <w:right w:val="nil"/>
            </w:tcBorders>
          </w:tcPr>
          <w:p w:rsidR="00B562DD" w:rsidRPr="00B562DD" w:rsidRDefault="00B562DD">
            <w:pPr>
              <w:pStyle w:val="ConsPlusNormal"/>
            </w:pPr>
            <w:r w:rsidRPr="00B562DD">
              <w:t>ФАДН России</w:t>
            </w:r>
          </w:p>
        </w:tc>
        <w:tc>
          <w:tcPr>
            <w:tcW w:w="2665" w:type="dxa"/>
            <w:tcBorders>
              <w:top w:val="nil"/>
              <w:left w:val="nil"/>
              <w:bottom w:val="nil"/>
              <w:right w:val="nil"/>
            </w:tcBorders>
          </w:tcPr>
          <w:p w:rsidR="00B562DD" w:rsidRPr="00B562DD" w:rsidRDefault="00B562DD">
            <w:pPr>
              <w:pStyle w:val="ConsPlusNormal"/>
            </w:pPr>
            <w:r w:rsidRPr="00B562DD">
              <w:t xml:space="preserve">Подпрограмма 6 "Российское казачество", основное мероприятие 6.1 "Создание условий для привлечения членов казачьих обществ к несению государственной </w:t>
            </w:r>
            <w:r w:rsidRPr="00B562DD">
              <w:lastRenderedPageBreak/>
              <w:t>и иной службы"</w:t>
            </w:r>
          </w:p>
        </w:tc>
      </w:tr>
      <w:tr w:rsidR="00B562DD" w:rsidRPr="00B562DD">
        <w:tblPrEx>
          <w:tblBorders>
            <w:insideH w:val="none" w:sz="0" w:space="0" w:color="auto"/>
            <w:insideV w:val="none" w:sz="0" w:space="0" w:color="auto"/>
          </w:tblBorders>
        </w:tblPrEx>
        <w:tc>
          <w:tcPr>
            <w:tcW w:w="13997" w:type="dxa"/>
            <w:gridSpan w:val="7"/>
            <w:tcBorders>
              <w:top w:val="nil"/>
              <w:left w:val="nil"/>
              <w:bottom w:val="nil"/>
              <w:right w:val="nil"/>
            </w:tcBorders>
          </w:tcPr>
          <w:p w:rsidR="00B562DD" w:rsidRPr="00B562DD" w:rsidRDefault="00B562DD">
            <w:pPr>
              <w:pStyle w:val="ConsPlusNormal"/>
              <w:jc w:val="center"/>
              <w:outlineLvl w:val="2"/>
            </w:pPr>
            <w:r w:rsidRPr="00B562DD">
              <w:lastRenderedPageBreak/>
              <w:t>2025 год</w:t>
            </w:r>
          </w:p>
        </w:tc>
      </w:tr>
      <w:tr w:rsidR="00B562DD" w:rsidRPr="00B562DD">
        <w:tblPrEx>
          <w:tblBorders>
            <w:insideH w:val="none" w:sz="0" w:space="0" w:color="auto"/>
            <w:insideV w:val="none" w:sz="0" w:space="0" w:color="auto"/>
          </w:tblBorders>
        </w:tblPrEx>
        <w:tc>
          <w:tcPr>
            <w:tcW w:w="2551" w:type="dxa"/>
            <w:tcBorders>
              <w:top w:val="nil"/>
              <w:left w:val="nil"/>
              <w:bottom w:val="single" w:sz="4" w:space="0" w:color="auto"/>
              <w:right w:val="nil"/>
            </w:tcBorders>
          </w:tcPr>
          <w:p w:rsidR="00B562DD" w:rsidRPr="00B562DD" w:rsidRDefault="00B562DD">
            <w:pPr>
              <w:pStyle w:val="ConsPlusNormal"/>
            </w:pPr>
            <w:r w:rsidRPr="00B562DD">
              <w:t>5. Указ Президента Российской Федерации "Об утверждении Стратегия государственной национальной политики Российской Федерации до 2030 года"</w:t>
            </w:r>
          </w:p>
        </w:tc>
        <w:tc>
          <w:tcPr>
            <w:tcW w:w="2494" w:type="dxa"/>
            <w:tcBorders>
              <w:top w:val="nil"/>
              <w:left w:val="nil"/>
              <w:bottom w:val="single" w:sz="4" w:space="0" w:color="auto"/>
              <w:right w:val="nil"/>
            </w:tcBorders>
          </w:tcPr>
          <w:p w:rsidR="00B562DD" w:rsidRPr="00B562DD" w:rsidRDefault="00B562DD">
            <w:pPr>
              <w:pStyle w:val="ConsPlusNormal"/>
            </w:pPr>
            <w:r w:rsidRPr="00B562DD">
              <w:t>определение целей и задач государственной национальной политики Российской Федерации на период 2025 - 2030 годов, а также основных направлений ее реализации</w:t>
            </w:r>
          </w:p>
        </w:tc>
        <w:tc>
          <w:tcPr>
            <w:tcW w:w="1304" w:type="dxa"/>
            <w:tcBorders>
              <w:top w:val="nil"/>
              <w:left w:val="nil"/>
              <w:bottom w:val="single" w:sz="4" w:space="0" w:color="auto"/>
              <w:right w:val="nil"/>
            </w:tcBorders>
          </w:tcPr>
          <w:p w:rsidR="00B562DD" w:rsidRPr="00B562DD" w:rsidRDefault="00B562DD">
            <w:pPr>
              <w:pStyle w:val="ConsPlusNormal"/>
              <w:jc w:val="center"/>
            </w:pPr>
            <w:r w:rsidRPr="00B562DD">
              <w:t>декабрь</w:t>
            </w:r>
          </w:p>
        </w:tc>
        <w:tc>
          <w:tcPr>
            <w:tcW w:w="1127" w:type="dxa"/>
            <w:tcBorders>
              <w:top w:val="nil"/>
              <w:left w:val="nil"/>
              <w:bottom w:val="single" w:sz="4" w:space="0" w:color="auto"/>
              <w:right w:val="nil"/>
            </w:tcBorders>
          </w:tcPr>
          <w:p w:rsidR="00B562DD" w:rsidRPr="00B562DD" w:rsidRDefault="00B562DD">
            <w:pPr>
              <w:pStyle w:val="ConsPlusNormal"/>
              <w:jc w:val="center"/>
            </w:pPr>
            <w:r w:rsidRPr="00B562DD">
              <w:t>4</w:t>
            </w:r>
          </w:p>
        </w:tc>
        <w:tc>
          <w:tcPr>
            <w:tcW w:w="2438" w:type="dxa"/>
            <w:tcBorders>
              <w:top w:val="nil"/>
              <w:left w:val="nil"/>
              <w:bottom w:val="single" w:sz="4" w:space="0" w:color="auto"/>
              <w:right w:val="nil"/>
            </w:tcBorders>
          </w:tcPr>
          <w:p w:rsidR="00B562DD" w:rsidRPr="00B562DD" w:rsidRDefault="00B562DD">
            <w:pPr>
              <w:pStyle w:val="ConsPlusNormal"/>
            </w:pPr>
          </w:p>
        </w:tc>
        <w:tc>
          <w:tcPr>
            <w:tcW w:w="1418" w:type="dxa"/>
            <w:tcBorders>
              <w:top w:val="nil"/>
              <w:left w:val="nil"/>
              <w:bottom w:val="single" w:sz="4" w:space="0" w:color="auto"/>
              <w:right w:val="nil"/>
            </w:tcBorders>
          </w:tcPr>
          <w:p w:rsidR="00B562DD" w:rsidRPr="00B562DD" w:rsidRDefault="00B562DD">
            <w:pPr>
              <w:pStyle w:val="ConsPlusNormal"/>
            </w:pPr>
            <w:r w:rsidRPr="00B562DD">
              <w:t>ФАДН России</w:t>
            </w:r>
          </w:p>
        </w:tc>
        <w:tc>
          <w:tcPr>
            <w:tcW w:w="2665" w:type="dxa"/>
            <w:tcBorders>
              <w:top w:val="nil"/>
              <w:left w:val="nil"/>
              <w:bottom w:val="single" w:sz="4" w:space="0" w:color="auto"/>
              <w:right w:val="nil"/>
            </w:tcBorders>
          </w:tcPr>
          <w:p w:rsidR="00B562DD" w:rsidRPr="00B562DD" w:rsidRDefault="00B562DD">
            <w:pPr>
              <w:pStyle w:val="ConsPlusNormal"/>
            </w:pPr>
            <w:r w:rsidRPr="00B562DD">
              <w:t>документ является основополагающим для всех основных мероприятий Программы</w:t>
            </w:r>
          </w:p>
        </w:tc>
      </w:tr>
    </w:tbl>
    <w:p w:rsidR="00B562DD" w:rsidRPr="00B562DD" w:rsidRDefault="00B562DD">
      <w:pPr>
        <w:pStyle w:val="ConsPlusNormal"/>
        <w:jc w:val="both"/>
      </w:pPr>
    </w:p>
    <w:p w:rsidR="00B562DD" w:rsidRPr="00B562DD" w:rsidRDefault="00B562DD">
      <w:pPr>
        <w:pStyle w:val="ConsPlusNormal"/>
        <w:ind w:firstLine="540"/>
        <w:jc w:val="both"/>
      </w:pPr>
      <w:r w:rsidRPr="00B562DD">
        <w:t>--------------------------------</w:t>
      </w:r>
    </w:p>
    <w:p w:rsidR="00B562DD" w:rsidRPr="00B562DD" w:rsidRDefault="00B562DD">
      <w:pPr>
        <w:pStyle w:val="ConsPlusNormal"/>
        <w:spacing w:before="220"/>
        <w:ind w:firstLine="540"/>
        <w:jc w:val="both"/>
      </w:pPr>
      <w:r w:rsidRPr="00B562DD">
        <w:t>&lt;1&gt; Если основанием для разработки является план законопроектной деятельности Правительства Российской Федерации, присваивается статус "1", если основанием для разработки является план мероприятий ("дорожная карта"), присваивается статус "2", если основанием для разработки является поручение Президента Российской Федерации (Правительства Российской Федерации), присваивается статус "3", если разработка правового акта является инициативой ответственного исполнителя, соисполнителей и участников государственной программы, присваивается статус "4".</w:t>
      </w:r>
    </w:p>
    <w:p w:rsidR="00B562DD" w:rsidRPr="00B562DD" w:rsidRDefault="00B562DD">
      <w:pPr>
        <w:pStyle w:val="ConsPlusNormal"/>
        <w:spacing w:before="220"/>
        <w:ind w:firstLine="540"/>
        <w:jc w:val="both"/>
      </w:pPr>
      <w:r w:rsidRPr="00B562DD">
        <w:t>&lt;2&gt; Дата, номер документа, являющегося основанием для разработки правового акта, номер пункта (при наличии).</w:t>
      </w: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right"/>
        <w:outlineLvl w:val="1"/>
      </w:pPr>
      <w:r w:rsidRPr="00B562DD">
        <w:t xml:space="preserve">Приложение </w:t>
      </w:r>
      <w:r>
        <w:t>№</w:t>
      </w:r>
      <w:r w:rsidRPr="00B562DD">
        <w:t xml:space="preserve"> 4</w:t>
      </w:r>
    </w:p>
    <w:p w:rsidR="00B562DD" w:rsidRPr="00B562DD" w:rsidRDefault="00B562DD">
      <w:pPr>
        <w:pStyle w:val="ConsPlusNormal"/>
        <w:jc w:val="right"/>
      </w:pPr>
      <w:r w:rsidRPr="00B562DD">
        <w:t>к государственной программе</w:t>
      </w:r>
    </w:p>
    <w:p w:rsidR="00B562DD" w:rsidRPr="00B562DD" w:rsidRDefault="00B562DD">
      <w:pPr>
        <w:pStyle w:val="ConsPlusNormal"/>
        <w:jc w:val="right"/>
      </w:pPr>
      <w:r w:rsidRPr="00B562DD">
        <w:t>Российской Федерации</w:t>
      </w:r>
    </w:p>
    <w:p w:rsidR="00B562DD" w:rsidRPr="00B562DD" w:rsidRDefault="00B562DD">
      <w:pPr>
        <w:pStyle w:val="ConsPlusNormal"/>
        <w:jc w:val="right"/>
      </w:pPr>
      <w:r w:rsidRPr="00B562DD">
        <w:t>"Реализация государственной</w:t>
      </w:r>
    </w:p>
    <w:p w:rsidR="00B562DD" w:rsidRPr="00B562DD" w:rsidRDefault="00B562DD">
      <w:pPr>
        <w:pStyle w:val="ConsPlusNormal"/>
        <w:jc w:val="right"/>
      </w:pPr>
      <w:r w:rsidRPr="00B562DD">
        <w:t>национальной политики"</w:t>
      </w:r>
    </w:p>
    <w:p w:rsidR="00B562DD" w:rsidRPr="00B562DD" w:rsidRDefault="00B562DD">
      <w:pPr>
        <w:pStyle w:val="ConsPlusNormal"/>
        <w:jc w:val="both"/>
      </w:pPr>
    </w:p>
    <w:p w:rsidR="00B562DD" w:rsidRPr="00B562DD" w:rsidRDefault="00B562DD">
      <w:pPr>
        <w:pStyle w:val="ConsPlusTitle"/>
        <w:jc w:val="center"/>
      </w:pPr>
      <w:bookmarkStart w:id="5" w:name="P1491"/>
      <w:bookmarkEnd w:id="5"/>
      <w:r w:rsidRPr="00B562DD">
        <w:lastRenderedPageBreak/>
        <w:t>РЕСУРСНОЕ ОБЕСПЕЧЕНИЕ</w:t>
      </w:r>
    </w:p>
    <w:p w:rsidR="00B562DD" w:rsidRPr="00B562DD" w:rsidRDefault="00B562DD">
      <w:pPr>
        <w:pStyle w:val="ConsPlusTitle"/>
        <w:jc w:val="center"/>
      </w:pPr>
      <w:r w:rsidRPr="00B562DD">
        <w:t>РЕАЛИЗАЦИИ ГОСУДАРСТВЕННОЙ ПРОГРАММЫ РОССИЙСКОЙ ФЕДЕРАЦИИ</w:t>
      </w:r>
    </w:p>
    <w:p w:rsidR="00B562DD" w:rsidRPr="00B562DD" w:rsidRDefault="00B562DD">
      <w:pPr>
        <w:pStyle w:val="ConsPlusTitle"/>
        <w:jc w:val="center"/>
      </w:pPr>
      <w:r w:rsidRPr="00B562DD">
        <w:t>"РЕАЛИЗАЦИЯ ГОСУДАРСТВЕННОЙ НАЦИОНАЛЬНОЙ ПОЛИТИКИ" ЗА СЧЕТ</w:t>
      </w:r>
    </w:p>
    <w:p w:rsidR="00B562DD" w:rsidRPr="00B562DD" w:rsidRDefault="00B562DD">
      <w:pPr>
        <w:pStyle w:val="ConsPlusTitle"/>
        <w:jc w:val="center"/>
      </w:pPr>
      <w:r w:rsidRPr="00B562DD">
        <w:t>СРЕДСТВ ФЕДЕРАЛЬНОГО БЮДЖЕТА</w:t>
      </w:r>
    </w:p>
    <w:p w:rsidR="00B562DD" w:rsidRPr="00B562DD" w:rsidRDefault="00B562DD">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B562DD" w:rsidRPr="00B562DD">
        <w:trPr>
          <w:jc w:val="center"/>
        </w:trPr>
        <w:tc>
          <w:tcPr>
            <w:tcW w:w="9294" w:type="dxa"/>
            <w:tcBorders>
              <w:top w:val="nil"/>
              <w:left w:val="single" w:sz="24" w:space="0" w:color="CED3F1"/>
              <w:bottom w:val="nil"/>
              <w:right w:val="single" w:sz="24" w:space="0" w:color="F4F3F8"/>
            </w:tcBorders>
            <w:shd w:val="clear" w:color="auto" w:fill="F4F3F8"/>
          </w:tcPr>
          <w:p w:rsidR="00B562DD" w:rsidRPr="00B562DD" w:rsidRDefault="00B562DD">
            <w:pPr>
              <w:pStyle w:val="ConsPlusNormal"/>
              <w:jc w:val="center"/>
            </w:pPr>
            <w:r w:rsidRPr="00B562DD">
              <w:t>Список изменяющих документов</w:t>
            </w:r>
          </w:p>
          <w:p w:rsidR="00B562DD" w:rsidRPr="00B562DD" w:rsidRDefault="00B562DD">
            <w:pPr>
              <w:pStyle w:val="ConsPlusNormal"/>
              <w:jc w:val="center"/>
            </w:pPr>
            <w:r w:rsidRPr="00B562DD">
              <w:t xml:space="preserve">(в ред. </w:t>
            </w:r>
            <w:hyperlink r:id="rId72" w:history="1">
              <w:r w:rsidRPr="00B562DD">
                <w:t>Постановления</w:t>
              </w:r>
            </w:hyperlink>
            <w:r w:rsidRPr="00B562DD">
              <w:t xml:space="preserve"> Правительства РФ от 30.03.2018 </w:t>
            </w:r>
            <w:r>
              <w:t>№</w:t>
            </w:r>
            <w:r w:rsidRPr="00B562DD">
              <w:t xml:space="preserve"> 375)</w:t>
            </w:r>
          </w:p>
        </w:tc>
      </w:tr>
    </w:tbl>
    <w:p w:rsidR="00B562DD" w:rsidRPr="00B562DD" w:rsidRDefault="00B562D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2154"/>
        <w:gridCol w:w="567"/>
        <w:gridCol w:w="425"/>
        <w:gridCol w:w="425"/>
        <w:gridCol w:w="425"/>
        <w:gridCol w:w="426"/>
        <w:gridCol w:w="425"/>
        <w:gridCol w:w="425"/>
        <w:gridCol w:w="425"/>
        <w:gridCol w:w="567"/>
        <w:gridCol w:w="426"/>
        <w:gridCol w:w="737"/>
        <w:gridCol w:w="737"/>
        <w:gridCol w:w="737"/>
        <w:gridCol w:w="737"/>
        <w:gridCol w:w="737"/>
        <w:gridCol w:w="737"/>
        <w:gridCol w:w="680"/>
        <w:gridCol w:w="737"/>
        <w:gridCol w:w="680"/>
      </w:tblGrid>
      <w:tr w:rsidR="00B562DD" w:rsidRPr="00B562DD">
        <w:tc>
          <w:tcPr>
            <w:tcW w:w="1701" w:type="dxa"/>
            <w:vMerge w:val="restart"/>
            <w:tcBorders>
              <w:top w:val="single" w:sz="4" w:space="0" w:color="auto"/>
              <w:left w:val="nil"/>
              <w:bottom w:val="single" w:sz="4" w:space="0" w:color="auto"/>
            </w:tcBorders>
          </w:tcPr>
          <w:p w:rsidR="00B562DD" w:rsidRPr="00B562DD" w:rsidRDefault="00B562DD">
            <w:pPr>
              <w:pStyle w:val="ConsPlusNormal"/>
              <w:jc w:val="center"/>
            </w:pPr>
            <w:r w:rsidRPr="00B562DD">
              <w:t>Статус и наименование структурного элемента</w:t>
            </w:r>
          </w:p>
        </w:tc>
        <w:tc>
          <w:tcPr>
            <w:tcW w:w="2154" w:type="dxa"/>
            <w:vMerge w:val="restart"/>
            <w:tcBorders>
              <w:top w:val="single" w:sz="4" w:space="0" w:color="auto"/>
              <w:bottom w:val="single" w:sz="4" w:space="0" w:color="auto"/>
            </w:tcBorders>
          </w:tcPr>
          <w:p w:rsidR="00B562DD" w:rsidRPr="00B562DD" w:rsidRDefault="00B562DD">
            <w:pPr>
              <w:pStyle w:val="ConsPlusNormal"/>
              <w:jc w:val="center"/>
            </w:pPr>
            <w:r w:rsidRPr="00B562DD">
              <w:t>ГРБС (ответственный исполнитель, соисполнитель, государственный заказчик-координатор, участник)</w:t>
            </w:r>
          </w:p>
        </w:tc>
        <w:tc>
          <w:tcPr>
            <w:tcW w:w="1842" w:type="dxa"/>
            <w:gridSpan w:val="4"/>
            <w:tcBorders>
              <w:top w:val="single" w:sz="4" w:space="0" w:color="auto"/>
              <w:bottom w:val="single" w:sz="4" w:space="0" w:color="auto"/>
            </w:tcBorders>
          </w:tcPr>
          <w:p w:rsidR="00B562DD" w:rsidRPr="00B562DD" w:rsidRDefault="00B562DD">
            <w:pPr>
              <w:pStyle w:val="ConsPlusNormal"/>
              <w:jc w:val="center"/>
            </w:pPr>
            <w:r w:rsidRPr="00B562DD">
              <w:t>Код бюджетной классификации</w:t>
            </w:r>
          </w:p>
        </w:tc>
        <w:tc>
          <w:tcPr>
            <w:tcW w:w="9213" w:type="dxa"/>
            <w:gridSpan w:val="15"/>
            <w:tcBorders>
              <w:top w:val="single" w:sz="4" w:space="0" w:color="auto"/>
              <w:bottom w:val="single" w:sz="4" w:space="0" w:color="auto"/>
              <w:right w:val="nil"/>
            </w:tcBorders>
          </w:tcPr>
          <w:p w:rsidR="00B562DD" w:rsidRPr="00B562DD" w:rsidRDefault="00B562DD">
            <w:pPr>
              <w:pStyle w:val="ConsPlusNormal"/>
              <w:jc w:val="center"/>
            </w:pPr>
            <w:r w:rsidRPr="00B562DD">
              <w:t>Объемы бюджетных ассигнований (тыс. рублей)</w:t>
            </w:r>
          </w:p>
        </w:tc>
      </w:tr>
      <w:tr w:rsidR="00B562DD" w:rsidRPr="00B562DD">
        <w:tc>
          <w:tcPr>
            <w:tcW w:w="1701" w:type="dxa"/>
            <w:vMerge/>
            <w:tcBorders>
              <w:top w:val="single" w:sz="4" w:space="0" w:color="auto"/>
              <w:left w:val="nil"/>
              <w:bottom w:val="single" w:sz="4" w:space="0" w:color="auto"/>
            </w:tcBorders>
          </w:tcPr>
          <w:p w:rsidR="00B562DD" w:rsidRPr="00B562DD" w:rsidRDefault="00B562DD"/>
        </w:tc>
        <w:tc>
          <w:tcPr>
            <w:tcW w:w="2154" w:type="dxa"/>
            <w:vMerge/>
            <w:tcBorders>
              <w:top w:val="single" w:sz="4" w:space="0" w:color="auto"/>
              <w:bottom w:val="single" w:sz="4" w:space="0" w:color="auto"/>
            </w:tcBorders>
          </w:tcPr>
          <w:p w:rsidR="00B562DD" w:rsidRPr="00B562DD" w:rsidRDefault="00B562DD"/>
        </w:tc>
        <w:tc>
          <w:tcPr>
            <w:tcW w:w="567" w:type="dxa"/>
            <w:vMerge w:val="restart"/>
            <w:tcBorders>
              <w:top w:val="single" w:sz="4" w:space="0" w:color="auto"/>
              <w:bottom w:val="single" w:sz="4" w:space="0" w:color="auto"/>
            </w:tcBorders>
          </w:tcPr>
          <w:p w:rsidR="00B562DD" w:rsidRPr="00B562DD" w:rsidRDefault="00B562DD">
            <w:pPr>
              <w:pStyle w:val="ConsPlusNormal"/>
              <w:jc w:val="center"/>
            </w:pPr>
            <w:r w:rsidRPr="00B562DD">
              <w:t>ГРБС</w:t>
            </w:r>
          </w:p>
        </w:tc>
        <w:tc>
          <w:tcPr>
            <w:tcW w:w="425" w:type="dxa"/>
            <w:vMerge w:val="restart"/>
            <w:tcBorders>
              <w:top w:val="single" w:sz="4" w:space="0" w:color="auto"/>
              <w:bottom w:val="single" w:sz="4" w:space="0" w:color="auto"/>
            </w:tcBorders>
          </w:tcPr>
          <w:p w:rsidR="00B562DD" w:rsidRPr="00B562DD" w:rsidRDefault="00B562DD">
            <w:pPr>
              <w:pStyle w:val="ConsPlusNormal"/>
              <w:jc w:val="center"/>
            </w:pPr>
            <w:r w:rsidRPr="00B562DD">
              <w:t>ГП</w:t>
            </w:r>
          </w:p>
        </w:tc>
        <w:tc>
          <w:tcPr>
            <w:tcW w:w="425" w:type="dxa"/>
            <w:vMerge w:val="restart"/>
            <w:tcBorders>
              <w:top w:val="single" w:sz="4" w:space="0" w:color="auto"/>
              <w:bottom w:val="single" w:sz="4" w:space="0" w:color="auto"/>
            </w:tcBorders>
          </w:tcPr>
          <w:p w:rsidR="00B562DD" w:rsidRPr="00B562DD" w:rsidRDefault="00B562DD">
            <w:pPr>
              <w:pStyle w:val="ConsPlusNormal"/>
              <w:jc w:val="center"/>
            </w:pPr>
            <w:r w:rsidRPr="00B562DD">
              <w:t>пГП</w:t>
            </w:r>
          </w:p>
        </w:tc>
        <w:tc>
          <w:tcPr>
            <w:tcW w:w="425" w:type="dxa"/>
            <w:vMerge w:val="restart"/>
            <w:tcBorders>
              <w:top w:val="single" w:sz="4" w:space="0" w:color="auto"/>
              <w:bottom w:val="single" w:sz="4" w:space="0" w:color="auto"/>
            </w:tcBorders>
          </w:tcPr>
          <w:p w:rsidR="00B562DD" w:rsidRPr="00B562DD" w:rsidRDefault="00B562DD">
            <w:pPr>
              <w:pStyle w:val="ConsPlusNormal"/>
              <w:jc w:val="center"/>
            </w:pPr>
            <w:r w:rsidRPr="00B562DD">
              <w:t>ОМ</w:t>
            </w:r>
          </w:p>
        </w:tc>
        <w:tc>
          <w:tcPr>
            <w:tcW w:w="1701" w:type="dxa"/>
            <w:gridSpan w:val="4"/>
            <w:tcBorders>
              <w:top w:val="single" w:sz="4" w:space="0" w:color="auto"/>
              <w:bottom w:val="single" w:sz="4" w:space="0" w:color="auto"/>
            </w:tcBorders>
          </w:tcPr>
          <w:p w:rsidR="00B562DD" w:rsidRPr="00B562DD" w:rsidRDefault="00B562DD">
            <w:pPr>
              <w:pStyle w:val="ConsPlusNormal"/>
              <w:jc w:val="center"/>
            </w:pPr>
            <w:r w:rsidRPr="00B562DD">
              <w:t>2 года, предшествующие отчетному году</w:t>
            </w:r>
          </w:p>
        </w:tc>
        <w:tc>
          <w:tcPr>
            <w:tcW w:w="993" w:type="dxa"/>
            <w:gridSpan w:val="2"/>
            <w:tcBorders>
              <w:top w:val="single" w:sz="4" w:space="0" w:color="auto"/>
              <w:bottom w:val="single" w:sz="4" w:space="0" w:color="auto"/>
            </w:tcBorders>
          </w:tcPr>
          <w:p w:rsidR="00B562DD" w:rsidRPr="00B562DD" w:rsidRDefault="00B562DD">
            <w:pPr>
              <w:pStyle w:val="ConsPlusNormal"/>
              <w:jc w:val="center"/>
            </w:pPr>
            <w:r w:rsidRPr="00B562DD">
              <w:t>отчетный год</w:t>
            </w:r>
          </w:p>
        </w:tc>
        <w:tc>
          <w:tcPr>
            <w:tcW w:w="737" w:type="dxa"/>
            <w:tcBorders>
              <w:top w:val="single" w:sz="4" w:space="0" w:color="auto"/>
              <w:bottom w:val="single" w:sz="4" w:space="0" w:color="auto"/>
            </w:tcBorders>
          </w:tcPr>
          <w:p w:rsidR="00B562DD" w:rsidRPr="00B562DD" w:rsidRDefault="00B562DD">
            <w:pPr>
              <w:pStyle w:val="ConsPlusNormal"/>
              <w:jc w:val="center"/>
            </w:pPr>
            <w:r w:rsidRPr="00B562DD">
              <w:t>текущий год (план.)</w:t>
            </w:r>
          </w:p>
        </w:tc>
        <w:tc>
          <w:tcPr>
            <w:tcW w:w="737" w:type="dxa"/>
            <w:tcBorders>
              <w:top w:val="single" w:sz="4" w:space="0" w:color="auto"/>
              <w:bottom w:val="single" w:sz="4" w:space="0" w:color="auto"/>
            </w:tcBorders>
          </w:tcPr>
          <w:p w:rsidR="00B562DD" w:rsidRPr="00B562DD" w:rsidRDefault="00B562DD">
            <w:pPr>
              <w:pStyle w:val="ConsPlusNormal"/>
              <w:jc w:val="center"/>
            </w:pPr>
            <w:r w:rsidRPr="00B562DD">
              <w:t>очередной финансовый год (план.)</w:t>
            </w:r>
          </w:p>
        </w:tc>
        <w:tc>
          <w:tcPr>
            <w:tcW w:w="737" w:type="dxa"/>
            <w:tcBorders>
              <w:top w:val="single" w:sz="4" w:space="0" w:color="auto"/>
              <w:bottom w:val="single" w:sz="4" w:space="0" w:color="auto"/>
            </w:tcBorders>
          </w:tcPr>
          <w:p w:rsidR="00B562DD" w:rsidRPr="00B562DD" w:rsidRDefault="00B562DD">
            <w:pPr>
              <w:pStyle w:val="ConsPlusNormal"/>
              <w:jc w:val="center"/>
            </w:pPr>
            <w:r w:rsidRPr="00B562DD">
              <w:t>первый год планового периода (план.)</w:t>
            </w:r>
          </w:p>
        </w:tc>
        <w:tc>
          <w:tcPr>
            <w:tcW w:w="737" w:type="dxa"/>
            <w:tcBorders>
              <w:top w:val="single" w:sz="4" w:space="0" w:color="auto"/>
              <w:bottom w:val="single" w:sz="4" w:space="0" w:color="auto"/>
            </w:tcBorders>
          </w:tcPr>
          <w:p w:rsidR="00B562DD" w:rsidRPr="00B562DD" w:rsidRDefault="00B562DD">
            <w:pPr>
              <w:pStyle w:val="ConsPlusNormal"/>
              <w:jc w:val="center"/>
            </w:pPr>
            <w:r w:rsidRPr="00B562DD">
              <w:t>второй год планового периода (план.)</w:t>
            </w:r>
          </w:p>
        </w:tc>
        <w:tc>
          <w:tcPr>
            <w:tcW w:w="737" w:type="dxa"/>
            <w:vMerge w:val="restart"/>
            <w:tcBorders>
              <w:top w:val="single" w:sz="4" w:space="0" w:color="auto"/>
              <w:bottom w:val="single" w:sz="4" w:space="0" w:color="auto"/>
            </w:tcBorders>
          </w:tcPr>
          <w:p w:rsidR="00B562DD" w:rsidRPr="00B562DD" w:rsidRDefault="00B562DD">
            <w:pPr>
              <w:pStyle w:val="ConsPlusNormal"/>
              <w:jc w:val="center"/>
            </w:pPr>
            <w:r w:rsidRPr="00B562DD">
              <w:t>2021 год</w:t>
            </w:r>
          </w:p>
        </w:tc>
        <w:tc>
          <w:tcPr>
            <w:tcW w:w="737" w:type="dxa"/>
            <w:vMerge w:val="restart"/>
            <w:tcBorders>
              <w:top w:val="single" w:sz="4" w:space="0" w:color="auto"/>
              <w:bottom w:val="single" w:sz="4" w:space="0" w:color="auto"/>
            </w:tcBorders>
          </w:tcPr>
          <w:p w:rsidR="00B562DD" w:rsidRPr="00B562DD" w:rsidRDefault="00B562DD">
            <w:pPr>
              <w:pStyle w:val="ConsPlusNormal"/>
              <w:jc w:val="center"/>
            </w:pPr>
            <w:r w:rsidRPr="00B562DD">
              <w:t>2022 год</w:t>
            </w:r>
          </w:p>
        </w:tc>
        <w:tc>
          <w:tcPr>
            <w:tcW w:w="680" w:type="dxa"/>
            <w:vMerge w:val="restart"/>
            <w:tcBorders>
              <w:top w:val="single" w:sz="4" w:space="0" w:color="auto"/>
              <w:bottom w:val="single" w:sz="4" w:space="0" w:color="auto"/>
            </w:tcBorders>
          </w:tcPr>
          <w:p w:rsidR="00B562DD" w:rsidRPr="00B562DD" w:rsidRDefault="00B562DD">
            <w:pPr>
              <w:pStyle w:val="ConsPlusNormal"/>
              <w:jc w:val="center"/>
            </w:pPr>
            <w:r w:rsidRPr="00B562DD">
              <w:t>2023 год</w:t>
            </w:r>
          </w:p>
        </w:tc>
        <w:tc>
          <w:tcPr>
            <w:tcW w:w="737" w:type="dxa"/>
            <w:vMerge w:val="restart"/>
            <w:tcBorders>
              <w:top w:val="single" w:sz="4" w:space="0" w:color="auto"/>
              <w:bottom w:val="single" w:sz="4" w:space="0" w:color="auto"/>
            </w:tcBorders>
          </w:tcPr>
          <w:p w:rsidR="00B562DD" w:rsidRPr="00B562DD" w:rsidRDefault="00B562DD">
            <w:pPr>
              <w:pStyle w:val="ConsPlusNormal"/>
              <w:jc w:val="center"/>
            </w:pPr>
            <w:r w:rsidRPr="00B562DD">
              <w:t>2024 год</w:t>
            </w:r>
          </w:p>
        </w:tc>
        <w:tc>
          <w:tcPr>
            <w:tcW w:w="680" w:type="dxa"/>
            <w:vMerge w:val="restart"/>
            <w:tcBorders>
              <w:top w:val="single" w:sz="4" w:space="0" w:color="auto"/>
              <w:bottom w:val="single" w:sz="4" w:space="0" w:color="auto"/>
              <w:right w:val="nil"/>
            </w:tcBorders>
          </w:tcPr>
          <w:p w:rsidR="00B562DD" w:rsidRPr="00B562DD" w:rsidRDefault="00B562DD">
            <w:pPr>
              <w:pStyle w:val="ConsPlusNormal"/>
              <w:jc w:val="center"/>
            </w:pPr>
            <w:r w:rsidRPr="00B562DD">
              <w:t>2025 год</w:t>
            </w:r>
          </w:p>
        </w:tc>
      </w:tr>
      <w:tr w:rsidR="00B562DD" w:rsidRPr="00B562DD">
        <w:tc>
          <w:tcPr>
            <w:tcW w:w="1701" w:type="dxa"/>
            <w:vMerge/>
            <w:tcBorders>
              <w:top w:val="single" w:sz="4" w:space="0" w:color="auto"/>
              <w:left w:val="nil"/>
              <w:bottom w:val="single" w:sz="4" w:space="0" w:color="auto"/>
            </w:tcBorders>
          </w:tcPr>
          <w:p w:rsidR="00B562DD" w:rsidRPr="00B562DD" w:rsidRDefault="00B562DD"/>
        </w:tc>
        <w:tc>
          <w:tcPr>
            <w:tcW w:w="2154" w:type="dxa"/>
            <w:vMerge/>
            <w:tcBorders>
              <w:top w:val="single" w:sz="4" w:space="0" w:color="auto"/>
              <w:bottom w:val="single" w:sz="4" w:space="0" w:color="auto"/>
            </w:tcBorders>
          </w:tcPr>
          <w:p w:rsidR="00B562DD" w:rsidRPr="00B562DD" w:rsidRDefault="00B562DD"/>
        </w:tc>
        <w:tc>
          <w:tcPr>
            <w:tcW w:w="567" w:type="dxa"/>
            <w:vMerge/>
            <w:tcBorders>
              <w:top w:val="single" w:sz="4" w:space="0" w:color="auto"/>
              <w:bottom w:val="single" w:sz="4" w:space="0" w:color="auto"/>
            </w:tcBorders>
          </w:tcPr>
          <w:p w:rsidR="00B562DD" w:rsidRPr="00B562DD" w:rsidRDefault="00B562DD"/>
        </w:tc>
        <w:tc>
          <w:tcPr>
            <w:tcW w:w="425" w:type="dxa"/>
            <w:vMerge/>
            <w:tcBorders>
              <w:top w:val="single" w:sz="4" w:space="0" w:color="auto"/>
              <w:bottom w:val="single" w:sz="4" w:space="0" w:color="auto"/>
            </w:tcBorders>
          </w:tcPr>
          <w:p w:rsidR="00B562DD" w:rsidRPr="00B562DD" w:rsidRDefault="00B562DD"/>
        </w:tc>
        <w:tc>
          <w:tcPr>
            <w:tcW w:w="425" w:type="dxa"/>
            <w:vMerge/>
            <w:tcBorders>
              <w:top w:val="single" w:sz="4" w:space="0" w:color="auto"/>
              <w:bottom w:val="single" w:sz="4" w:space="0" w:color="auto"/>
            </w:tcBorders>
          </w:tcPr>
          <w:p w:rsidR="00B562DD" w:rsidRPr="00B562DD" w:rsidRDefault="00B562DD"/>
        </w:tc>
        <w:tc>
          <w:tcPr>
            <w:tcW w:w="425" w:type="dxa"/>
            <w:vMerge/>
            <w:tcBorders>
              <w:top w:val="single" w:sz="4" w:space="0" w:color="auto"/>
              <w:bottom w:val="single" w:sz="4" w:space="0" w:color="auto"/>
            </w:tcBorders>
          </w:tcPr>
          <w:p w:rsidR="00B562DD" w:rsidRPr="00B562DD" w:rsidRDefault="00B562DD"/>
        </w:tc>
        <w:tc>
          <w:tcPr>
            <w:tcW w:w="426" w:type="dxa"/>
            <w:tcBorders>
              <w:top w:val="single" w:sz="4" w:space="0" w:color="auto"/>
              <w:bottom w:val="single" w:sz="4" w:space="0" w:color="auto"/>
            </w:tcBorders>
          </w:tcPr>
          <w:p w:rsidR="00B562DD" w:rsidRPr="00B562DD" w:rsidRDefault="00B562DD">
            <w:pPr>
              <w:pStyle w:val="ConsPlusNormal"/>
              <w:jc w:val="center"/>
            </w:pPr>
            <w:r w:rsidRPr="00B562DD">
              <w:t>план.</w:t>
            </w:r>
          </w:p>
        </w:tc>
        <w:tc>
          <w:tcPr>
            <w:tcW w:w="425" w:type="dxa"/>
            <w:tcBorders>
              <w:top w:val="single" w:sz="4" w:space="0" w:color="auto"/>
              <w:bottom w:val="single" w:sz="4" w:space="0" w:color="auto"/>
            </w:tcBorders>
          </w:tcPr>
          <w:p w:rsidR="00B562DD" w:rsidRPr="00B562DD" w:rsidRDefault="00B562DD">
            <w:pPr>
              <w:pStyle w:val="ConsPlusNormal"/>
              <w:jc w:val="center"/>
            </w:pPr>
            <w:r w:rsidRPr="00B562DD">
              <w:t>факт.</w:t>
            </w:r>
          </w:p>
        </w:tc>
        <w:tc>
          <w:tcPr>
            <w:tcW w:w="425" w:type="dxa"/>
            <w:tcBorders>
              <w:top w:val="single" w:sz="4" w:space="0" w:color="auto"/>
              <w:bottom w:val="single" w:sz="4" w:space="0" w:color="auto"/>
            </w:tcBorders>
          </w:tcPr>
          <w:p w:rsidR="00B562DD" w:rsidRPr="00B562DD" w:rsidRDefault="00B562DD">
            <w:pPr>
              <w:pStyle w:val="ConsPlusNormal"/>
              <w:jc w:val="center"/>
            </w:pPr>
            <w:r w:rsidRPr="00B562DD">
              <w:t>план.</w:t>
            </w:r>
          </w:p>
        </w:tc>
        <w:tc>
          <w:tcPr>
            <w:tcW w:w="425" w:type="dxa"/>
            <w:tcBorders>
              <w:top w:val="single" w:sz="4" w:space="0" w:color="auto"/>
              <w:bottom w:val="single" w:sz="4" w:space="0" w:color="auto"/>
            </w:tcBorders>
          </w:tcPr>
          <w:p w:rsidR="00B562DD" w:rsidRPr="00B562DD" w:rsidRDefault="00B562DD">
            <w:pPr>
              <w:pStyle w:val="ConsPlusNormal"/>
              <w:jc w:val="center"/>
            </w:pPr>
            <w:r w:rsidRPr="00B562DD">
              <w:t>факт.</w:t>
            </w:r>
          </w:p>
        </w:tc>
        <w:tc>
          <w:tcPr>
            <w:tcW w:w="567" w:type="dxa"/>
            <w:tcBorders>
              <w:top w:val="single" w:sz="4" w:space="0" w:color="auto"/>
              <w:bottom w:val="single" w:sz="4" w:space="0" w:color="auto"/>
            </w:tcBorders>
          </w:tcPr>
          <w:p w:rsidR="00B562DD" w:rsidRPr="00B562DD" w:rsidRDefault="00B562DD">
            <w:pPr>
              <w:pStyle w:val="ConsPlusNormal"/>
              <w:jc w:val="center"/>
            </w:pPr>
            <w:r w:rsidRPr="00B562DD">
              <w:t>план.</w:t>
            </w:r>
          </w:p>
        </w:tc>
        <w:tc>
          <w:tcPr>
            <w:tcW w:w="426" w:type="dxa"/>
            <w:tcBorders>
              <w:top w:val="single" w:sz="4" w:space="0" w:color="auto"/>
              <w:bottom w:val="single" w:sz="4" w:space="0" w:color="auto"/>
            </w:tcBorders>
          </w:tcPr>
          <w:p w:rsidR="00B562DD" w:rsidRPr="00B562DD" w:rsidRDefault="00B562DD">
            <w:pPr>
              <w:pStyle w:val="ConsPlusNormal"/>
              <w:jc w:val="center"/>
            </w:pPr>
            <w:r w:rsidRPr="00B562DD">
              <w:t>факт.</w:t>
            </w:r>
          </w:p>
        </w:tc>
        <w:tc>
          <w:tcPr>
            <w:tcW w:w="737" w:type="dxa"/>
            <w:tcBorders>
              <w:top w:val="single" w:sz="4" w:space="0" w:color="auto"/>
              <w:bottom w:val="single" w:sz="4" w:space="0" w:color="auto"/>
            </w:tcBorders>
          </w:tcPr>
          <w:p w:rsidR="00B562DD" w:rsidRPr="00B562DD" w:rsidRDefault="00B562DD">
            <w:pPr>
              <w:pStyle w:val="ConsPlusNormal"/>
              <w:jc w:val="center"/>
            </w:pPr>
            <w:r w:rsidRPr="00B562DD">
              <w:t>2017 год</w:t>
            </w:r>
          </w:p>
        </w:tc>
        <w:tc>
          <w:tcPr>
            <w:tcW w:w="737" w:type="dxa"/>
            <w:tcBorders>
              <w:top w:val="single" w:sz="4" w:space="0" w:color="auto"/>
              <w:bottom w:val="single" w:sz="4" w:space="0" w:color="auto"/>
            </w:tcBorders>
          </w:tcPr>
          <w:p w:rsidR="00B562DD" w:rsidRPr="00B562DD" w:rsidRDefault="00B562DD">
            <w:pPr>
              <w:pStyle w:val="ConsPlusNormal"/>
              <w:jc w:val="center"/>
            </w:pPr>
            <w:r w:rsidRPr="00B562DD">
              <w:t>2018 год</w:t>
            </w:r>
          </w:p>
        </w:tc>
        <w:tc>
          <w:tcPr>
            <w:tcW w:w="737" w:type="dxa"/>
            <w:tcBorders>
              <w:top w:val="single" w:sz="4" w:space="0" w:color="auto"/>
              <w:bottom w:val="single" w:sz="4" w:space="0" w:color="auto"/>
            </w:tcBorders>
          </w:tcPr>
          <w:p w:rsidR="00B562DD" w:rsidRPr="00B562DD" w:rsidRDefault="00B562DD">
            <w:pPr>
              <w:pStyle w:val="ConsPlusNormal"/>
              <w:jc w:val="center"/>
            </w:pPr>
            <w:r w:rsidRPr="00B562DD">
              <w:t>2019 год</w:t>
            </w:r>
          </w:p>
        </w:tc>
        <w:tc>
          <w:tcPr>
            <w:tcW w:w="737" w:type="dxa"/>
            <w:tcBorders>
              <w:top w:val="single" w:sz="4" w:space="0" w:color="auto"/>
              <w:bottom w:val="single" w:sz="4" w:space="0" w:color="auto"/>
            </w:tcBorders>
          </w:tcPr>
          <w:p w:rsidR="00B562DD" w:rsidRPr="00B562DD" w:rsidRDefault="00B562DD">
            <w:pPr>
              <w:pStyle w:val="ConsPlusNormal"/>
              <w:jc w:val="center"/>
            </w:pPr>
            <w:r w:rsidRPr="00B562DD">
              <w:t>2020 год</w:t>
            </w:r>
          </w:p>
        </w:tc>
        <w:tc>
          <w:tcPr>
            <w:tcW w:w="737" w:type="dxa"/>
            <w:vMerge/>
            <w:tcBorders>
              <w:top w:val="single" w:sz="4" w:space="0" w:color="auto"/>
              <w:bottom w:val="single" w:sz="4" w:space="0" w:color="auto"/>
            </w:tcBorders>
          </w:tcPr>
          <w:p w:rsidR="00B562DD" w:rsidRPr="00B562DD" w:rsidRDefault="00B562DD"/>
        </w:tc>
        <w:tc>
          <w:tcPr>
            <w:tcW w:w="737" w:type="dxa"/>
            <w:vMerge/>
            <w:tcBorders>
              <w:top w:val="single" w:sz="4" w:space="0" w:color="auto"/>
              <w:bottom w:val="single" w:sz="4" w:space="0" w:color="auto"/>
            </w:tcBorders>
          </w:tcPr>
          <w:p w:rsidR="00B562DD" w:rsidRPr="00B562DD" w:rsidRDefault="00B562DD"/>
        </w:tc>
        <w:tc>
          <w:tcPr>
            <w:tcW w:w="680" w:type="dxa"/>
            <w:vMerge/>
            <w:tcBorders>
              <w:top w:val="single" w:sz="4" w:space="0" w:color="auto"/>
              <w:bottom w:val="single" w:sz="4" w:space="0" w:color="auto"/>
            </w:tcBorders>
          </w:tcPr>
          <w:p w:rsidR="00B562DD" w:rsidRPr="00B562DD" w:rsidRDefault="00B562DD"/>
        </w:tc>
        <w:tc>
          <w:tcPr>
            <w:tcW w:w="737" w:type="dxa"/>
            <w:vMerge/>
            <w:tcBorders>
              <w:top w:val="single" w:sz="4" w:space="0" w:color="auto"/>
              <w:bottom w:val="single" w:sz="4" w:space="0" w:color="auto"/>
            </w:tcBorders>
          </w:tcPr>
          <w:p w:rsidR="00B562DD" w:rsidRPr="00B562DD" w:rsidRDefault="00B562DD"/>
        </w:tc>
        <w:tc>
          <w:tcPr>
            <w:tcW w:w="680" w:type="dxa"/>
            <w:vMerge/>
            <w:tcBorders>
              <w:top w:val="single" w:sz="4" w:space="0" w:color="auto"/>
              <w:bottom w:val="single" w:sz="4" w:space="0" w:color="auto"/>
              <w:right w:val="nil"/>
            </w:tcBorders>
          </w:tcPr>
          <w:p w:rsidR="00B562DD" w:rsidRPr="00B562DD" w:rsidRDefault="00B562DD"/>
        </w:tc>
      </w:tr>
      <w:tr w:rsidR="00B562DD" w:rsidRPr="00B562DD">
        <w:tblPrEx>
          <w:tblBorders>
            <w:insideV w:val="none" w:sz="0" w:space="0" w:color="auto"/>
          </w:tblBorders>
        </w:tblPrEx>
        <w:tc>
          <w:tcPr>
            <w:tcW w:w="1701" w:type="dxa"/>
            <w:vMerge w:val="restart"/>
            <w:tcBorders>
              <w:top w:val="single" w:sz="4" w:space="0" w:color="auto"/>
              <w:left w:val="nil"/>
              <w:bottom w:val="nil"/>
              <w:right w:val="nil"/>
            </w:tcBorders>
          </w:tcPr>
          <w:p w:rsidR="00B562DD" w:rsidRPr="00B562DD" w:rsidRDefault="00B562DD">
            <w:pPr>
              <w:pStyle w:val="ConsPlusNormal"/>
            </w:pPr>
            <w:r w:rsidRPr="00B562DD">
              <w:t>Государственная программа 46</w:t>
            </w:r>
          </w:p>
          <w:p w:rsidR="00B562DD" w:rsidRPr="00B562DD" w:rsidRDefault="00B562DD">
            <w:pPr>
              <w:pStyle w:val="ConsPlusNormal"/>
            </w:pPr>
            <w:r w:rsidRPr="00B562DD">
              <w:t>"Реализация государственной национальной политики"</w:t>
            </w:r>
          </w:p>
        </w:tc>
        <w:tc>
          <w:tcPr>
            <w:tcW w:w="2154" w:type="dxa"/>
            <w:tcBorders>
              <w:top w:val="single" w:sz="4" w:space="0" w:color="auto"/>
              <w:left w:val="nil"/>
              <w:bottom w:val="nil"/>
              <w:right w:val="nil"/>
            </w:tcBorders>
          </w:tcPr>
          <w:p w:rsidR="00B562DD" w:rsidRPr="00B562DD" w:rsidRDefault="00B562DD">
            <w:pPr>
              <w:pStyle w:val="ConsPlusNormal"/>
            </w:pPr>
            <w:r w:rsidRPr="00B562DD">
              <w:t>федеральный бюджет</w:t>
            </w:r>
          </w:p>
        </w:tc>
        <w:tc>
          <w:tcPr>
            <w:tcW w:w="567" w:type="dxa"/>
            <w:tcBorders>
              <w:top w:val="single" w:sz="4" w:space="0" w:color="auto"/>
              <w:left w:val="nil"/>
              <w:bottom w:val="nil"/>
              <w:right w:val="nil"/>
            </w:tcBorders>
          </w:tcPr>
          <w:p w:rsidR="00B562DD" w:rsidRPr="00B562DD" w:rsidRDefault="00B562DD">
            <w:pPr>
              <w:pStyle w:val="ConsPlusNormal"/>
              <w:jc w:val="center"/>
            </w:pPr>
            <w:r w:rsidRPr="00B562DD">
              <w:t>X</w:t>
            </w:r>
          </w:p>
        </w:tc>
        <w:tc>
          <w:tcPr>
            <w:tcW w:w="425" w:type="dxa"/>
            <w:tcBorders>
              <w:top w:val="single" w:sz="4" w:space="0" w:color="auto"/>
              <w:left w:val="nil"/>
              <w:bottom w:val="nil"/>
              <w:right w:val="nil"/>
            </w:tcBorders>
          </w:tcPr>
          <w:p w:rsidR="00B562DD" w:rsidRPr="00B562DD" w:rsidRDefault="00B562DD">
            <w:pPr>
              <w:pStyle w:val="ConsPlusNormal"/>
              <w:jc w:val="center"/>
            </w:pPr>
            <w:r w:rsidRPr="00B562DD">
              <w:t>46</w:t>
            </w:r>
          </w:p>
        </w:tc>
        <w:tc>
          <w:tcPr>
            <w:tcW w:w="425" w:type="dxa"/>
            <w:tcBorders>
              <w:top w:val="single" w:sz="4" w:space="0" w:color="auto"/>
              <w:left w:val="nil"/>
              <w:bottom w:val="nil"/>
              <w:right w:val="nil"/>
            </w:tcBorders>
          </w:tcPr>
          <w:p w:rsidR="00B562DD" w:rsidRPr="00B562DD" w:rsidRDefault="00B562DD">
            <w:pPr>
              <w:pStyle w:val="ConsPlusNormal"/>
              <w:jc w:val="center"/>
            </w:pPr>
            <w:r w:rsidRPr="00B562DD">
              <w:t>X</w:t>
            </w:r>
          </w:p>
        </w:tc>
        <w:tc>
          <w:tcPr>
            <w:tcW w:w="425" w:type="dxa"/>
            <w:tcBorders>
              <w:top w:val="single" w:sz="4" w:space="0" w:color="auto"/>
              <w:left w:val="nil"/>
              <w:bottom w:val="nil"/>
              <w:right w:val="nil"/>
            </w:tcBorders>
          </w:tcPr>
          <w:p w:rsidR="00B562DD" w:rsidRPr="00B562DD" w:rsidRDefault="00B562DD">
            <w:pPr>
              <w:pStyle w:val="ConsPlusNormal"/>
              <w:jc w:val="center"/>
            </w:pPr>
            <w:r w:rsidRPr="00B562DD">
              <w:t>X</w:t>
            </w:r>
          </w:p>
        </w:tc>
        <w:tc>
          <w:tcPr>
            <w:tcW w:w="426" w:type="dxa"/>
            <w:tcBorders>
              <w:top w:val="single" w:sz="4" w:space="0" w:color="auto"/>
              <w:left w:val="nil"/>
              <w:bottom w:val="nil"/>
              <w:right w:val="nil"/>
            </w:tcBorders>
          </w:tcPr>
          <w:p w:rsidR="00B562DD" w:rsidRPr="00B562DD" w:rsidRDefault="00B562DD">
            <w:pPr>
              <w:pStyle w:val="ConsPlusNormal"/>
              <w:jc w:val="center"/>
            </w:pPr>
            <w:r w:rsidRPr="00B562DD">
              <w:t>-</w:t>
            </w:r>
          </w:p>
        </w:tc>
        <w:tc>
          <w:tcPr>
            <w:tcW w:w="425" w:type="dxa"/>
            <w:tcBorders>
              <w:top w:val="single" w:sz="4" w:space="0" w:color="auto"/>
              <w:left w:val="nil"/>
              <w:bottom w:val="nil"/>
              <w:right w:val="nil"/>
            </w:tcBorders>
          </w:tcPr>
          <w:p w:rsidR="00B562DD" w:rsidRPr="00B562DD" w:rsidRDefault="00B562DD">
            <w:pPr>
              <w:pStyle w:val="ConsPlusNormal"/>
              <w:jc w:val="center"/>
            </w:pPr>
            <w:r w:rsidRPr="00B562DD">
              <w:t>-</w:t>
            </w:r>
          </w:p>
        </w:tc>
        <w:tc>
          <w:tcPr>
            <w:tcW w:w="425" w:type="dxa"/>
            <w:tcBorders>
              <w:top w:val="single" w:sz="4" w:space="0" w:color="auto"/>
              <w:left w:val="nil"/>
              <w:bottom w:val="nil"/>
              <w:right w:val="nil"/>
            </w:tcBorders>
          </w:tcPr>
          <w:p w:rsidR="00B562DD" w:rsidRPr="00B562DD" w:rsidRDefault="00B562DD">
            <w:pPr>
              <w:pStyle w:val="ConsPlusNormal"/>
              <w:jc w:val="center"/>
            </w:pPr>
            <w:r w:rsidRPr="00B562DD">
              <w:t>-</w:t>
            </w:r>
          </w:p>
        </w:tc>
        <w:tc>
          <w:tcPr>
            <w:tcW w:w="425" w:type="dxa"/>
            <w:tcBorders>
              <w:top w:val="single" w:sz="4" w:space="0" w:color="auto"/>
              <w:left w:val="nil"/>
              <w:bottom w:val="nil"/>
              <w:right w:val="nil"/>
            </w:tcBorders>
          </w:tcPr>
          <w:p w:rsidR="00B562DD" w:rsidRPr="00B562DD" w:rsidRDefault="00B562DD">
            <w:pPr>
              <w:pStyle w:val="ConsPlusNormal"/>
              <w:jc w:val="center"/>
            </w:pPr>
            <w:r w:rsidRPr="00B562DD">
              <w:t>-</w:t>
            </w:r>
          </w:p>
        </w:tc>
        <w:tc>
          <w:tcPr>
            <w:tcW w:w="567" w:type="dxa"/>
            <w:tcBorders>
              <w:top w:val="single" w:sz="4" w:space="0" w:color="auto"/>
              <w:left w:val="nil"/>
              <w:bottom w:val="nil"/>
              <w:right w:val="nil"/>
            </w:tcBorders>
          </w:tcPr>
          <w:p w:rsidR="00B562DD" w:rsidRPr="00B562DD" w:rsidRDefault="00B562DD">
            <w:pPr>
              <w:pStyle w:val="ConsPlusNormal"/>
              <w:jc w:val="center"/>
            </w:pPr>
            <w:r w:rsidRPr="00B562DD">
              <w:t>-</w:t>
            </w:r>
          </w:p>
        </w:tc>
        <w:tc>
          <w:tcPr>
            <w:tcW w:w="426" w:type="dxa"/>
            <w:tcBorders>
              <w:top w:val="single" w:sz="4" w:space="0" w:color="auto"/>
              <w:left w:val="nil"/>
              <w:bottom w:val="nil"/>
              <w:right w:val="nil"/>
            </w:tcBorders>
          </w:tcPr>
          <w:p w:rsidR="00B562DD" w:rsidRPr="00B562DD" w:rsidRDefault="00B562DD">
            <w:pPr>
              <w:pStyle w:val="ConsPlusNormal"/>
              <w:jc w:val="center"/>
            </w:pPr>
            <w:r w:rsidRPr="00B562DD">
              <w:t>-</w:t>
            </w:r>
          </w:p>
        </w:tc>
        <w:tc>
          <w:tcPr>
            <w:tcW w:w="737" w:type="dxa"/>
            <w:tcBorders>
              <w:top w:val="single" w:sz="4" w:space="0" w:color="auto"/>
              <w:left w:val="nil"/>
              <w:bottom w:val="nil"/>
              <w:right w:val="nil"/>
            </w:tcBorders>
          </w:tcPr>
          <w:p w:rsidR="00B562DD" w:rsidRPr="00B562DD" w:rsidRDefault="00B562DD">
            <w:pPr>
              <w:pStyle w:val="ConsPlusNormal"/>
              <w:jc w:val="center"/>
            </w:pPr>
            <w:r w:rsidRPr="00B562DD">
              <w:t>2499815,9</w:t>
            </w:r>
          </w:p>
        </w:tc>
        <w:tc>
          <w:tcPr>
            <w:tcW w:w="737" w:type="dxa"/>
            <w:tcBorders>
              <w:top w:val="single" w:sz="4" w:space="0" w:color="auto"/>
              <w:left w:val="nil"/>
              <w:bottom w:val="nil"/>
              <w:right w:val="nil"/>
            </w:tcBorders>
          </w:tcPr>
          <w:p w:rsidR="00B562DD" w:rsidRPr="00B562DD" w:rsidRDefault="00B562DD">
            <w:pPr>
              <w:pStyle w:val="ConsPlusNormal"/>
              <w:jc w:val="center"/>
            </w:pPr>
            <w:r w:rsidRPr="00B562DD">
              <w:t>2410108,9</w:t>
            </w:r>
          </w:p>
        </w:tc>
        <w:tc>
          <w:tcPr>
            <w:tcW w:w="737" w:type="dxa"/>
            <w:tcBorders>
              <w:top w:val="single" w:sz="4" w:space="0" w:color="auto"/>
              <w:left w:val="nil"/>
              <w:bottom w:val="nil"/>
              <w:right w:val="nil"/>
            </w:tcBorders>
          </w:tcPr>
          <w:p w:rsidR="00B562DD" w:rsidRPr="00B562DD" w:rsidRDefault="00B562DD">
            <w:pPr>
              <w:pStyle w:val="ConsPlusNormal"/>
              <w:jc w:val="center"/>
            </w:pPr>
            <w:r w:rsidRPr="00B562DD">
              <w:t>2207098</w:t>
            </w:r>
          </w:p>
        </w:tc>
        <w:tc>
          <w:tcPr>
            <w:tcW w:w="737" w:type="dxa"/>
            <w:tcBorders>
              <w:top w:val="single" w:sz="4" w:space="0" w:color="auto"/>
              <w:left w:val="nil"/>
              <w:bottom w:val="nil"/>
              <w:right w:val="nil"/>
            </w:tcBorders>
          </w:tcPr>
          <w:p w:rsidR="00B562DD" w:rsidRPr="00B562DD" w:rsidRDefault="00B562DD">
            <w:pPr>
              <w:pStyle w:val="ConsPlusNormal"/>
              <w:jc w:val="center"/>
            </w:pPr>
            <w:r w:rsidRPr="00B562DD">
              <w:t>2214257,9</w:t>
            </w:r>
          </w:p>
        </w:tc>
        <w:tc>
          <w:tcPr>
            <w:tcW w:w="737" w:type="dxa"/>
            <w:tcBorders>
              <w:top w:val="single" w:sz="4" w:space="0" w:color="auto"/>
              <w:left w:val="nil"/>
              <w:bottom w:val="nil"/>
              <w:right w:val="nil"/>
            </w:tcBorders>
          </w:tcPr>
          <w:p w:rsidR="00B562DD" w:rsidRPr="00B562DD" w:rsidRDefault="00B562DD">
            <w:pPr>
              <w:pStyle w:val="ConsPlusNormal"/>
              <w:jc w:val="center"/>
            </w:pPr>
            <w:r w:rsidRPr="00B562DD">
              <w:t>3117453,7</w:t>
            </w:r>
          </w:p>
        </w:tc>
        <w:tc>
          <w:tcPr>
            <w:tcW w:w="737" w:type="dxa"/>
            <w:tcBorders>
              <w:top w:val="single" w:sz="4" w:space="0" w:color="auto"/>
              <w:left w:val="nil"/>
              <w:bottom w:val="nil"/>
              <w:right w:val="nil"/>
            </w:tcBorders>
          </w:tcPr>
          <w:p w:rsidR="00B562DD" w:rsidRPr="00B562DD" w:rsidRDefault="00B562DD">
            <w:pPr>
              <w:pStyle w:val="ConsPlusNormal"/>
              <w:jc w:val="center"/>
            </w:pPr>
            <w:r w:rsidRPr="00B562DD">
              <w:t>3119239,3</w:t>
            </w:r>
          </w:p>
        </w:tc>
        <w:tc>
          <w:tcPr>
            <w:tcW w:w="680" w:type="dxa"/>
            <w:tcBorders>
              <w:top w:val="single" w:sz="4" w:space="0" w:color="auto"/>
              <w:left w:val="nil"/>
              <w:bottom w:val="nil"/>
              <w:right w:val="nil"/>
            </w:tcBorders>
          </w:tcPr>
          <w:p w:rsidR="00B562DD" w:rsidRPr="00B562DD" w:rsidRDefault="00B562DD">
            <w:pPr>
              <w:pStyle w:val="ConsPlusNormal"/>
              <w:jc w:val="center"/>
            </w:pPr>
            <w:r w:rsidRPr="00B562DD">
              <w:t>3117453,8</w:t>
            </w:r>
          </w:p>
        </w:tc>
        <w:tc>
          <w:tcPr>
            <w:tcW w:w="737" w:type="dxa"/>
            <w:tcBorders>
              <w:top w:val="single" w:sz="4" w:space="0" w:color="auto"/>
              <w:left w:val="nil"/>
              <w:bottom w:val="nil"/>
              <w:right w:val="nil"/>
            </w:tcBorders>
          </w:tcPr>
          <w:p w:rsidR="00B562DD" w:rsidRPr="00B562DD" w:rsidRDefault="00B562DD">
            <w:pPr>
              <w:pStyle w:val="ConsPlusNormal"/>
              <w:jc w:val="center"/>
            </w:pPr>
            <w:r w:rsidRPr="00B562DD">
              <w:t>3119239,3</w:t>
            </w:r>
          </w:p>
        </w:tc>
        <w:tc>
          <w:tcPr>
            <w:tcW w:w="680" w:type="dxa"/>
            <w:tcBorders>
              <w:top w:val="single" w:sz="4" w:space="0" w:color="auto"/>
              <w:left w:val="nil"/>
              <w:bottom w:val="nil"/>
              <w:right w:val="nil"/>
            </w:tcBorders>
          </w:tcPr>
          <w:p w:rsidR="00B562DD" w:rsidRPr="00B562DD" w:rsidRDefault="00B562DD">
            <w:pPr>
              <w:pStyle w:val="ConsPlusNormal"/>
              <w:jc w:val="center"/>
            </w:pPr>
            <w:r w:rsidRPr="00B562DD">
              <w:t>3117453,7</w:t>
            </w:r>
          </w:p>
        </w:tc>
      </w:tr>
      <w:tr w:rsidR="00B562DD" w:rsidRPr="00B562DD">
        <w:tblPrEx>
          <w:tblBorders>
            <w:insideH w:val="none" w:sz="0" w:space="0" w:color="auto"/>
            <w:insideV w:val="none" w:sz="0" w:space="0" w:color="auto"/>
          </w:tblBorders>
        </w:tblPrEx>
        <w:tc>
          <w:tcPr>
            <w:tcW w:w="1701" w:type="dxa"/>
            <w:vMerge/>
            <w:tcBorders>
              <w:top w:val="single" w:sz="4" w:space="0" w:color="auto"/>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в том числе:</w:t>
            </w:r>
          </w:p>
        </w:tc>
        <w:tc>
          <w:tcPr>
            <w:tcW w:w="567"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567"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1701" w:type="dxa"/>
            <w:vMerge/>
            <w:tcBorders>
              <w:top w:val="single" w:sz="4" w:space="0" w:color="auto"/>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ФАДН России</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2100584,9</w:t>
            </w:r>
          </w:p>
        </w:tc>
        <w:tc>
          <w:tcPr>
            <w:tcW w:w="737" w:type="dxa"/>
            <w:tcBorders>
              <w:top w:val="nil"/>
              <w:left w:val="nil"/>
              <w:bottom w:val="nil"/>
              <w:right w:val="nil"/>
            </w:tcBorders>
          </w:tcPr>
          <w:p w:rsidR="00B562DD" w:rsidRPr="00B562DD" w:rsidRDefault="00B562DD">
            <w:pPr>
              <w:pStyle w:val="ConsPlusNormal"/>
              <w:jc w:val="center"/>
            </w:pPr>
            <w:r w:rsidRPr="00B562DD">
              <w:t>1979564,7</w:t>
            </w:r>
          </w:p>
        </w:tc>
        <w:tc>
          <w:tcPr>
            <w:tcW w:w="737" w:type="dxa"/>
            <w:tcBorders>
              <w:top w:val="nil"/>
              <w:left w:val="nil"/>
              <w:bottom w:val="nil"/>
              <w:right w:val="nil"/>
            </w:tcBorders>
          </w:tcPr>
          <w:p w:rsidR="00B562DD" w:rsidRPr="00B562DD" w:rsidRDefault="00B562DD">
            <w:pPr>
              <w:pStyle w:val="ConsPlusNormal"/>
              <w:jc w:val="center"/>
            </w:pPr>
            <w:r w:rsidRPr="00B562DD">
              <w:t>1772523,5</w:t>
            </w:r>
          </w:p>
        </w:tc>
        <w:tc>
          <w:tcPr>
            <w:tcW w:w="737" w:type="dxa"/>
            <w:tcBorders>
              <w:top w:val="nil"/>
              <w:left w:val="nil"/>
              <w:bottom w:val="nil"/>
              <w:right w:val="nil"/>
            </w:tcBorders>
          </w:tcPr>
          <w:p w:rsidR="00B562DD" w:rsidRPr="00B562DD" w:rsidRDefault="00B562DD">
            <w:pPr>
              <w:pStyle w:val="ConsPlusNormal"/>
              <w:jc w:val="center"/>
            </w:pPr>
            <w:r w:rsidRPr="00B562DD">
              <w:t>1774943,7</w:t>
            </w:r>
          </w:p>
        </w:tc>
        <w:tc>
          <w:tcPr>
            <w:tcW w:w="737" w:type="dxa"/>
            <w:tcBorders>
              <w:top w:val="nil"/>
              <w:left w:val="nil"/>
              <w:bottom w:val="nil"/>
              <w:right w:val="nil"/>
            </w:tcBorders>
          </w:tcPr>
          <w:p w:rsidR="00B562DD" w:rsidRPr="00B562DD" w:rsidRDefault="00B562DD">
            <w:pPr>
              <w:pStyle w:val="ConsPlusNormal"/>
              <w:jc w:val="center"/>
            </w:pPr>
            <w:r w:rsidRPr="00B562DD">
              <w:t>2758564,9</w:t>
            </w:r>
          </w:p>
        </w:tc>
        <w:tc>
          <w:tcPr>
            <w:tcW w:w="737" w:type="dxa"/>
            <w:tcBorders>
              <w:top w:val="nil"/>
              <w:left w:val="nil"/>
              <w:bottom w:val="nil"/>
              <w:right w:val="nil"/>
            </w:tcBorders>
          </w:tcPr>
          <w:p w:rsidR="00B562DD" w:rsidRPr="00B562DD" w:rsidRDefault="00B562DD">
            <w:pPr>
              <w:pStyle w:val="ConsPlusNormal"/>
              <w:jc w:val="center"/>
            </w:pPr>
            <w:r w:rsidRPr="00B562DD">
              <w:t>2758600,5</w:t>
            </w:r>
          </w:p>
        </w:tc>
        <w:tc>
          <w:tcPr>
            <w:tcW w:w="680" w:type="dxa"/>
            <w:tcBorders>
              <w:top w:val="nil"/>
              <w:left w:val="nil"/>
              <w:bottom w:val="nil"/>
              <w:right w:val="nil"/>
            </w:tcBorders>
          </w:tcPr>
          <w:p w:rsidR="00B562DD" w:rsidRPr="00B562DD" w:rsidRDefault="00B562DD">
            <w:pPr>
              <w:pStyle w:val="ConsPlusNormal"/>
              <w:jc w:val="center"/>
            </w:pPr>
            <w:r w:rsidRPr="00B562DD">
              <w:t>2758565</w:t>
            </w:r>
          </w:p>
        </w:tc>
        <w:tc>
          <w:tcPr>
            <w:tcW w:w="737" w:type="dxa"/>
            <w:tcBorders>
              <w:top w:val="nil"/>
              <w:left w:val="nil"/>
              <w:bottom w:val="nil"/>
              <w:right w:val="nil"/>
            </w:tcBorders>
          </w:tcPr>
          <w:p w:rsidR="00B562DD" w:rsidRPr="00B562DD" w:rsidRDefault="00B562DD">
            <w:pPr>
              <w:pStyle w:val="ConsPlusNormal"/>
              <w:jc w:val="center"/>
            </w:pPr>
            <w:r w:rsidRPr="00B562DD">
              <w:t>2758600,5</w:t>
            </w:r>
          </w:p>
        </w:tc>
        <w:tc>
          <w:tcPr>
            <w:tcW w:w="680" w:type="dxa"/>
            <w:tcBorders>
              <w:top w:val="nil"/>
              <w:left w:val="nil"/>
              <w:bottom w:val="nil"/>
              <w:right w:val="nil"/>
            </w:tcBorders>
          </w:tcPr>
          <w:p w:rsidR="00B562DD" w:rsidRPr="00B562DD" w:rsidRDefault="00B562DD">
            <w:pPr>
              <w:pStyle w:val="ConsPlusNormal"/>
              <w:jc w:val="center"/>
            </w:pPr>
            <w:r w:rsidRPr="00B562DD">
              <w:t>2758564,9</w:t>
            </w:r>
          </w:p>
        </w:tc>
      </w:tr>
      <w:tr w:rsidR="00B562DD" w:rsidRPr="00B562DD">
        <w:tblPrEx>
          <w:tblBorders>
            <w:insideH w:val="none" w:sz="0" w:space="0" w:color="auto"/>
            <w:insideV w:val="none" w:sz="0" w:space="0" w:color="auto"/>
          </w:tblBorders>
        </w:tblPrEx>
        <w:tc>
          <w:tcPr>
            <w:tcW w:w="1701" w:type="dxa"/>
            <w:vMerge/>
            <w:tcBorders>
              <w:top w:val="single" w:sz="4" w:space="0" w:color="auto"/>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Минкультуры России</w:t>
            </w:r>
          </w:p>
        </w:tc>
        <w:tc>
          <w:tcPr>
            <w:tcW w:w="567" w:type="dxa"/>
            <w:tcBorders>
              <w:top w:val="nil"/>
              <w:left w:val="nil"/>
              <w:bottom w:val="nil"/>
              <w:right w:val="nil"/>
            </w:tcBorders>
          </w:tcPr>
          <w:p w:rsidR="00B562DD" w:rsidRPr="00B562DD" w:rsidRDefault="00B562DD">
            <w:pPr>
              <w:pStyle w:val="ConsPlusNormal"/>
              <w:jc w:val="center"/>
            </w:pPr>
            <w:r w:rsidRPr="00B562DD">
              <w:t>054</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14374,3</w:t>
            </w:r>
          </w:p>
        </w:tc>
        <w:tc>
          <w:tcPr>
            <w:tcW w:w="737" w:type="dxa"/>
            <w:tcBorders>
              <w:top w:val="nil"/>
              <w:left w:val="nil"/>
              <w:bottom w:val="nil"/>
              <w:right w:val="nil"/>
            </w:tcBorders>
          </w:tcPr>
          <w:p w:rsidR="00B562DD" w:rsidRPr="00B562DD" w:rsidRDefault="00B562DD">
            <w:pPr>
              <w:pStyle w:val="ConsPlusNormal"/>
              <w:jc w:val="center"/>
            </w:pPr>
            <w:r w:rsidRPr="00B562DD">
              <w:t>13637,2</w:t>
            </w:r>
          </w:p>
        </w:tc>
        <w:tc>
          <w:tcPr>
            <w:tcW w:w="737" w:type="dxa"/>
            <w:tcBorders>
              <w:top w:val="nil"/>
              <w:left w:val="nil"/>
              <w:bottom w:val="nil"/>
              <w:right w:val="nil"/>
            </w:tcBorders>
          </w:tcPr>
          <w:p w:rsidR="00B562DD" w:rsidRPr="00B562DD" w:rsidRDefault="00B562DD">
            <w:pPr>
              <w:pStyle w:val="ConsPlusNormal"/>
              <w:jc w:val="center"/>
            </w:pPr>
            <w:r w:rsidRPr="00B562DD">
              <w:t>13609,7</w:t>
            </w:r>
          </w:p>
        </w:tc>
        <w:tc>
          <w:tcPr>
            <w:tcW w:w="737" w:type="dxa"/>
            <w:tcBorders>
              <w:top w:val="nil"/>
              <w:left w:val="nil"/>
              <w:bottom w:val="nil"/>
              <w:right w:val="nil"/>
            </w:tcBorders>
          </w:tcPr>
          <w:p w:rsidR="00B562DD" w:rsidRPr="00B562DD" w:rsidRDefault="00B562DD">
            <w:pPr>
              <w:pStyle w:val="ConsPlusNormal"/>
              <w:jc w:val="center"/>
            </w:pPr>
            <w:r w:rsidRPr="00B562DD">
              <w:t>13609,7</w:t>
            </w:r>
          </w:p>
        </w:tc>
        <w:tc>
          <w:tcPr>
            <w:tcW w:w="737" w:type="dxa"/>
            <w:tcBorders>
              <w:top w:val="nil"/>
              <w:left w:val="nil"/>
              <w:bottom w:val="nil"/>
              <w:right w:val="nil"/>
            </w:tcBorders>
          </w:tcPr>
          <w:p w:rsidR="00B562DD" w:rsidRPr="00B562DD" w:rsidRDefault="00B562DD">
            <w:pPr>
              <w:pStyle w:val="ConsPlusNormal"/>
              <w:jc w:val="center"/>
            </w:pPr>
            <w:r w:rsidRPr="00B562DD">
              <w:t>13609,7</w:t>
            </w:r>
          </w:p>
        </w:tc>
        <w:tc>
          <w:tcPr>
            <w:tcW w:w="737" w:type="dxa"/>
            <w:tcBorders>
              <w:top w:val="nil"/>
              <w:left w:val="nil"/>
              <w:bottom w:val="nil"/>
              <w:right w:val="nil"/>
            </w:tcBorders>
          </w:tcPr>
          <w:p w:rsidR="00B562DD" w:rsidRPr="00B562DD" w:rsidRDefault="00B562DD">
            <w:pPr>
              <w:pStyle w:val="ConsPlusNormal"/>
              <w:jc w:val="center"/>
            </w:pPr>
            <w:r w:rsidRPr="00B562DD">
              <w:t>13609,7</w:t>
            </w:r>
          </w:p>
        </w:tc>
        <w:tc>
          <w:tcPr>
            <w:tcW w:w="680" w:type="dxa"/>
            <w:tcBorders>
              <w:top w:val="nil"/>
              <w:left w:val="nil"/>
              <w:bottom w:val="nil"/>
              <w:right w:val="nil"/>
            </w:tcBorders>
          </w:tcPr>
          <w:p w:rsidR="00B562DD" w:rsidRPr="00B562DD" w:rsidRDefault="00B562DD">
            <w:pPr>
              <w:pStyle w:val="ConsPlusNormal"/>
              <w:jc w:val="center"/>
            </w:pPr>
            <w:r w:rsidRPr="00B562DD">
              <w:t>13609,7</w:t>
            </w:r>
          </w:p>
        </w:tc>
        <w:tc>
          <w:tcPr>
            <w:tcW w:w="737" w:type="dxa"/>
            <w:tcBorders>
              <w:top w:val="nil"/>
              <w:left w:val="nil"/>
              <w:bottom w:val="nil"/>
              <w:right w:val="nil"/>
            </w:tcBorders>
          </w:tcPr>
          <w:p w:rsidR="00B562DD" w:rsidRPr="00B562DD" w:rsidRDefault="00B562DD">
            <w:pPr>
              <w:pStyle w:val="ConsPlusNormal"/>
              <w:jc w:val="center"/>
            </w:pPr>
            <w:r w:rsidRPr="00B562DD">
              <w:t>13609,7</w:t>
            </w:r>
          </w:p>
        </w:tc>
        <w:tc>
          <w:tcPr>
            <w:tcW w:w="680" w:type="dxa"/>
            <w:tcBorders>
              <w:top w:val="nil"/>
              <w:left w:val="nil"/>
              <w:bottom w:val="nil"/>
              <w:right w:val="nil"/>
            </w:tcBorders>
          </w:tcPr>
          <w:p w:rsidR="00B562DD" w:rsidRPr="00B562DD" w:rsidRDefault="00B562DD">
            <w:pPr>
              <w:pStyle w:val="ConsPlusNormal"/>
              <w:jc w:val="center"/>
            </w:pPr>
            <w:r w:rsidRPr="00B562DD">
              <w:t>13609,7</w:t>
            </w:r>
          </w:p>
        </w:tc>
      </w:tr>
      <w:tr w:rsidR="00B562DD" w:rsidRPr="00B562DD">
        <w:tblPrEx>
          <w:tblBorders>
            <w:insideH w:val="none" w:sz="0" w:space="0" w:color="auto"/>
            <w:insideV w:val="none" w:sz="0" w:space="0" w:color="auto"/>
          </w:tblBorders>
        </w:tblPrEx>
        <w:tc>
          <w:tcPr>
            <w:tcW w:w="1701" w:type="dxa"/>
            <w:vMerge/>
            <w:tcBorders>
              <w:top w:val="single" w:sz="4" w:space="0" w:color="auto"/>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Минобрнауки России</w:t>
            </w:r>
          </w:p>
        </w:tc>
        <w:tc>
          <w:tcPr>
            <w:tcW w:w="567" w:type="dxa"/>
            <w:tcBorders>
              <w:top w:val="nil"/>
              <w:left w:val="nil"/>
              <w:bottom w:val="nil"/>
              <w:right w:val="nil"/>
            </w:tcBorders>
          </w:tcPr>
          <w:p w:rsidR="00B562DD" w:rsidRPr="00B562DD" w:rsidRDefault="00B562DD">
            <w:pPr>
              <w:pStyle w:val="ConsPlusNormal"/>
              <w:jc w:val="center"/>
            </w:pPr>
            <w:r w:rsidRPr="00B562DD">
              <w:t>074</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198577,6</w:t>
            </w:r>
          </w:p>
        </w:tc>
        <w:tc>
          <w:tcPr>
            <w:tcW w:w="737" w:type="dxa"/>
            <w:tcBorders>
              <w:top w:val="nil"/>
              <w:left w:val="nil"/>
              <w:bottom w:val="nil"/>
              <w:right w:val="nil"/>
            </w:tcBorders>
          </w:tcPr>
          <w:p w:rsidR="00B562DD" w:rsidRPr="00B562DD" w:rsidRDefault="00B562DD">
            <w:pPr>
              <w:pStyle w:val="ConsPlusNormal"/>
              <w:jc w:val="center"/>
            </w:pPr>
            <w:r w:rsidRPr="00B562DD">
              <w:t>232800</w:t>
            </w:r>
          </w:p>
        </w:tc>
        <w:tc>
          <w:tcPr>
            <w:tcW w:w="737" w:type="dxa"/>
            <w:tcBorders>
              <w:top w:val="nil"/>
              <w:left w:val="nil"/>
              <w:bottom w:val="nil"/>
              <w:right w:val="nil"/>
            </w:tcBorders>
          </w:tcPr>
          <w:p w:rsidR="00B562DD" w:rsidRPr="00B562DD" w:rsidRDefault="00B562DD">
            <w:pPr>
              <w:pStyle w:val="ConsPlusNormal"/>
              <w:jc w:val="center"/>
            </w:pPr>
            <w:r w:rsidRPr="00B562DD">
              <w:t>235040</w:t>
            </w:r>
          </w:p>
        </w:tc>
        <w:tc>
          <w:tcPr>
            <w:tcW w:w="737" w:type="dxa"/>
            <w:tcBorders>
              <w:top w:val="nil"/>
              <w:left w:val="nil"/>
              <w:bottom w:val="nil"/>
              <w:right w:val="nil"/>
            </w:tcBorders>
          </w:tcPr>
          <w:p w:rsidR="00B562DD" w:rsidRPr="00B562DD" w:rsidRDefault="00B562DD">
            <w:pPr>
              <w:pStyle w:val="ConsPlusNormal"/>
              <w:jc w:val="center"/>
            </w:pPr>
            <w:r w:rsidRPr="00B562DD">
              <w:t>239241,6</w:t>
            </w:r>
          </w:p>
        </w:tc>
        <w:tc>
          <w:tcPr>
            <w:tcW w:w="737" w:type="dxa"/>
            <w:tcBorders>
              <w:top w:val="nil"/>
              <w:left w:val="nil"/>
              <w:bottom w:val="nil"/>
              <w:right w:val="nil"/>
            </w:tcBorders>
          </w:tcPr>
          <w:p w:rsidR="00B562DD" w:rsidRPr="00B562DD" w:rsidRDefault="00B562DD">
            <w:pPr>
              <w:pStyle w:val="ConsPlusNormal"/>
              <w:jc w:val="center"/>
            </w:pPr>
            <w:r w:rsidRPr="00B562DD">
              <w:t>160000</w:t>
            </w:r>
          </w:p>
        </w:tc>
        <w:tc>
          <w:tcPr>
            <w:tcW w:w="737" w:type="dxa"/>
            <w:tcBorders>
              <w:top w:val="nil"/>
              <w:left w:val="nil"/>
              <w:bottom w:val="nil"/>
              <w:right w:val="nil"/>
            </w:tcBorders>
          </w:tcPr>
          <w:p w:rsidR="00B562DD" w:rsidRPr="00B562DD" w:rsidRDefault="00B562DD">
            <w:pPr>
              <w:pStyle w:val="ConsPlusNormal"/>
              <w:jc w:val="center"/>
            </w:pPr>
            <w:r w:rsidRPr="00B562DD">
              <w:t>160000</w:t>
            </w:r>
          </w:p>
        </w:tc>
        <w:tc>
          <w:tcPr>
            <w:tcW w:w="680" w:type="dxa"/>
            <w:tcBorders>
              <w:top w:val="nil"/>
              <w:left w:val="nil"/>
              <w:bottom w:val="nil"/>
              <w:right w:val="nil"/>
            </w:tcBorders>
          </w:tcPr>
          <w:p w:rsidR="00B562DD" w:rsidRPr="00B562DD" w:rsidRDefault="00B562DD">
            <w:pPr>
              <w:pStyle w:val="ConsPlusNormal"/>
              <w:jc w:val="center"/>
            </w:pPr>
            <w:r w:rsidRPr="00B562DD">
              <w:t>160000</w:t>
            </w:r>
          </w:p>
        </w:tc>
        <w:tc>
          <w:tcPr>
            <w:tcW w:w="737" w:type="dxa"/>
            <w:tcBorders>
              <w:top w:val="nil"/>
              <w:left w:val="nil"/>
              <w:bottom w:val="nil"/>
              <w:right w:val="nil"/>
            </w:tcBorders>
          </w:tcPr>
          <w:p w:rsidR="00B562DD" w:rsidRPr="00B562DD" w:rsidRDefault="00B562DD">
            <w:pPr>
              <w:pStyle w:val="ConsPlusNormal"/>
              <w:jc w:val="center"/>
            </w:pPr>
            <w:r w:rsidRPr="00B562DD">
              <w:t>160000</w:t>
            </w:r>
          </w:p>
        </w:tc>
        <w:tc>
          <w:tcPr>
            <w:tcW w:w="680" w:type="dxa"/>
            <w:tcBorders>
              <w:top w:val="nil"/>
              <w:left w:val="nil"/>
              <w:bottom w:val="nil"/>
              <w:right w:val="nil"/>
            </w:tcBorders>
          </w:tcPr>
          <w:p w:rsidR="00B562DD" w:rsidRPr="00B562DD" w:rsidRDefault="00B562DD">
            <w:pPr>
              <w:pStyle w:val="ConsPlusNormal"/>
              <w:jc w:val="center"/>
            </w:pPr>
            <w:r w:rsidRPr="00B562DD">
              <w:t>160000</w:t>
            </w:r>
          </w:p>
        </w:tc>
      </w:tr>
      <w:tr w:rsidR="00B562DD" w:rsidRPr="00B562DD">
        <w:tblPrEx>
          <w:tblBorders>
            <w:insideH w:val="none" w:sz="0" w:space="0" w:color="auto"/>
            <w:insideV w:val="none" w:sz="0" w:space="0" w:color="auto"/>
          </w:tblBorders>
        </w:tblPrEx>
        <w:tc>
          <w:tcPr>
            <w:tcW w:w="1701" w:type="dxa"/>
            <w:vMerge/>
            <w:tcBorders>
              <w:top w:val="single" w:sz="4" w:space="0" w:color="auto"/>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Росмолодежь</w:t>
            </w:r>
          </w:p>
        </w:tc>
        <w:tc>
          <w:tcPr>
            <w:tcW w:w="567" w:type="dxa"/>
            <w:tcBorders>
              <w:top w:val="nil"/>
              <w:left w:val="nil"/>
              <w:bottom w:val="nil"/>
              <w:right w:val="nil"/>
            </w:tcBorders>
          </w:tcPr>
          <w:p w:rsidR="00B562DD" w:rsidRPr="00B562DD" w:rsidRDefault="00B562DD">
            <w:pPr>
              <w:pStyle w:val="ConsPlusNormal"/>
              <w:jc w:val="center"/>
            </w:pPr>
            <w:r w:rsidRPr="00B562DD">
              <w:t>091</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5000</w:t>
            </w:r>
          </w:p>
        </w:tc>
        <w:tc>
          <w:tcPr>
            <w:tcW w:w="737" w:type="dxa"/>
            <w:tcBorders>
              <w:top w:val="nil"/>
              <w:left w:val="nil"/>
              <w:bottom w:val="nil"/>
              <w:right w:val="nil"/>
            </w:tcBorders>
          </w:tcPr>
          <w:p w:rsidR="00B562DD" w:rsidRPr="00B562DD" w:rsidRDefault="00B562DD">
            <w:pPr>
              <w:pStyle w:val="ConsPlusNormal"/>
              <w:jc w:val="center"/>
            </w:pPr>
            <w:r w:rsidRPr="00B562DD">
              <w:t>4900</w:t>
            </w:r>
          </w:p>
        </w:tc>
        <w:tc>
          <w:tcPr>
            <w:tcW w:w="737" w:type="dxa"/>
            <w:tcBorders>
              <w:top w:val="nil"/>
              <w:left w:val="nil"/>
              <w:bottom w:val="nil"/>
              <w:right w:val="nil"/>
            </w:tcBorders>
          </w:tcPr>
          <w:p w:rsidR="00B562DD" w:rsidRPr="00B562DD" w:rsidRDefault="00B562DD">
            <w:pPr>
              <w:pStyle w:val="ConsPlusNormal"/>
              <w:jc w:val="center"/>
            </w:pPr>
            <w:r w:rsidRPr="00B562DD">
              <w:t>5000</w:t>
            </w:r>
          </w:p>
        </w:tc>
        <w:tc>
          <w:tcPr>
            <w:tcW w:w="737" w:type="dxa"/>
            <w:tcBorders>
              <w:top w:val="nil"/>
              <w:left w:val="nil"/>
              <w:bottom w:val="nil"/>
              <w:right w:val="nil"/>
            </w:tcBorders>
          </w:tcPr>
          <w:p w:rsidR="00B562DD" w:rsidRPr="00B562DD" w:rsidRDefault="00B562DD">
            <w:pPr>
              <w:pStyle w:val="ConsPlusNormal"/>
              <w:jc w:val="center"/>
            </w:pPr>
            <w:r w:rsidRPr="00B562DD">
              <w:t>5000</w:t>
            </w:r>
          </w:p>
        </w:tc>
        <w:tc>
          <w:tcPr>
            <w:tcW w:w="737" w:type="dxa"/>
            <w:tcBorders>
              <w:top w:val="nil"/>
              <w:left w:val="nil"/>
              <w:bottom w:val="nil"/>
              <w:right w:val="nil"/>
            </w:tcBorders>
          </w:tcPr>
          <w:p w:rsidR="00B562DD" w:rsidRPr="00B562DD" w:rsidRDefault="00B562DD">
            <w:pPr>
              <w:pStyle w:val="ConsPlusNormal"/>
              <w:jc w:val="center"/>
            </w:pPr>
            <w:r w:rsidRPr="00B562DD">
              <w:t>5000</w:t>
            </w:r>
          </w:p>
        </w:tc>
        <w:tc>
          <w:tcPr>
            <w:tcW w:w="737" w:type="dxa"/>
            <w:tcBorders>
              <w:top w:val="nil"/>
              <w:left w:val="nil"/>
              <w:bottom w:val="nil"/>
              <w:right w:val="nil"/>
            </w:tcBorders>
          </w:tcPr>
          <w:p w:rsidR="00B562DD" w:rsidRPr="00B562DD" w:rsidRDefault="00B562DD">
            <w:pPr>
              <w:pStyle w:val="ConsPlusNormal"/>
              <w:jc w:val="center"/>
            </w:pPr>
            <w:r w:rsidRPr="00B562DD">
              <w:t>5000</w:t>
            </w:r>
          </w:p>
        </w:tc>
        <w:tc>
          <w:tcPr>
            <w:tcW w:w="680" w:type="dxa"/>
            <w:tcBorders>
              <w:top w:val="nil"/>
              <w:left w:val="nil"/>
              <w:bottom w:val="nil"/>
              <w:right w:val="nil"/>
            </w:tcBorders>
          </w:tcPr>
          <w:p w:rsidR="00B562DD" w:rsidRPr="00B562DD" w:rsidRDefault="00B562DD">
            <w:pPr>
              <w:pStyle w:val="ConsPlusNormal"/>
              <w:jc w:val="center"/>
            </w:pPr>
            <w:r w:rsidRPr="00B562DD">
              <w:t>5000</w:t>
            </w:r>
          </w:p>
        </w:tc>
        <w:tc>
          <w:tcPr>
            <w:tcW w:w="737" w:type="dxa"/>
            <w:tcBorders>
              <w:top w:val="nil"/>
              <w:left w:val="nil"/>
              <w:bottom w:val="nil"/>
              <w:right w:val="nil"/>
            </w:tcBorders>
          </w:tcPr>
          <w:p w:rsidR="00B562DD" w:rsidRPr="00B562DD" w:rsidRDefault="00B562DD">
            <w:pPr>
              <w:pStyle w:val="ConsPlusNormal"/>
              <w:jc w:val="center"/>
            </w:pPr>
            <w:r w:rsidRPr="00B562DD">
              <w:t>5000</w:t>
            </w:r>
          </w:p>
        </w:tc>
        <w:tc>
          <w:tcPr>
            <w:tcW w:w="680" w:type="dxa"/>
            <w:tcBorders>
              <w:top w:val="nil"/>
              <w:left w:val="nil"/>
              <w:bottom w:val="nil"/>
              <w:right w:val="nil"/>
            </w:tcBorders>
          </w:tcPr>
          <w:p w:rsidR="00B562DD" w:rsidRPr="00B562DD" w:rsidRDefault="00B562DD">
            <w:pPr>
              <w:pStyle w:val="ConsPlusNormal"/>
              <w:jc w:val="center"/>
            </w:pPr>
            <w:r w:rsidRPr="00B562DD">
              <w:t>5000</w:t>
            </w:r>
          </w:p>
        </w:tc>
      </w:tr>
      <w:tr w:rsidR="00B562DD" w:rsidRPr="00B562DD">
        <w:tblPrEx>
          <w:tblBorders>
            <w:insideH w:val="none" w:sz="0" w:space="0" w:color="auto"/>
            <w:insideV w:val="none" w:sz="0" w:space="0" w:color="auto"/>
          </w:tblBorders>
        </w:tblPrEx>
        <w:tc>
          <w:tcPr>
            <w:tcW w:w="1701" w:type="dxa"/>
            <w:vMerge/>
            <w:tcBorders>
              <w:top w:val="single" w:sz="4" w:space="0" w:color="auto"/>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Роспечать</w:t>
            </w:r>
          </w:p>
        </w:tc>
        <w:tc>
          <w:tcPr>
            <w:tcW w:w="567" w:type="dxa"/>
            <w:tcBorders>
              <w:top w:val="nil"/>
              <w:left w:val="nil"/>
              <w:bottom w:val="nil"/>
              <w:right w:val="nil"/>
            </w:tcBorders>
          </w:tcPr>
          <w:p w:rsidR="00B562DD" w:rsidRPr="00B562DD" w:rsidRDefault="00B562DD">
            <w:pPr>
              <w:pStyle w:val="ConsPlusNormal"/>
              <w:jc w:val="center"/>
            </w:pPr>
            <w:r w:rsidRPr="00B562DD">
              <w:t>135</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1715</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1750</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1750</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701" w:type="dxa"/>
            <w:vMerge/>
            <w:tcBorders>
              <w:top w:val="single" w:sz="4" w:space="0" w:color="auto"/>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Ростуризм</w:t>
            </w:r>
          </w:p>
        </w:tc>
        <w:tc>
          <w:tcPr>
            <w:tcW w:w="567" w:type="dxa"/>
            <w:tcBorders>
              <w:top w:val="nil"/>
              <w:left w:val="nil"/>
              <w:bottom w:val="nil"/>
              <w:right w:val="nil"/>
            </w:tcBorders>
          </w:tcPr>
          <w:p w:rsidR="00B562DD" w:rsidRPr="00B562DD" w:rsidRDefault="00B562DD">
            <w:pPr>
              <w:pStyle w:val="ConsPlusNormal"/>
              <w:jc w:val="center"/>
            </w:pPr>
            <w:r w:rsidRPr="00B562DD">
              <w:t>174</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1000</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701" w:type="dxa"/>
            <w:vMerge/>
            <w:tcBorders>
              <w:top w:val="single" w:sz="4" w:space="0" w:color="auto"/>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МВД России</w:t>
            </w:r>
          </w:p>
        </w:tc>
        <w:tc>
          <w:tcPr>
            <w:tcW w:w="567" w:type="dxa"/>
            <w:tcBorders>
              <w:top w:val="nil"/>
              <w:left w:val="nil"/>
              <w:bottom w:val="nil"/>
              <w:right w:val="nil"/>
            </w:tcBorders>
          </w:tcPr>
          <w:p w:rsidR="00B562DD" w:rsidRPr="00B562DD" w:rsidRDefault="00B562DD">
            <w:pPr>
              <w:pStyle w:val="ConsPlusNormal"/>
              <w:jc w:val="center"/>
            </w:pPr>
            <w:r w:rsidRPr="00B562DD">
              <w:t>188</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37779,1</w:t>
            </w:r>
          </w:p>
        </w:tc>
        <w:tc>
          <w:tcPr>
            <w:tcW w:w="737" w:type="dxa"/>
            <w:tcBorders>
              <w:top w:val="nil"/>
              <w:left w:val="nil"/>
              <w:bottom w:val="nil"/>
              <w:right w:val="nil"/>
            </w:tcBorders>
          </w:tcPr>
          <w:p w:rsidR="00B562DD" w:rsidRPr="00B562DD" w:rsidRDefault="00B562DD">
            <w:pPr>
              <w:pStyle w:val="ConsPlusNormal"/>
              <w:jc w:val="center"/>
            </w:pPr>
            <w:r w:rsidRPr="00B562DD">
              <w:t>37023,4</w:t>
            </w:r>
          </w:p>
        </w:tc>
        <w:tc>
          <w:tcPr>
            <w:tcW w:w="737" w:type="dxa"/>
            <w:tcBorders>
              <w:top w:val="nil"/>
              <w:left w:val="nil"/>
              <w:bottom w:val="nil"/>
              <w:right w:val="nil"/>
            </w:tcBorders>
          </w:tcPr>
          <w:p w:rsidR="00B562DD" w:rsidRPr="00B562DD" w:rsidRDefault="00B562DD">
            <w:pPr>
              <w:pStyle w:val="ConsPlusNormal"/>
              <w:jc w:val="center"/>
            </w:pPr>
            <w:r w:rsidRPr="00B562DD">
              <w:t>37779,1</w:t>
            </w:r>
          </w:p>
        </w:tc>
        <w:tc>
          <w:tcPr>
            <w:tcW w:w="737" w:type="dxa"/>
            <w:tcBorders>
              <w:top w:val="nil"/>
              <w:left w:val="nil"/>
              <w:bottom w:val="nil"/>
              <w:right w:val="nil"/>
            </w:tcBorders>
          </w:tcPr>
          <w:p w:rsidR="00B562DD" w:rsidRPr="00B562DD" w:rsidRDefault="00B562DD">
            <w:pPr>
              <w:pStyle w:val="ConsPlusNormal"/>
              <w:jc w:val="center"/>
            </w:pPr>
            <w:r w:rsidRPr="00B562DD">
              <w:t>37779,1</w:t>
            </w:r>
          </w:p>
        </w:tc>
        <w:tc>
          <w:tcPr>
            <w:tcW w:w="737" w:type="dxa"/>
            <w:tcBorders>
              <w:top w:val="nil"/>
              <w:left w:val="nil"/>
              <w:bottom w:val="nil"/>
              <w:right w:val="nil"/>
            </w:tcBorders>
          </w:tcPr>
          <w:p w:rsidR="00B562DD" w:rsidRPr="00B562DD" w:rsidRDefault="00B562DD">
            <w:pPr>
              <w:pStyle w:val="ConsPlusNormal"/>
              <w:jc w:val="center"/>
            </w:pPr>
            <w:r w:rsidRPr="00B562DD">
              <w:t>37779,1</w:t>
            </w:r>
          </w:p>
        </w:tc>
        <w:tc>
          <w:tcPr>
            <w:tcW w:w="737" w:type="dxa"/>
            <w:tcBorders>
              <w:top w:val="nil"/>
              <w:left w:val="nil"/>
              <w:bottom w:val="nil"/>
              <w:right w:val="nil"/>
            </w:tcBorders>
          </w:tcPr>
          <w:p w:rsidR="00B562DD" w:rsidRPr="00B562DD" w:rsidRDefault="00B562DD">
            <w:pPr>
              <w:pStyle w:val="ConsPlusNormal"/>
              <w:jc w:val="center"/>
            </w:pPr>
            <w:r w:rsidRPr="00B562DD">
              <w:t>37779,1</w:t>
            </w:r>
          </w:p>
        </w:tc>
        <w:tc>
          <w:tcPr>
            <w:tcW w:w="680" w:type="dxa"/>
            <w:tcBorders>
              <w:top w:val="nil"/>
              <w:left w:val="nil"/>
              <w:bottom w:val="nil"/>
              <w:right w:val="nil"/>
            </w:tcBorders>
          </w:tcPr>
          <w:p w:rsidR="00B562DD" w:rsidRPr="00B562DD" w:rsidRDefault="00B562DD">
            <w:pPr>
              <w:pStyle w:val="ConsPlusNormal"/>
              <w:jc w:val="center"/>
            </w:pPr>
            <w:r w:rsidRPr="00B562DD">
              <w:t>37779,1</w:t>
            </w:r>
          </w:p>
        </w:tc>
        <w:tc>
          <w:tcPr>
            <w:tcW w:w="737" w:type="dxa"/>
            <w:tcBorders>
              <w:top w:val="nil"/>
              <w:left w:val="nil"/>
              <w:bottom w:val="nil"/>
              <w:right w:val="nil"/>
            </w:tcBorders>
          </w:tcPr>
          <w:p w:rsidR="00B562DD" w:rsidRPr="00B562DD" w:rsidRDefault="00B562DD">
            <w:pPr>
              <w:pStyle w:val="ConsPlusNormal"/>
              <w:jc w:val="center"/>
            </w:pPr>
            <w:r w:rsidRPr="00B562DD">
              <w:t>37779,1</w:t>
            </w:r>
          </w:p>
        </w:tc>
        <w:tc>
          <w:tcPr>
            <w:tcW w:w="680" w:type="dxa"/>
            <w:tcBorders>
              <w:top w:val="nil"/>
              <w:left w:val="nil"/>
              <w:bottom w:val="nil"/>
              <w:right w:val="nil"/>
            </w:tcBorders>
          </w:tcPr>
          <w:p w:rsidR="00B562DD" w:rsidRPr="00B562DD" w:rsidRDefault="00B562DD">
            <w:pPr>
              <w:pStyle w:val="ConsPlusNormal"/>
              <w:jc w:val="center"/>
            </w:pPr>
            <w:r w:rsidRPr="00B562DD">
              <w:t>37779,1</w:t>
            </w:r>
          </w:p>
        </w:tc>
      </w:tr>
      <w:tr w:rsidR="00B562DD" w:rsidRPr="00B562DD">
        <w:tblPrEx>
          <w:tblBorders>
            <w:insideH w:val="none" w:sz="0" w:space="0" w:color="auto"/>
            <w:insideV w:val="none" w:sz="0" w:space="0" w:color="auto"/>
          </w:tblBorders>
        </w:tblPrEx>
        <w:tc>
          <w:tcPr>
            <w:tcW w:w="1701" w:type="dxa"/>
            <w:vMerge/>
            <w:tcBorders>
              <w:top w:val="single" w:sz="4" w:space="0" w:color="auto"/>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Управление делами Президента Российской Федерации</w:t>
            </w:r>
          </w:p>
        </w:tc>
        <w:tc>
          <w:tcPr>
            <w:tcW w:w="567" w:type="dxa"/>
            <w:tcBorders>
              <w:top w:val="nil"/>
              <w:left w:val="nil"/>
              <w:bottom w:val="nil"/>
              <w:right w:val="nil"/>
            </w:tcBorders>
          </w:tcPr>
          <w:p w:rsidR="00B562DD" w:rsidRPr="00B562DD" w:rsidRDefault="00B562DD">
            <w:pPr>
              <w:pStyle w:val="ConsPlusNormal"/>
              <w:jc w:val="center"/>
            </w:pPr>
            <w:r w:rsidRPr="00B562DD">
              <w:t>303</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2500</w:t>
            </w:r>
          </w:p>
        </w:tc>
        <w:tc>
          <w:tcPr>
            <w:tcW w:w="737" w:type="dxa"/>
            <w:tcBorders>
              <w:top w:val="nil"/>
              <w:left w:val="nil"/>
              <w:bottom w:val="nil"/>
              <w:right w:val="nil"/>
            </w:tcBorders>
          </w:tcPr>
          <w:p w:rsidR="00B562DD" w:rsidRPr="00B562DD" w:rsidRDefault="00B562DD">
            <w:pPr>
              <w:pStyle w:val="ConsPlusNormal"/>
              <w:jc w:val="center"/>
            </w:pPr>
            <w:r w:rsidRPr="00B562DD">
              <w:t>2500</w:t>
            </w:r>
          </w:p>
        </w:tc>
        <w:tc>
          <w:tcPr>
            <w:tcW w:w="737" w:type="dxa"/>
            <w:tcBorders>
              <w:top w:val="nil"/>
              <w:left w:val="nil"/>
              <w:bottom w:val="nil"/>
              <w:right w:val="nil"/>
            </w:tcBorders>
          </w:tcPr>
          <w:p w:rsidR="00B562DD" w:rsidRPr="00B562DD" w:rsidRDefault="00B562DD">
            <w:pPr>
              <w:pStyle w:val="ConsPlusNormal"/>
              <w:jc w:val="center"/>
            </w:pPr>
            <w:r w:rsidRPr="00B562DD">
              <w:t>2500</w:t>
            </w:r>
          </w:p>
        </w:tc>
        <w:tc>
          <w:tcPr>
            <w:tcW w:w="737" w:type="dxa"/>
            <w:tcBorders>
              <w:top w:val="nil"/>
              <w:left w:val="nil"/>
              <w:bottom w:val="nil"/>
              <w:right w:val="nil"/>
            </w:tcBorders>
          </w:tcPr>
          <w:p w:rsidR="00B562DD" w:rsidRPr="00B562DD" w:rsidRDefault="00B562DD">
            <w:pPr>
              <w:pStyle w:val="ConsPlusNormal"/>
              <w:jc w:val="center"/>
            </w:pPr>
            <w:r w:rsidRPr="00B562DD">
              <w:t>2500</w:t>
            </w:r>
          </w:p>
        </w:tc>
        <w:tc>
          <w:tcPr>
            <w:tcW w:w="737" w:type="dxa"/>
            <w:tcBorders>
              <w:top w:val="nil"/>
              <w:left w:val="nil"/>
              <w:bottom w:val="nil"/>
              <w:right w:val="nil"/>
            </w:tcBorders>
          </w:tcPr>
          <w:p w:rsidR="00B562DD" w:rsidRPr="00B562DD" w:rsidRDefault="00B562DD">
            <w:pPr>
              <w:pStyle w:val="ConsPlusNormal"/>
              <w:jc w:val="center"/>
            </w:pPr>
            <w:r w:rsidRPr="00B562DD">
              <w:t>2500</w:t>
            </w:r>
          </w:p>
        </w:tc>
        <w:tc>
          <w:tcPr>
            <w:tcW w:w="737" w:type="dxa"/>
            <w:tcBorders>
              <w:top w:val="nil"/>
              <w:left w:val="nil"/>
              <w:bottom w:val="nil"/>
              <w:right w:val="nil"/>
            </w:tcBorders>
          </w:tcPr>
          <w:p w:rsidR="00B562DD" w:rsidRPr="00B562DD" w:rsidRDefault="00B562DD">
            <w:pPr>
              <w:pStyle w:val="ConsPlusNormal"/>
              <w:jc w:val="center"/>
            </w:pPr>
            <w:r w:rsidRPr="00B562DD">
              <w:t>2500</w:t>
            </w:r>
          </w:p>
        </w:tc>
        <w:tc>
          <w:tcPr>
            <w:tcW w:w="680" w:type="dxa"/>
            <w:tcBorders>
              <w:top w:val="nil"/>
              <w:left w:val="nil"/>
              <w:bottom w:val="nil"/>
              <w:right w:val="nil"/>
            </w:tcBorders>
          </w:tcPr>
          <w:p w:rsidR="00B562DD" w:rsidRPr="00B562DD" w:rsidRDefault="00B562DD">
            <w:pPr>
              <w:pStyle w:val="ConsPlusNormal"/>
              <w:jc w:val="center"/>
            </w:pPr>
            <w:r w:rsidRPr="00B562DD">
              <w:t>2500</w:t>
            </w:r>
          </w:p>
        </w:tc>
        <w:tc>
          <w:tcPr>
            <w:tcW w:w="737" w:type="dxa"/>
            <w:tcBorders>
              <w:top w:val="nil"/>
              <w:left w:val="nil"/>
              <w:bottom w:val="nil"/>
              <w:right w:val="nil"/>
            </w:tcBorders>
          </w:tcPr>
          <w:p w:rsidR="00B562DD" w:rsidRPr="00B562DD" w:rsidRDefault="00B562DD">
            <w:pPr>
              <w:pStyle w:val="ConsPlusNormal"/>
              <w:jc w:val="center"/>
            </w:pPr>
            <w:r w:rsidRPr="00B562DD">
              <w:t>2500</w:t>
            </w:r>
          </w:p>
        </w:tc>
        <w:tc>
          <w:tcPr>
            <w:tcW w:w="680" w:type="dxa"/>
            <w:tcBorders>
              <w:top w:val="nil"/>
              <w:left w:val="nil"/>
              <w:bottom w:val="nil"/>
              <w:right w:val="nil"/>
            </w:tcBorders>
          </w:tcPr>
          <w:p w:rsidR="00B562DD" w:rsidRPr="00B562DD" w:rsidRDefault="00B562DD">
            <w:pPr>
              <w:pStyle w:val="ConsPlusNormal"/>
              <w:jc w:val="center"/>
            </w:pPr>
            <w:r w:rsidRPr="00B562DD">
              <w:t>2500</w:t>
            </w:r>
          </w:p>
        </w:tc>
      </w:tr>
      <w:tr w:rsidR="00B562DD" w:rsidRPr="00B562DD">
        <w:tblPrEx>
          <w:tblBorders>
            <w:insideH w:val="none" w:sz="0" w:space="0" w:color="auto"/>
            <w:insideV w:val="none" w:sz="0" w:space="0" w:color="auto"/>
          </w:tblBorders>
        </w:tblPrEx>
        <w:tc>
          <w:tcPr>
            <w:tcW w:w="1701" w:type="dxa"/>
            <w:vMerge/>
            <w:tcBorders>
              <w:top w:val="single" w:sz="4" w:space="0" w:color="auto"/>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567" w:type="dxa"/>
            <w:tcBorders>
              <w:top w:val="nil"/>
              <w:left w:val="nil"/>
              <w:bottom w:val="nil"/>
              <w:right w:val="nil"/>
            </w:tcBorders>
          </w:tcPr>
          <w:p w:rsidR="00B562DD" w:rsidRPr="00B562DD" w:rsidRDefault="00B562DD">
            <w:pPr>
              <w:pStyle w:val="ConsPlusNormal"/>
              <w:jc w:val="center"/>
            </w:pPr>
            <w:r w:rsidRPr="00B562DD">
              <w:t>385</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80000</w:t>
            </w:r>
          </w:p>
        </w:tc>
        <w:tc>
          <w:tcPr>
            <w:tcW w:w="737" w:type="dxa"/>
            <w:tcBorders>
              <w:top w:val="nil"/>
              <w:left w:val="nil"/>
              <w:bottom w:val="nil"/>
              <w:right w:val="nil"/>
            </w:tcBorders>
          </w:tcPr>
          <w:p w:rsidR="00B562DD" w:rsidRPr="00B562DD" w:rsidRDefault="00B562DD">
            <w:pPr>
              <w:pStyle w:val="ConsPlusNormal"/>
              <w:jc w:val="center"/>
            </w:pPr>
            <w:r w:rsidRPr="00B562DD">
              <w:t>78400</w:t>
            </w:r>
          </w:p>
        </w:tc>
        <w:tc>
          <w:tcPr>
            <w:tcW w:w="737" w:type="dxa"/>
            <w:tcBorders>
              <w:top w:val="nil"/>
              <w:left w:val="nil"/>
              <w:bottom w:val="nil"/>
              <w:right w:val="nil"/>
            </w:tcBorders>
          </w:tcPr>
          <w:p w:rsidR="00B562DD" w:rsidRPr="00B562DD" w:rsidRDefault="00B562DD">
            <w:pPr>
              <w:pStyle w:val="ConsPlusNormal"/>
              <w:jc w:val="center"/>
            </w:pPr>
            <w:r w:rsidRPr="00B562DD">
              <w:t>80000</w:t>
            </w:r>
          </w:p>
        </w:tc>
        <w:tc>
          <w:tcPr>
            <w:tcW w:w="737" w:type="dxa"/>
            <w:tcBorders>
              <w:top w:val="nil"/>
              <w:left w:val="nil"/>
              <w:bottom w:val="nil"/>
              <w:right w:val="nil"/>
            </w:tcBorders>
          </w:tcPr>
          <w:p w:rsidR="00B562DD" w:rsidRPr="00B562DD" w:rsidRDefault="00B562DD">
            <w:pPr>
              <w:pStyle w:val="ConsPlusNormal"/>
              <w:jc w:val="center"/>
            </w:pPr>
            <w:r w:rsidRPr="00B562DD">
              <w:t>80000</w:t>
            </w:r>
          </w:p>
        </w:tc>
        <w:tc>
          <w:tcPr>
            <w:tcW w:w="737" w:type="dxa"/>
            <w:tcBorders>
              <w:top w:val="nil"/>
              <w:left w:val="nil"/>
              <w:bottom w:val="nil"/>
              <w:right w:val="nil"/>
            </w:tcBorders>
          </w:tcPr>
          <w:p w:rsidR="00B562DD" w:rsidRPr="00B562DD" w:rsidRDefault="00B562DD">
            <w:pPr>
              <w:pStyle w:val="ConsPlusNormal"/>
              <w:jc w:val="center"/>
            </w:pPr>
            <w:r w:rsidRPr="00B562DD">
              <w:t>80000</w:t>
            </w:r>
          </w:p>
        </w:tc>
        <w:tc>
          <w:tcPr>
            <w:tcW w:w="737" w:type="dxa"/>
            <w:tcBorders>
              <w:top w:val="nil"/>
              <w:left w:val="nil"/>
              <w:bottom w:val="nil"/>
              <w:right w:val="nil"/>
            </w:tcBorders>
          </w:tcPr>
          <w:p w:rsidR="00B562DD" w:rsidRPr="00B562DD" w:rsidRDefault="00B562DD">
            <w:pPr>
              <w:pStyle w:val="ConsPlusNormal"/>
              <w:jc w:val="center"/>
            </w:pPr>
            <w:r w:rsidRPr="00B562DD">
              <w:t>80000</w:t>
            </w:r>
          </w:p>
        </w:tc>
        <w:tc>
          <w:tcPr>
            <w:tcW w:w="680" w:type="dxa"/>
            <w:tcBorders>
              <w:top w:val="nil"/>
              <w:left w:val="nil"/>
              <w:bottom w:val="nil"/>
              <w:right w:val="nil"/>
            </w:tcBorders>
          </w:tcPr>
          <w:p w:rsidR="00B562DD" w:rsidRPr="00B562DD" w:rsidRDefault="00B562DD">
            <w:pPr>
              <w:pStyle w:val="ConsPlusNormal"/>
              <w:jc w:val="center"/>
            </w:pPr>
            <w:r w:rsidRPr="00B562DD">
              <w:t>80000</w:t>
            </w:r>
          </w:p>
        </w:tc>
        <w:tc>
          <w:tcPr>
            <w:tcW w:w="737" w:type="dxa"/>
            <w:tcBorders>
              <w:top w:val="nil"/>
              <w:left w:val="nil"/>
              <w:bottom w:val="nil"/>
              <w:right w:val="nil"/>
            </w:tcBorders>
          </w:tcPr>
          <w:p w:rsidR="00B562DD" w:rsidRPr="00B562DD" w:rsidRDefault="00B562DD">
            <w:pPr>
              <w:pStyle w:val="ConsPlusNormal"/>
              <w:jc w:val="center"/>
            </w:pPr>
            <w:r w:rsidRPr="00B562DD">
              <w:t>80000</w:t>
            </w:r>
          </w:p>
        </w:tc>
        <w:tc>
          <w:tcPr>
            <w:tcW w:w="680" w:type="dxa"/>
            <w:tcBorders>
              <w:top w:val="nil"/>
              <w:left w:val="nil"/>
              <w:bottom w:val="nil"/>
              <w:right w:val="nil"/>
            </w:tcBorders>
          </w:tcPr>
          <w:p w:rsidR="00B562DD" w:rsidRPr="00B562DD" w:rsidRDefault="00B562DD">
            <w:pPr>
              <w:pStyle w:val="ConsPlusNormal"/>
              <w:jc w:val="center"/>
            </w:pPr>
            <w:r w:rsidRPr="00B562DD">
              <w:t>80000</w:t>
            </w:r>
          </w:p>
        </w:tc>
      </w:tr>
      <w:tr w:rsidR="00B562DD" w:rsidRPr="00B562DD">
        <w:tblPrEx>
          <w:tblBorders>
            <w:insideH w:val="none" w:sz="0" w:space="0" w:color="auto"/>
            <w:insideV w:val="none" w:sz="0" w:space="0" w:color="auto"/>
          </w:tblBorders>
        </w:tblPrEx>
        <w:tc>
          <w:tcPr>
            <w:tcW w:w="1701" w:type="dxa"/>
            <w:vMerge/>
            <w:tcBorders>
              <w:top w:val="single" w:sz="4" w:space="0" w:color="auto"/>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 xml:space="preserve">федеральное государственное бюджетное образовательное учреждение высшего образования "Московский государственный </w:t>
            </w:r>
            <w:r w:rsidRPr="00B562DD">
              <w:lastRenderedPageBreak/>
              <w:t>университет имени М.В. Ломоносова"</w:t>
            </w:r>
          </w:p>
        </w:tc>
        <w:tc>
          <w:tcPr>
            <w:tcW w:w="567" w:type="dxa"/>
            <w:tcBorders>
              <w:top w:val="nil"/>
              <w:left w:val="nil"/>
              <w:bottom w:val="nil"/>
              <w:right w:val="nil"/>
            </w:tcBorders>
          </w:tcPr>
          <w:p w:rsidR="00B562DD" w:rsidRPr="00B562DD" w:rsidRDefault="00B562DD">
            <w:pPr>
              <w:pStyle w:val="ConsPlusNormal"/>
              <w:jc w:val="center"/>
            </w:pPr>
            <w:r w:rsidRPr="00B562DD">
              <w:lastRenderedPageBreak/>
              <w:t>386</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60000</w:t>
            </w:r>
          </w:p>
        </w:tc>
        <w:tc>
          <w:tcPr>
            <w:tcW w:w="737" w:type="dxa"/>
            <w:tcBorders>
              <w:top w:val="nil"/>
              <w:left w:val="nil"/>
              <w:bottom w:val="nil"/>
              <w:right w:val="nil"/>
            </w:tcBorders>
          </w:tcPr>
          <w:p w:rsidR="00B562DD" w:rsidRPr="00B562DD" w:rsidRDefault="00B562DD">
            <w:pPr>
              <w:pStyle w:val="ConsPlusNormal"/>
              <w:jc w:val="center"/>
            </w:pPr>
            <w:r w:rsidRPr="00B562DD">
              <w:t>59568,6</w:t>
            </w:r>
          </w:p>
        </w:tc>
        <w:tc>
          <w:tcPr>
            <w:tcW w:w="737" w:type="dxa"/>
            <w:tcBorders>
              <w:top w:val="nil"/>
              <w:left w:val="nil"/>
              <w:bottom w:val="nil"/>
              <w:right w:val="nil"/>
            </w:tcBorders>
          </w:tcPr>
          <w:p w:rsidR="00B562DD" w:rsidRPr="00B562DD" w:rsidRDefault="00B562DD">
            <w:pPr>
              <w:pStyle w:val="ConsPlusNormal"/>
              <w:jc w:val="center"/>
            </w:pPr>
            <w:r w:rsidRPr="00B562DD">
              <w:t>60645,7</w:t>
            </w:r>
          </w:p>
        </w:tc>
        <w:tc>
          <w:tcPr>
            <w:tcW w:w="737" w:type="dxa"/>
            <w:tcBorders>
              <w:top w:val="nil"/>
              <w:left w:val="nil"/>
              <w:bottom w:val="nil"/>
              <w:right w:val="nil"/>
            </w:tcBorders>
          </w:tcPr>
          <w:p w:rsidR="00B562DD" w:rsidRPr="00B562DD" w:rsidRDefault="00B562DD">
            <w:pPr>
              <w:pStyle w:val="ConsPlusNormal"/>
              <w:jc w:val="center"/>
            </w:pPr>
            <w:r w:rsidRPr="00B562DD">
              <w:t>61183,8</w:t>
            </w:r>
          </w:p>
        </w:tc>
        <w:tc>
          <w:tcPr>
            <w:tcW w:w="737" w:type="dxa"/>
            <w:tcBorders>
              <w:top w:val="nil"/>
              <w:left w:val="nil"/>
              <w:bottom w:val="nil"/>
              <w:right w:val="nil"/>
            </w:tcBorders>
          </w:tcPr>
          <w:p w:rsidR="00B562DD" w:rsidRPr="00B562DD" w:rsidRDefault="00B562DD">
            <w:pPr>
              <w:pStyle w:val="ConsPlusNormal"/>
              <w:jc w:val="center"/>
            </w:pPr>
            <w:r w:rsidRPr="00B562DD">
              <w:t>60000</w:t>
            </w:r>
          </w:p>
        </w:tc>
        <w:tc>
          <w:tcPr>
            <w:tcW w:w="737" w:type="dxa"/>
            <w:tcBorders>
              <w:top w:val="nil"/>
              <w:left w:val="nil"/>
              <w:bottom w:val="nil"/>
              <w:right w:val="nil"/>
            </w:tcBorders>
          </w:tcPr>
          <w:p w:rsidR="00B562DD" w:rsidRPr="00B562DD" w:rsidRDefault="00B562DD">
            <w:pPr>
              <w:pStyle w:val="ConsPlusNormal"/>
              <w:jc w:val="center"/>
            </w:pPr>
            <w:r w:rsidRPr="00B562DD">
              <w:t>60000</w:t>
            </w:r>
          </w:p>
        </w:tc>
        <w:tc>
          <w:tcPr>
            <w:tcW w:w="680" w:type="dxa"/>
            <w:tcBorders>
              <w:top w:val="nil"/>
              <w:left w:val="nil"/>
              <w:bottom w:val="nil"/>
              <w:right w:val="nil"/>
            </w:tcBorders>
          </w:tcPr>
          <w:p w:rsidR="00B562DD" w:rsidRPr="00B562DD" w:rsidRDefault="00B562DD">
            <w:pPr>
              <w:pStyle w:val="ConsPlusNormal"/>
              <w:jc w:val="center"/>
            </w:pPr>
            <w:r w:rsidRPr="00B562DD">
              <w:t>60000</w:t>
            </w:r>
          </w:p>
        </w:tc>
        <w:tc>
          <w:tcPr>
            <w:tcW w:w="737" w:type="dxa"/>
            <w:tcBorders>
              <w:top w:val="nil"/>
              <w:left w:val="nil"/>
              <w:bottom w:val="nil"/>
              <w:right w:val="nil"/>
            </w:tcBorders>
          </w:tcPr>
          <w:p w:rsidR="00B562DD" w:rsidRPr="00B562DD" w:rsidRDefault="00B562DD">
            <w:pPr>
              <w:pStyle w:val="ConsPlusNormal"/>
              <w:jc w:val="center"/>
            </w:pPr>
            <w:r w:rsidRPr="00B562DD">
              <w:t>60000</w:t>
            </w:r>
          </w:p>
        </w:tc>
        <w:tc>
          <w:tcPr>
            <w:tcW w:w="680" w:type="dxa"/>
            <w:tcBorders>
              <w:top w:val="nil"/>
              <w:left w:val="nil"/>
              <w:bottom w:val="nil"/>
              <w:right w:val="nil"/>
            </w:tcBorders>
          </w:tcPr>
          <w:p w:rsidR="00B562DD" w:rsidRPr="00B562DD" w:rsidRDefault="00B562DD">
            <w:pPr>
              <w:pStyle w:val="ConsPlusNormal"/>
              <w:jc w:val="center"/>
            </w:pPr>
            <w:r w:rsidRPr="00B562DD">
              <w:t>60000</w:t>
            </w:r>
          </w:p>
        </w:tc>
      </w:tr>
      <w:tr w:rsidR="00B562DD" w:rsidRPr="00B562DD">
        <w:tblPrEx>
          <w:tblBorders>
            <w:insideH w:val="none" w:sz="0" w:space="0" w:color="auto"/>
            <w:insideV w:val="none" w:sz="0" w:space="0" w:color="auto"/>
          </w:tblBorders>
        </w:tblPrEx>
        <w:tc>
          <w:tcPr>
            <w:tcW w:w="1701" w:type="dxa"/>
            <w:vMerge w:val="restart"/>
            <w:tcBorders>
              <w:top w:val="nil"/>
              <w:left w:val="nil"/>
              <w:bottom w:val="nil"/>
              <w:right w:val="nil"/>
            </w:tcBorders>
          </w:tcPr>
          <w:p w:rsidR="00B562DD" w:rsidRPr="00B562DD" w:rsidRDefault="00B562DD">
            <w:pPr>
              <w:pStyle w:val="ConsPlusNormal"/>
            </w:pPr>
            <w:r w:rsidRPr="00B562DD">
              <w:lastRenderedPageBreak/>
              <w:t>Подпрограмма 1</w:t>
            </w:r>
          </w:p>
          <w:p w:rsidR="00B562DD" w:rsidRPr="00B562DD" w:rsidRDefault="00B562DD">
            <w:pPr>
              <w:pStyle w:val="ConsPlusNormal"/>
            </w:pPr>
            <w:r w:rsidRPr="00B562DD">
              <w:t>"Государственно-общественное партнерство в сфере государственной национальной политики Российской Федерации"</w:t>
            </w:r>
          </w:p>
        </w:tc>
        <w:tc>
          <w:tcPr>
            <w:tcW w:w="2154" w:type="dxa"/>
            <w:tcBorders>
              <w:top w:val="nil"/>
              <w:left w:val="nil"/>
              <w:bottom w:val="nil"/>
              <w:right w:val="nil"/>
            </w:tcBorders>
          </w:tcPr>
          <w:p w:rsidR="00B562DD" w:rsidRPr="00B562DD" w:rsidRDefault="00B562DD">
            <w:pPr>
              <w:pStyle w:val="ConsPlusNormal"/>
            </w:pPr>
            <w:r w:rsidRPr="00B562DD">
              <w:t>федеральный бюджет</w:t>
            </w:r>
          </w:p>
        </w:tc>
        <w:tc>
          <w:tcPr>
            <w:tcW w:w="567"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1485330,7</w:t>
            </w:r>
          </w:p>
        </w:tc>
        <w:tc>
          <w:tcPr>
            <w:tcW w:w="737" w:type="dxa"/>
            <w:tcBorders>
              <w:top w:val="nil"/>
              <w:left w:val="nil"/>
              <w:bottom w:val="nil"/>
              <w:right w:val="nil"/>
            </w:tcBorders>
          </w:tcPr>
          <w:p w:rsidR="00B562DD" w:rsidRPr="00B562DD" w:rsidRDefault="00B562DD">
            <w:pPr>
              <w:pStyle w:val="ConsPlusNormal"/>
              <w:jc w:val="center"/>
            </w:pPr>
            <w:r w:rsidRPr="00B562DD">
              <w:t>1346268</w:t>
            </w:r>
          </w:p>
        </w:tc>
        <w:tc>
          <w:tcPr>
            <w:tcW w:w="737" w:type="dxa"/>
            <w:tcBorders>
              <w:top w:val="nil"/>
              <w:left w:val="nil"/>
              <w:bottom w:val="nil"/>
              <w:right w:val="nil"/>
            </w:tcBorders>
          </w:tcPr>
          <w:p w:rsidR="00B562DD" w:rsidRPr="00B562DD" w:rsidRDefault="00B562DD">
            <w:pPr>
              <w:pStyle w:val="ConsPlusNormal"/>
              <w:jc w:val="center"/>
            </w:pPr>
            <w:r w:rsidRPr="00B562DD">
              <w:t>1119983,6</w:t>
            </w:r>
          </w:p>
        </w:tc>
        <w:tc>
          <w:tcPr>
            <w:tcW w:w="737" w:type="dxa"/>
            <w:tcBorders>
              <w:top w:val="nil"/>
              <w:left w:val="nil"/>
              <w:bottom w:val="nil"/>
              <w:right w:val="nil"/>
            </w:tcBorders>
          </w:tcPr>
          <w:p w:rsidR="00B562DD" w:rsidRPr="00B562DD" w:rsidRDefault="00B562DD">
            <w:pPr>
              <w:pStyle w:val="ConsPlusNormal"/>
              <w:jc w:val="center"/>
            </w:pPr>
            <w:r w:rsidRPr="00B562DD">
              <w:t>1119981,6</w:t>
            </w:r>
          </w:p>
        </w:tc>
        <w:tc>
          <w:tcPr>
            <w:tcW w:w="737" w:type="dxa"/>
            <w:tcBorders>
              <w:top w:val="nil"/>
              <w:left w:val="nil"/>
              <w:bottom w:val="nil"/>
              <w:right w:val="nil"/>
            </w:tcBorders>
          </w:tcPr>
          <w:p w:rsidR="00B562DD" w:rsidRPr="00B562DD" w:rsidRDefault="00B562DD">
            <w:pPr>
              <w:pStyle w:val="ConsPlusNormal"/>
              <w:jc w:val="center"/>
            </w:pPr>
            <w:r w:rsidRPr="00B562DD">
              <w:t>1342983,6</w:t>
            </w:r>
          </w:p>
        </w:tc>
        <w:tc>
          <w:tcPr>
            <w:tcW w:w="737" w:type="dxa"/>
            <w:tcBorders>
              <w:top w:val="nil"/>
              <w:left w:val="nil"/>
              <w:bottom w:val="nil"/>
              <w:right w:val="nil"/>
            </w:tcBorders>
          </w:tcPr>
          <w:p w:rsidR="00B562DD" w:rsidRPr="00B562DD" w:rsidRDefault="00B562DD">
            <w:pPr>
              <w:pStyle w:val="ConsPlusNormal"/>
              <w:jc w:val="center"/>
            </w:pPr>
            <w:r w:rsidRPr="00B562DD">
              <w:t>1342983,6</w:t>
            </w:r>
          </w:p>
        </w:tc>
        <w:tc>
          <w:tcPr>
            <w:tcW w:w="680" w:type="dxa"/>
            <w:tcBorders>
              <w:top w:val="nil"/>
              <w:left w:val="nil"/>
              <w:bottom w:val="nil"/>
              <w:right w:val="nil"/>
            </w:tcBorders>
          </w:tcPr>
          <w:p w:rsidR="00B562DD" w:rsidRPr="00B562DD" w:rsidRDefault="00B562DD">
            <w:pPr>
              <w:pStyle w:val="ConsPlusNormal"/>
              <w:jc w:val="center"/>
            </w:pPr>
            <w:r w:rsidRPr="00B562DD">
              <w:t>1342983,6</w:t>
            </w:r>
          </w:p>
        </w:tc>
        <w:tc>
          <w:tcPr>
            <w:tcW w:w="737" w:type="dxa"/>
            <w:tcBorders>
              <w:top w:val="nil"/>
              <w:left w:val="nil"/>
              <w:bottom w:val="nil"/>
              <w:right w:val="nil"/>
            </w:tcBorders>
          </w:tcPr>
          <w:p w:rsidR="00B562DD" w:rsidRPr="00B562DD" w:rsidRDefault="00B562DD">
            <w:pPr>
              <w:pStyle w:val="ConsPlusNormal"/>
              <w:jc w:val="center"/>
            </w:pPr>
            <w:r w:rsidRPr="00B562DD">
              <w:t>1342983,6</w:t>
            </w:r>
          </w:p>
        </w:tc>
        <w:tc>
          <w:tcPr>
            <w:tcW w:w="680" w:type="dxa"/>
            <w:tcBorders>
              <w:top w:val="nil"/>
              <w:left w:val="nil"/>
              <w:bottom w:val="nil"/>
              <w:right w:val="nil"/>
            </w:tcBorders>
          </w:tcPr>
          <w:p w:rsidR="00B562DD" w:rsidRPr="00B562DD" w:rsidRDefault="00B562DD">
            <w:pPr>
              <w:pStyle w:val="ConsPlusNormal"/>
              <w:jc w:val="center"/>
            </w:pPr>
            <w:r w:rsidRPr="00B562DD">
              <w:t>1342983,6</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в том числе:</w:t>
            </w:r>
          </w:p>
        </w:tc>
        <w:tc>
          <w:tcPr>
            <w:tcW w:w="567"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567"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ФАДН России</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1445753,1</w:t>
            </w:r>
          </w:p>
        </w:tc>
        <w:tc>
          <w:tcPr>
            <w:tcW w:w="737" w:type="dxa"/>
            <w:tcBorders>
              <w:top w:val="nil"/>
              <w:left w:val="nil"/>
              <w:bottom w:val="nil"/>
              <w:right w:val="nil"/>
            </w:tcBorders>
          </w:tcPr>
          <w:p w:rsidR="00B562DD" w:rsidRPr="00B562DD" w:rsidRDefault="00B562DD">
            <w:pPr>
              <w:pStyle w:val="ConsPlusNormal"/>
              <w:jc w:val="center"/>
            </w:pPr>
            <w:r w:rsidRPr="00B562DD">
              <w:t>1346268</w:t>
            </w:r>
          </w:p>
        </w:tc>
        <w:tc>
          <w:tcPr>
            <w:tcW w:w="737" w:type="dxa"/>
            <w:tcBorders>
              <w:top w:val="nil"/>
              <w:left w:val="nil"/>
              <w:bottom w:val="nil"/>
              <w:right w:val="nil"/>
            </w:tcBorders>
          </w:tcPr>
          <w:p w:rsidR="00B562DD" w:rsidRPr="00B562DD" w:rsidRDefault="00B562DD">
            <w:pPr>
              <w:pStyle w:val="ConsPlusNormal"/>
              <w:jc w:val="center"/>
            </w:pPr>
            <w:r w:rsidRPr="00B562DD">
              <w:t>1119983,6</w:t>
            </w:r>
          </w:p>
        </w:tc>
        <w:tc>
          <w:tcPr>
            <w:tcW w:w="737" w:type="dxa"/>
            <w:tcBorders>
              <w:top w:val="nil"/>
              <w:left w:val="nil"/>
              <w:bottom w:val="nil"/>
              <w:right w:val="nil"/>
            </w:tcBorders>
          </w:tcPr>
          <w:p w:rsidR="00B562DD" w:rsidRPr="00B562DD" w:rsidRDefault="00B562DD">
            <w:pPr>
              <w:pStyle w:val="ConsPlusNormal"/>
              <w:jc w:val="center"/>
            </w:pPr>
            <w:r w:rsidRPr="00B562DD">
              <w:t>1119981,6</w:t>
            </w:r>
          </w:p>
        </w:tc>
        <w:tc>
          <w:tcPr>
            <w:tcW w:w="737" w:type="dxa"/>
            <w:tcBorders>
              <w:top w:val="nil"/>
              <w:left w:val="nil"/>
              <w:bottom w:val="nil"/>
              <w:right w:val="nil"/>
            </w:tcBorders>
          </w:tcPr>
          <w:p w:rsidR="00B562DD" w:rsidRPr="00B562DD" w:rsidRDefault="00B562DD">
            <w:pPr>
              <w:pStyle w:val="ConsPlusNormal"/>
              <w:jc w:val="center"/>
            </w:pPr>
            <w:r w:rsidRPr="00B562DD">
              <w:t>1342983,6</w:t>
            </w:r>
          </w:p>
        </w:tc>
        <w:tc>
          <w:tcPr>
            <w:tcW w:w="737" w:type="dxa"/>
            <w:tcBorders>
              <w:top w:val="nil"/>
              <w:left w:val="nil"/>
              <w:bottom w:val="nil"/>
              <w:right w:val="nil"/>
            </w:tcBorders>
          </w:tcPr>
          <w:p w:rsidR="00B562DD" w:rsidRPr="00B562DD" w:rsidRDefault="00B562DD">
            <w:pPr>
              <w:pStyle w:val="ConsPlusNormal"/>
              <w:jc w:val="center"/>
            </w:pPr>
            <w:r w:rsidRPr="00B562DD">
              <w:t>1342983,6</w:t>
            </w:r>
          </w:p>
        </w:tc>
        <w:tc>
          <w:tcPr>
            <w:tcW w:w="680" w:type="dxa"/>
            <w:tcBorders>
              <w:top w:val="nil"/>
              <w:left w:val="nil"/>
              <w:bottom w:val="nil"/>
              <w:right w:val="nil"/>
            </w:tcBorders>
          </w:tcPr>
          <w:p w:rsidR="00B562DD" w:rsidRPr="00B562DD" w:rsidRDefault="00B562DD">
            <w:pPr>
              <w:pStyle w:val="ConsPlusNormal"/>
              <w:jc w:val="center"/>
            </w:pPr>
            <w:r w:rsidRPr="00B562DD">
              <w:t>1342983,6</w:t>
            </w:r>
          </w:p>
        </w:tc>
        <w:tc>
          <w:tcPr>
            <w:tcW w:w="737" w:type="dxa"/>
            <w:tcBorders>
              <w:top w:val="nil"/>
              <w:left w:val="nil"/>
              <w:bottom w:val="nil"/>
              <w:right w:val="nil"/>
            </w:tcBorders>
          </w:tcPr>
          <w:p w:rsidR="00B562DD" w:rsidRPr="00B562DD" w:rsidRDefault="00B562DD">
            <w:pPr>
              <w:pStyle w:val="ConsPlusNormal"/>
              <w:jc w:val="center"/>
            </w:pPr>
            <w:r w:rsidRPr="00B562DD">
              <w:t>1342983,6</w:t>
            </w:r>
          </w:p>
        </w:tc>
        <w:tc>
          <w:tcPr>
            <w:tcW w:w="680" w:type="dxa"/>
            <w:tcBorders>
              <w:top w:val="nil"/>
              <w:left w:val="nil"/>
              <w:bottom w:val="nil"/>
              <w:right w:val="nil"/>
            </w:tcBorders>
          </w:tcPr>
          <w:p w:rsidR="00B562DD" w:rsidRPr="00B562DD" w:rsidRDefault="00B562DD">
            <w:pPr>
              <w:pStyle w:val="ConsPlusNormal"/>
              <w:jc w:val="center"/>
            </w:pPr>
            <w:r w:rsidRPr="00B562DD">
              <w:t>1342983,6</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Минобрнауки России</w:t>
            </w:r>
          </w:p>
        </w:tc>
        <w:tc>
          <w:tcPr>
            <w:tcW w:w="567" w:type="dxa"/>
            <w:tcBorders>
              <w:top w:val="nil"/>
              <w:left w:val="nil"/>
              <w:bottom w:val="nil"/>
              <w:right w:val="nil"/>
            </w:tcBorders>
          </w:tcPr>
          <w:p w:rsidR="00B562DD" w:rsidRPr="00B562DD" w:rsidRDefault="00B562DD">
            <w:pPr>
              <w:pStyle w:val="ConsPlusNormal"/>
              <w:jc w:val="center"/>
            </w:pPr>
            <w:r w:rsidRPr="00B562DD">
              <w:t>074</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38577,6</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Ростуризм</w:t>
            </w:r>
          </w:p>
        </w:tc>
        <w:tc>
          <w:tcPr>
            <w:tcW w:w="567" w:type="dxa"/>
            <w:tcBorders>
              <w:top w:val="nil"/>
              <w:left w:val="nil"/>
              <w:bottom w:val="nil"/>
              <w:right w:val="nil"/>
            </w:tcBorders>
          </w:tcPr>
          <w:p w:rsidR="00B562DD" w:rsidRPr="00B562DD" w:rsidRDefault="00B562DD">
            <w:pPr>
              <w:pStyle w:val="ConsPlusNormal"/>
              <w:jc w:val="center"/>
            </w:pPr>
            <w:r w:rsidRPr="00B562DD">
              <w:t>174</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1000</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701" w:type="dxa"/>
            <w:vMerge w:val="restart"/>
            <w:tcBorders>
              <w:top w:val="nil"/>
              <w:left w:val="nil"/>
              <w:bottom w:val="nil"/>
              <w:right w:val="nil"/>
            </w:tcBorders>
          </w:tcPr>
          <w:p w:rsidR="00B562DD" w:rsidRPr="00B562DD" w:rsidRDefault="00B562DD">
            <w:pPr>
              <w:pStyle w:val="ConsPlusNormal"/>
            </w:pPr>
            <w:r w:rsidRPr="00B562DD">
              <w:t>Основное мероприятие 01</w:t>
            </w:r>
          </w:p>
          <w:p w:rsidR="00B562DD" w:rsidRPr="00B562DD" w:rsidRDefault="00B562DD">
            <w:pPr>
              <w:pStyle w:val="ConsPlusNormal"/>
            </w:pPr>
            <w:r w:rsidRPr="00B562DD">
              <w:t>"Обеспечение эффективного взаимодействия органов власти с институтами гражданского общества"</w:t>
            </w:r>
          </w:p>
        </w:tc>
        <w:tc>
          <w:tcPr>
            <w:tcW w:w="2154" w:type="dxa"/>
            <w:tcBorders>
              <w:top w:val="nil"/>
              <w:left w:val="nil"/>
              <w:bottom w:val="nil"/>
              <w:right w:val="nil"/>
            </w:tcBorders>
          </w:tcPr>
          <w:p w:rsidR="00B562DD" w:rsidRPr="00B562DD" w:rsidRDefault="00B562DD">
            <w:pPr>
              <w:pStyle w:val="ConsPlusNormal"/>
            </w:pPr>
            <w:r w:rsidRPr="00B562DD">
              <w:t>федеральный бюджет</w:t>
            </w:r>
          </w:p>
        </w:tc>
        <w:tc>
          <w:tcPr>
            <w:tcW w:w="567"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425" w:type="dxa"/>
            <w:tcBorders>
              <w:top w:val="nil"/>
              <w:left w:val="nil"/>
              <w:bottom w:val="nil"/>
              <w:right w:val="nil"/>
            </w:tcBorders>
          </w:tcPr>
          <w:p w:rsidR="00B562DD" w:rsidRPr="00B562DD" w:rsidRDefault="00B562DD">
            <w:pPr>
              <w:pStyle w:val="ConsPlusNormal"/>
              <w:jc w:val="center"/>
            </w:pPr>
            <w:r w:rsidRPr="00B562DD">
              <w:t>01</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1416100</w:t>
            </w:r>
          </w:p>
        </w:tc>
        <w:tc>
          <w:tcPr>
            <w:tcW w:w="737" w:type="dxa"/>
            <w:tcBorders>
              <w:top w:val="nil"/>
              <w:left w:val="nil"/>
              <w:bottom w:val="nil"/>
              <w:right w:val="nil"/>
            </w:tcBorders>
          </w:tcPr>
          <w:p w:rsidR="00B562DD" w:rsidRPr="00B562DD" w:rsidRDefault="00B562DD">
            <w:pPr>
              <w:pStyle w:val="ConsPlusNormal"/>
              <w:jc w:val="center"/>
            </w:pPr>
            <w:r w:rsidRPr="00B562DD">
              <w:t>1282949,1</w:t>
            </w:r>
          </w:p>
        </w:tc>
        <w:tc>
          <w:tcPr>
            <w:tcW w:w="737" w:type="dxa"/>
            <w:tcBorders>
              <w:top w:val="nil"/>
              <w:left w:val="nil"/>
              <w:bottom w:val="nil"/>
              <w:right w:val="nil"/>
            </w:tcBorders>
          </w:tcPr>
          <w:p w:rsidR="00B562DD" w:rsidRPr="00B562DD" w:rsidRDefault="00B562DD">
            <w:pPr>
              <w:pStyle w:val="ConsPlusNormal"/>
              <w:jc w:val="center"/>
            </w:pPr>
            <w:r w:rsidRPr="00B562DD">
              <w:t>1055000</w:t>
            </w:r>
          </w:p>
        </w:tc>
        <w:tc>
          <w:tcPr>
            <w:tcW w:w="737" w:type="dxa"/>
            <w:tcBorders>
              <w:top w:val="nil"/>
              <w:left w:val="nil"/>
              <w:bottom w:val="nil"/>
              <w:right w:val="nil"/>
            </w:tcBorders>
          </w:tcPr>
          <w:p w:rsidR="00B562DD" w:rsidRPr="00B562DD" w:rsidRDefault="00B562DD">
            <w:pPr>
              <w:pStyle w:val="ConsPlusNormal"/>
              <w:jc w:val="center"/>
            </w:pPr>
            <w:r w:rsidRPr="00B562DD">
              <w:t>1055000</w:t>
            </w:r>
          </w:p>
        </w:tc>
        <w:tc>
          <w:tcPr>
            <w:tcW w:w="737" w:type="dxa"/>
            <w:tcBorders>
              <w:top w:val="nil"/>
              <w:left w:val="nil"/>
              <w:bottom w:val="nil"/>
              <w:right w:val="nil"/>
            </w:tcBorders>
          </w:tcPr>
          <w:p w:rsidR="00B562DD" w:rsidRPr="00B562DD" w:rsidRDefault="00B562DD">
            <w:pPr>
              <w:pStyle w:val="ConsPlusNormal"/>
              <w:jc w:val="center"/>
            </w:pPr>
            <w:r w:rsidRPr="00B562DD">
              <w:t>1108000</w:t>
            </w:r>
          </w:p>
        </w:tc>
        <w:tc>
          <w:tcPr>
            <w:tcW w:w="737" w:type="dxa"/>
            <w:tcBorders>
              <w:top w:val="nil"/>
              <w:left w:val="nil"/>
              <w:bottom w:val="nil"/>
              <w:right w:val="nil"/>
            </w:tcBorders>
          </w:tcPr>
          <w:p w:rsidR="00B562DD" w:rsidRPr="00B562DD" w:rsidRDefault="00B562DD">
            <w:pPr>
              <w:pStyle w:val="ConsPlusNormal"/>
              <w:jc w:val="center"/>
            </w:pPr>
            <w:r w:rsidRPr="00B562DD">
              <w:t>1108000</w:t>
            </w:r>
          </w:p>
        </w:tc>
        <w:tc>
          <w:tcPr>
            <w:tcW w:w="680" w:type="dxa"/>
            <w:tcBorders>
              <w:top w:val="nil"/>
              <w:left w:val="nil"/>
              <w:bottom w:val="nil"/>
              <w:right w:val="nil"/>
            </w:tcBorders>
          </w:tcPr>
          <w:p w:rsidR="00B562DD" w:rsidRPr="00B562DD" w:rsidRDefault="00B562DD">
            <w:pPr>
              <w:pStyle w:val="ConsPlusNormal"/>
              <w:jc w:val="center"/>
            </w:pPr>
            <w:r w:rsidRPr="00B562DD">
              <w:t>1108000</w:t>
            </w:r>
          </w:p>
        </w:tc>
        <w:tc>
          <w:tcPr>
            <w:tcW w:w="737" w:type="dxa"/>
            <w:tcBorders>
              <w:top w:val="nil"/>
              <w:left w:val="nil"/>
              <w:bottom w:val="nil"/>
              <w:right w:val="nil"/>
            </w:tcBorders>
          </w:tcPr>
          <w:p w:rsidR="00B562DD" w:rsidRPr="00B562DD" w:rsidRDefault="00B562DD">
            <w:pPr>
              <w:pStyle w:val="ConsPlusNormal"/>
              <w:jc w:val="center"/>
            </w:pPr>
            <w:r w:rsidRPr="00B562DD">
              <w:t>1108000</w:t>
            </w:r>
          </w:p>
        </w:tc>
        <w:tc>
          <w:tcPr>
            <w:tcW w:w="680" w:type="dxa"/>
            <w:tcBorders>
              <w:top w:val="nil"/>
              <w:left w:val="nil"/>
              <w:bottom w:val="nil"/>
              <w:right w:val="nil"/>
            </w:tcBorders>
          </w:tcPr>
          <w:p w:rsidR="00B562DD" w:rsidRPr="00B562DD" w:rsidRDefault="00B562DD">
            <w:pPr>
              <w:pStyle w:val="ConsPlusNormal"/>
              <w:jc w:val="center"/>
            </w:pPr>
            <w:r w:rsidRPr="00B562DD">
              <w:t>1108000</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в том числе</w:t>
            </w:r>
          </w:p>
        </w:tc>
        <w:tc>
          <w:tcPr>
            <w:tcW w:w="567"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567"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ФАДН России</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425" w:type="dxa"/>
            <w:tcBorders>
              <w:top w:val="nil"/>
              <w:left w:val="nil"/>
              <w:bottom w:val="nil"/>
              <w:right w:val="nil"/>
            </w:tcBorders>
          </w:tcPr>
          <w:p w:rsidR="00B562DD" w:rsidRPr="00B562DD" w:rsidRDefault="00B562DD">
            <w:pPr>
              <w:pStyle w:val="ConsPlusNormal"/>
              <w:jc w:val="center"/>
            </w:pPr>
            <w:r w:rsidRPr="00B562DD">
              <w:t>01</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1416100</w:t>
            </w:r>
          </w:p>
        </w:tc>
        <w:tc>
          <w:tcPr>
            <w:tcW w:w="737" w:type="dxa"/>
            <w:tcBorders>
              <w:top w:val="nil"/>
              <w:left w:val="nil"/>
              <w:bottom w:val="nil"/>
              <w:right w:val="nil"/>
            </w:tcBorders>
          </w:tcPr>
          <w:p w:rsidR="00B562DD" w:rsidRPr="00B562DD" w:rsidRDefault="00B562DD">
            <w:pPr>
              <w:pStyle w:val="ConsPlusNormal"/>
              <w:jc w:val="center"/>
            </w:pPr>
            <w:r w:rsidRPr="00B562DD">
              <w:t>1282949,1</w:t>
            </w:r>
          </w:p>
        </w:tc>
        <w:tc>
          <w:tcPr>
            <w:tcW w:w="737" w:type="dxa"/>
            <w:tcBorders>
              <w:top w:val="nil"/>
              <w:left w:val="nil"/>
              <w:bottom w:val="nil"/>
              <w:right w:val="nil"/>
            </w:tcBorders>
          </w:tcPr>
          <w:p w:rsidR="00B562DD" w:rsidRPr="00B562DD" w:rsidRDefault="00B562DD">
            <w:pPr>
              <w:pStyle w:val="ConsPlusNormal"/>
              <w:jc w:val="center"/>
            </w:pPr>
            <w:r w:rsidRPr="00B562DD">
              <w:t>1055000</w:t>
            </w:r>
          </w:p>
        </w:tc>
        <w:tc>
          <w:tcPr>
            <w:tcW w:w="737" w:type="dxa"/>
            <w:tcBorders>
              <w:top w:val="nil"/>
              <w:left w:val="nil"/>
              <w:bottom w:val="nil"/>
              <w:right w:val="nil"/>
            </w:tcBorders>
          </w:tcPr>
          <w:p w:rsidR="00B562DD" w:rsidRPr="00B562DD" w:rsidRDefault="00B562DD">
            <w:pPr>
              <w:pStyle w:val="ConsPlusNormal"/>
              <w:jc w:val="center"/>
            </w:pPr>
            <w:r w:rsidRPr="00B562DD">
              <w:t>1055000</w:t>
            </w:r>
          </w:p>
        </w:tc>
        <w:tc>
          <w:tcPr>
            <w:tcW w:w="737" w:type="dxa"/>
            <w:tcBorders>
              <w:top w:val="nil"/>
              <w:left w:val="nil"/>
              <w:bottom w:val="nil"/>
              <w:right w:val="nil"/>
            </w:tcBorders>
          </w:tcPr>
          <w:p w:rsidR="00B562DD" w:rsidRPr="00B562DD" w:rsidRDefault="00B562DD">
            <w:pPr>
              <w:pStyle w:val="ConsPlusNormal"/>
              <w:jc w:val="center"/>
            </w:pPr>
            <w:r w:rsidRPr="00B562DD">
              <w:t>1108000</w:t>
            </w:r>
          </w:p>
        </w:tc>
        <w:tc>
          <w:tcPr>
            <w:tcW w:w="737" w:type="dxa"/>
            <w:tcBorders>
              <w:top w:val="nil"/>
              <w:left w:val="nil"/>
              <w:bottom w:val="nil"/>
              <w:right w:val="nil"/>
            </w:tcBorders>
          </w:tcPr>
          <w:p w:rsidR="00B562DD" w:rsidRPr="00B562DD" w:rsidRDefault="00B562DD">
            <w:pPr>
              <w:pStyle w:val="ConsPlusNormal"/>
              <w:jc w:val="center"/>
            </w:pPr>
            <w:r w:rsidRPr="00B562DD">
              <w:t>1108000</w:t>
            </w:r>
          </w:p>
        </w:tc>
        <w:tc>
          <w:tcPr>
            <w:tcW w:w="680" w:type="dxa"/>
            <w:tcBorders>
              <w:top w:val="nil"/>
              <w:left w:val="nil"/>
              <w:bottom w:val="nil"/>
              <w:right w:val="nil"/>
            </w:tcBorders>
          </w:tcPr>
          <w:p w:rsidR="00B562DD" w:rsidRPr="00B562DD" w:rsidRDefault="00B562DD">
            <w:pPr>
              <w:pStyle w:val="ConsPlusNormal"/>
              <w:jc w:val="center"/>
            </w:pPr>
            <w:r w:rsidRPr="00B562DD">
              <w:t>1108000</w:t>
            </w:r>
          </w:p>
        </w:tc>
        <w:tc>
          <w:tcPr>
            <w:tcW w:w="737" w:type="dxa"/>
            <w:tcBorders>
              <w:top w:val="nil"/>
              <w:left w:val="nil"/>
              <w:bottom w:val="nil"/>
              <w:right w:val="nil"/>
            </w:tcBorders>
          </w:tcPr>
          <w:p w:rsidR="00B562DD" w:rsidRPr="00B562DD" w:rsidRDefault="00B562DD">
            <w:pPr>
              <w:pStyle w:val="ConsPlusNormal"/>
              <w:jc w:val="center"/>
            </w:pPr>
            <w:r w:rsidRPr="00B562DD">
              <w:t>1108000</w:t>
            </w:r>
          </w:p>
        </w:tc>
        <w:tc>
          <w:tcPr>
            <w:tcW w:w="680" w:type="dxa"/>
            <w:tcBorders>
              <w:top w:val="nil"/>
              <w:left w:val="nil"/>
              <w:bottom w:val="nil"/>
              <w:right w:val="nil"/>
            </w:tcBorders>
          </w:tcPr>
          <w:p w:rsidR="00B562DD" w:rsidRPr="00B562DD" w:rsidRDefault="00B562DD">
            <w:pPr>
              <w:pStyle w:val="ConsPlusNormal"/>
              <w:jc w:val="center"/>
            </w:pPr>
            <w:r w:rsidRPr="00B562DD">
              <w:t>1108000</w:t>
            </w:r>
          </w:p>
        </w:tc>
      </w:tr>
      <w:tr w:rsidR="00B562DD" w:rsidRPr="00B562DD">
        <w:tblPrEx>
          <w:tblBorders>
            <w:insideH w:val="none" w:sz="0" w:space="0" w:color="auto"/>
            <w:insideV w:val="none" w:sz="0" w:space="0" w:color="auto"/>
          </w:tblBorders>
        </w:tblPrEx>
        <w:tc>
          <w:tcPr>
            <w:tcW w:w="1701" w:type="dxa"/>
            <w:vMerge w:val="restart"/>
            <w:tcBorders>
              <w:top w:val="nil"/>
              <w:left w:val="nil"/>
              <w:bottom w:val="nil"/>
              <w:right w:val="nil"/>
            </w:tcBorders>
          </w:tcPr>
          <w:p w:rsidR="00B562DD" w:rsidRPr="00B562DD" w:rsidRDefault="00B562DD">
            <w:pPr>
              <w:pStyle w:val="ConsPlusNormal"/>
            </w:pPr>
            <w:r w:rsidRPr="00B562DD">
              <w:t>Основное мероприятие 02</w:t>
            </w:r>
          </w:p>
          <w:p w:rsidR="00B562DD" w:rsidRPr="00B562DD" w:rsidRDefault="00B562DD">
            <w:pPr>
              <w:pStyle w:val="ConsPlusNormal"/>
            </w:pPr>
            <w:r w:rsidRPr="00B562DD">
              <w:t xml:space="preserve">"Реализация мер по развитию потенциала молодежи и его использование в интересах </w:t>
            </w:r>
            <w:r w:rsidRPr="00B562DD">
              <w:lastRenderedPageBreak/>
              <w:t>укрепления единства российской нации, упрочения мира и согласия"</w:t>
            </w:r>
          </w:p>
        </w:tc>
        <w:tc>
          <w:tcPr>
            <w:tcW w:w="2154" w:type="dxa"/>
            <w:tcBorders>
              <w:top w:val="nil"/>
              <w:left w:val="nil"/>
              <w:bottom w:val="nil"/>
              <w:right w:val="nil"/>
            </w:tcBorders>
          </w:tcPr>
          <w:p w:rsidR="00B562DD" w:rsidRPr="00B562DD" w:rsidRDefault="00B562DD">
            <w:pPr>
              <w:pStyle w:val="ConsPlusNormal"/>
            </w:pPr>
            <w:r w:rsidRPr="00B562DD">
              <w:lastRenderedPageBreak/>
              <w:t>федеральный бюджет</w:t>
            </w:r>
          </w:p>
        </w:tc>
        <w:tc>
          <w:tcPr>
            <w:tcW w:w="567"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425" w:type="dxa"/>
            <w:tcBorders>
              <w:top w:val="nil"/>
              <w:left w:val="nil"/>
              <w:bottom w:val="nil"/>
              <w:right w:val="nil"/>
            </w:tcBorders>
          </w:tcPr>
          <w:p w:rsidR="00B562DD" w:rsidRPr="00B562DD" w:rsidRDefault="00B562DD">
            <w:pPr>
              <w:pStyle w:val="ConsPlusNormal"/>
              <w:jc w:val="center"/>
            </w:pPr>
            <w:r w:rsidRPr="00B562DD">
              <w:t>02</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69230,7</w:t>
            </w:r>
          </w:p>
        </w:tc>
        <w:tc>
          <w:tcPr>
            <w:tcW w:w="737" w:type="dxa"/>
            <w:tcBorders>
              <w:top w:val="nil"/>
              <w:left w:val="nil"/>
              <w:bottom w:val="nil"/>
              <w:right w:val="nil"/>
            </w:tcBorders>
          </w:tcPr>
          <w:p w:rsidR="00B562DD" w:rsidRPr="00B562DD" w:rsidRDefault="00B562DD">
            <w:pPr>
              <w:pStyle w:val="ConsPlusNormal"/>
              <w:jc w:val="center"/>
            </w:pPr>
            <w:r w:rsidRPr="00B562DD">
              <w:t>63318,9</w:t>
            </w:r>
          </w:p>
        </w:tc>
        <w:tc>
          <w:tcPr>
            <w:tcW w:w="737" w:type="dxa"/>
            <w:tcBorders>
              <w:top w:val="nil"/>
              <w:left w:val="nil"/>
              <w:bottom w:val="nil"/>
              <w:right w:val="nil"/>
            </w:tcBorders>
          </w:tcPr>
          <w:p w:rsidR="00B562DD" w:rsidRPr="00B562DD" w:rsidRDefault="00B562DD">
            <w:pPr>
              <w:pStyle w:val="ConsPlusNormal"/>
              <w:jc w:val="center"/>
            </w:pPr>
            <w:r w:rsidRPr="00B562DD">
              <w:t>64983,6</w:t>
            </w:r>
          </w:p>
        </w:tc>
        <w:tc>
          <w:tcPr>
            <w:tcW w:w="737" w:type="dxa"/>
            <w:tcBorders>
              <w:top w:val="nil"/>
              <w:left w:val="nil"/>
              <w:bottom w:val="nil"/>
              <w:right w:val="nil"/>
            </w:tcBorders>
          </w:tcPr>
          <w:p w:rsidR="00B562DD" w:rsidRPr="00B562DD" w:rsidRDefault="00B562DD">
            <w:pPr>
              <w:pStyle w:val="ConsPlusNormal"/>
              <w:jc w:val="center"/>
            </w:pPr>
            <w:r w:rsidRPr="00B562DD">
              <w:t>64981,6</w:t>
            </w:r>
          </w:p>
        </w:tc>
        <w:tc>
          <w:tcPr>
            <w:tcW w:w="737" w:type="dxa"/>
            <w:tcBorders>
              <w:top w:val="nil"/>
              <w:left w:val="nil"/>
              <w:bottom w:val="nil"/>
              <w:right w:val="nil"/>
            </w:tcBorders>
          </w:tcPr>
          <w:p w:rsidR="00B562DD" w:rsidRPr="00B562DD" w:rsidRDefault="00B562DD">
            <w:pPr>
              <w:pStyle w:val="ConsPlusNormal"/>
              <w:jc w:val="center"/>
            </w:pPr>
            <w:r w:rsidRPr="00B562DD">
              <w:t>234983,6</w:t>
            </w:r>
          </w:p>
        </w:tc>
        <w:tc>
          <w:tcPr>
            <w:tcW w:w="737" w:type="dxa"/>
            <w:tcBorders>
              <w:top w:val="nil"/>
              <w:left w:val="nil"/>
              <w:bottom w:val="nil"/>
              <w:right w:val="nil"/>
            </w:tcBorders>
          </w:tcPr>
          <w:p w:rsidR="00B562DD" w:rsidRPr="00B562DD" w:rsidRDefault="00B562DD">
            <w:pPr>
              <w:pStyle w:val="ConsPlusNormal"/>
              <w:jc w:val="center"/>
            </w:pPr>
            <w:r w:rsidRPr="00B562DD">
              <w:t>234983,6</w:t>
            </w:r>
          </w:p>
        </w:tc>
        <w:tc>
          <w:tcPr>
            <w:tcW w:w="680" w:type="dxa"/>
            <w:tcBorders>
              <w:top w:val="nil"/>
              <w:left w:val="nil"/>
              <w:bottom w:val="nil"/>
              <w:right w:val="nil"/>
            </w:tcBorders>
          </w:tcPr>
          <w:p w:rsidR="00B562DD" w:rsidRPr="00B562DD" w:rsidRDefault="00B562DD">
            <w:pPr>
              <w:pStyle w:val="ConsPlusNormal"/>
              <w:jc w:val="center"/>
            </w:pPr>
            <w:r w:rsidRPr="00B562DD">
              <w:t>234983,6</w:t>
            </w:r>
          </w:p>
        </w:tc>
        <w:tc>
          <w:tcPr>
            <w:tcW w:w="737" w:type="dxa"/>
            <w:tcBorders>
              <w:top w:val="nil"/>
              <w:left w:val="nil"/>
              <w:bottom w:val="nil"/>
              <w:right w:val="nil"/>
            </w:tcBorders>
          </w:tcPr>
          <w:p w:rsidR="00B562DD" w:rsidRPr="00B562DD" w:rsidRDefault="00B562DD">
            <w:pPr>
              <w:pStyle w:val="ConsPlusNormal"/>
              <w:jc w:val="center"/>
            </w:pPr>
            <w:r w:rsidRPr="00B562DD">
              <w:t>234983,6</w:t>
            </w:r>
          </w:p>
        </w:tc>
        <w:tc>
          <w:tcPr>
            <w:tcW w:w="680" w:type="dxa"/>
            <w:tcBorders>
              <w:top w:val="nil"/>
              <w:left w:val="nil"/>
              <w:bottom w:val="nil"/>
              <w:right w:val="nil"/>
            </w:tcBorders>
          </w:tcPr>
          <w:p w:rsidR="00B562DD" w:rsidRPr="00B562DD" w:rsidRDefault="00B562DD">
            <w:pPr>
              <w:pStyle w:val="ConsPlusNormal"/>
              <w:jc w:val="center"/>
            </w:pPr>
            <w:r w:rsidRPr="00B562DD">
              <w:t>234983,6</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в том числе:</w:t>
            </w:r>
          </w:p>
        </w:tc>
        <w:tc>
          <w:tcPr>
            <w:tcW w:w="567"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567"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ФАДН России</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425" w:type="dxa"/>
            <w:tcBorders>
              <w:top w:val="nil"/>
              <w:left w:val="nil"/>
              <w:bottom w:val="nil"/>
              <w:right w:val="nil"/>
            </w:tcBorders>
          </w:tcPr>
          <w:p w:rsidR="00B562DD" w:rsidRPr="00B562DD" w:rsidRDefault="00B562DD">
            <w:pPr>
              <w:pStyle w:val="ConsPlusNormal"/>
              <w:jc w:val="center"/>
            </w:pPr>
            <w:r w:rsidRPr="00B562DD">
              <w:t>02</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29653,1</w:t>
            </w:r>
          </w:p>
        </w:tc>
        <w:tc>
          <w:tcPr>
            <w:tcW w:w="737" w:type="dxa"/>
            <w:tcBorders>
              <w:top w:val="nil"/>
              <w:left w:val="nil"/>
              <w:bottom w:val="nil"/>
              <w:right w:val="nil"/>
            </w:tcBorders>
          </w:tcPr>
          <w:p w:rsidR="00B562DD" w:rsidRPr="00B562DD" w:rsidRDefault="00B562DD">
            <w:pPr>
              <w:pStyle w:val="ConsPlusNormal"/>
              <w:jc w:val="center"/>
            </w:pPr>
            <w:r w:rsidRPr="00B562DD">
              <w:t>63318,9</w:t>
            </w:r>
          </w:p>
        </w:tc>
        <w:tc>
          <w:tcPr>
            <w:tcW w:w="737" w:type="dxa"/>
            <w:tcBorders>
              <w:top w:val="nil"/>
              <w:left w:val="nil"/>
              <w:bottom w:val="nil"/>
              <w:right w:val="nil"/>
            </w:tcBorders>
          </w:tcPr>
          <w:p w:rsidR="00B562DD" w:rsidRPr="00B562DD" w:rsidRDefault="00B562DD">
            <w:pPr>
              <w:pStyle w:val="ConsPlusNormal"/>
              <w:jc w:val="center"/>
            </w:pPr>
            <w:r w:rsidRPr="00B562DD">
              <w:t>64983,6</w:t>
            </w:r>
          </w:p>
        </w:tc>
        <w:tc>
          <w:tcPr>
            <w:tcW w:w="737" w:type="dxa"/>
            <w:tcBorders>
              <w:top w:val="nil"/>
              <w:left w:val="nil"/>
              <w:bottom w:val="nil"/>
              <w:right w:val="nil"/>
            </w:tcBorders>
          </w:tcPr>
          <w:p w:rsidR="00B562DD" w:rsidRPr="00B562DD" w:rsidRDefault="00B562DD">
            <w:pPr>
              <w:pStyle w:val="ConsPlusNormal"/>
              <w:jc w:val="center"/>
            </w:pPr>
            <w:r w:rsidRPr="00B562DD">
              <w:t>64981,6</w:t>
            </w:r>
          </w:p>
        </w:tc>
        <w:tc>
          <w:tcPr>
            <w:tcW w:w="737" w:type="dxa"/>
            <w:tcBorders>
              <w:top w:val="nil"/>
              <w:left w:val="nil"/>
              <w:bottom w:val="nil"/>
              <w:right w:val="nil"/>
            </w:tcBorders>
          </w:tcPr>
          <w:p w:rsidR="00B562DD" w:rsidRPr="00B562DD" w:rsidRDefault="00B562DD">
            <w:pPr>
              <w:pStyle w:val="ConsPlusNormal"/>
              <w:jc w:val="center"/>
            </w:pPr>
            <w:r w:rsidRPr="00B562DD">
              <w:t>234983,6</w:t>
            </w:r>
          </w:p>
        </w:tc>
        <w:tc>
          <w:tcPr>
            <w:tcW w:w="737" w:type="dxa"/>
            <w:tcBorders>
              <w:top w:val="nil"/>
              <w:left w:val="nil"/>
              <w:bottom w:val="nil"/>
              <w:right w:val="nil"/>
            </w:tcBorders>
          </w:tcPr>
          <w:p w:rsidR="00B562DD" w:rsidRPr="00B562DD" w:rsidRDefault="00B562DD">
            <w:pPr>
              <w:pStyle w:val="ConsPlusNormal"/>
              <w:jc w:val="center"/>
            </w:pPr>
            <w:r w:rsidRPr="00B562DD">
              <w:t>234983,6</w:t>
            </w:r>
          </w:p>
        </w:tc>
        <w:tc>
          <w:tcPr>
            <w:tcW w:w="680" w:type="dxa"/>
            <w:tcBorders>
              <w:top w:val="nil"/>
              <w:left w:val="nil"/>
              <w:bottom w:val="nil"/>
              <w:right w:val="nil"/>
            </w:tcBorders>
          </w:tcPr>
          <w:p w:rsidR="00B562DD" w:rsidRPr="00B562DD" w:rsidRDefault="00B562DD">
            <w:pPr>
              <w:pStyle w:val="ConsPlusNormal"/>
              <w:jc w:val="center"/>
            </w:pPr>
            <w:r w:rsidRPr="00B562DD">
              <w:t>234983,6</w:t>
            </w:r>
          </w:p>
        </w:tc>
        <w:tc>
          <w:tcPr>
            <w:tcW w:w="737" w:type="dxa"/>
            <w:tcBorders>
              <w:top w:val="nil"/>
              <w:left w:val="nil"/>
              <w:bottom w:val="nil"/>
              <w:right w:val="nil"/>
            </w:tcBorders>
          </w:tcPr>
          <w:p w:rsidR="00B562DD" w:rsidRPr="00B562DD" w:rsidRDefault="00B562DD">
            <w:pPr>
              <w:pStyle w:val="ConsPlusNormal"/>
              <w:jc w:val="center"/>
            </w:pPr>
            <w:r w:rsidRPr="00B562DD">
              <w:t>234983,6</w:t>
            </w:r>
          </w:p>
        </w:tc>
        <w:tc>
          <w:tcPr>
            <w:tcW w:w="680" w:type="dxa"/>
            <w:tcBorders>
              <w:top w:val="nil"/>
              <w:left w:val="nil"/>
              <w:bottom w:val="nil"/>
              <w:right w:val="nil"/>
            </w:tcBorders>
          </w:tcPr>
          <w:p w:rsidR="00B562DD" w:rsidRPr="00B562DD" w:rsidRDefault="00B562DD">
            <w:pPr>
              <w:pStyle w:val="ConsPlusNormal"/>
              <w:jc w:val="center"/>
            </w:pPr>
            <w:r w:rsidRPr="00B562DD">
              <w:t>234983,6</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Минобрнауки России</w:t>
            </w:r>
          </w:p>
        </w:tc>
        <w:tc>
          <w:tcPr>
            <w:tcW w:w="567" w:type="dxa"/>
            <w:tcBorders>
              <w:top w:val="nil"/>
              <w:left w:val="nil"/>
              <w:bottom w:val="nil"/>
              <w:right w:val="nil"/>
            </w:tcBorders>
          </w:tcPr>
          <w:p w:rsidR="00B562DD" w:rsidRPr="00B562DD" w:rsidRDefault="00B562DD">
            <w:pPr>
              <w:pStyle w:val="ConsPlusNormal"/>
              <w:jc w:val="center"/>
            </w:pPr>
            <w:r w:rsidRPr="00B562DD">
              <w:t>074</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425" w:type="dxa"/>
            <w:tcBorders>
              <w:top w:val="nil"/>
              <w:left w:val="nil"/>
              <w:bottom w:val="nil"/>
              <w:right w:val="nil"/>
            </w:tcBorders>
          </w:tcPr>
          <w:p w:rsidR="00B562DD" w:rsidRPr="00B562DD" w:rsidRDefault="00B562DD">
            <w:pPr>
              <w:pStyle w:val="ConsPlusNormal"/>
              <w:jc w:val="center"/>
            </w:pPr>
            <w:r w:rsidRPr="00B562DD">
              <w:t>02</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38577,6</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Ростуризм</w:t>
            </w:r>
          </w:p>
        </w:tc>
        <w:tc>
          <w:tcPr>
            <w:tcW w:w="567" w:type="dxa"/>
            <w:tcBorders>
              <w:top w:val="nil"/>
              <w:left w:val="nil"/>
              <w:bottom w:val="nil"/>
              <w:right w:val="nil"/>
            </w:tcBorders>
          </w:tcPr>
          <w:p w:rsidR="00B562DD" w:rsidRPr="00B562DD" w:rsidRDefault="00B562DD">
            <w:pPr>
              <w:pStyle w:val="ConsPlusNormal"/>
              <w:jc w:val="center"/>
            </w:pPr>
            <w:r w:rsidRPr="00B562DD">
              <w:t>174</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425" w:type="dxa"/>
            <w:tcBorders>
              <w:top w:val="nil"/>
              <w:left w:val="nil"/>
              <w:bottom w:val="nil"/>
              <w:right w:val="nil"/>
            </w:tcBorders>
          </w:tcPr>
          <w:p w:rsidR="00B562DD" w:rsidRPr="00B562DD" w:rsidRDefault="00B562DD">
            <w:pPr>
              <w:pStyle w:val="ConsPlusNormal"/>
              <w:jc w:val="center"/>
            </w:pPr>
            <w:r w:rsidRPr="00B562DD">
              <w:t>02</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1000</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701" w:type="dxa"/>
            <w:vMerge w:val="restart"/>
            <w:tcBorders>
              <w:top w:val="nil"/>
              <w:left w:val="nil"/>
              <w:bottom w:val="nil"/>
              <w:right w:val="nil"/>
            </w:tcBorders>
          </w:tcPr>
          <w:p w:rsidR="00B562DD" w:rsidRPr="00B562DD" w:rsidRDefault="00B562DD">
            <w:pPr>
              <w:pStyle w:val="ConsPlusNormal"/>
            </w:pPr>
            <w:r w:rsidRPr="00B562DD">
              <w:lastRenderedPageBreak/>
              <w:t>Подпрограмма 2</w:t>
            </w:r>
          </w:p>
          <w:p w:rsidR="00B562DD" w:rsidRPr="00B562DD" w:rsidRDefault="00B562DD">
            <w:pPr>
              <w:pStyle w:val="ConsPlusNormal"/>
            </w:pPr>
            <w:r w:rsidRPr="00B562DD">
              <w:t>"Общероссийская гражданская идентичность и этнокультурное развитие народов России"</w:t>
            </w:r>
          </w:p>
        </w:tc>
        <w:tc>
          <w:tcPr>
            <w:tcW w:w="2154" w:type="dxa"/>
            <w:tcBorders>
              <w:top w:val="nil"/>
              <w:left w:val="nil"/>
              <w:bottom w:val="nil"/>
              <w:right w:val="nil"/>
            </w:tcBorders>
          </w:tcPr>
          <w:p w:rsidR="00B562DD" w:rsidRPr="00B562DD" w:rsidRDefault="00B562DD">
            <w:pPr>
              <w:pStyle w:val="ConsPlusNormal"/>
            </w:pPr>
            <w:r w:rsidRPr="00B562DD">
              <w:t>федеральный бюджет</w:t>
            </w:r>
          </w:p>
        </w:tc>
        <w:tc>
          <w:tcPr>
            <w:tcW w:w="567"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2</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393519,1</w:t>
            </w:r>
          </w:p>
        </w:tc>
        <w:tc>
          <w:tcPr>
            <w:tcW w:w="737" w:type="dxa"/>
            <w:tcBorders>
              <w:top w:val="nil"/>
              <w:left w:val="nil"/>
              <w:bottom w:val="nil"/>
              <w:right w:val="nil"/>
            </w:tcBorders>
          </w:tcPr>
          <w:p w:rsidR="00B562DD" w:rsidRPr="00B562DD" w:rsidRDefault="00B562DD">
            <w:pPr>
              <w:pStyle w:val="ConsPlusNormal"/>
              <w:jc w:val="center"/>
            </w:pPr>
            <w:r w:rsidRPr="00B562DD">
              <w:t>358177,2</w:t>
            </w:r>
          </w:p>
        </w:tc>
        <w:tc>
          <w:tcPr>
            <w:tcW w:w="737" w:type="dxa"/>
            <w:tcBorders>
              <w:top w:val="nil"/>
              <w:left w:val="nil"/>
              <w:bottom w:val="nil"/>
              <w:right w:val="nil"/>
            </w:tcBorders>
          </w:tcPr>
          <w:p w:rsidR="00B562DD" w:rsidRPr="00B562DD" w:rsidRDefault="00B562DD">
            <w:pPr>
              <w:pStyle w:val="ConsPlusNormal"/>
              <w:jc w:val="center"/>
            </w:pPr>
            <w:r w:rsidRPr="00B562DD">
              <w:t>372755,4</w:t>
            </w:r>
          </w:p>
        </w:tc>
        <w:tc>
          <w:tcPr>
            <w:tcW w:w="737" w:type="dxa"/>
            <w:tcBorders>
              <w:top w:val="nil"/>
              <w:left w:val="nil"/>
              <w:bottom w:val="nil"/>
              <w:right w:val="nil"/>
            </w:tcBorders>
          </w:tcPr>
          <w:p w:rsidR="00B562DD" w:rsidRPr="00B562DD" w:rsidRDefault="00B562DD">
            <w:pPr>
              <w:pStyle w:val="ConsPlusNormal"/>
              <w:jc w:val="center"/>
            </w:pPr>
            <w:r w:rsidRPr="00B562DD">
              <w:t>372765,8</w:t>
            </w:r>
          </w:p>
        </w:tc>
        <w:tc>
          <w:tcPr>
            <w:tcW w:w="737" w:type="dxa"/>
            <w:tcBorders>
              <w:top w:val="nil"/>
              <w:left w:val="nil"/>
              <w:bottom w:val="nil"/>
              <w:right w:val="nil"/>
            </w:tcBorders>
          </w:tcPr>
          <w:p w:rsidR="00B562DD" w:rsidRPr="00B562DD" w:rsidRDefault="00B562DD">
            <w:pPr>
              <w:pStyle w:val="ConsPlusNormal"/>
              <w:jc w:val="center"/>
            </w:pPr>
            <w:r w:rsidRPr="00B562DD">
              <w:t>554946,6</w:t>
            </w:r>
          </w:p>
        </w:tc>
        <w:tc>
          <w:tcPr>
            <w:tcW w:w="737" w:type="dxa"/>
            <w:tcBorders>
              <w:top w:val="nil"/>
              <w:left w:val="nil"/>
              <w:bottom w:val="nil"/>
              <w:right w:val="nil"/>
            </w:tcBorders>
          </w:tcPr>
          <w:p w:rsidR="00B562DD" w:rsidRPr="00B562DD" w:rsidRDefault="00B562DD">
            <w:pPr>
              <w:pStyle w:val="ConsPlusNormal"/>
              <w:jc w:val="center"/>
            </w:pPr>
            <w:r w:rsidRPr="00B562DD">
              <w:t>554982,2</w:t>
            </w:r>
          </w:p>
        </w:tc>
        <w:tc>
          <w:tcPr>
            <w:tcW w:w="680" w:type="dxa"/>
            <w:tcBorders>
              <w:top w:val="nil"/>
              <w:left w:val="nil"/>
              <w:bottom w:val="nil"/>
              <w:right w:val="nil"/>
            </w:tcBorders>
          </w:tcPr>
          <w:p w:rsidR="00B562DD" w:rsidRPr="00B562DD" w:rsidRDefault="00B562DD">
            <w:pPr>
              <w:pStyle w:val="ConsPlusNormal"/>
              <w:jc w:val="center"/>
            </w:pPr>
            <w:r w:rsidRPr="00B562DD">
              <w:t>554946,7</w:t>
            </w:r>
          </w:p>
        </w:tc>
        <w:tc>
          <w:tcPr>
            <w:tcW w:w="737" w:type="dxa"/>
            <w:tcBorders>
              <w:top w:val="nil"/>
              <w:left w:val="nil"/>
              <w:bottom w:val="nil"/>
              <w:right w:val="nil"/>
            </w:tcBorders>
          </w:tcPr>
          <w:p w:rsidR="00B562DD" w:rsidRPr="00B562DD" w:rsidRDefault="00B562DD">
            <w:pPr>
              <w:pStyle w:val="ConsPlusNormal"/>
              <w:jc w:val="center"/>
            </w:pPr>
            <w:r w:rsidRPr="00B562DD">
              <w:t>554982,2</w:t>
            </w:r>
          </w:p>
        </w:tc>
        <w:tc>
          <w:tcPr>
            <w:tcW w:w="680" w:type="dxa"/>
            <w:tcBorders>
              <w:top w:val="nil"/>
              <w:left w:val="nil"/>
              <w:bottom w:val="nil"/>
              <w:right w:val="nil"/>
            </w:tcBorders>
          </w:tcPr>
          <w:p w:rsidR="00B562DD" w:rsidRPr="00B562DD" w:rsidRDefault="00B562DD">
            <w:pPr>
              <w:pStyle w:val="ConsPlusNormal"/>
              <w:jc w:val="center"/>
            </w:pPr>
            <w:r w:rsidRPr="00B562DD">
              <w:t>554946,6</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в том числе:</w:t>
            </w:r>
          </w:p>
        </w:tc>
        <w:tc>
          <w:tcPr>
            <w:tcW w:w="567"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567"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ФАДН России</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2</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386319,1</w:t>
            </w:r>
          </w:p>
        </w:tc>
        <w:tc>
          <w:tcPr>
            <w:tcW w:w="737" w:type="dxa"/>
            <w:tcBorders>
              <w:top w:val="nil"/>
              <w:left w:val="nil"/>
              <w:bottom w:val="nil"/>
              <w:right w:val="nil"/>
            </w:tcBorders>
          </w:tcPr>
          <w:p w:rsidR="00B562DD" w:rsidRPr="00B562DD" w:rsidRDefault="00B562DD">
            <w:pPr>
              <w:pStyle w:val="ConsPlusNormal"/>
              <w:jc w:val="center"/>
            </w:pPr>
            <w:r w:rsidRPr="00B562DD">
              <w:t>351218,2</w:t>
            </w:r>
          </w:p>
        </w:tc>
        <w:tc>
          <w:tcPr>
            <w:tcW w:w="737" w:type="dxa"/>
            <w:tcBorders>
              <w:top w:val="nil"/>
              <w:left w:val="nil"/>
              <w:bottom w:val="nil"/>
              <w:right w:val="nil"/>
            </w:tcBorders>
          </w:tcPr>
          <w:p w:rsidR="00B562DD" w:rsidRPr="00B562DD" w:rsidRDefault="00B562DD">
            <w:pPr>
              <w:pStyle w:val="ConsPlusNormal"/>
              <w:jc w:val="center"/>
            </w:pPr>
            <w:r w:rsidRPr="00B562DD">
              <w:t>365805,4</w:t>
            </w:r>
          </w:p>
        </w:tc>
        <w:tc>
          <w:tcPr>
            <w:tcW w:w="737" w:type="dxa"/>
            <w:tcBorders>
              <w:top w:val="nil"/>
              <w:left w:val="nil"/>
              <w:bottom w:val="nil"/>
              <w:right w:val="nil"/>
            </w:tcBorders>
          </w:tcPr>
          <w:p w:rsidR="00B562DD" w:rsidRPr="00B562DD" w:rsidRDefault="00B562DD">
            <w:pPr>
              <w:pStyle w:val="ConsPlusNormal"/>
              <w:jc w:val="center"/>
            </w:pPr>
            <w:r w:rsidRPr="00B562DD">
              <w:t>365815,8</w:t>
            </w:r>
          </w:p>
        </w:tc>
        <w:tc>
          <w:tcPr>
            <w:tcW w:w="737" w:type="dxa"/>
            <w:tcBorders>
              <w:top w:val="nil"/>
              <w:left w:val="nil"/>
              <w:bottom w:val="nil"/>
              <w:right w:val="nil"/>
            </w:tcBorders>
          </w:tcPr>
          <w:p w:rsidR="00B562DD" w:rsidRPr="00B562DD" w:rsidRDefault="00B562DD">
            <w:pPr>
              <w:pStyle w:val="ConsPlusNormal"/>
              <w:jc w:val="center"/>
            </w:pPr>
            <w:r w:rsidRPr="00B562DD">
              <w:t>547996,6</w:t>
            </w:r>
          </w:p>
        </w:tc>
        <w:tc>
          <w:tcPr>
            <w:tcW w:w="737" w:type="dxa"/>
            <w:tcBorders>
              <w:top w:val="nil"/>
              <w:left w:val="nil"/>
              <w:bottom w:val="nil"/>
              <w:right w:val="nil"/>
            </w:tcBorders>
          </w:tcPr>
          <w:p w:rsidR="00B562DD" w:rsidRPr="00B562DD" w:rsidRDefault="00B562DD">
            <w:pPr>
              <w:pStyle w:val="ConsPlusNormal"/>
              <w:jc w:val="center"/>
            </w:pPr>
            <w:r w:rsidRPr="00B562DD">
              <w:t>548032,2</w:t>
            </w:r>
          </w:p>
        </w:tc>
        <w:tc>
          <w:tcPr>
            <w:tcW w:w="680" w:type="dxa"/>
            <w:tcBorders>
              <w:top w:val="nil"/>
              <w:left w:val="nil"/>
              <w:bottom w:val="nil"/>
              <w:right w:val="nil"/>
            </w:tcBorders>
          </w:tcPr>
          <w:p w:rsidR="00B562DD" w:rsidRPr="00B562DD" w:rsidRDefault="00B562DD">
            <w:pPr>
              <w:pStyle w:val="ConsPlusNormal"/>
              <w:jc w:val="center"/>
            </w:pPr>
            <w:r w:rsidRPr="00B562DD">
              <w:t>547996,7</w:t>
            </w:r>
          </w:p>
        </w:tc>
        <w:tc>
          <w:tcPr>
            <w:tcW w:w="737" w:type="dxa"/>
            <w:tcBorders>
              <w:top w:val="nil"/>
              <w:left w:val="nil"/>
              <w:bottom w:val="nil"/>
              <w:right w:val="nil"/>
            </w:tcBorders>
          </w:tcPr>
          <w:p w:rsidR="00B562DD" w:rsidRPr="00B562DD" w:rsidRDefault="00B562DD">
            <w:pPr>
              <w:pStyle w:val="ConsPlusNormal"/>
              <w:jc w:val="center"/>
            </w:pPr>
            <w:r w:rsidRPr="00B562DD">
              <w:t>548032,2</w:t>
            </w:r>
          </w:p>
        </w:tc>
        <w:tc>
          <w:tcPr>
            <w:tcW w:w="680" w:type="dxa"/>
            <w:tcBorders>
              <w:top w:val="nil"/>
              <w:left w:val="nil"/>
              <w:bottom w:val="nil"/>
              <w:right w:val="nil"/>
            </w:tcBorders>
          </w:tcPr>
          <w:p w:rsidR="00B562DD" w:rsidRPr="00B562DD" w:rsidRDefault="00B562DD">
            <w:pPr>
              <w:pStyle w:val="ConsPlusNormal"/>
              <w:jc w:val="center"/>
            </w:pPr>
            <w:r w:rsidRPr="00B562DD">
              <w:t>547996,6</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Управление делами Президента Российской Федерации</w:t>
            </w:r>
          </w:p>
        </w:tc>
        <w:tc>
          <w:tcPr>
            <w:tcW w:w="567" w:type="dxa"/>
            <w:tcBorders>
              <w:top w:val="nil"/>
              <w:left w:val="nil"/>
              <w:bottom w:val="nil"/>
              <w:right w:val="nil"/>
            </w:tcBorders>
          </w:tcPr>
          <w:p w:rsidR="00B562DD" w:rsidRPr="00B562DD" w:rsidRDefault="00B562DD">
            <w:pPr>
              <w:pStyle w:val="ConsPlusNormal"/>
              <w:jc w:val="center"/>
            </w:pPr>
            <w:r w:rsidRPr="00B562DD">
              <w:t>303</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2</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2500</w:t>
            </w:r>
          </w:p>
        </w:tc>
        <w:tc>
          <w:tcPr>
            <w:tcW w:w="737" w:type="dxa"/>
            <w:tcBorders>
              <w:top w:val="nil"/>
              <w:left w:val="nil"/>
              <w:bottom w:val="nil"/>
              <w:right w:val="nil"/>
            </w:tcBorders>
          </w:tcPr>
          <w:p w:rsidR="00B562DD" w:rsidRPr="00B562DD" w:rsidRDefault="00B562DD">
            <w:pPr>
              <w:pStyle w:val="ConsPlusNormal"/>
              <w:jc w:val="center"/>
            </w:pPr>
            <w:r w:rsidRPr="00B562DD">
              <w:t>2500</w:t>
            </w:r>
          </w:p>
        </w:tc>
        <w:tc>
          <w:tcPr>
            <w:tcW w:w="737" w:type="dxa"/>
            <w:tcBorders>
              <w:top w:val="nil"/>
              <w:left w:val="nil"/>
              <w:bottom w:val="nil"/>
              <w:right w:val="nil"/>
            </w:tcBorders>
          </w:tcPr>
          <w:p w:rsidR="00B562DD" w:rsidRPr="00B562DD" w:rsidRDefault="00B562DD">
            <w:pPr>
              <w:pStyle w:val="ConsPlusNormal"/>
              <w:jc w:val="center"/>
            </w:pPr>
            <w:r w:rsidRPr="00B562DD">
              <w:t>2500</w:t>
            </w:r>
          </w:p>
        </w:tc>
        <w:tc>
          <w:tcPr>
            <w:tcW w:w="737" w:type="dxa"/>
            <w:tcBorders>
              <w:top w:val="nil"/>
              <w:left w:val="nil"/>
              <w:bottom w:val="nil"/>
              <w:right w:val="nil"/>
            </w:tcBorders>
          </w:tcPr>
          <w:p w:rsidR="00B562DD" w:rsidRPr="00B562DD" w:rsidRDefault="00B562DD">
            <w:pPr>
              <w:pStyle w:val="ConsPlusNormal"/>
              <w:jc w:val="center"/>
            </w:pPr>
            <w:r w:rsidRPr="00B562DD">
              <w:t>2500</w:t>
            </w:r>
          </w:p>
        </w:tc>
        <w:tc>
          <w:tcPr>
            <w:tcW w:w="737" w:type="dxa"/>
            <w:tcBorders>
              <w:top w:val="nil"/>
              <w:left w:val="nil"/>
              <w:bottom w:val="nil"/>
              <w:right w:val="nil"/>
            </w:tcBorders>
          </w:tcPr>
          <w:p w:rsidR="00B562DD" w:rsidRPr="00B562DD" w:rsidRDefault="00B562DD">
            <w:pPr>
              <w:pStyle w:val="ConsPlusNormal"/>
              <w:jc w:val="center"/>
            </w:pPr>
            <w:r w:rsidRPr="00B562DD">
              <w:t>2500</w:t>
            </w:r>
          </w:p>
        </w:tc>
        <w:tc>
          <w:tcPr>
            <w:tcW w:w="737" w:type="dxa"/>
            <w:tcBorders>
              <w:top w:val="nil"/>
              <w:left w:val="nil"/>
              <w:bottom w:val="nil"/>
              <w:right w:val="nil"/>
            </w:tcBorders>
          </w:tcPr>
          <w:p w:rsidR="00B562DD" w:rsidRPr="00B562DD" w:rsidRDefault="00B562DD">
            <w:pPr>
              <w:pStyle w:val="ConsPlusNormal"/>
              <w:jc w:val="center"/>
            </w:pPr>
            <w:r w:rsidRPr="00B562DD">
              <w:t>2500</w:t>
            </w:r>
          </w:p>
        </w:tc>
        <w:tc>
          <w:tcPr>
            <w:tcW w:w="680" w:type="dxa"/>
            <w:tcBorders>
              <w:top w:val="nil"/>
              <w:left w:val="nil"/>
              <w:bottom w:val="nil"/>
              <w:right w:val="nil"/>
            </w:tcBorders>
          </w:tcPr>
          <w:p w:rsidR="00B562DD" w:rsidRPr="00B562DD" w:rsidRDefault="00B562DD">
            <w:pPr>
              <w:pStyle w:val="ConsPlusNormal"/>
              <w:jc w:val="center"/>
            </w:pPr>
            <w:r w:rsidRPr="00B562DD">
              <w:t>2500</w:t>
            </w:r>
          </w:p>
        </w:tc>
        <w:tc>
          <w:tcPr>
            <w:tcW w:w="737" w:type="dxa"/>
            <w:tcBorders>
              <w:top w:val="nil"/>
              <w:left w:val="nil"/>
              <w:bottom w:val="nil"/>
              <w:right w:val="nil"/>
            </w:tcBorders>
          </w:tcPr>
          <w:p w:rsidR="00B562DD" w:rsidRPr="00B562DD" w:rsidRDefault="00B562DD">
            <w:pPr>
              <w:pStyle w:val="ConsPlusNormal"/>
              <w:jc w:val="center"/>
            </w:pPr>
            <w:r w:rsidRPr="00B562DD">
              <w:t>2500</w:t>
            </w:r>
          </w:p>
        </w:tc>
        <w:tc>
          <w:tcPr>
            <w:tcW w:w="680" w:type="dxa"/>
            <w:tcBorders>
              <w:top w:val="nil"/>
              <w:left w:val="nil"/>
              <w:bottom w:val="nil"/>
              <w:right w:val="nil"/>
            </w:tcBorders>
          </w:tcPr>
          <w:p w:rsidR="00B562DD" w:rsidRPr="00B562DD" w:rsidRDefault="00B562DD">
            <w:pPr>
              <w:pStyle w:val="ConsPlusNormal"/>
              <w:jc w:val="center"/>
            </w:pPr>
            <w:r w:rsidRPr="00B562DD">
              <w:t>2500</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Минкультуры России</w:t>
            </w:r>
          </w:p>
        </w:tc>
        <w:tc>
          <w:tcPr>
            <w:tcW w:w="567" w:type="dxa"/>
            <w:tcBorders>
              <w:top w:val="nil"/>
              <w:left w:val="nil"/>
              <w:bottom w:val="nil"/>
              <w:right w:val="nil"/>
            </w:tcBorders>
          </w:tcPr>
          <w:p w:rsidR="00B562DD" w:rsidRPr="00B562DD" w:rsidRDefault="00B562DD">
            <w:pPr>
              <w:pStyle w:val="ConsPlusNormal"/>
              <w:jc w:val="center"/>
            </w:pPr>
            <w:r w:rsidRPr="00B562DD">
              <w:t>054</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2</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4700</w:t>
            </w:r>
          </w:p>
        </w:tc>
        <w:tc>
          <w:tcPr>
            <w:tcW w:w="737" w:type="dxa"/>
            <w:tcBorders>
              <w:top w:val="nil"/>
              <w:left w:val="nil"/>
              <w:bottom w:val="nil"/>
              <w:right w:val="nil"/>
            </w:tcBorders>
          </w:tcPr>
          <w:p w:rsidR="00B562DD" w:rsidRPr="00B562DD" w:rsidRDefault="00B562DD">
            <w:pPr>
              <w:pStyle w:val="ConsPlusNormal"/>
              <w:jc w:val="center"/>
            </w:pPr>
            <w:r w:rsidRPr="00B562DD">
              <w:t>4459</w:t>
            </w:r>
          </w:p>
        </w:tc>
        <w:tc>
          <w:tcPr>
            <w:tcW w:w="737" w:type="dxa"/>
            <w:tcBorders>
              <w:top w:val="nil"/>
              <w:left w:val="nil"/>
              <w:bottom w:val="nil"/>
              <w:right w:val="nil"/>
            </w:tcBorders>
          </w:tcPr>
          <w:p w:rsidR="00B562DD" w:rsidRPr="00B562DD" w:rsidRDefault="00B562DD">
            <w:pPr>
              <w:pStyle w:val="ConsPlusNormal"/>
              <w:jc w:val="center"/>
            </w:pPr>
            <w:r w:rsidRPr="00B562DD">
              <w:t>4450</w:t>
            </w:r>
          </w:p>
        </w:tc>
        <w:tc>
          <w:tcPr>
            <w:tcW w:w="737" w:type="dxa"/>
            <w:tcBorders>
              <w:top w:val="nil"/>
              <w:left w:val="nil"/>
              <w:bottom w:val="nil"/>
              <w:right w:val="nil"/>
            </w:tcBorders>
          </w:tcPr>
          <w:p w:rsidR="00B562DD" w:rsidRPr="00B562DD" w:rsidRDefault="00B562DD">
            <w:pPr>
              <w:pStyle w:val="ConsPlusNormal"/>
              <w:jc w:val="center"/>
            </w:pPr>
            <w:r w:rsidRPr="00B562DD">
              <w:t>4450</w:t>
            </w:r>
          </w:p>
        </w:tc>
        <w:tc>
          <w:tcPr>
            <w:tcW w:w="737" w:type="dxa"/>
            <w:tcBorders>
              <w:top w:val="nil"/>
              <w:left w:val="nil"/>
              <w:bottom w:val="nil"/>
              <w:right w:val="nil"/>
            </w:tcBorders>
          </w:tcPr>
          <w:p w:rsidR="00B562DD" w:rsidRPr="00B562DD" w:rsidRDefault="00B562DD">
            <w:pPr>
              <w:pStyle w:val="ConsPlusNormal"/>
              <w:jc w:val="center"/>
            </w:pPr>
            <w:r w:rsidRPr="00B562DD">
              <w:t>4450</w:t>
            </w:r>
          </w:p>
        </w:tc>
        <w:tc>
          <w:tcPr>
            <w:tcW w:w="737" w:type="dxa"/>
            <w:tcBorders>
              <w:top w:val="nil"/>
              <w:left w:val="nil"/>
              <w:bottom w:val="nil"/>
              <w:right w:val="nil"/>
            </w:tcBorders>
          </w:tcPr>
          <w:p w:rsidR="00B562DD" w:rsidRPr="00B562DD" w:rsidRDefault="00B562DD">
            <w:pPr>
              <w:pStyle w:val="ConsPlusNormal"/>
              <w:jc w:val="center"/>
            </w:pPr>
            <w:r w:rsidRPr="00B562DD">
              <w:t>4450</w:t>
            </w:r>
          </w:p>
        </w:tc>
        <w:tc>
          <w:tcPr>
            <w:tcW w:w="680" w:type="dxa"/>
            <w:tcBorders>
              <w:top w:val="nil"/>
              <w:left w:val="nil"/>
              <w:bottom w:val="nil"/>
              <w:right w:val="nil"/>
            </w:tcBorders>
          </w:tcPr>
          <w:p w:rsidR="00B562DD" w:rsidRPr="00B562DD" w:rsidRDefault="00B562DD">
            <w:pPr>
              <w:pStyle w:val="ConsPlusNormal"/>
              <w:jc w:val="center"/>
            </w:pPr>
            <w:r w:rsidRPr="00B562DD">
              <w:t>4450</w:t>
            </w:r>
          </w:p>
        </w:tc>
        <w:tc>
          <w:tcPr>
            <w:tcW w:w="737" w:type="dxa"/>
            <w:tcBorders>
              <w:top w:val="nil"/>
              <w:left w:val="nil"/>
              <w:bottom w:val="nil"/>
              <w:right w:val="nil"/>
            </w:tcBorders>
          </w:tcPr>
          <w:p w:rsidR="00B562DD" w:rsidRPr="00B562DD" w:rsidRDefault="00B562DD">
            <w:pPr>
              <w:pStyle w:val="ConsPlusNormal"/>
              <w:jc w:val="center"/>
            </w:pPr>
            <w:r w:rsidRPr="00B562DD">
              <w:t>4450</w:t>
            </w:r>
          </w:p>
        </w:tc>
        <w:tc>
          <w:tcPr>
            <w:tcW w:w="680" w:type="dxa"/>
            <w:tcBorders>
              <w:top w:val="nil"/>
              <w:left w:val="nil"/>
              <w:bottom w:val="nil"/>
              <w:right w:val="nil"/>
            </w:tcBorders>
          </w:tcPr>
          <w:p w:rsidR="00B562DD" w:rsidRPr="00B562DD" w:rsidRDefault="00B562DD">
            <w:pPr>
              <w:pStyle w:val="ConsPlusNormal"/>
              <w:jc w:val="center"/>
            </w:pPr>
            <w:r w:rsidRPr="00B562DD">
              <w:t>4450</w:t>
            </w:r>
          </w:p>
        </w:tc>
      </w:tr>
      <w:tr w:rsidR="00B562DD" w:rsidRPr="00B562DD">
        <w:tblPrEx>
          <w:tblBorders>
            <w:insideH w:val="none" w:sz="0" w:space="0" w:color="auto"/>
            <w:insideV w:val="none" w:sz="0" w:space="0" w:color="auto"/>
          </w:tblBorders>
        </w:tblPrEx>
        <w:tc>
          <w:tcPr>
            <w:tcW w:w="1701" w:type="dxa"/>
            <w:vMerge w:val="restart"/>
            <w:tcBorders>
              <w:top w:val="nil"/>
              <w:left w:val="nil"/>
              <w:bottom w:val="nil"/>
              <w:right w:val="nil"/>
            </w:tcBorders>
          </w:tcPr>
          <w:p w:rsidR="00B562DD" w:rsidRPr="00B562DD" w:rsidRDefault="00B562DD">
            <w:pPr>
              <w:pStyle w:val="ConsPlusNormal"/>
            </w:pPr>
            <w:r w:rsidRPr="00B562DD">
              <w:t>Основное мероприятие 01</w:t>
            </w:r>
          </w:p>
          <w:p w:rsidR="00B562DD" w:rsidRPr="00B562DD" w:rsidRDefault="00B562DD">
            <w:pPr>
              <w:pStyle w:val="ConsPlusNormal"/>
            </w:pPr>
            <w:r w:rsidRPr="00B562DD">
              <w:t>"Укрепление общероссийской гражданской идентичности"</w:t>
            </w:r>
          </w:p>
        </w:tc>
        <w:tc>
          <w:tcPr>
            <w:tcW w:w="2154" w:type="dxa"/>
            <w:tcBorders>
              <w:top w:val="nil"/>
              <w:left w:val="nil"/>
              <w:bottom w:val="nil"/>
              <w:right w:val="nil"/>
            </w:tcBorders>
          </w:tcPr>
          <w:p w:rsidR="00B562DD" w:rsidRPr="00B562DD" w:rsidRDefault="00B562DD">
            <w:pPr>
              <w:pStyle w:val="ConsPlusNormal"/>
            </w:pPr>
            <w:r w:rsidRPr="00B562DD">
              <w:t>федеральный бюджет</w:t>
            </w:r>
          </w:p>
        </w:tc>
        <w:tc>
          <w:tcPr>
            <w:tcW w:w="567"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2</w:t>
            </w:r>
          </w:p>
        </w:tc>
        <w:tc>
          <w:tcPr>
            <w:tcW w:w="425" w:type="dxa"/>
            <w:tcBorders>
              <w:top w:val="nil"/>
              <w:left w:val="nil"/>
              <w:bottom w:val="nil"/>
              <w:right w:val="nil"/>
            </w:tcBorders>
          </w:tcPr>
          <w:p w:rsidR="00B562DD" w:rsidRPr="00B562DD" w:rsidRDefault="00B562DD">
            <w:pPr>
              <w:pStyle w:val="ConsPlusNormal"/>
              <w:jc w:val="center"/>
            </w:pPr>
            <w:r w:rsidRPr="00B562DD">
              <w:t>01</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358041,5</w:t>
            </w:r>
          </w:p>
        </w:tc>
        <w:tc>
          <w:tcPr>
            <w:tcW w:w="737" w:type="dxa"/>
            <w:tcBorders>
              <w:top w:val="nil"/>
              <w:left w:val="nil"/>
              <w:bottom w:val="nil"/>
              <w:right w:val="nil"/>
            </w:tcBorders>
          </w:tcPr>
          <w:p w:rsidR="00B562DD" w:rsidRPr="00B562DD" w:rsidRDefault="00B562DD">
            <w:pPr>
              <w:pStyle w:val="ConsPlusNormal"/>
              <w:jc w:val="center"/>
            </w:pPr>
            <w:r w:rsidRPr="00B562DD">
              <w:t>324699,4</w:t>
            </w:r>
          </w:p>
        </w:tc>
        <w:tc>
          <w:tcPr>
            <w:tcW w:w="737" w:type="dxa"/>
            <w:tcBorders>
              <w:top w:val="nil"/>
              <w:left w:val="nil"/>
              <w:bottom w:val="nil"/>
              <w:right w:val="nil"/>
            </w:tcBorders>
          </w:tcPr>
          <w:p w:rsidR="00B562DD" w:rsidRPr="00B562DD" w:rsidRDefault="00B562DD">
            <w:pPr>
              <w:pStyle w:val="ConsPlusNormal"/>
              <w:jc w:val="center"/>
            </w:pPr>
            <w:r w:rsidRPr="00B562DD">
              <w:t>339538</w:t>
            </w:r>
          </w:p>
        </w:tc>
        <w:tc>
          <w:tcPr>
            <w:tcW w:w="737" w:type="dxa"/>
            <w:tcBorders>
              <w:top w:val="nil"/>
              <w:left w:val="nil"/>
              <w:bottom w:val="nil"/>
              <w:right w:val="nil"/>
            </w:tcBorders>
          </w:tcPr>
          <w:p w:rsidR="00B562DD" w:rsidRPr="00B562DD" w:rsidRDefault="00B562DD">
            <w:pPr>
              <w:pStyle w:val="ConsPlusNormal"/>
              <w:jc w:val="center"/>
            </w:pPr>
            <w:r w:rsidRPr="00B562DD">
              <w:t>337913,2</w:t>
            </w:r>
          </w:p>
        </w:tc>
        <w:tc>
          <w:tcPr>
            <w:tcW w:w="737" w:type="dxa"/>
            <w:tcBorders>
              <w:top w:val="nil"/>
              <w:left w:val="nil"/>
              <w:bottom w:val="nil"/>
              <w:right w:val="nil"/>
            </w:tcBorders>
          </w:tcPr>
          <w:p w:rsidR="00B562DD" w:rsidRPr="00B562DD" w:rsidRDefault="00B562DD">
            <w:pPr>
              <w:pStyle w:val="ConsPlusNormal"/>
              <w:jc w:val="center"/>
            </w:pPr>
            <w:r w:rsidRPr="00B562DD">
              <w:t>439284,8</w:t>
            </w:r>
          </w:p>
        </w:tc>
        <w:tc>
          <w:tcPr>
            <w:tcW w:w="737" w:type="dxa"/>
            <w:tcBorders>
              <w:top w:val="nil"/>
              <w:left w:val="nil"/>
              <w:bottom w:val="nil"/>
              <w:right w:val="nil"/>
            </w:tcBorders>
          </w:tcPr>
          <w:p w:rsidR="00B562DD" w:rsidRPr="00B562DD" w:rsidRDefault="00B562DD">
            <w:pPr>
              <w:pStyle w:val="ConsPlusNormal"/>
              <w:jc w:val="center"/>
            </w:pPr>
            <w:r w:rsidRPr="00B562DD">
              <w:t>437683,1</w:t>
            </w:r>
          </w:p>
        </w:tc>
        <w:tc>
          <w:tcPr>
            <w:tcW w:w="680" w:type="dxa"/>
            <w:tcBorders>
              <w:top w:val="nil"/>
              <w:left w:val="nil"/>
              <w:bottom w:val="nil"/>
              <w:right w:val="nil"/>
            </w:tcBorders>
          </w:tcPr>
          <w:p w:rsidR="00B562DD" w:rsidRPr="00B562DD" w:rsidRDefault="00B562DD">
            <w:pPr>
              <w:pStyle w:val="ConsPlusNormal"/>
              <w:jc w:val="center"/>
            </w:pPr>
            <w:r w:rsidRPr="00B562DD">
              <w:t>439284,8</w:t>
            </w:r>
          </w:p>
        </w:tc>
        <w:tc>
          <w:tcPr>
            <w:tcW w:w="737" w:type="dxa"/>
            <w:tcBorders>
              <w:top w:val="nil"/>
              <w:left w:val="nil"/>
              <w:bottom w:val="nil"/>
              <w:right w:val="nil"/>
            </w:tcBorders>
          </w:tcPr>
          <w:p w:rsidR="00B562DD" w:rsidRPr="00B562DD" w:rsidRDefault="00B562DD">
            <w:pPr>
              <w:pStyle w:val="ConsPlusNormal"/>
              <w:jc w:val="center"/>
            </w:pPr>
            <w:r w:rsidRPr="00B562DD">
              <w:t>437683,1</w:t>
            </w:r>
          </w:p>
        </w:tc>
        <w:tc>
          <w:tcPr>
            <w:tcW w:w="680" w:type="dxa"/>
            <w:tcBorders>
              <w:top w:val="nil"/>
              <w:left w:val="nil"/>
              <w:bottom w:val="nil"/>
              <w:right w:val="nil"/>
            </w:tcBorders>
          </w:tcPr>
          <w:p w:rsidR="00B562DD" w:rsidRPr="00B562DD" w:rsidRDefault="00B562DD">
            <w:pPr>
              <w:pStyle w:val="ConsPlusNormal"/>
              <w:jc w:val="center"/>
            </w:pPr>
            <w:r w:rsidRPr="00B562DD">
              <w:t>439284,8</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в том числе:</w:t>
            </w:r>
          </w:p>
        </w:tc>
        <w:tc>
          <w:tcPr>
            <w:tcW w:w="567"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567"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ФАДН России</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2</w:t>
            </w:r>
          </w:p>
        </w:tc>
        <w:tc>
          <w:tcPr>
            <w:tcW w:w="425" w:type="dxa"/>
            <w:tcBorders>
              <w:top w:val="nil"/>
              <w:left w:val="nil"/>
              <w:bottom w:val="nil"/>
              <w:right w:val="nil"/>
            </w:tcBorders>
          </w:tcPr>
          <w:p w:rsidR="00B562DD" w:rsidRPr="00B562DD" w:rsidRDefault="00B562DD">
            <w:pPr>
              <w:pStyle w:val="ConsPlusNormal"/>
              <w:jc w:val="center"/>
            </w:pPr>
            <w:r w:rsidRPr="00B562DD">
              <w:t>01</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355541,5</w:t>
            </w:r>
          </w:p>
        </w:tc>
        <w:tc>
          <w:tcPr>
            <w:tcW w:w="737" w:type="dxa"/>
            <w:tcBorders>
              <w:top w:val="nil"/>
              <w:left w:val="nil"/>
              <w:bottom w:val="nil"/>
              <w:right w:val="nil"/>
            </w:tcBorders>
          </w:tcPr>
          <w:p w:rsidR="00B562DD" w:rsidRPr="00B562DD" w:rsidRDefault="00B562DD">
            <w:pPr>
              <w:pStyle w:val="ConsPlusNormal"/>
              <w:jc w:val="center"/>
            </w:pPr>
            <w:r w:rsidRPr="00B562DD">
              <w:t>322199,4</w:t>
            </w:r>
          </w:p>
        </w:tc>
        <w:tc>
          <w:tcPr>
            <w:tcW w:w="737" w:type="dxa"/>
            <w:tcBorders>
              <w:top w:val="nil"/>
              <w:left w:val="nil"/>
              <w:bottom w:val="nil"/>
              <w:right w:val="nil"/>
            </w:tcBorders>
          </w:tcPr>
          <w:p w:rsidR="00B562DD" w:rsidRPr="00B562DD" w:rsidRDefault="00B562DD">
            <w:pPr>
              <w:pStyle w:val="ConsPlusNormal"/>
              <w:jc w:val="center"/>
            </w:pPr>
            <w:r w:rsidRPr="00B562DD">
              <w:t>337038</w:t>
            </w:r>
          </w:p>
        </w:tc>
        <w:tc>
          <w:tcPr>
            <w:tcW w:w="737" w:type="dxa"/>
            <w:tcBorders>
              <w:top w:val="nil"/>
              <w:left w:val="nil"/>
              <w:bottom w:val="nil"/>
              <w:right w:val="nil"/>
            </w:tcBorders>
          </w:tcPr>
          <w:p w:rsidR="00B562DD" w:rsidRPr="00B562DD" w:rsidRDefault="00B562DD">
            <w:pPr>
              <w:pStyle w:val="ConsPlusNormal"/>
              <w:jc w:val="center"/>
            </w:pPr>
            <w:r w:rsidRPr="00B562DD">
              <w:t>335413,2</w:t>
            </w:r>
          </w:p>
        </w:tc>
        <w:tc>
          <w:tcPr>
            <w:tcW w:w="737" w:type="dxa"/>
            <w:tcBorders>
              <w:top w:val="nil"/>
              <w:left w:val="nil"/>
              <w:bottom w:val="nil"/>
              <w:right w:val="nil"/>
            </w:tcBorders>
          </w:tcPr>
          <w:p w:rsidR="00B562DD" w:rsidRPr="00B562DD" w:rsidRDefault="00B562DD">
            <w:pPr>
              <w:pStyle w:val="ConsPlusNormal"/>
              <w:jc w:val="center"/>
            </w:pPr>
            <w:r w:rsidRPr="00B562DD">
              <w:t>436784,8</w:t>
            </w:r>
          </w:p>
        </w:tc>
        <w:tc>
          <w:tcPr>
            <w:tcW w:w="737" w:type="dxa"/>
            <w:tcBorders>
              <w:top w:val="nil"/>
              <w:left w:val="nil"/>
              <w:bottom w:val="nil"/>
              <w:right w:val="nil"/>
            </w:tcBorders>
          </w:tcPr>
          <w:p w:rsidR="00B562DD" w:rsidRPr="00B562DD" w:rsidRDefault="00B562DD">
            <w:pPr>
              <w:pStyle w:val="ConsPlusNormal"/>
              <w:jc w:val="center"/>
            </w:pPr>
            <w:r w:rsidRPr="00B562DD">
              <w:t>435183,1</w:t>
            </w:r>
          </w:p>
        </w:tc>
        <w:tc>
          <w:tcPr>
            <w:tcW w:w="680" w:type="dxa"/>
            <w:tcBorders>
              <w:top w:val="nil"/>
              <w:left w:val="nil"/>
              <w:bottom w:val="nil"/>
              <w:right w:val="nil"/>
            </w:tcBorders>
          </w:tcPr>
          <w:p w:rsidR="00B562DD" w:rsidRPr="00B562DD" w:rsidRDefault="00B562DD">
            <w:pPr>
              <w:pStyle w:val="ConsPlusNormal"/>
              <w:jc w:val="center"/>
            </w:pPr>
            <w:r w:rsidRPr="00B562DD">
              <w:t>436784,8</w:t>
            </w:r>
          </w:p>
        </w:tc>
        <w:tc>
          <w:tcPr>
            <w:tcW w:w="737" w:type="dxa"/>
            <w:tcBorders>
              <w:top w:val="nil"/>
              <w:left w:val="nil"/>
              <w:bottom w:val="nil"/>
              <w:right w:val="nil"/>
            </w:tcBorders>
          </w:tcPr>
          <w:p w:rsidR="00B562DD" w:rsidRPr="00B562DD" w:rsidRDefault="00B562DD">
            <w:pPr>
              <w:pStyle w:val="ConsPlusNormal"/>
              <w:jc w:val="center"/>
            </w:pPr>
            <w:r w:rsidRPr="00B562DD">
              <w:t>435183,1</w:t>
            </w:r>
          </w:p>
        </w:tc>
        <w:tc>
          <w:tcPr>
            <w:tcW w:w="680" w:type="dxa"/>
            <w:tcBorders>
              <w:top w:val="nil"/>
              <w:left w:val="nil"/>
              <w:bottom w:val="nil"/>
              <w:right w:val="nil"/>
            </w:tcBorders>
          </w:tcPr>
          <w:p w:rsidR="00B562DD" w:rsidRPr="00B562DD" w:rsidRDefault="00B562DD">
            <w:pPr>
              <w:pStyle w:val="ConsPlusNormal"/>
              <w:jc w:val="center"/>
            </w:pPr>
            <w:r w:rsidRPr="00B562DD">
              <w:t>436784,8</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Управление делами Президента Российской Федерации</w:t>
            </w:r>
          </w:p>
        </w:tc>
        <w:tc>
          <w:tcPr>
            <w:tcW w:w="567" w:type="dxa"/>
            <w:tcBorders>
              <w:top w:val="nil"/>
              <w:left w:val="nil"/>
              <w:bottom w:val="nil"/>
              <w:right w:val="nil"/>
            </w:tcBorders>
          </w:tcPr>
          <w:p w:rsidR="00B562DD" w:rsidRPr="00B562DD" w:rsidRDefault="00B562DD">
            <w:pPr>
              <w:pStyle w:val="ConsPlusNormal"/>
              <w:jc w:val="center"/>
            </w:pPr>
            <w:r w:rsidRPr="00B562DD">
              <w:t>303</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2</w:t>
            </w:r>
          </w:p>
        </w:tc>
        <w:tc>
          <w:tcPr>
            <w:tcW w:w="425" w:type="dxa"/>
            <w:tcBorders>
              <w:top w:val="nil"/>
              <w:left w:val="nil"/>
              <w:bottom w:val="nil"/>
              <w:right w:val="nil"/>
            </w:tcBorders>
          </w:tcPr>
          <w:p w:rsidR="00B562DD" w:rsidRPr="00B562DD" w:rsidRDefault="00B562DD">
            <w:pPr>
              <w:pStyle w:val="ConsPlusNormal"/>
              <w:jc w:val="center"/>
            </w:pPr>
            <w:r w:rsidRPr="00B562DD">
              <w:t>01</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2500</w:t>
            </w:r>
          </w:p>
        </w:tc>
        <w:tc>
          <w:tcPr>
            <w:tcW w:w="737" w:type="dxa"/>
            <w:tcBorders>
              <w:top w:val="nil"/>
              <w:left w:val="nil"/>
              <w:bottom w:val="nil"/>
              <w:right w:val="nil"/>
            </w:tcBorders>
          </w:tcPr>
          <w:p w:rsidR="00B562DD" w:rsidRPr="00B562DD" w:rsidRDefault="00B562DD">
            <w:pPr>
              <w:pStyle w:val="ConsPlusNormal"/>
              <w:jc w:val="center"/>
            </w:pPr>
            <w:r w:rsidRPr="00B562DD">
              <w:t>2500</w:t>
            </w:r>
          </w:p>
        </w:tc>
        <w:tc>
          <w:tcPr>
            <w:tcW w:w="737" w:type="dxa"/>
            <w:tcBorders>
              <w:top w:val="nil"/>
              <w:left w:val="nil"/>
              <w:bottom w:val="nil"/>
              <w:right w:val="nil"/>
            </w:tcBorders>
          </w:tcPr>
          <w:p w:rsidR="00B562DD" w:rsidRPr="00B562DD" w:rsidRDefault="00B562DD">
            <w:pPr>
              <w:pStyle w:val="ConsPlusNormal"/>
              <w:jc w:val="center"/>
            </w:pPr>
            <w:r w:rsidRPr="00B562DD">
              <w:t>2500</w:t>
            </w:r>
          </w:p>
        </w:tc>
        <w:tc>
          <w:tcPr>
            <w:tcW w:w="737" w:type="dxa"/>
            <w:tcBorders>
              <w:top w:val="nil"/>
              <w:left w:val="nil"/>
              <w:bottom w:val="nil"/>
              <w:right w:val="nil"/>
            </w:tcBorders>
          </w:tcPr>
          <w:p w:rsidR="00B562DD" w:rsidRPr="00B562DD" w:rsidRDefault="00B562DD">
            <w:pPr>
              <w:pStyle w:val="ConsPlusNormal"/>
              <w:jc w:val="center"/>
            </w:pPr>
            <w:r w:rsidRPr="00B562DD">
              <w:t>2500</w:t>
            </w:r>
          </w:p>
        </w:tc>
        <w:tc>
          <w:tcPr>
            <w:tcW w:w="737" w:type="dxa"/>
            <w:tcBorders>
              <w:top w:val="nil"/>
              <w:left w:val="nil"/>
              <w:bottom w:val="nil"/>
              <w:right w:val="nil"/>
            </w:tcBorders>
          </w:tcPr>
          <w:p w:rsidR="00B562DD" w:rsidRPr="00B562DD" w:rsidRDefault="00B562DD">
            <w:pPr>
              <w:pStyle w:val="ConsPlusNormal"/>
              <w:jc w:val="center"/>
            </w:pPr>
            <w:r w:rsidRPr="00B562DD">
              <w:t>2500</w:t>
            </w:r>
          </w:p>
        </w:tc>
        <w:tc>
          <w:tcPr>
            <w:tcW w:w="737" w:type="dxa"/>
            <w:tcBorders>
              <w:top w:val="nil"/>
              <w:left w:val="nil"/>
              <w:bottom w:val="nil"/>
              <w:right w:val="nil"/>
            </w:tcBorders>
          </w:tcPr>
          <w:p w:rsidR="00B562DD" w:rsidRPr="00B562DD" w:rsidRDefault="00B562DD">
            <w:pPr>
              <w:pStyle w:val="ConsPlusNormal"/>
              <w:jc w:val="center"/>
            </w:pPr>
            <w:r w:rsidRPr="00B562DD">
              <w:t>2500</w:t>
            </w:r>
          </w:p>
        </w:tc>
        <w:tc>
          <w:tcPr>
            <w:tcW w:w="680" w:type="dxa"/>
            <w:tcBorders>
              <w:top w:val="nil"/>
              <w:left w:val="nil"/>
              <w:bottom w:val="nil"/>
              <w:right w:val="nil"/>
            </w:tcBorders>
          </w:tcPr>
          <w:p w:rsidR="00B562DD" w:rsidRPr="00B562DD" w:rsidRDefault="00B562DD">
            <w:pPr>
              <w:pStyle w:val="ConsPlusNormal"/>
              <w:jc w:val="center"/>
            </w:pPr>
            <w:r w:rsidRPr="00B562DD">
              <w:t>2500</w:t>
            </w:r>
          </w:p>
        </w:tc>
        <w:tc>
          <w:tcPr>
            <w:tcW w:w="737" w:type="dxa"/>
            <w:tcBorders>
              <w:top w:val="nil"/>
              <w:left w:val="nil"/>
              <w:bottom w:val="nil"/>
              <w:right w:val="nil"/>
            </w:tcBorders>
          </w:tcPr>
          <w:p w:rsidR="00B562DD" w:rsidRPr="00B562DD" w:rsidRDefault="00B562DD">
            <w:pPr>
              <w:pStyle w:val="ConsPlusNormal"/>
              <w:jc w:val="center"/>
            </w:pPr>
            <w:r w:rsidRPr="00B562DD">
              <w:t>2500</w:t>
            </w:r>
          </w:p>
        </w:tc>
        <w:tc>
          <w:tcPr>
            <w:tcW w:w="680" w:type="dxa"/>
            <w:tcBorders>
              <w:top w:val="nil"/>
              <w:left w:val="nil"/>
              <w:bottom w:val="nil"/>
              <w:right w:val="nil"/>
            </w:tcBorders>
          </w:tcPr>
          <w:p w:rsidR="00B562DD" w:rsidRPr="00B562DD" w:rsidRDefault="00B562DD">
            <w:pPr>
              <w:pStyle w:val="ConsPlusNormal"/>
              <w:jc w:val="center"/>
            </w:pPr>
            <w:r w:rsidRPr="00B562DD">
              <w:t>2500</w:t>
            </w:r>
          </w:p>
        </w:tc>
      </w:tr>
      <w:tr w:rsidR="00B562DD" w:rsidRPr="00B562DD">
        <w:tblPrEx>
          <w:tblBorders>
            <w:insideH w:val="none" w:sz="0" w:space="0" w:color="auto"/>
            <w:insideV w:val="none" w:sz="0" w:space="0" w:color="auto"/>
          </w:tblBorders>
        </w:tblPrEx>
        <w:tc>
          <w:tcPr>
            <w:tcW w:w="1701" w:type="dxa"/>
            <w:vMerge w:val="restart"/>
            <w:tcBorders>
              <w:top w:val="nil"/>
              <w:left w:val="nil"/>
              <w:bottom w:val="nil"/>
              <w:right w:val="nil"/>
            </w:tcBorders>
          </w:tcPr>
          <w:p w:rsidR="00B562DD" w:rsidRPr="00B562DD" w:rsidRDefault="00B562DD">
            <w:pPr>
              <w:pStyle w:val="ConsPlusNormal"/>
            </w:pPr>
            <w:r w:rsidRPr="00B562DD">
              <w:t xml:space="preserve">Основное </w:t>
            </w:r>
            <w:r w:rsidRPr="00B562DD">
              <w:lastRenderedPageBreak/>
              <w:t>мероприятие 02</w:t>
            </w:r>
          </w:p>
          <w:p w:rsidR="00B562DD" w:rsidRPr="00B562DD" w:rsidRDefault="00B562DD">
            <w:pPr>
              <w:pStyle w:val="ConsPlusNormal"/>
            </w:pPr>
            <w:r w:rsidRPr="00B562DD">
              <w:t>"Содействие этнокультурному многообразию народов России"</w:t>
            </w:r>
          </w:p>
        </w:tc>
        <w:tc>
          <w:tcPr>
            <w:tcW w:w="2154" w:type="dxa"/>
            <w:tcBorders>
              <w:top w:val="nil"/>
              <w:left w:val="nil"/>
              <w:bottom w:val="nil"/>
              <w:right w:val="nil"/>
            </w:tcBorders>
          </w:tcPr>
          <w:p w:rsidR="00B562DD" w:rsidRPr="00B562DD" w:rsidRDefault="00B562DD">
            <w:pPr>
              <w:pStyle w:val="ConsPlusNormal"/>
            </w:pPr>
            <w:r w:rsidRPr="00B562DD">
              <w:lastRenderedPageBreak/>
              <w:t xml:space="preserve">федеральный </w:t>
            </w:r>
            <w:r w:rsidRPr="00B562DD">
              <w:lastRenderedPageBreak/>
              <w:t>бюджет</w:t>
            </w:r>
          </w:p>
        </w:tc>
        <w:tc>
          <w:tcPr>
            <w:tcW w:w="567" w:type="dxa"/>
            <w:tcBorders>
              <w:top w:val="nil"/>
              <w:left w:val="nil"/>
              <w:bottom w:val="nil"/>
              <w:right w:val="nil"/>
            </w:tcBorders>
          </w:tcPr>
          <w:p w:rsidR="00B562DD" w:rsidRPr="00B562DD" w:rsidRDefault="00B562DD">
            <w:pPr>
              <w:pStyle w:val="ConsPlusNormal"/>
              <w:jc w:val="center"/>
            </w:pPr>
            <w:r w:rsidRPr="00B562DD">
              <w:lastRenderedPageBreak/>
              <w:t>X</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2</w:t>
            </w:r>
          </w:p>
        </w:tc>
        <w:tc>
          <w:tcPr>
            <w:tcW w:w="425" w:type="dxa"/>
            <w:tcBorders>
              <w:top w:val="nil"/>
              <w:left w:val="nil"/>
              <w:bottom w:val="nil"/>
              <w:right w:val="nil"/>
            </w:tcBorders>
          </w:tcPr>
          <w:p w:rsidR="00B562DD" w:rsidRPr="00B562DD" w:rsidRDefault="00B562DD">
            <w:pPr>
              <w:pStyle w:val="ConsPlusNormal"/>
              <w:jc w:val="center"/>
            </w:pPr>
            <w:r w:rsidRPr="00B562DD">
              <w:t>02</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35477,</w:t>
            </w:r>
            <w:r w:rsidRPr="00B562DD">
              <w:lastRenderedPageBreak/>
              <w:t>6</w:t>
            </w:r>
          </w:p>
        </w:tc>
        <w:tc>
          <w:tcPr>
            <w:tcW w:w="737" w:type="dxa"/>
            <w:tcBorders>
              <w:top w:val="nil"/>
              <w:left w:val="nil"/>
              <w:bottom w:val="nil"/>
              <w:right w:val="nil"/>
            </w:tcBorders>
          </w:tcPr>
          <w:p w:rsidR="00B562DD" w:rsidRPr="00B562DD" w:rsidRDefault="00B562DD">
            <w:pPr>
              <w:pStyle w:val="ConsPlusNormal"/>
              <w:jc w:val="center"/>
            </w:pPr>
            <w:r w:rsidRPr="00B562DD">
              <w:lastRenderedPageBreak/>
              <w:t>33477,</w:t>
            </w:r>
            <w:r w:rsidRPr="00B562DD">
              <w:lastRenderedPageBreak/>
              <w:t>8</w:t>
            </w:r>
          </w:p>
        </w:tc>
        <w:tc>
          <w:tcPr>
            <w:tcW w:w="737" w:type="dxa"/>
            <w:tcBorders>
              <w:top w:val="nil"/>
              <w:left w:val="nil"/>
              <w:bottom w:val="nil"/>
              <w:right w:val="nil"/>
            </w:tcBorders>
          </w:tcPr>
          <w:p w:rsidR="00B562DD" w:rsidRPr="00B562DD" w:rsidRDefault="00B562DD">
            <w:pPr>
              <w:pStyle w:val="ConsPlusNormal"/>
              <w:jc w:val="center"/>
            </w:pPr>
            <w:r w:rsidRPr="00B562DD">
              <w:lastRenderedPageBreak/>
              <w:t>33217,</w:t>
            </w:r>
            <w:r w:rsidRPr="00B562DD">
              <w:lastRenderedPageBreak/>
              <w:t>4</w:t>
            </w:r>
          </w:p>
        </w:tc>
        <w:tc>
          <w:tcPr>
            <w:tcW w:w="737" w:type="dxa"/>
            <w:tcBorders>
              <w:top w:val="nil"/>
              <w:left w:val="nil"/>
              <w:bottom w:val="nil"/>
              <w:right w:val="nil"/>
            </w:tcBorders>
          </w:tcPr>
          <w:p w:rsidR="00B562DD" w:rsidRPr="00B562DD" w:rsidRDefault="00B562DD">
            <w:pPr>
              <w:pStyle w:val="ConsPlusNormal"/>
              <w:jc w:val="center"/>
            </w:pPr>
            <w:r w:rsidRPr="00B562DD">
              <w:lastRenderedPageBreak/>
              <w:t>34852,</w:t>
            </w:r>
            <w:r w:rsidRPr="00B562DD">
              <w:lastRenderedPageBreak/>
              <w:t>6</w:t>
            </w:r>
          </w:p>
        </w:tc>
        <w:tc>
          <w:tcPr>
            <w:tcW w:w="737" w:type="dxa"/>
            <w:tcBorders>
              <w:top w:val="nil"/>
              <w:left w:val="nil"/>
              <w:bottom w:val="nil"/>
              <w:right w:val="nil"/>
            </w:tcBorders>
          </w:tcPr>
          <w:p w:rsidR="00B562DD" w:rsidRPr="00B562DD" w:rsidRDefault="00B562DD">
            <w:pPr>
              <w:pStyle w:val="ConsPlusNormal"/>
              <w:jc w:val="center"/>
            </w:pPr>
            <w:r w:rsidRPr="00B562DD">
              <w:lastRenderedPageBreak/>
              <w:t>11566</w:t>
            </w:r>
            <w:r w:rsidRPr="00B562DD">
              <w:lastRenderedPageBreak/>
              <w:t>1,8</w:t>
            </w:r>
          </w:p>
        </w:tc>
        <w:tc>
          <w:tcPr>
            <w:tcW w:w="737" w:type="dxa"/>
            <w:tcBorders>
              <w:top w:val="nil"/>
              <w:left w:val="nil"/>
              <w:bottom w:val="nil"/>
              <w:right w:val="nil"/>
            </w:tcBorders>
          </w:tcPr>
          <w:p w:rsidR="00B562DD" w:rsidRPr="00B562DD" w:rsidRDefault="00B562DD">
            <w:pPr>
              <w:pStyle w:val="ConsPlusNormal"/>
              <w:jc w:val="center"/>
            </w:pPr>
            <w:r w:rsidRPr="00B562DD">
              <w:lastRenderedPageBreak/>
              <w:t>11729</w:t>
            </w:r>
            <w:r w:rsidRPr="00B562DD">
              <w:lastRenderedPageBreak/>
              <w:t>9,1</w:t>
            </w:r>
          </w:p>
        </w:tc>
        <w:tc>
          <w:tcPr>
            <w:tcW w:w="680" w:type="dxa"/>
            <w:tcBorders>
              <w:top w:val="nil"/>
              <w:left w:val="nil"/>
              <w:bottom w:val="nil"/>
              <w:right w:val="nil"/>
            </w:tcBorders>
          </w:tcPr>
          <w:p w:rsidR="00B562DD" w:rsidRPr="00B562DD" w:rsidRDefault="00B562DD">
            <w:pPr>
              <w:pStyle w:val="ConsPlusNormal"/>
              <w:jc w:val="center"/>
            </w:pPr>
            <w:r w:rsidRPr="00B562DD">
              <w:lastRenderedPageBreak/>
              <w:t>1156</w:t>
            </w:r>
            <w:r w:rsidRPr="00B562DD">
              <w:lastRenderedPageBreak/>
              <w:t>61,9</w:t>
            </w:r>
          </w:p>
        </w:tc>
        <w:tc>
          <w:tcPr>
            <w:tcW w:w="737" w:type="dxa"/>
            <w:tcBorders>
              <w:top w:val="nil"/>
              <w:left w:val="nil"/>
              <w:bottom w:val="nil"/>
              <w:right w:val="nil"/>
            </w:tcBorders>
          </w:tcPr>
          <w:p w:rsidR="00B562DD" w:rsidRPr="00B562DD" w:rsidRDefault="00B562DD">
            <w:pPr>
              <w:pStyle w:val="ConsPlusNormal"/>
              <w:jc w:val="center"/>
            </w:pPr>
            <w:r w:rsidRPr="00B562DD">
              <w:lastRenderedPageBreak/>
              <w:t>11729</w:t>
            </w:r>
            <w:r w:rsidRPr="00B562DD">
              <w:lastRenderedPageBreak/>
              <w:t>9,1</w:t>
            </w:r>
          </w:p>
        </w:tc>
        <w:tc>
          <w:tcPr>
            <w:tcW w:w="680" w:type="dxa"/>
            <w:tcBorders>
              <w:top w:val="nil"/>
              <w:left w:val="nil"/>
              <w:bottom w:val="nil"/>
              <w:right w:val="nil"/>
            </w:tcBorders>
          </w:tcPr>
          <w:p w:rsidR="00B562DD" w:rsidRPr="00B562DD" w:rsidRDefault="00B562DD">
            <w:pPr>
              <w:pStyle w:val="ConsPlusNormal"/>
              <w:jc w:val="center"/>
            </w:pPr>
            <w:r w:rsidRPr="00B562DD">
              <w:lastRenderedPageBreak/>
              <w:t>1156</w:t>
            </w:r>
            <w:r w:rsidRPr="00B562DD">
              <w:lastRenderedPageBreak/>
              <w:t>61,8</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в том числе:</w:t>
            </w:r>
          </w:p>
        </w:tc>
        <w:tc>
          <w:tcPr>
            <w:tcW w:w="567"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567"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ФАДН России</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2</w:t>
            </w:r>
          </w:p>
        </w:tc>
        <w:tc>
          <w:tcPr>
            <w:tcW w:w="425" w:type="dxa"/>
            <w:tcBorders>
              <w:top w:val="nil"/>
              <w:left w:val="nil"/>
              <w:bottom w:val="nil"/>
              <w:right w:val="nil"/>
            </w:tcBorders>
          </w:tcPr>
          <w:p w:rsidR="00B562DD" w:rsidRPr="00B562DD" w:rsidRDefault="00B562DD">
            <w:pPr>
              <w:pStyle w:val="ConsPlusNormal"/>
              <w:jc w:val="center"/>
            </w:pPr>
            <w:r w:rsidRPr="00B562DD">
              <w:t>02</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30777,6</w:t>
            </w:r>
          </w:p>
        </w:tc>
        <w:tc>
          <w:tcPr>
            <w:tcW w:w="737" w:type="dxa"/>
            <w:tcBorders>
              <w:top w:val="nil"/>
              <w:left w:val="nil"/>
              <w:bottom w:val="nil"/>
              <w:right w:val="nil"/>
            </w:tcBorders>
          </w:tcPr>
          <w:p w:rsidR="00B562DD" w:rsidRPr="00B562DD" w:rsidRDefault="00B562DD">
            <w:pPr>
              <w:pStyle w:val="ConsPlusNormal"/>
              <w:jc w:val="center"/>
            </w:pPr>
            <w:r w:rsidRPr="00B562DD">
              <w:t>29018,8</w:t>
            </w:r>
          </w:p>
        </w:tc>
        <w:tc>
          <w:tcPr>
            <w:tcW w:w="737" w:type="dxa"/>
            <w:tcBorders>
              <w:top w:val="nil"/>
              <w:left w:val="nil"/>
              <w:bottom w:val="nil"/>
              <w:right w:val="nil"/>
            </w:tcBorders>
          </w:tcPr>
          <w:p w:rsidR="00B562DD" w:rsidRPr="00B562DD" w:rsidRDefault="00B562DD">
            <w:pPr>
              <w:pStyle w:val="ConsPlusNormal"/>
              <w:jc w:val="center"/>
            </w:pPr>
            <w:r w:rsidRPr="00B562DD">
              <w:t>28767,4</w:t>
            </w:r>
          </w:p>
        </w:tc>
        <w:tc>
          <w:tcPr>
            <w:tcW w:w="737" w:type="dxa"/>
            <w:tcBorders>
              <w:top w:val="nil"/>
              <w:left w:val="nil"/>
              <w:bottom w:val="nil"/>
              <w:right w:val="nil"/>
            </w:tcBorders>
          </w:tcPr>
          <w:p w:rsidR="00B562DD" w:rsidRPr="00B562DD" w:rsidRDefault="00B562DD">
            <w:pPr>
              <w:pStyle w:val="ConsPlusNormal"/>
              <w:jc w:val="center"/>
            </w:pPr>
            <w:r w:rsidRPr="00B562DD">
              <w:t>30402,6</w:t>
            </w:r>
          </w:p>
        </w:tc>
        <w:tc>
          <w:tcPr>
            <w:tcW w:w="737" w:type="dxa"/>
            <w:tcBorders>
              <w:top w:val="nil"/>
              <w:left w:val="nil"/>
              <w:bottom w:val="nil"/>
              <w:right w:val="nil"/>
            </w:tcBorders>
          </w:tcPr>
          <w:p w:rsidR="00B562DD" w:rsidRPr="00B562DD" w:rsidRDefault="00B562DD">
            <w:pPr>
              <w:pStyle w:val="ConsPlusNormal"/>
              <w:jc w:val="center"/>
            </w:pPr>
            <w:r w:rsidRPr="00B562DD">
              <w:t>111211,8</w:t>
            </w:r>
          </w:p>
        </w:tc>
        <w:tc>
          <w:tcPr>
            <w:tcW w:w="737" w:type="dxa"/>
            <w:tcBorders>
              <w:top w:val="nil"/>
              <w:left w:val="nil"/>
              <w:bottom w:val="nil"/>
              <w:right w:val="nil"/>
            </w:tcBorders>
          </w:tcPr>
          <w:p w:rsidR="00B562DD" w:rsidRPr="00B562DD" w:rsidRDefault="00B562DD">
            <w:pPr>
              <w:pStyle w:val="ConsPlusNormal"/>
              <w:jc w:val="center"/>
            </w:pPr>
            <w:r w:rsidRPr="00B562DD">
              <w:t>112849,1</w:t>
            </w:r>
          </w:p>
        </w:tc>
        <w:tc>
          <w:tcPr>
            <w:tcW w:w="680" w:type="dxa"/>
            <w:tcBorders>
              <w:top w:val="nil"/>
              <w:left w:val="nil"/>
              <w:bottom w:val="nil"/>
              <w:right w:val="nil"/>
            </w:tcBorders>
          </w:tcPr>
          <w:p w:rsidR="00B562DD" w:rsidRPr="00B562DD" w:rsidRDefault="00B562DD">
            <w:pPr>
              <w:pStyle w:val="ConsPlusNormal"/>
              <w:jc w:val="center"/>
            </w:pPr>
            <w:r w:rsidRPr="00B562DD">
              <w:t>111211,9</w:t>
            </w:r>
          </w:p>
        </w:tc>
        <w:tc>
          <w:tcPr>
            <w:tcW w:w="737" w:type="dxa"/>
            <w:tcBorders>
              <w:top w:val="nil"/>
              <w:left w:val="nil"/>
              <w:bottom w:val="nil"/>
              <w:right w:val="nil"/>
            </w:tcBorders>
          </w:tcPr>
          <w:p w:rsidR="00B562DD" w:rsidRPr="00B562DD" w:rsidRDefault="00B562DD">
            <w:pPr>
              <w:pStyle w:val="ConsPlusNormal"/>
              <w:jc w:val="center"/>
            </w:pPr>
            <w:r w:rsidRPr="00B562DD">
              <w:t>112849,1</w:t>
            </w:r>
          </w:p>
        </w:tc>
        <w:tc>
          <w:tcPr>
            <w:tcW w:w="680" w:type="dxa"/>
            <w:tcBorders>
              <w:top w:val="nil"/>
              <w:left w:val="nil"/>
              <w:bottom w:val="nil"/>
              <w:right w:val="nil"/>
            </w:tcBorders>
          </w:tcPr>
          <w:p w:rsidR="00B562DD" w:rsidRPr="00B562DD" w:rsidRDefault="00B562DD">
            <w:pPr>
              <w:pStyle w:val="ConsPlusNormal"/>
              <w:jc w:val="center"/>
            </w:pPr>
            <w:r w:rsidRPr="00B562DD">
              <w:t>111211,8</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Минкультуры России</w:t>
            </w:r>
          </w:p>
        </w:tc>
        <w:tc>
          <w:tcPr>
            <w:tcW w:w="567" w:type="dxa"/>
            <w:tcBorders>
              <w:top w:val="nil"/>
              <w:left w:val="nil"/>
              <w:bottom w:val="nil"/>
              <w:right w:val="nil"/>
            </w:tcBorders>
          </w:tcPr>
          <w:p w:rsidR="00B562DD" w:rsidRPr="00B562DD" w:rsidRDefault="00B562DD">
            <w:pPr>
              <w:pStyle w:val="ConsPlusNormal"/>
              <w:jc w:val="center"/>
            </w:pPr>
            <w:r w:rsidRPr="00B562DD">
              <w:t>054</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2</w:t>
            </w:r>
          </w:p>
        </w:tc>
        <w:tc>
          <w:tcPr>
            <w:tcW w:w="425" w:type="dxa"/>
            <w:tcBorders>
              <w:top w:val="nil"/>
              <w:left w:val="nil"/>
              <w:bottom w:val="nil"/>
              <w:right w:val="nil"/>
            </w:tcBorders>
          </w:tcPr>
          <w:p w:rsidR="00B562DD" w:rsidRPr="00B562DD" w:rsidRDefault="00B562DD">
            <w:pPr>
              <w:pStyle w:val="ConsPlusNormal"/>
              <w:jc w:val="center"/>
            </w:pPr>
            <w:r w:rsidRPr="00B562DD">
              <w:t>02</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4700</w:t>
            </w:r>
          </w:p>
        </w:tc>
        <w:tc>
          <w:tcPr>
            <w:tcW w:w="737" w:type="dxa"/>
            <w:tcBorders>
              <w:top w:val="nil"/>
              <w:left w:val="nil"/>
              <w:bottom w:val="nil"/>
              <w:right w:val="nil"/>
            </w:tcBorders>
          </w:tcPr>
          <w:p w:rsidR="00B562DD" w:rsidRPr="00B562DD" w:rsidRDefault="00B562DD">
            <w:pPr>
              <w:pStyle w:val="ConsPlusNormal"/>
              <w:jc w:val="center"/>
            </w:pPr>
            <w:r w:rsidRPr="00B562DD">
              <w:t>4459</w:t>
            </w:r>
          </w:p>
        </w:tc>
        <w:tc>
          <w:tcPr>
            <w:tcW w:w="737" w:type="dxa"/>
            <w:tcBorders>
              <w:top w:val="nil"/>
              <w:left w:val="nil"/>
              <w:bottom w:val="nil"/>
              <w:right w:val="nil"/>
            </w:tcBorders>
          </w:tcPr>
          <w:p w:rsidR="00B562DD" w:rsidRPr="00B562DD" w:rsidRDefault="00B562DD">
            <w:pPr>
              <w:pStyle w:val="ConsPlusNormal"/>
              <w:jc w:val="center"/>
            </w:pPr>
            <w:r w:rsidRPr="00B562DD">
              <w:t>4450</w:t>
            </w:r>
          </w:p>
        </w:tc>
        <w:tc>
          <w:tcPr>
            <w:tcW w:w="737" w:type="dxa"/>
            <w:tcBorders>
              <w:top w:val="nil"/>
              <w:left w:val="nil"/>
              <w:bottom w:val="nil"/>
              <w:right w:val="nil"/>
            </w:tcBorders>
          </w:tcPr>
          <w:p w:rsidR="00B562DD" w:rsidRPr="00B562DD" w:rsidRDefault="00B562DD">
            <w:pPr>
              <w:pStyle w:val="ConsPlusNormal"/>
              <w:jc w:val="center"/>
            </w:pPr>
            <w:r w:rsidRPr="00B562DD">
              <w:t>4450</w:t>
            </w:r>
          </w:p>
        </w:tc>
        <w:tc>
          <w:tcPr>
            <w:tcW w:w="737" w:type="dxa"/>
            <w:tcBorders>
              <w:top w:val="nil"/>
              <w:left w:val="nil"/>
              <w:bottom w:val="nil"/>
              <w:right w:val="nil"/>
            </w:tcBorders>
          </w:tcPr>
          <w:p w:rsidR="00B562DD" w:rsidRPr="00B562DD" w:rsidRDefault="00B562DD">
            <w:pPr>
              <w:pStyle w:val="ConsPlusNormal"/>
              <w:jc w:val="center"/>
            </w:pPr>
            <w:r w:rsidRPr="00B562DD">
              <w:t>4450</w:t>
            </w:r>
          </w:p>
        </w:tc>
        <w:tc>
          <w:tcPr>
            <w:tcW w:w="737" w:type="dxa"/>
            <w:tcBorders>
              <w:top w:val="nil"/>
              <w:left w:val="nil"/>
              <w:bottom w:val="nil"/>
              <w:right w:val="nil"/>
            </w:tcBorders>
          </w:tcPr>
          <w:p w:rsidR="00B562DD" w:rsidRPr="00B562DD" w:rsidRDefault="00B562DD">
            <w:pPr>
              <w:pStyle w:val="ConsPlusNormal"/>
              <w:jc w:val="center"/>
            </w:pPr>
            <w:r w:rsidRPr="00B562DD">
              <w:t>4450</w:t>
            </w:r>
          </w:p>
        </w:tc>
        <w:tc>
          <w:tcPr>
            <w:tcW w:w="680" w:type="dxa"/>
            <w:tcBorders>
              <w:top w:val="nil"/>
              <w:left w:val="nil"/>
              <w:bottom w:val="nil"/>
              <w:right w:val="nil"/>
            </w:tcBorders>
          </w:tcPr>
          <w:p w:rsidR="00B562DD" w:rsidRPr="00B562DD" w:rsidRDefault="00B562DD">
            <w:pPr>
              <w:pStyle w:val="ConsPlusNormal"/>
              <w:jc w:val="center"/>
            </w:pPr>
            <w:r w:rsidRPr="00B562DD">
              <w:t>4450</w:t>
            </w:r>
          </w:p>
        </w:tc>
        <w:tc>
          <w:tcPr>
            <w:tcW w:w="737" w:type="dxa"/>
            <w:tcBorders>
              <w:top w:val="nil"/>
              <w:left w:val="nil"/>
              <w:bottom w:val="nil"/>
              <w:right w:val="nil"/>
            </w:tcBorders>
          </w:tcPr>
          <w:p w:rsidR="00B562DD" w:rsidRPr="00B562DD" w:rsidRDefault="00B562DD">
            <w:pPr>
              <w:pStyle w:val="ConsPlusNormal"/>
              <w:jc w:val="center"/>
            </w:pPr>
            <w:r w:rsidRPr="00B562DD">
              <w:t>4450</w:t>
            </w:r>
          </w:p>
        </w:tc>
        <w:tc>
          <w:tcPr>
            <w:tcW w:w="680" w:type="dxa"/>
            <w:tcBorders>
              <w:top w:val="nil"/>
              <w:left w:val="nil"/>
              <w:bottom w:val="nil"/>
              <w:right w:val="nil"/>
            </w:tcBorders>
          </w:tcPr>
          <w:p w:rsidR="00B562DD" w:rsidRPr="00B562DD" w:rsidRDefault="00B562DD">
            <w:pPr>
              <w:pStyle w:val="ConsPlusNormal"/>
              <w:jc w:val="center"/>
            </w:pPr>
            <w:r w:rsidRPr="00B562DD">
              <w:t>4450</w:t>
            </w:r>
          </w:p>
        </w:tc>
      </w:tr>
      <w:tr w:rsidR="00B562DD" w:rsidRPr="00B562DD">
        <w:tblPrEx>
          <w:tblBorders>
            <w:insideH w:val="none" w:sz="0" w:space="0" w:color="auto"/>
            <w:insideV w:val="none" w:sz="0" w:space="0" w:color="auto"/>
          </w:tblBorders>
        </w:tblPrEx>
        <w:tc>
          <w:tcPr>
            <w:tcW w:w="1701" w:type="dxa"/>
            <w:vMerge w:val="restart"/>
            <w:tcBorders>
              <w:top w:val="nil"/>
              <w:left w:val="nil"/>
              <w:bottom w:val="nil"/>
              <w:right w:val="nil"/>
            </w:tcBorders>
          </w:tcPr>
          <w:p w:rsidR="00B562DD" w:rsidRPr="00B562DD" w:rsidRDefault="00B562DD">
            <w:pPr>
              <w:pStyle w:val="ConsPlusNormal"/>
            </w:pPr>
            <w:r w:rsidRPr="00B562DD">
              <w:t>Подпрограмма 3</w:t>
            </w:r>
          </w:p>
          <w:p w:rsidR="00B562DD" w:rsidRPr="00B562DD" w:rsidRDefault="00B562DD">
            <w:pPr>
              <w:pStyle w:val="ConsPlusNormal"/>
            </w:pPr>
            <w:r w:rsidRPr="00B562DD">
              <w:t>"Русский язык и языки народов России"</w:t>
            </w:r>
          </w:p>
        </w:tc>
        <w:tc>
          <w:tcPr>
            <w:tcW w:w="2154" w:type="dxa"/>
            <w:tcBorders>
              <w:top w:val="nil"/>
              <w:left w:val="nil"/>
              <w:bottom w:val="nil"/>
              <w:right w:val="nil"/>
            </w:tcBorders>
          </w:tcPr>
          <w:p w:rsidR="00B562DD" w:rsidRPr="00B562DD" w:rsidRDefault="00B562DD">
            <w:pPr>
              <w:pStyle w:val="ConsPlusNormal"/>
            </w:pPr>
            <w:r w:rsidRPr="00B562DD">
              <w:t>федеральный бюджет</w:t>
            </w:r>
          </w:p>
        </w:tc>
        <w:tc>
          <w:tcPr>
            <w:tcW w:w="567"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3</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4400</w:t>
            </w:r>
          </w:p>
        </w:tc>
        <w:tc>
          <w:tcPr>
            <w:tcW w:w="737" w:type="dxa"/>
            <w:tcBorders>
              <w:top w:val="nil"/>
              <w:left w:val="nil"/>
              <w:bottom w:val="nil"/>
              <w:right w:val="nil"/>
            </w:tcBorders>
          </w:tcPr>
          <w:p w:rsidR="00B562DD" w:rsidRPr="00B562DD" w:rsidRDefault="00B562DD">
            <w:pPr>
              <w:pStyle w:val="ConsPlusNormal"/>
              <w:jc w:val="center"/>
            </w:pPr>
            <w:r w:rsidRPr="00B562DD">
              <w:t>6272,7</w:t>
            </w:r>
          </w:p>
        </w:tc>
        <w:tc>
          <w:tcPr>
            <w:tcW w:w="737" w:type="dxa"/>
            <w:tcBorders>
              <w:top w:val="nil"/>
              <w:left w:val="nil"/>
              <w:bottom w:val="nil"/>
              <w:right w:val="nil"/>
            </w:tcBorders>
          </w:tcPr>
          <w:p w:rsidR="00B562DD" w:rsidRPr="00B562DD" w:rsidRDefault="00B562DD">
            <w:pPr>
              <w:pStyle w:val="ConsPlusNormal"/>
              <w:jc w:val="center"/>
            </w:pPr>
            <w:r w:rsidRPr="00B562DD">
              <w:t>4400</w:t>
            </w:r>
          </w:p>
        </w:tc>
        <w:tc>
          <w:tcPr>
            <w:tcW w:w="737" w:type="dxa"/>
            <w:tcBorders>
              <w:top w:val="nil"/>
              <w:left w:val="nil"/>
              <w:bottom w:val="nil"/>
              <w:right w:val="nil"/>
            </w:tcBorders>
          </w:tcPr>
          <w:p w:rsidR="00B562DD" w:rsidRPr="00B562DD" w:rsidRDefault="00B562DD">
            <w:pPr>
              <w:pStyle w:val="ConsPlusNormal"/>
              <w:jc w:val="center"/>
            </w:pPr>
            <w:r w:rsidRPr="00B562DD">
              <w:t>4399,7</w:t>
            </w:r>
          </w:p>
        </w:tc>
        <w:tc>
          <w:tcPr>
            <w:tcW w:w="737" w:type="dxa"/>
            <w:tcBorders>
              <w:top w:val="nil"/>
              <w:left w:val="nil"/>
              <w:bottom w:val="nil"/>
              <w:right w:val="nil"/>
            </w:tcBorders>
          </w:tcPr>
          <w:p w:rsidR="00B562DD" w:rsidRPr="00B562DD" w:rsidRDefault="00B562DD">
            <w:pPr>
              <w:pStyle w:val="ConsPlusNormal"/>
              <w:jc w:val="center"/>
            </w:pPr>
            <w:r w:rsidRPr="00B562DD">
              <w:t>42400</w:t>
            </w:r>
          </w:p>
        </w:tc>
        <w:tc>
          <w:tcPr>
            <w:tcW w:w="737" w:type="dxa"/>
            <w:tcBorders>
              <w:top w:val="nil"/>
              <w:left w:val="nil"/>
              <w:bottom w:val="nil"/>
              <w:right w:val="nil"/>
            </w:tcBorders>
          </w:tcPr>
          <w:p w:rsidR="00B562DD" w:rsidRPr="00B562DD" w:rsidRDefault="00B562DD">
            <w:pPr>
              <w:pStyle w:val="ConsPlusNormal"/>
              <w:jc w:val="center"/>
            </w:pPr>
            <w:r w:rsidRPr="00B562DD">
              <w:t>44150</w:t>
            </w:r>
          </w:p>
        </w:tc>
        <w:tc>
          <w:tcPr>
            <w:tcW w:w="680" w:type="dxa"/>
            <w:tcBorders>
              <w:top w:val="nil"/>
              <w:left w:val="nil"/>
              <w:bottom w:val="nil"/>
              <w:right w:val="nil"/>
            </w:tcBorders>
          </w:tcPr>
          <w:p w:rsidR="00B562DD" w:rsidRPr="00B562DD" w:rsidRDefault="00B562DD">
            <w:pPr>
              <w:pStyle w:val="ConsPlusNormal"/>
              <w:jc w:val="center"/>
            </w:pPr>
            <w:r w:rsidRPr="00B562DD">
              <w:t>42400</w:t>
            </w:r>
          </w:p>
        </w:tc>
        <w:tc>
          <w:tcPr>
            <w:tcW w:w="737" w:type="dxa"/>
            <w:tcBorders>
              <w:top w:val="nil"/>
              <w:left w:val="nil"/>
              <w:bottom w:val="nil"/>
              <w:right w:val="nil"/>
            </w:tcBorders>
          </w:tcPr>
          <w:p w:rsidR="00B562DD" w:rsidRPr="00B562DD" w:rsidRDefault="00B562DD">
            <w:pPr>
              <w:pStyle w:val="ConsPlusNormal"/>
              <w:jc w:val="center"/>
            </w:pPr>
            <w:r w:rsidRPr="00B562DD">
              <w:t>44150</w:t>
            </w:r>
          </w:p>
        </w:tc>
        <w:tc>
          <w:tcPr>
            <w:tcW w:w="680" w:type="dxa"/>
            <w:tcBorders>
              <w:top w:val="nil"/>
              <w:left w:val="nil"/>
              <w:bottom w:val="nil"/>
              <w:right w:val="nil"/>
            </w:tcBorders>
          </w:tcPr>
          <w:p w:rsidR="00B562DD" w:rsidRPr="00B562DD" w:rsidRDefault="00B562DD">
            <w:pPr>
              <w:pStyle w:val="ConsPlusNormal"/>
              <w:jc w:val="center"/>
            </w:pPr>
            <w:r w:rsidRPr="00B562DD">
              <w:t>42400</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в том числе:</w:t>
            </w:r>
          </w:p>
        </w:tc>
        <w:tc>
          <w:tcPr>
            <w:tcW w:w="567"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567"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ФАДН России</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3</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4400</w:t>
            </w:r>
          </w:p>
        </w:tc>
        <w:tc>
          <w:tcPr>
            <w:tcW w:w="737" w:type="dxa"/>
            <w:tcBorders>
              <w:top w:val="nil"/>
              <w:left w:val="nil"/>
              <w:bottom w:val="nil"/>
              <w:right w:val="nil"/>
            </w:tcBorders>
          </w:tcPr>
          <w:p w:rsidR="00B562DD" w:rsidRPr="00B562DD" w:rsidRDefault="00B562DD">
            <w:pPr>
              <w:pStyle w:val="ConsPlusNormal"/>
              <w:jc w:val="center"/>
            </w:pPr>
            <w:r w:rsidRPr="00B562DD">
              <w:t>4557,7</w:t>
            </w:r>
          </w:p>
        </w:tc>
        <w:tc>
          <w:tcPr>
            <w:tcW w:w="737" w:type="dxa"/>
            <w:tcBorders>
              <w:top w:val="nil"/>
              <w:left w:val="nil"/>
              <w:bottom w:val="nil"/>
              <w:right w:val="nil"/>
            </w:tcBorders>
          </w:tcPr>
          <w:p w:rsidR="00B562DD" w:rsidRPr="00B562DD" w:rsidRDefault="00B562DD">
            <w:pPr>
              <w:pStyle w:val="ConsPlusNormal"/>
              <w:jc w:val="center"/>
            </w:pPr>
            <w:r w:rsidRPr="00B562DD">
              <w:t>4400</w:t>
            </w:r>
          </w:p>
        </w:tc>
        <w:tc>
          <w:tcPr>
            <w:tcW w:w="737" w:type="dxa"/>
            <w:tcBorders>
              <w:top w:val="nil"/>
              <w:left w:val="nil"/>
              <w:bottom w:val="nil"/>
              <w:right w:val="nil"/>
            </w:tcBorders>
          </w:tcPr>
          <w:p w:rsidR="00B562DD" w:rsidRPr="00B562DD" w:rsidRDefault="00B562DD">
            <w:pPr>
              <w:pStyle w:val="ConsPlusNormal"/>
              <w:jc w:val="center"/>
            </w:pPr>
            <w:r w:rsidRPr="00B562DD">
              <w:t>4399,7</w:t>
            </w:r>
          </w:p>
        </w:tc>
        <w:tc>
          <w:tcPr>
            <w:tcW w:w="737" w:type="dxa"/>
            <w:tcBorders>
              <w:top w:val="nil"/>
              <w:left w:val="nil"/>
              <w:bottom w:val="nil"/>
              <w:right w:val="nil"/>
            </w:tcBorders>
          </w:tcPr>
          <w:p w:rsidR="00B562DD" w:rsidRPr="00B562DD" w:rsidRDefault="00B562DD">
            <w:pPr>
              <w:pStyle w:val="ConsPlusNormal"/>
              <w:jc w:val="center"/>
            </w:pPr>
            <w:r w:rsidRPr="00B562DD">
              <w:t>42400</w:t>
            </w:r>
          </w:p>
        </w:tc>
        <w:tc>
          <w:tcPr>
            <w:tcW w:w="737" w:type="dxa"/>
            <w:tcBorders>
              <w:top w:val="nil"/>
              <w:left w:val="nil"/>
              <w:bottom w:val="nil"/>
              <w:right w:val="nil"/>
            </w:tcBorders>
          </w:tcPr>
          <w:p w:rsidR="00B562DD" w:rsidRPr="00B562DD" w:rsidRDefault="00B562DD">
            <w:pPr>
              <w:pStyle w:val="ConsPlusNormal"/>
              <w:jc w:val="center"/>
            </w:pPr>
            <w:r w:rsidRPr="00B562DD">
              <w:t>42400</w:t>
            </w:r>
          </w:p>
        </w:tc>
        <w:tc>
          <w:tcPr>
            <w:tcW w:w="680" w:type="dxa"/>
            <w:tcBorders>
              <w:top w:val="nil"/>
              <w:left w:val="nil"/>
              <w:bottom w:val="nil"/>
              <w:right w:val="nil"/>
            </w:tcBorders>
          </w:tcPr>
          <w:p w:rsidR="00B562DD" w:rsidRPr="00B562DD" w:rsidRDefault="00B562DD">
            <w:pPr>
              <w:pStyle w:val="ConsPlusNormal"/>
              <w:jc w:val="center"/>
            </w:pPr>
            <w:r w:rsidRPr="00B562DD">
              <w:t>42400</w:t>
            </w:r>
          </w:p>
        </w:tc>
        <w:tc>
          <w:tcPr>
            <w:tcW w:w="737" w:type="dxa"/>
            <w:tcBorders>
              <w:top w:val="nil"/>
              <w:left w:val="nil"/>
              <w:bottom w:val="nil"/>
              <w:right w:val="nil"/>
            </w:tcBorders>
          </w:tcPr>
          <w:p w:rsidR="00B562DD" w:rsidRPr="00B562DD" w:rsidRDefault="00B562DD">
            <w:pPr>
              <w:pStyle w:val="ConsPlusNormal"/>
              <w:jc w:val="center"/>
            </w:pPr>
            <w:r w:rsidRPr="00B562DD">
              <w:t>42400</w:t>
            </w:r>
          </w:p>
        </w:tc>
        <w:tc>
          <w:tcPr>
            <w:tcW w:w="680" w:type="dxa"/>
            <w:tcBorders>
              <w:top w:val="nil"/>
              <w:left w:val="nil"/>
              <w:bottom w:val="nil"/>
              <w:right w:val="nil"/>
            </w:tcBorders>
          </w:tcPr>
          <w:p w:rsidR="00B562DD" w:rsidRPr="00B562DD" w:rsidRDefault="00B562DD">
            <w:pPr>
              <w:pStyle w:val="ConsPlusNormal"/>
              <w:jc w:val="center"/>
            </w:pPr>
            <w:r w:rsidRPr="00B562DD">
              <w:t>42400</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Роспечать</w:t>
            </w:r>
          </w:p>
        </w:tc>
        <w:tc>
          <w:tcPr>
            <w:tcW w:w="567" w:type="dxa"/>
            <w:tcBorders>
              <w:top w:val="nil"/>
              <w:left w:val="nil"/>
              <w:bottom w:val="nil"/>
              <w:right w:val="nil"/>
            </w:tcBorders>
          </w:tcPr>
          <w:p w:rsidR="00B562DD" w:rsidRPr="00B562DD" w:rsidRDefault="00B562DD">
            <w:pPr>
              <w:pStyle w:val="ConsPlusNormal"/>
              <w:jc w:val="center"/>
            </w:pPr>
            <w:r w:rsidRPr="00B562DD">
              <w:t>135</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3</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1715</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1750</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1750</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701" w:type="dxa"/>
            <w:vMerge w:val="restart"/>
            <w:tcBorders>
              <w:top w:val="nil"/>
              <w:left w:val="nil"/>
              <w:bottom w:val="nil"/>
              <w:right w:val="nil"/>
            </w:tcBorders>
          </w:tcPr>
          <w:p w:rsidR="00B562DD" w:rsidRPr="00B562DD" w:rsidRDefault="00B562DD">
            <w:pPr>
              <w:pStyle w:val="ConsPlusNormal"/>
            </w:pPr>
            <w:r w:rsidRPr="00B562DD">
              <w:t>Основное мероприятие 01</w:t>
            </w:r>
          </w:p>
          <w:p w:rsidR="00B562DD" w:rsidRPr="00B562DD" w:rsidRDefault="00B562DD">
            <w:pPr>
              <w:pStyle w:val="ConsPlusNormal"/>
            </w:pPr>
            <w:r w:rsidRPr="00B562DD">
              <w:t>"Поддержка и популяризация русского языка"</w:t>
            </w:r>
          </w:p>
        </w:tc>
        <w:tc>
          <w:tcPr>
            <w:tcW w:w="2154" w:type="dxa"/>
            <w:tcBorders>
              <w:top w:val="nil"/>
              <w:left w:val="nil"/>
              <w:bottom w:val="nil"/>
              <w:right w:val="nil"/>
            </w:tcBorders>
          </w:tcPr>
          <w:p w:rsidR="00B562DD" w:rsidRPr="00B562DD" w:rsidRDefault="00B562DD">
            <w:pPr>
              <w:pStyle w:val="ConsPlusNormal"/>
            </w:pPr>
            <w:r w:rsidRPr="00B562DD">
              <w:t>федеральный бюджет</w:t>
            </w:r>
          </w:p>
        </w:tc>
        <w:tc>
          <w:tcPr>
            <w:tcW w:w="567"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3</w:t>
            </w:r>
          </w:p>
        </w:tc>
        <w:tc>
          <w:tcPr>
            <w:tcW w:w="425" w:type="dxa"/>
            <w:tcBorders>
              <w:top w:val="nil"/>
              <w:left w:val="nil"/>
              <w:bottom w:val="nil"/>
              <w:right w:val="nil"/>
            </w:tcBorders>
          </w:tcPr>
          <w:p w:rsidR="00B562DD" w:rsidRPr="00B562DD" w:rsidRDefault="00B562DD">
            <w:pPr>
              <w:pStyle w:val="ConsPlusNormal"/>
              <w:jc w:val="center"/>
            </w:pPr>
            <w:r w:rsidRPr="00B562DD">
              <w:t>01</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20000</w:t>
            </w:r>
          </w:p>
        </w:tc>
        <w:tc>
          <w:tcPr>
            <w:tcW w:w="737" w:type="dxa"/>
            <w:tcBorders>
              <w:top w:val="nil"/>
              <w:left w:val="nil"/>
              <w:bottom w:val="nil"/>
              <w:right w:val="nil"/>
            </w:tcBorders>
          </w:tcPr>
          <w:p w:rsidR="00B562DD" w:rsidRPr="00B562DD" w:rsidRDefault="00B562DD">
            <w:pPr>
              <w:pStyle w:val="ConsPlusNormal"/>
              <w:jc w:val="center"/>
            </w:pPr>
            <w:r w:rsidRPr="00B562DD">
              <w:t>20000</w:t>
            </w:r>
          </w:p>
        </w:tc>
        <w:tc>
          <w:tcPr>
            <w:tcW w:w="680" w:type="dxa"/>
            <w:tcBorders>
              <w:top w:val="nil"/>
              <w:left w:val="nil"/>
              <w:bottom w:val="nil"/>
              <w:right w:val="nil"/>
            </w:tcBorders>
          </w:tcPr>
          <w:p w:rsidR="00B562DD" w:rsidRPr="00B562DD" w:rsidRDefault="00B562DD">
            <w:pPr>
              <w:pStyle w:val="ConsPlusNormal"/>
              <w:jc w:val="center"/>
            </w:pPr>
            <w:r w:rsidRPr="00B562DD">
              <w:t>20000</w:t>
            </w:r>
          </w:p>
        </w:tc>
        <w:tc>
          <w:tcPr>
            <w:tcW w:w="737" w:type="dxa"/>
            <w:tcBorders>
              <w:top w:val="nil"/>
              <w:left w:val="nil"/>
              <w:bottom w:val="nil"/>
              <w:right w:val="nil"/>
            </w:tcBorders>
          </w:tcPr>
          <w:p w:rsidR="00B562DD" w:rsidRPr="00B562DD" w:rsidRDefault="00B562DD">
            <w:pPr>
              <w:pStyle w:val="ConsPlusNormal"/>
              <w:jc w:val="center"/>
            </w:pPr>
            <w:r w:rsidRPr="00B562DD">
              <w:t>20000</w:t>
            </w:r>
          </w:p>
        </w:tc>
        <w:tc>
          <w:tcPr>
            <w:tcW w:w="680" w:type="dxa"/>
            <w:tcBorders>
              <w:top w:val="nil"/>
              <w:left w:val="nil"/>
              <w:bottom w:val="nil"/>
              <w:right w:val="nil"/>
            </w:tcBorders>
          </w:tcPr>
          <w:p w:rsidR="00B562DD" w:rsidRPr="00B562DD" w:rsidRDefault="00B562DD">
            <w:pPr>
              <w:pStyle w:val="ConsPlusNormal"/>
              <w:jc w:val="center"/>
            </w:pPr>
            <w:r w:rsidRPr="00B562DD">
              <w:t>20000</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в том числе</w:t>
            </w:r>
          </w:p>
        </w:tc>
        <w:tc>
          <w:tcPr>
            <w:tcW w:w="567"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567"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ФАДН России</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3</w:t>
            </w:r>
          </w:p>
        </w:tc>
        <w:tc>
          <w:tcPr>
            <w:tcW w:w="425" w:type="dxa"/>
            <w:tcBorders>
              <w:top w:val="nil"/>
              <w:left w:val="nil"/>
              <w:bottom w:val="nil"/>
              <w:right w:val="nil"/>
            </w:tcBorders>
          </w:tcPr>
          <w:p w:rsidR="00B562DD" w:rsidRPr="00B562DD" w:rsidRDefault="00B562DD">
            <w:pPr>
              <w:pStyle w:val="ConsPlusNormal"/>
              <w:jc w:val="center"/>
            </w:pPr>
            <w:r w:rsidRPr="00B562DD">
              <w:t>01</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20000</w:t>
            </w:r>
          </w:p>
        </w:tc>
        <w:tc>
          <w:tcPr>
            <w:tcW w:w="737" w:type="dxa"/>
            <w:tcBorders>
              <w:top w:val="nil"/>
              <w:left w:val="nil"/>
              <w:bottom w:val="nil"/>
              <w:right w:val="nil"/>
            </w:tcBorders>
          </w:tcPr>
          <w:p w:rsidR="00B562DD" w:rsidRPr="00B562DD" w:rsidRDefault="00B562DD">
            <w:pPr>
              <w:pStyle w:val="ConsPlusNormal"/>
              <w:jc w:val="center"/>
            </w:pPr>
            <w:r w:rsidRPr="00B562DD">
              <w:t>20000</w:t>
            </w:r>
          </w:p>
        </w:tc>
        <w:tc>
          <w:tcPr>
            <w:tcW w:w="680" w:type="dxa"/>
            <w:tcBorders>
              <w:top w:val="nil"/>
              <w:left w:val="nil"/>
              <w:bottom w:val="nil"/>
              <w:right w:val="nil"/>
            </w:tcBorders>
          </w:tcPr>
          <w:p w:rsidR="00B562DD" w:rsidRPr="00B562DD" w:rsidRDefault="00B562DD">
            <w:pPr>
              <w:pStyle w:val="ConsPlusNormal"/>
              <w:jc w:val="center"/>
            </w:pPr>
            <w:r w:rsidRPr="00B562DD">
              <w:t>20000</w:t>
            </w:r>
          </w:p>
        </w:tc>
        <w:tc>
          <w:tcPr>
            <w:tcW w:w="737" w:type="dxa"/>
            <w:tcBorders>
              <w:top w:val="nil"/>
              <w:left w:val="nil"/>
              <w:bottom w:val="nil"/>
              <w:right w:val="nil"/>
            </w:tcBorders>
          </w:tcPr>
          <w:p w:rsidR="00B562DD" w:rsidRPr="00B562DD" w:rsidRDefault="00B562DD">
            <w:pPr>
              <w:pStyle w:val="ConsPlusNormal"/>
              <w:jc w:val="center"/>
            </w:pPr>
            <w:r w:rsidRPr="00B562DD">
              <w:t>20000</w:t>
            </w:r>
          </w:p>
        </w:tc>
        <w:tc>
          <w:tcPr>
            <w:tcW w:w="680" w:type="dxa"/>
            <w:tcBorders>
              <w:top w:val="nil"/>
              <w:left w:val="nil"/>
              <w:bottom w:val="nil"/>
              <w:right w:val="nil"/>
            </w:tcBorders>
          </w:tcPr>
          <w:p w:rsidR="00B562DD" w:rsidRPr="00B562DD" w:rsidRDefault="00B562DD">
            <w:pPr>
              <w:pStyle w:val="ConsPlusNormal"/>
              <w:jc w:val="center"/>
            </w:pPr>
            <w:r w:rsidRPr="00B562DD">
              <w:t>20000</w:t>
            </w:r>
          </w:p>
        </w:tc>
      </w:tr>
      <w:tr w:rsidR="00B562DD" w:rsidRPr="00B562DD">
        <w:tblPrEx>
          <w:tblBorders>
            <w:insideH w:val="none" w:sz="0" w:space="0" w:color="auto"/>
            <w:insideV w:val="none" w:sz="0" w:space="0" w:color="auto"/>
          </w:tblBorders>
        </w:tblPrEx>
        <w:tc>
          <w:tcPr>
            <w:tcW w:w="1701" w:type="dxa"/>
            <w:vMerge w:val="restart"/>
            <w:tcBorders>
              <w:top w:val="nil"/>
              <w:left w:val="nil"/>
              <w:bottom w:val="nil"/>
              <w:right w:val="nil"/>
            </w:tcBorders>
          </w:tcPr>
          <w:p w:rsidR="00B562DD" w:rsidRPr="00B562DD" w:rsidRDefault="00B562DD">
            <w:pPr>
              <w:pStyle w:val="ConsPlusNormal"/>
            </w:pPr>
            <w:r w:rsidRPr="00B562DD">
              <w:t>Основное мероприятие 02</w:t>
            </w:r>
          </w:p>
          <w:p w:rsidR="00B562DD" w:rsidRPr="00B562DD" w:rsidRDefault="00B562DD">
            <w:pPr>
              <w:pStyle w:val="ConsPlusNormal"/>
            </w:pPr>
            <w:r w:rsidRPr="00B562DD">
              <w:t>"Поддержка языков народов России"</w:t>
            </w:r>
          </w:p>
        </w:tc>
        <w:tc>
          <w:tcPr>
            <w:tcW w:w="2154" w:type="dxa"/>
            <w:tcBorders>
              <w:top w:val="nil"/>
              <w:left w:val="nil"/>
              <w:bottom w:val="nil"/>
              <w:right w:val="nil"/>
            </w:tcBorders>
          </w:tcPr>
          <w:p w:rsidR="00B562DD" w:rsidRPr="00B562DD" w:rsidRDefault="00B562DD">
            <w:pPr>
              <w:pStyle w:val="ConsPlusNormal"/>
            </w:pPr>
            <w:r w:rsidRPr="00B562DD">
              <w:t>федеральный бюджет</w:t>
            </w:r>
          </w:p>
        </w:tc>
        <w:tc>
          <w:tcPr>
            <w:tcW w:w="567"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3</w:t>
            </w:r>
          </w:p>
        </w:tc>
        <w:tc>
          <w:tcPr>
            <w:tcW w:w="425" w:type="dxa"/>
            <w:tcBorders>
              <w:top w:val="nil"/>
              <w:left w:val="nil"/>
              <w:bottom w:val="nil"/>
              <w:right w:val="nil"/>
            </w:tcBorders>
          </w:tcPr>
          <w:p w:rsidR="00B562DD" w:rsidRPr="00B562DD" w:rsidRDefault="00B562DD">
            <w:pPr>
              <w:pStyle w:val="ConsPlusNormal"/>
              <w:jc w:val="center"/>
            </w:pPr>
            <w:r w:rsidRPr="00B562DD">
              <w:t>02</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4400</w:t>
            </w:r>
          </w:p>
        </w:tc>
        <w:tc>
          <w:tcPr>
            <w:tcW w:w="737" w:type="dxa"/>
            <w:tcBorders>
              <w:top w:val="nil"/>
              <w:left w:val="nil"/>
              <w:bottom w:val="nil"/>
              <w:right w:val="nil"/>
            </w:tcBorders>
          </w:tcPr>
          <w:p w:rsidR="00B562DD" w:rsidRPr="00B562DD" w:rsidRDefault="00B562DD">
            <w:pPr>
              <w:pStyle w:val="ConsPlusNormal"/>
              <w:jc w:val="center"/>
            </w:pPr>
            <w:r w:rsidRPr="00B562DD">
              <w:t>6272,7</w:t>
            </w:r>
          </w:p>
        </w:tc>
        <w:tc>
          <w:tcPr>
            <w:tcW w:w="737" w:type="dxa"/>
            <w:tcBorders>
              <w:top w:val="nil"/>
              <w:left w:val="nil"/>
              <w:bottom w:val="nil"/>
              <w:right w:val="nil"/>
            </w:tcBorders>
          </w:tcPr>
          <w:p w:rsidR="00B562DD" w:rsidRPr="00B562DD" w:rsidRDefault="00B562DD">
            <w:pPr>
              <w:pStyle w:val="ConsPlusNormal"/>
              <w:jc w:val="center"/>
            </w:pPr>
            <w:r w:rsidRPr="00B562DD">
              <w:t>4400</w:t>
            </w:r>
          </w:p>
        </w:tc>
        <w:tc>
          <w:tcPr>
            <w:tcW w:w="737" w:type="dxa"/>
            <w:tcBorders>
              <w:top w:val="nil"/>
              <w:left w:val="nil"/>
              <w:bottom w:val="nil"/>
              <w:right w:val="nil"/>
            </w:tcBorders>
          </w:tcPr>
          <w:p w:rsidR="00B562DD" w:rsidRPr="00B562DD" w:rsidRDefault="00B562DD">
            <w:pPr>
              <w:pStyle w:val="ConsPlusNormal"/>
              <w:jc w:val="center"/>
            </w:pPr>
            <w:r w:rsidRPr="00B562DD">
              <w:t>4399,7</w:t>
            </w:r>
          </w:p>
        </w:tc>
        <w:tc>
          <w:tcPr>
            <w:tcW w:w="737" w:type="dxa"/>
            <w:tcBorders>
              <w:top w:val="nil"/>
              <w:left w:val="nil"/>
              <w:bottom w:val="nil"/>
              <w:right w:val="nil"/>
            </w:tcBorders>
          </w:tcPr>
          <w:p w:rsidR="00B562DD" w:rsidRPr="00B562DD" w:rsidRDefault="00B562DD">
            <w:pPr>
              <w:pStyle w:val="ConsPlusNormal"/>
              <w:jc w:val="center"/>
            </w:pPr>
            <w:r w:rsidRPr="00B562DD">
              <w:t>22400</w:t>
            </w:r>
          </w:p>
        </w:tc>
        <w:tc>
          <w:tcPr>
            <w:tcW w:w="737" w:type="dxa"/>
            <w:tcBorders>
              <w:top w:val="nil"/>
              <w:left w:val="nil"/>
              <w:bottom w:val="nil"/>
              <w:right w:val="nil"/>
            </w:tcBorders>
          </w:tcPr>
          <w:p w:rsidR="00B562DD" w:rsidRPr="00B562DD" w:rsidRDefault="00B562DD">
            <w:pPr>
              <w:pStyle w:val="ConsPlusNormal"/>
              <w:jc w:val="center"/>
            </w:pPr>
            <w:r w:rsidRPr="00B562DD">
              <w:t>24150</w:t>
            </w:r>
          </w:p>
        </w:tc>
        <w:tc>
          <w:tcPr>
            <w:tcW w:w="680" w:type="dxa"/>
            <w:tcBorders>
              <w:top w:val="nil"/>
              <w:left w:val="nil"/>
              <w:bottom w:val="nil"/>
              <w:right w:val="nil"/>
            </w:tcBorders>
          </w:tcPr>
          <w:p w:rsidR="00B562DD" w:rsidRPr="00B562DD" w:rsidRDefault="00B562DD">
            <w:pPr>
              <w:pStyle w:val="ConsPlusNormal"/>
              <w:jc w:val="center"/>
            </w:pPr>
            <w:r w:rsidRPr="00B562DD">
              <w:t>22400</w:t>
            </w:r>
          </w:p>
        </w:tc>
        <w:tc>
          <w:tcPr>
            <w:tcW w:w="737" w:type="dxa"/>
            <w:tcBorders>
              <w:top w:val="nil"/>
              <w:left w:val="nil"/>
              <w:bottom w:val="nil"/>
              <w:right w:val="nil"/>
            </w:tcBorders>
          </w:tcPr>
          <w:p w:rsidR="00B562DD" w:rsidRPr="00B562DD" w:rsidRDefault="00B562DD">
            <w:pPr>
              <w:pStyle w:val="ConsPlusNormal"/>
              <w:jc w:val="center"/>
            </w:pPr>
            <w:r w:rsidRPr="00B562DD">
              <w:t>24150</w:t>
            </w:r>
          </w:p>
        </w:tc>
        <w:tc>
          <w:tcPr>
            <w:tcW w:w="680" w:type="dxa"/>
            <w:tcBorders>
              <w:top w:val="nil"/>
              <w:left w:val="nil"/>
              <w:bottom w:val="nil"/>
              <w:right w:val="nil"/>
            </w:tcBorders>
          </w:tcPr>
          <w:p w:rsidR="00B562DD" w:rsidRPr="00B562DD" w:rsidRDefault="00B562DD">
            <w:pPr>
              <w:pStyle w:val="ConsPlusNormal"/>
              <w:jc w:val="center"/>
            </w:pPr>
            <w:r w:rsidRPr="00B562DD">
              <w:t>22400</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в том числе:</w:t>
            </w:r>
          </w:p>
        </w:tc>
        <w:tc>
          <w:tcPr>
            <w:tcW w:w="567"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567"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ФАДН России</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3</w:t>
            </w:r>
          </w:p>
        </w:tc>
        <w:tc>
          <w:tcPr>
            <w:tcW w:w="425" w:type="dxa"/>
            <w:tcBorders>
              <w:top w:val="nil"/>
              <w:left w:val="nil"/>
              <w:bottom w:val="nil"/>
              <w:right w:val="nil"/>
            </w:tcBorders>
          </w:tcPr>
          <w:p w:rsidR="00B562DD" w:rsidRPr="00B562DD" w:rsidRDefault="00B562DD">
            <w:pPr>
              <w:pStyle w:val="ConsPlusNormal"/>
              <w:jc w:val="center"/>
            </w:pPr>
            <w:r w:rsidRPr="00B562DD">
              <w:t>02</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4400</w:t>
            </w:r>
          </w:p>
        </w:tc>
        <w:tc>
          <w:tcPr>
            <w:tcW w:w="737" w:type="dxa"/>
            <w:tcBorders>
              <w:top w:val="nil"/>
              <w:left w:val="nil"/>
              <w:bottom w:val="nil"/>
              <w:right w:val="nil"/>
            </w:tcBorders>
          </w:tcPr>
          <w:p w:rsidR="00B562DD" w:rsidRPr="00B562DD" w:rsidRDefault="00B562DD">
            <w:pPr>
              <w:pStyle w:val="ConsPlusNormal"/>
              <w:jc w:val="center"/>
            </w:pPr>
            <w:r w:rsidRPr="00B562DD">
              <w:t>4557,7</w:t>
            </w:r>
          </w:p>
        </w:tc>
        <w:tc>
          <w:tcPr>
            <w:tcW w:w="737" w:type="dxa"/>
            <w:tcBorders>
              <w:top w:val="nil"/>
              <w:left w:val="nil"/>
              <w:bottom w:val="nil"/>
              <w:right w:val="nil"/>
            </w:tcBorders>
          </w:tcPr>
          <w:p w:rsidR="00B562DD" w:rsidRPr="00B562DD" w:rsidRDefault="00B562DD">
            <w:pPr>
              <w:pStyle w:val="ConsPlusNormal"/>
              <w:jc w:val="center"/>
            </w:pPr>
            <w:r w:rsidRPr="00B562DD">
              <w:t>4400</w:t>
            </w:r>
          </w:p>
        </w:tc>
        <w:tc>
          <w:tcPr>
            <w:tcW w:w="737" w:type="dxa"/>
            <w:tcBorders>
              <w:top w:val="nil"/>
              <w:left w:val="nil"/>
              <w:bottom w:val="nil"/>
              <w:right w:val="nil"/>
            </w:tcBorders>
          </w:tcPr>
          <w:p w:rsidR="00B562DD" w:rsidRPr="00B562DD" w:rsidRDefault="00B562DD">
            <w:pPr>
              <w:pStyle w:val="ConsPlusNormal"/>
              <w:jc w:val="center"/>
            </w:pPr>
            <w:r w:rsidRPr="00B562DD">
              <w:t>4399,7</w:t>
            </w:r>
          </w:p>
        </w:tc>
        <w:tc>
          <w:tcPr>
            <w:tcW w:w="737" w:type="dxa"/>
            <w:tcBorders>
              <w:top w:val="nil"/>
              <w:left w:val="nil"/>
              <w:bottom w:val="nil"/>
              <w:right w:val="nil"/>
            </w:tcBorders>
          </w:tcPr>
          <w:p w:rsidR="00B562DD" w:rsidRPr="00B562DD" w:rsidRDefault="00B562DD">
            <w:pPr>
              <w:pStyle w:val="ConsPlusNormal"/>
              <w:jc w:val="center"/>
            </w:pPr>
            <w:r w:rsidRPr="00B562DD">
              <w:t>22400</w:t>
            </w:r>
          </w:p>
        </w:tc>
        <w:tc>
          <w:tcPr>
            <w:tcW w:w="737" w:type="dxa"/>
            <w:tcBorders>
              <w:top w:val="nil"/>
              <w:left w:val="nil"/>
              <w:bottom w:val="nil"/>
              <w:right w:val="nil"/>
            </w:tcBorders>
          </w:tcPr>
          <w:p w:rsidR="00B562DD" w:rsidRPr="00B562DD" w:rsidRDefault="00B562DD">
            <w:pPr>
              <w:pStyle w:val="ConsPlusNormal"/>
              <w:jc w:val="center"/>
            </w:pPr>
            <w:r w:rsidRPr="00B562DD">
              <w:t>22400</w:t>
            </w:r>
          </w:p>
        </w:tc>
        <w:tc>
          <w:tcPr>
            <w:tcW w:w="680" w:type="dxa"/>
            <w:tcBorders>
              <w:top w:val="nil"/>
              <w:left w:val="nil"/>
              <w:bottom w:val="nil"/>
              <w:right w:val="nil"/>
            </w:tcBorders>
          </w:tcPr>
          <w:p w:rsidR="00B562DD" w:rsidRPr="00B562DD" w:rsidRDefault="00B562DD">
            <w:pPr>
              <w:pStyle w:val="ConsPlusNormal"/>
              <w:jc w:val="center"/>
            </w:pPr>
            <w:r w:rsidRPr="00B562DD">
              <w:t>22400</w:t>
            </w:r>
          </w:p>
        </w:tc>
        <w:tc>
          <w:tcPr>
            <w:tcW w:w="737" w:type="dxa"/>
            <w:tcBorders>
              <w:top w:val="nil"/>
              <w:left w:val="nil"/>
              <w:bottom w:val="nil"/>
              <w:right w:val="nil"/>
            </w:tcBorders>
          </w:tcPr>
          <w:p w:rsidR="00B562DD" w:rsidRPr="00B562DD" w:rsidRDefault="00B562DD">
            <w:pPr>
              <w:pStyle w:val="ConsPlusNormal"/>
              <w:jc w:val="center"/>
            </w:pPr>
            <w:r w:rsidRPr="00B562DD">
              <w:t>22400</w:t>
            </w:r>
          </w:p>
        </w:tc>
        <w:tc>
          <w:tcPr>
            <w:tcW w:w="680" w:type="dxa"/>
            <w:tcBorders>
              <w:top w:val="nil"/>
              <w:left w:val="nil"/>
              <w:bottom w:val="nil"/>
              <w:right w:val="nil"/>
            </w:tcBorders>
          </w:tcPr>
          <w:p w:rsidR="00B562DD" w:rsidRPr="00B562DD" w:rsidRDefault="00B562DD">
            <w:pPr>
              <w:pStyle w:val="ConsPlusNormal"/>
              <w:jc w:val="center"/>
            </w:pPr>
            <w:r w:rsidRPr="00B562DD">
              <w:t>22400</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Роспечать</w:t>
            </w:r>
          </w:p>
        </w:tc>
        <w:tc>
          <w:tcPr>
            <w:tcW w:w="567" w:type="dxa"/>
            <w:tcBorders>
              <w:top w:val="nil"/>
              <w:left w:val="nil"/>
              <w:bottom w:val="nil"/>
              <w:right w:val="nil"/>
            </w:tcBorders>
          </w:tcPr>
          <w:p w:rsidR="00B562DD" w:rsidRPr="00B562DD" w:rsidRDefault="00B562DD">
            <w:pPr>
              <w:pStyle w:val="ConsPlusNormal"/>
              <w:jc w:val="center"/>
            </w:pPr>
            <w:r w:rsidRPr="00B562DD">
              <w:t>135</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3</w:t>
            </w:r>
          </w:p>
        </w:tc>
        <w:tc>
          <w:tcPr>
            <w:tcW w:w="425" w:type="dxa"/>
            <w:tcBorders>
              <w:top w:val="nil"/>
              <w:left w:val="nil"/>
              <w:bottom w:val="nil"/>
              <w:right w:val="nil"/>
            </w:tcBorders>
          </w:tcPr>
          <w:p w:rsidR="00B562DD" w:rsidRPr="00B562DD" w:rsidRDefault="00B562DD">
            <w:pPr>
              <w:pStyle w:val="ConsPlusNormal"/>
              <w:jc w:val="center"/>
            </w:pPr>
            <w:r w:rsidRPr="00B562DD">
              <w:t>02</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1715</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1750</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1750</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701" w:type="dxa"/>
            <w:vMerge w:val="restart"/>
            <w:tcBorders>
              <w:top w:val="nil"/>
              <w:left w:val="nil"/>
              <w:bottom w:val="nil"/>
              <w:right w:val="nil"/>
            </w:tcBorders>
          </w:tcPr>
          <w:p w:rsidR="00B562DD" w:rsidRPr="00B562DD" w:rsidRDefault="00B562DD">
            <w:pPr>
              <w:pStyle w:val="ConsPlusNormal"/>
            </w:pPr>
            <w:r w:rsidRPr="00B562DD">
              <w:lastRenderedPageBreak/>
              <w:t>Подпрограмма 4</w:t>
            </w:r>
          </w:p>
          <w:p w:rsidR="00B562DD" w:rsidRPr="00B562DD" w:rsidRDefault="00B562DD">
            <w:pPr>
              <w:pStyle w:val="ConsPlusNormal"/>
            </w:pPr>
            <w:r w:rsidRPr="00B562DD">
              <w:t>"Коренные малочисленные народы Российской Федерации"</w:t>
            </w:r>
          </w:p>
        </w:tc>
        <w:tc>
          <w:tcPr>
            <w:tcW w:w="2154" w:type="dxa"/>
            <w:tcBorders>
              <w:top w:val="nil"/>
              <w:left w:val="nil"/>
              <w:bottom w:val="nil"/>
              <w:right w:val="nil"/>
            </w:tcBorders>
          </w:tcPr>
          <w:p w:rsidR="00B562DD" w:rsidRPr="00B562DD" w:rsidRDefault="00B562DD">
            <w:pPr>
              <w:pStyle w:val="ConsPlusNormal"/>
            </w:pPr>
            <w:r w:rsidRPr="00B562DD">
              <w:t>федеральный бюджет</w:t>
            </w:r>
          </w:p>
        </w:tc>
        <w:tc>
          <w:tcPr>
            <w:tcW w:w="567"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4</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128293,8</w:t>
            </w:r>
          </w:p>
        </w:tc>
        <w:tc>
          <w:tcPr>
            <w:tcW w:w="737" w:type="dxa"/>
            <w:tcBorders>
              <w:top w:val="nil"/>
              <w:left w:val="nil"/>
              <w:bottom w:val="nil"/>
              <w:right w:val="nil"/>
            </w:tcBorders>
          </w:tcPr>
          <w:p w:rsidR="00B562DD" w:rsidRPr="00B562DD" w:rsidRDefault="00B562DD">
            <w:pPr>
              <w:pStyle w:val="ConsPlusNormal"/>
              <w:jc w:val="center"/>
            </w:pPr>
            <w:r w:rsidRPr="00B562DD">
              <w:t>117214,5</w:t>
            </w:r>
          </w:p>
        </w:tc>
        <w:tc>
          <w:tcPr>
            <w:tcW w:w="737" w:type="dxa"/>
            <w:tcBorders>
              <w:top w:val="nil"/>
              <w:left w:val="nil"/>
              <w:bottom w:val="nil"/>
              <w:right w:val="nil"/>
            </w:tcBorders>
          </w:tcPr>
          <w:p w:rsidR="00B562DD" w:rsidRPr="00B562DD" w:rsidRDefault="00B562DD">
            <w:pPr>
              <w:pStyle w:val="ConsPlusNormal"/>
              <w:jc w:val="center"/>
            </w:pPr>
            <w:r w:rsidRPr="00B562DD">
              <w:t>121804,1</w:t>
            </w:r>
          </w:p>
        </w:tc>
        <w:tc>
          <w:tcPr>
            <w:tcW w:w="737" w:type="dxa"/>
            <w:tcBorders>
              <w:top w:val="nil"/>
              <w:left w:val="nil"/>
              <w:bottom w:val="nil"/>
              <w:right w:val="nil"/>
            </w:tcBorders>
          </w:tcPr>
          <w:p w:rsidR="00B562DD" w:rsidRPr="00B562DD" w:rsidRDefault="00B562DD">
            <w:pPr>
              <w:pStyle w:val="ConsPlusNormal"/>
              <w:jc w:val="center"/>
            </w:pPr>
            <w:r w:rsidRPr="00B562DD">
              <w:t>121796,2</w:t>
            </w:r>
          </w:p>
        </w:tc>
        <w:tc>
          <w:tcPr>
            <w:tcW w:w="737" w:type="dxa"/>
            <w:tcBorders>
              <w:top w:val="nil"/>
              <w:left w:val="nil"/>
              <w:bottom w:val="nil"/>
              <w:right w:val="nil"/>
            </w:tcBorders>
          </w:tcPr>
          <w:p w:rsidR="00B562DD" w:rsidRPr="00B562DD" w:rsidRDefault="00B562DD">
            <w:pPr>
              <w:pStyle w:val="ConsPlusNormal"/>
              <w:jc w:val="center"/>
            </w:pPr>
            <w:r w:rsidRPr="00B562DD">
              <w:t>157316,2</w:t>
            </w:r>
          </w:p>
        </w:tc>
        <w:tc>
          <w:tcPr>
            <w:tcW w:w="737" w:type="dxa"/>
            <w:tcBorders>
              <w:top w:val="nil"/>
              <w:left w:val="nil"/>
              <w:bottom w:val="nil"/>
              <w:right w:val="nil"/>
            </w:tcBorders>
          </w:tcPr>
          <w:p w:rsidR="00B562DD" w:rsidRPr="00B562DD" w:rsidRDefault="00B562DD">
            <w:pPr>
              <w:pStyle w:val="ConsPlusNormal"/>
              <w:jc w:val="center"/>
            </w:pPr>
            <w:r w:rsidRPr="00B562DD">
              <w:t>157316,2</w:t>
            </w:r>
          </w:p>
        </w:tc>
        <w:tc>
          <w:tcPr>
            <w:tcW w:w="680" w:type="dxa"/>
            <w:tcBorders>
              <w:top w:val="nil"/>
              <w:left w:val="nil"/>
              <w:bottom w:val="nil"/>
              <w:right w:val="nil"/>
            </w:tcBorders>
          </w:tcPr>
          <w:p w:rsidR="00B562DD" w:rsidRPr="00B562DD" w:rsidRDefault="00B562DD">
            <w:pPr>
              <w:pStyle w:val="ConsPlusNormal"/>
              <w:jc w:val="center"/>
            </w:pPr>
            <w:r w:rsidRPr="00B562DD">
              <w:t>157316,2</w:t>
            </w:r>
          </w:p>
        </w:tc>
        <w:tc>
          <w:tcPr>
            <w:tcW w:w="737" w:type="dxa"/>
            <w:tcBorders>
              <w:top w:val="nil"/>
              <w:left w:val="nil"/>
              <w:bottom w:val="nil"/>
              <w:right w:val="nil"/>
            </w:tcBorders>
          </w:tcPr>
          <w:p w:rsidR="00B562DD" w:rsidRPr="00B562DD" w:rsidRDefault="00B562DD">
            <w:pPr>
              <w:pStyle w:val="ConsPlusNormal"/>
              <w:jc w:val="center"/>
            </w:pPr>
            <w:r w:rsidRPr="00B562DD">
              <w:t>157316,2</w:t>
            </w:r>
          </w:p>
        </w:tc>
        <w:tc>
          <w:tcPr>
            <w:tcW w:w="680" w:type="dxa"/>
            <w:tcBorders>
              <w:top w:val="nil"/>
              <w:left w:val="nil"/>
              <w:bottom w:val="nil"/>
              <w:right w:val="nil"/>
            </w:tcBorders>
          </w:tcPr>
          <w:p w:rsidR="00B562DD" w:rsidRPr="00B562DD" w:rsidRDefault="00B562DD">
            <w:pPr>
              <w:pStyle w:val="ConsPlusNormal"/>
              <w:jc w:val="center"/>
            </w:pPr>
            <w:r w:rsidRPr="00B562DD">
              <w:t>157316,2</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в том числе:</w:t>
            </w:r>
          </w:p>
        </w:tc>
        <w:tc>
          <w:tcPr>
            <w:tcW w:w="567"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567"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ФАДН России</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4</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120285,8</w:t>
            </w:r>
          </w:p>
        </w:tc>
        <w:tc>
          <w:tcPr>
            <w:tcW w:w="737" w:type="dxa"/>
            <w:tcBorders>
              <w:top w:val="nil"/>
              <w:left w:val="nil"/>
              <w:bottom w:val="nil"/>
              <w:right w:val="nil"/>
            </w:tcBorders>
          </w:tcPr>
          <w:p w:rsidR="00B562DD" w:rsidRPr="00B562DD" w:rsidRDefault="00B562DD">
            <w:pPr>
              <w:pStyle w:val="ConsPlusNormal"/>
              <w:jc w:val="center"/>
            </w:pPr>
            <w:r w:rsidRPr="00B562DD">
              <w:t>109460,7</w:t>
            </w:r>
          </w:p>
        </w:tc>
        <w:tc>
          <w:tcPr>
            <w:tcW w:w="737" w:type="dxa"/>
            <w:tcBorders>
              <w:top w:val="nil"/>
              <w:left w:val="nil"/>
              <w:bottom w:val="nil"/>
              <w:right w:val="nil"/>
            </w:tcBorders>
          </w:tcPr>
          <w:p w:rsidR="00B562DD" w:rsidRPr="00B562DD" w:rsidRDefault="00B562DD">
            <w:pPr>
              <w:pStyle w:val="ConsPlusNormal"/>
              <w:jc w:val="center"/>
            </w:pPr>
            <w:r w:rsidRPr="00B562DD">
              <w:t>113956,1</w:t>
            </w:r>
          </w:p>
        </w:tc>
        <w:tc>
          <w:tcPr>
            <w:tcW w:w="737" w:type="dxa"/>
            <w:tcBorders>
              <w:top w:val="nil"/>
              <w:left w:val="nil"/>
              <w:bottom w:val="nil"/>
              <w:right w:val="nil"/>
            </w:tcBorders>
          </w:tcPr>
          <w:p w:rsidR="00B562DD" w:rsidRPr="00B562DD" w:rsidRDefault="00B562DD">
            <w:pPr>
              <w:pStyle w:val="ConsPlusNormal"/>
              <w:jc w:val="center"/>
            </w:pPr>
            <w:r w:rsidRPr="00B562DD">
              <w:t>113948,2</w:t>
            </w:r>
          </w:p>
        </w:tc>
        <w:tc>
          <w:tcPr>
            <w:tcW w:w="737" w:type="dxa"/>
            <w:tcBorders>
              <w:top w:val="nil"/>
              <w:left w:val="nil"/>
              <w:bottom w:val="nil"/>
              <w:right w:val="nil"/>
            </w:tcBorders>
          </w:tcPr>
          <w:p w:rsidR="00B562DD" w:rsidRPr="00B562DD" w:rsidRDefault="00B562DD">
            <w:pPr>
              <w:pStyle w:val="ConsPlusNormal"/>
              <w:jc w:val="center"/>
            </w:pPr>
            <w:r w:rsidRPr="00B562DD">
              <w:t>149468,2</w:t>
            </w:r>
          </w:p>
        </w:tc>
        <w:tc>
          <w:tcPr>
            <w:tcW w:w="737" w:type="dxa"/>
            <w:tcBorders>
              <w:top w:val="nil"/>
              <w:left w:val="nil"/>
              <w:bottom w:val="nil"/>
              <w:right w:val="nil"/>
            </w:tcBorders>
          </w:tcPr>
          <w:p w:rsidR="00B562DD" w:rsidRPr="00B562DD" w:rsidRDefault="00B562DD">
            <w:pPr>
              <w:pStyle w:val="ConsPlusNormal"/>
              <w:jc w:val="center"/>
            </w:pPr>
            <w:r w:rsidRPr="00B562DD">
              <w:t>149468,2</w:t>
            </w:r>
          </w:p>
        </w:tc>
        <w:tc>
          <w:tcPr>
            <w:tcW w:w="680" w:type="dxa"/>
            <w:tcBorders>
              <w:top w:val="nil"/>
              <w:left w:val="nil"/>
              <w:bottom w:val="nil"/>
              <w:right w:val="nil"/>
            </w:tcBorders>
          </w:tcPr>
          <w:p w:rsidR="00B562DD" w:rsidRPr="00B562DD" w:rsidRDefault="00B562DD">
            <w:pPr>
              <w:pStyle w:val="ConsPlusNormal"/>
              <w:jc w:val="center"/>
            </w:pPr>
            <w:r w:rsidRPr="00B562DD">
              <w:t>149468,2</w:t>
            </w:r>
          </w:p>
        </w:tc>
        <w:tc>
          <w:tcPr>
            <w:tcW w:w="737" w:type="dxa"/>
            <w:tcBorders>
              <w:top w:val="nil"/>
              <w:left w:val="nil"/>
              <w:bottom w:val="nil"/>
              <w:right w:val="nil"/>
            </w:tcBorders>
          </w:tcPr>
          <w:p w:rsidR="00B562DD" w:rsidRPr="00B562DD" w:rsidRDefault="00B562DD">
            <w:pPr>
              <w:pStyle w:val="ConsPlusNormal"/>
              <w:jc w:val="center"/>
            </w:pPr>
            <w:r w:rsidRPr="00B562DD">
              <w:t>149468,2</w:t>
            </w:r>
          </w:p>
        </w:tc>
        <w:tc>
          <w:tcPr>
            <w:tcW w:w="680" w:type="dxa"/>
            <w:tcBorders>
              <w:top w:val="nil"/>
              <w:left w:val="nil"/>
              <w:bottom w:val="nil"/>
              <w:right w:val="nil"/>
            </w:tcBorders>
          </w:tcPr>
          <w:p w:rsidR="00B562DD" w:rsidRPr="00B562DD" w:rsidRDefault="00B562DD">
            <w:pPr>
              <w:pStyle w:val="ConsPlusNormal"/>
              <w:jc w:val="center"/>
            </w:pPr>
            <w:r w:rsidRPr="00B562DD">
              <w:t>149468,2</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Минкультуры России</w:t>
            </w:r>
          </w:p>
        </w:tc>
        <w:tc>
          <w:tcPr>
            <w:tcW w:w="567" w:type="dxa"/>
            <w:tcBorders>
              <w:top w:val="nil"/>
              <w:left w:val="nil"/>
              <w:bottom w:val="nil"/>
              <w:right w:val="nil"/>
            </w:tcBorders>
          </w:tcPr>
          <w:p w:rsidR="00B562DD" w:rsidRPr="00B562DD" w:rsidRDefault="00B562DD">
            <w:pPr>
              <w:pStyle w:val="ConsPlusNormal"/>
              <w:jc w:val="center"/>
            </w:pPr>
            <w:r w:rsidRPr="00B562DD">
              <w:t>054</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4</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3008</w:t>
            </w:r>
          </w:p>
        </w:tc>
        <w:tc>
          <w:tcPr>
            <w:tcW w:w="737" w:type="dxa"/>
            <w:tcBorders>
              <w:top w:val="nil"/>
              <w:left w:val="nil"/>
              <w:bottom w:val="nil"/>
              <w:right w:val="nil"/>
            </w:tcBorders>
          </w:tcPr>
          <w:p w:rsidR="00B562DD" w:rsidRPr="00B562DD" w:rsidRDefault="00B562DD">
            <w:pPr>
              <w:pStyle w:val="ConsPlusNormal"/>
              <w:jc w:val="center"/>
            </w:pPr>
            <w:r w:rsidRPr="00B562DD">
              <w:t>2853,8</w:t>
            </w:r>
          </w:p>
        </w:tc>
        <w:tc>
          <w:tcPr>
            <w:tcW w:w="737" w:type="dxa"/>
            <w:tcBorders>
              <w:top w:val="nil"/>
              <w:left w:val="nil"/>
              <w:bottom w:val="nil"/>
              <w:right w:val="nil"/>
            </w:tcBorders>
          </w:tcPr>
          <w:p w:rsidR="00B562DD" w:rsidRPr="00B562DD" w:rsidRDefault="00B562DD">
            <w:pPr>
              <w:pStyle w:val="ConsPlusNormal"/>
              <w:jc w:val="center"/>
            </w:pPr>
            <w:r w:rsidRPr="00B562DD">
              <w:t>2848</w:t>
            </w:r>
          </w:p>
        </w:tc>
        <w:tc>
          <w:tcPr>
            <w:tcW w:w="737" w:type="dxa"/>
            <w:tcBorders>
              <w:top w:val="nil"/>
              <w:left w:val="nil"/>
              <w:bottom w:val="nil"/>
              <w:right w:val="nil"/>
            </w:tcBorders>
          </w:tcPr>
          <w:p w:rsidR="00B562DD" w:rsidRPr="00B562DD" w:rsidRDefault="00B562DD">
            <w:pPr>
              <w:pStyle w:val="ConsPlusNormal"/>
              <w:jc w:val="center"/>
            </w:pPr>
            <w:r w:rsidRPr="00B562DD">
              <w:t>2848</w:t>
            </w:r>
          </w:p>
        </w:tc>
        <w:tc>
          <w:tcPr>
            <w:tcW w:w="737" w:type="dxa"/>
            <w:tcBorders>
              <w:top w:val="nil"/>
              <w:left w:val="nil"/>
              <w:bottom w:val="nil"/>
              <w:right w:val="nil"/>
            </w:tcBorders>
          </w:tcPr>
          <w:p w:rsidR="00B562DD" w:rsidRPr="00B562DD" w:rsidRDefault="00B562DD">
            <w:pPr>
              <w:pStyle w:val="ConsPlusNormal"/>
              <w:jc w:val="center"/>
            </w:pPr>
            <w:r w:rsidRPr="00B562DD">
              <w:t>2848</w:t>
            </w:r>
          </w:p>
        </w:tc>
        <w:tc>
          <w:tcPr>
            <w:tcW w:w="737" w:type="dxa"/>
            <w:tcBorders>
              <w:top w:val="nil"/>
              <w:left w:val="nil"/>
              <w:bottom w:val="nil"/>
              <w:right w:val="nil"/>
            </w:tcBorders>
          </w:tcPr>
          <w:p w:rsidR="00B562DD" w:rsidRPr="00B562DD" w:rsidRDefault="00B562DD">
            <w:pPr>
              <w:pStyle w:val="ConsPlusNormal"/>
              <w:jc w:val="center"/>
            </w:pPr>
            <w:r w:rsidRPr="00B562DD">
              <w:t>2848</w:t>
            </w:r>
          </w:p>
        </w:tc>
        <w:tc>
          <w:tcPr>
            <w:tcW w:w="680" w:type="dxa"/>
            <w:tcBorders>
              <w:top w:val="nil"/>
              <w:left w:val="nil"/>
              <w:bottom w:val="nil"/>
              <w:right w:val="nil"/>
            </w:tcBorders>
          </w:tcPr>
          <w:p w:rsidR="00B562DD" w:rsidRPr="00B562DD" w:rsidRDefault="00B562DD">
            <w:pPr>
              <w:pStyle w:val="ConsPlusNormal"/>
              <w:jc w:val="center"/>
            </w:pPr>
            <w:r w:rsidRPr="00B562DD">
              <w:t>2848</w:t>
            </w:r>
          </w:p>
        </w:tc>
        <w:tc>
          <w:tcPr>
            <w:tcW w:w="737" w:type="dxa"/>
            <w:tcBorders>
              <w:top w:val="nil"/>
              <w:left w:val="nil"/>
              <w:bottom w:val="nil"/>
              <w:right w:val="nil"/>
            </w:tcBorders>
          </w:tcPr>
          <w:p w:rsidR="00B562DD" w:rsidRPr="00B562DD" w:rsidRDefault="00B562DD">
            <w:pPr>
              <w:pStyle w:val="ConsPlusNormal"/>
              <w:jc w:val="center"/>
            </w:pPr>
            <w:r w:rsidRPr="00B562DD">
              <w:t>2848</w:t>
            </w:r>
          </w:p>
        </w:tc>
        <w:tc>
          <w:tcPr>
            <w:tcW w:w="680" w:type="dxa"/>
            <w:tcBorders>
              <w:top w:val="nil"/>
              <w:left w:val="nil"/>
              <w:bottom w:val="nil"/>
              <w:right w:val="nil"/>
            </w:tcBorders>
          </w:tcPr>
          <w:p w:rsidR="00B562DD" w:rsidRPr="00B562DD" w:rsidRDefault="00B562DD">
            <w:pPr>
              <w:pStyle w:val="ConsPlusNormal"/>
              <w:jc w:val="center"/>
            </w:pPr>
            <w:r w:rsidRPr="00B562DD">
              <w:t>2848</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Росмолодежь</w:t>
            </w:r>
          </w:p>
        </w:tc>
        <w:tc>
          <w:tcPr>
            <w:tcW w:w="567" w:type="dxa"/>
            <w:tcBorders>
              <w:top w:val="nil"/>
              <w:left w:val="nil"/>
              <w:bottom w:val="nil"/>
              <w:right w:val="nil"/>
            </w:tcBorders>
          </w:tcPr>
          <w:p w:rsidR="00B562DD" w:rsidRPr="00B562DD" w:rsidRDefault="00B562DD">
            <w:pPr>
              <w:pStyle w:val="ConsPlusNormal"/>
              <w:jc w:val="center"/>
            </w:pPr>
            <w:r w:rsidRPr="00B562DD">
              <w:t>091</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4</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5000</w:t>
            </w:r>
          </w:p>
        </w:tc>
        <w:tc>
          <w:tcPr>
            <w:tcW w:w="737" w:type="dxa"/>
            <w:tcBorders>
              <w:top w:val="nil"/>
              <w:left w:val="nil"/>
              <w:bottom w:val="nil"/>
              <w:right w:val="nil"/>
            </w:tcBorders>
          </w:tcPr>
          <w:p w:rsidR="00B562DD" w:rsidRPr="00B562DD" w:rsidRDefault="00B562DD">
            <w:pPr>
              <w:pStyle w:val="ConsPlusNormal"/>
              <w:jc w:val="center"/>
            </w:pPr>
            <w:r w:rsidRPr="00B562DD">
              <w:t>4900</w:t>
            </w:r>
          </w:p>
        </w:tc>
        <w:tc>
          <w:tcPr>
            <w:tcW w:w="737" w:type="dxa"/>
            <w:tcBorders>
              <w:top w:val="nil"/>
              <w:left w:val="nil"/>
              <w:bottom w:val="nil"/>
              <w:right w:val="nil"/>
            </w:tcBorders>
          </w:tcPr>
          <w:p w:rsidR="00B562DD" w:rsidRPr="00B562DD" w:rsidRDefault="00B562DD">
            <w:pPr>
              <w:pStyle w:val="ConsPlusNormal"/>
              <w:jc w:val="center"/>
            </w:pPr>
            <w:r w:rsidRPr="00B562DD">
              <w:t>5000</w:t>
            </w:r>
          </w:p>
        </w:tc>
        <w:tc>
          <w:tcPr>
            <w:tcW w:w="737" w:type="dxa"/>
            <w:tcBorders>
              <w:top w:val="nil"/>
              <w:left w:val="nil"/>
              <w:bottom w:val="nil"/>
              <w:right w:val="nil"/>
            </w:tcBorders>
          </w:tcPr>
          <w:p w:rsidR="00B562DD" w:rsidRPr="00B562DD" w:rsidRDefault="00B562DD">
            <w:pPr>
              <w:pStyle w:val="ConsPlusNormal"/>
              <w:jc w:val="center"/>
            </w:pPr>
            <w:r w:rsidRPr="00B562DD">
              <w:t>5000</w:t>
            </w:r>
          </w:p>
        </w:tc>
        <w:tc>
          <w:tcPr>
            <w:tcW w:w="737" w:type="dxa"/>
            <w:tcBorders>
              <w:top w:val="nil"/>
              <w:left w:val="nil"/>
              <w:bottom w:val="nil"/>
              <w:right w:val="nil"/>
            </w:tcBorders>
          </w:tcPr>
          <w:p w:rsidR="00B562DD" w:rsidRPr="00B562DD" w:rsidRDefault="00B562DD">
            <w:pPr>
              <w:pStyle w:val="ConsPlusNormal"/>
              <w:jc w:val="center"/>
            </w:pPr>
            <w:r w:rsidRPr="00B562DD">
              <w:t>5000</w:t>
            </w:r>
          </w:p>
        </w:tc>
        <w:tc>
          <w:tcPr>
            <w:tcW w:w="737" w:type="dxa"/>
            <w:tcBorders>
              <w:top w:val="nil"/>
              <w:left w:val="nil"/>
              <w:bottom w:val="nil"/>
              <w:right w:val="nil"/>
            </w:tcBorders>
          </w:tcPr>
          <w:p w:rsidR="00B562DD" w:rsidRPr="00B562DD" w:rsidRDefault="00B562DD">
            <w:pPr>
              <w:pStyle w:val="ConsPlusNormal"/>
              <w:jc w:val="center"/>
            </w:pPr>
            <w:r w:rsidRPr="00B562DD">
              <w:t>5000</w:t>
            </w:r>
          </w:p>
        </w:tc>
        <w:tc>
          <w:tcPr>
            <w:tcW w:w="680" w:type="dxa"/>
            <w:tcBorders>
              <w:top w:val="nil"/>
              <w:left w:val="nil"/>
              <w:bottom w:val="nil"/>
              <w:right w:val="nil"/>
            </w:tcBorders>
          </w:tcPr>
          <w:p w:rsidR="00B562DD" w:rsidRPr="00B562DD" w:rsidRDefault="00B562DD">
            <w:pPr>
              <w:pStyle w:val="ConsPlusNormal"/>
              <w:jc w:val="center"/>
            </w:pPr>
            <w:r w:rsidRPr="00B562DD">
              <w:t>5000</w:t>
            </w:r>
          </w:p>
        </w:tc>
        <w:tc>
          <w:tcPr>
            <w:tcW w:w="737" w:type="dxa"/>
            <w:tcBorders>
              <w:top w:val="nil"/>
              <w:left w:val="nil"/>
              <w:bottom w:val="nil"/>
              <w:right w:val="nil"/>
            </w:tcBorders>
          </w:tcPr>
          <w:p w:rsidR="00B562DD" w:rsidRPr="00B562DD" w:rsidRDefault="00B562DD">
            <w:pPr>
              <w:pStyle w:val="ConsPlusNormal"/>
              <w:jc w:val="center"/>
            </w:pPr>
            <w:r w:rsidRPr="00B562DD">
              <w:t>5000</w:t>
            </w:r>
          </w:p>
        </w:tc>
        <w:tc>
          <w:tcPr>
            <w:tcW w:w="680" w:type="dxa"/>
            <w:tcBorders>
              <w:top w:val="nil"/>
              <w:left w:val="nil"/>
              <w:bottom w:val="nil"/>
              <w:right w:val="nil"/>
            </w:tcBorders>
          </w:tcPr>
          <w:p w:rsidR="00B562DD" w:rsidRPr="00B562DD" w:rsidRDefault="00B562DD">
            <w:pPr>
              <w:pStyle w:val="ConsPlusNormal"/>
              <w:jc w:val="center"/>
            </w:pPr>
            <w:r w:rsidRPr="00B562DD">
              <w:t>5000</w:t>
            </w:r>
          </w:p>
        </w:tc>
      </w:tr>
      <w:tr w:rsidR="00B562DD" w:rsidRPr="00B562DD">
        <w:tblPrEx>
          <w:tblBorders>
            <w:insideH w:val="none" w:sz="0" w:space="0" w:color="auto"/>
            <w:insideV w:val="none" w:sz="0" w:space="0" w:color="auto"/>
          </w:tblBorders>
        </w:tblPrEx>
        <w:tc>
          <w:tcPr>
            <w:tcW w:w="1701" w:type="dxa"/>
            <w:vMerge w:val="restart"/>
            <w:tcBorders>
              <w:top w:val="nil"/>
              <w:left w:val="nil"/>
              <w:bottom w:val="nil"/>
              <w:right w:val="nil"/>
            </w:tcBorders>
          </w:tcPr>
          <w:p w:rsidR="00B562DD" w:rsidRPr="00B562DD" w:rsidRDefault="00B562DD">
            <w:pPr>
              <w:pStyle w:val="ConsPlusNormal"/>
            </w:pPr>
            <w:r w:rsidRPr="00B562DD">
              <w:t>Основное мероприятие 01</w:t>
            </w:r>
          </w:p>
          <w:p w:rsidR="00B562DD" w:rsidRPr="00B562DD" w:rsidRDefault="00B562DD">
            <w:pPr>
              <w:pStyle w:val="ConsPlusNormal"/>
            </w:pPr>
            <w:r w:rsidRPr="00B562DD">
              <w:t>"Содействие участию коренных малочисленных народов Российской Федерации в решении вопросов государственного и местного управления"</w:t>
            </w:r>
          </w:p>
        </w:tc>
        <w:tc>
          <w:tcPr>
            <w:tcW w:w="2154" w:type="dxa"/>
            <w:tcBorders>
              <w:top w:val="nil"/>
              <w:left w:val="nil"/>
              <w:bottom w:val="nil"/>
              <w:right w:val="nil"/>
            </w:tcBorders>
          </w:tcPr>
          <w:p w:rsidR="00B562DD" w:rsidRPr="00B562DD" w:rsidRDefault="00B562DD">
            <w:pPr>
              <w:pStyle w:val="ConsPlusNormal"/>
            </w:pPr>
            <w:r w:rsidRPr="00B562DD">
              <w:t>федеральный бюджет</w:t>
            </w:r>
          </w:p>
        </w:tc>
        <w:tc>
          <w:tcPr>
            <w:tcW w:w="567"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4</w:t>
            </w:r>
          </w:p>
        </w:tc>
        <w:tc>
          <w:tcPr>
            <w:tcW w:w="425" w:type="dxa"/>
            <w:tcBorders>
              <w:top w:val="nil"/>
              <w:left w:val="nil"/>
              <w:bottom w:val="nil"/>
              <w:right w:val="nil"/>
            </w:tcBorders>
          </w:tcPr>
          <w:p w:rsidR="00B562DD" w:rsidRPr="00B562DD" w:rsidRDefault="00B562DD">
            <w:pPr>
              <w:pStyle w:val="ConsPlusNormal"/>
              <w:jc w:val="center"/>
            </w:pPr>
            <w:r w:rsidRPr="00B562DD">
              <w:t>01</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10000</w:t>
            </w:r>
          </w:p>
        </w:tc>
        <w:tc>
          <w:tcPr>
            <w:tcW w:w="737" w:type="dxa"/>
            <w:tcBorders>
              <w:top w:val="nil"/>
              <w:left w:val="nil"/>
              <w:bottom w:val="nil"/>
              <w:right w:val="nil"/>
            </w:tcBorders>
          </w:tcPr>
          <w:p w:rsidR="00B562DD" w:rsidRPr="00B562DD" w:rsidRDefault="00B562DD">
            <w:pPr>
              <w:pStyle w:val="ConsPlusNormal"/>
              <w:jc w:val="center"/>
            </w:pPr>
            <w:r w:rsidRPr="00B562DD">
              <w:t>10000</w:t>
            </w:r>
          </w:p>
        </w:tc>
        <w:tc>
          <w:tcPr>
            <w:tcW w:w="680" w:type="dxa"/>
            <w:tcBorders>
              <w:top w:val="nil"/>
              <w:left w:val="nil"/>
              <w:bottom w:val="nil"/>
              <w:right w:val="nil"/>
            </w:tcBorders>
          </w:tcPr>
          <w:p w:rsidR="00B562DD" w:rsidRPr="00B562DD" w:rsidRDefault="00B562DD">
            <w:pPr>
              <w:pStyle w:val="ConsPlusNormal"/>
              <w:jc w:val="center"/>
            </w:pPr>
            <w:r w:rsidRPr="00B562DD">
              <w:t>10000</w:t>
            </w:r>
          </w:p>
        </w:tc>
        <w:tc>
          <w:tcPr>
            <w:tcW w:w="737" w:type="dxa"/>
            <w:tcBorders>
              <w:top w:val="nil"/>
              <w:left w:val="nil"/>
              <w:bottom w:val="nil"/>
              <w:right w:val="nil"/>
            </w:tcBorders>
          </w:tcPr>
          <w:p w:rsidR="00B562DD" w:rsidRPr="00B562DD" w:rsidRDefault="00B562DD">
            <w:pPr>
              <w:pStyle w:val="ConsPlusNormal"/>
              <w:jc w:val="center"/>
            </w:pPr>
            <w:r w:rsidRPr="00B562DD">
              <w:t>10000</w:t>
            </w:r>
          </w:p>
        </w:tc>
        <w:tc>
          <w:tcPr>
            <w:tcW w:w="680" w:type="dxa"/>
            <w:tcBorders>
              <w:top w:val="nil"/>
              <w:left w:val="nil"/>
              <w:bottom w:val="nil"/>
              <w:right w:val="nil"/>
            </w:tcBorders>
          </w:tcPr>
          <w:p w:rsidR="00B562DD" w:rsidRPr="00B562DD" w:rsidRDefault="00B562DD">
            <w:pPr>
              <w:pStyle w:val="ConsPlusNormal"/>
              <w:jc w:val="center"/>
            </w:pPr>
            <w:r w:rsidRPr="00B562DD">
              <w:t>10000</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в том числе</w:t>
            </w:r>
          </w:p>
        </w:tc>
        <w:tc>
          <w:tcPr>
            <w:tcW w:w="567"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567"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ФАДН России</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4</w:t>
            </w:r>
          </w:p>
        </w:tc>
        <w:tc>
          <w:tcPr>
            <w:tcW w:w="425" w:type="dxa"/>
            <w:tcBorders>
              <w:top w:val="nil"/>
              <w:left w:val="nil"/>
              <w:bottom w:val="nil"/>
              <w:right w:val="nil"/>
            </w:tcBorders>
          </w:tcPr>
          <w:p w:rsidR="00B562DD" w:rsidRPr="00B562DD" w:rsidRDefault="00B562DD">
            <w:pPr>
              <w:pStyle w:val="ConsPlusNormal"/>
              <w:jc w:val="center"/>
            </w:pPr>
            <w:r w:rsidRPr="00B562DD">
              <w:t>01</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10000</w:t>
            </w:r>
          </w:p>
        </w:tc>
        <w:tc>
          <w:tcPr>
            <w:tcW w:w="737" w:type="dxa"/>
            <w:tcBorders>
              <w:top w:val="nil"/>
              <w:left w:val="nil"/>
              <w:bottom w:val="nil"/>
              <w:right w:val="nil"/>
            </w:tcBorders>
          </w:tcPr>
          <w:p w:rsidR="00B562DD" w:rsidRPr="00B562DD" w:rsidRDefault="00B562DD">
            <w:pPr>
              <w:pStyle w:val="ConsPlusNormal"/>
              <w:jc w:val="center"/>
            </w:pPr>
            <w:r w:rsidRPr="00B562DD">
              <w:t>10000</w:t>
            </w:r>
          </w:p>
        </w:tc>
        <w:tc>
          <w:tcPr>
            <w:tcW w:w="680" w:type="dxa"/>
            <w:tcBorders>
              <w:top w:val="nil"/>
              <w:left w:val="nil"/>
              <w:bottom w:val="nil"/>
              <w:right w:val="nil"/>
            </w:tcBorders>
          </w:tcPr>
          <w:p w:rsidR="00B562DD" w:rsidRPr="00B562DD" w:rsidRDefault="00B562DD">
            <w:pPr>
              <w:pStyle w:val="ConsPlusNormal"/>
              <w:jc w:val="center"/>
            </w:pPr>
            <w:r w:rsidRPr="00B562DD">
              <w:t>10000</w:t>
            </w:r>
          </w:p>
        </w:tc>
        <w:tc>
          <w:tcPr>
            <w:tcW w:w="737" w:type="dxa"/>
            <w:tcBorders>
              <w:top w:val="nil"/>
              <w:left w:val="nil"/>
              <w:bottom w:val="nil"/>
              <w:right w:val="nil"/>
            </w:tcBorders>
          </w:tcPr>
          <w:p w:rsidR="00B562DD" w:rsidRPr="00B562DD" w:rsidRDefault="00B562DD">
            <w:pPr>
              <w:pStyle w:val="ConsPlusNormal"/>
              <w:jc w:val="center"/>
            </w:pPr>
            <w:r w:rsidRPr="00B562DD">
              <w:t>10000</w:t>
            </w:r>
          </w:p>
        </w:tc>
        <w:tc>
          <w:tcPr>
            <w:tcW w:w="680" w:type="dxa"/>
            <w:tcBorders>
              <w:top w:val="nil"/>
              <w:left w:val="nil"/>
              <w:bottom w:val="nil"/>
              <w:right w:val="nil"/>
            </w:tcBorders>
          </w:tcPr>
          <w:p w:rsidR="00B562DD" w:rsidRPr="00B562DD" w:rsidRDefault="00B562DD">
            <w:pPr>
              <w:pStyle w:val="ConsPlusNormal"/>
              <w:jc w:val="center"/>
            </w:pPr>
            <w:r w:rsidRPr="00B562DD">
              <w:t>10000</w:t>
            </w:r>
          </w:p>
        </w:tc>
      </w:tr>
      <w:tr w:rsidR="00B562DD" w:rsidRPr="00B562DD">
        <w:tblPrEx>
          <w:tblBorders>
            <w:insideH w:val="none" w:sz="0" w:space="0" w:color="auto"/>
            <w:insideV w:val="none" w:sz="0" w:space="0" w:color="auto"/>
          </w:tblBorders>
        </w:tblPrEx>
        <w:tc>
          <w:tcPr>
            <w:tcW w:w="1701" w:type="dxa"/>
            <w:vMerge w:val="restart"/>
            <w:tcBorders>
              <w:top w:val="nil"/>
              <w:left w:val="nil"/>
              <w:bottom w:val="nil"/>
              <w:right w:val="nil"/>
            </w:tcBorders>
          </w:tcPr>
          <w:p w:rsidR="00B562DD" w:rsidRPr="00B562DD" w:rsidRDefault="00B562DD">
            <w:pPr>
              <w:pStyle w:val="ConsPlusNormal"/>
            </w:pPr>
            <w:r w:rsidRPr="00B562DD">
              <w:t>Основное мероприятие 02</w:t>
            </w:r>
          </w:p>
          <w:p w:rsidR="00B562DD" w:rsidRPr="00B562DD" w:rsidRDefault="00B562DD">
            <w:pPr>
              <w:pStyle w:val="ConsPlusNormal"/>
            </w:pPr>
            <w:r w:rsidRPr="00B562DD">
              <w:t xml:space="preserve">"Сохранение культур и традиционного образа жизни коренных малочисленных </w:t>
            </w:r>
            <w:r w:rsidRPr="00B562DD">
              <w:lastRenderedPageBreak/>
              <w:t>народов Российской Федерации"</w:t>
            </w:r>
          </w:p>
        </w:tc>
        <w:tc>
          <w:tcPr>
            <w:tcW w:w="2154" w:type="dxa"/>
            <w:tcBorders>
              <w:top w:val="nil"/>
              <w:left w:val="nil"/>
              <w:bottom w:val="nil"/>
              <w:right w:val="nil"/>
            </w:tcBorders>
          </w:tcPr>
          <w:p w:rsidR="00B562DD" w:rsidRPr="00B562DD" w:rsidRDefault="00B562DD">
            <w:pPr>
              <w:pStyle w:val="ConsPlusNormal"/>
            </w:pPr>
            <w:r w:rsidRPr="00B562DD">
              <w:lastRenderedPageBreak/>
              <w:t>федеральный бюджет</w:t>
            </w:r>
          </w:p>
        </w:tc>
        <w:tc>
          <w:tcPr>
            <w:tcW w:w="567"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4</w:t>
            </w:r>
          </w:p>
        </w:tc>
        <w:tc>
          <w:tcPr>
            <w:tcW w:w="425" w:type="dxa"/>
            <w:tcBorders>
              <w:top w:val="nil"/>
              <w:left w:val="nil"/>
              <w:bottom w:val="nil"/>
              <w:right w:val="nil"/>
            </w:tcBorders>
          </w:tcPr>
          <w:p w:rsidR="00B562DD" w:rsidRPr="00B562DD" w:rsidRDefault="00B562DD">
            <w:pPr>
              <w:pStyle w:val="ConsPlusNormal"/>
              <w:jc w:val="center"/>
            </w:pPr>
            <w:r w:rsidRPr="00B562DD">
              <w:t>02</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8008</w:t>
            </w:r>
          </w:p>
        </w:tc>
        <w:tc>
          <w:tcPr>
            <w:tcW w:w="737" w:type="dxa"/>
            <w:tcBorders>
              <w:top w:val="nil"/>
              <w:left w:val="nil"/>
              <w:bottom w:val="nil"/>
              <w:right w:val="nil"/>
            </w:tcBorders>
          </w:tcPr>
          <w:p w:rsidR="00B562DD" w:rsidRPr="00B562DD" w:rsidRDefault="00B562DD">
            <w:pPr>
              <w:pStyle w:val="ConsPlusNormal"/>
              <w:jc w:val="center"/>
            </w:pPr>
            <w:r w:rsidRPr="00B562DD">
              <w:t>7753,8</w:t>
            </w:r>
          </w:p>
        </w:tc>
        <w:tc>
          <w:tcPr>
            <w:tcW w:w="737" w:type="dxa"/>
            <w:tcBorders>
              <w:top w:val="nil"/>
              <w:left w:val="nil"/>
              <w:bottom w:val="nil"/>
              <w:right w:val="nil"/>
            </w:tcBorders>
          </w:tcPr>
          <w:p w:rsidR="00B562DD" w:rsidRPr="00B562DD" w:rsidRDefault="00B562DD">
            <w:pPr>
              <w:pStyle w:val="ConsPlusNormal"/>
              <w:jc w:val="center"/>
            </w:pPr>
            <w:r w:rsidRPr="00B562DD">
              <w:t>7848</w:t>
            </w:r>
          </w:p>
        </w:tc>
        <w:tc>
          <w:tcPr>
            <w:tcW w:w="737" w:type="dxa"/>
            <w:tcBorders>
              <w:top w:val="nil"/>
              <w:left w:val="nil"/>
              <w:bottom w:val="nil"/>
              <w:right w:val="nil"/>
            </w:tcBorders>
          </w:tcPr>
          <w:p w:rsidR="00B562DD" w:rsidRPr="00B562DD" w:rsidRDefault="00B562DD">
            <w:pPr>
              <w:pStyle w:val="ConsPlusNormal"/>
              <w:jc w:val="center"/>
            </w:pPr>
            <w:r w:rsidRPr="00B562DD">
              <w:t>7848</w:t>
            </w:r>
          </w:p>
        </w:tc>
        <w:tc>
          <w:tcPr>
            <w:tcW w:w="737" w:type="dxa"/>
            <w:tcBorders>
              <w:top w:val="nil"/>
              <w:left w:val="nil"/>
              <w:bottom w:val="nil"/>
              <w:right w:val="nil"/>
            </w:tcBorders>
          </w:tcPr>
          <w:p w:rsidR="00B562DD" w:rsidRPr="00B562DD" w:rsidRDefault="00B562DD">
            <w:pPr>
              <w:pStyle w:val="ConsPlusNormal"/>
              <w:jc w:val="center"/>
            </w:pPr>
            <w:r w:rsidRPr="00B562DD">
              <w:t>33360,1</w:t>
            </w:r>
          </w:p>
        </w:tc>
        <w:tc>
          <w:tcPr>
            <w:tcW w:w="737" w:type="dxa"/>
            <w:tcBorders>
              <w:top w:val="nil"/>
              <w:left w:val="nil"/>
              <w:bottom w:val="nil"/>
              <w:right w:val="nil"/>
            </w:tcBorders>
          </w:tcPr>
          <w:p w:rsidR="00B562DD" w:rsidRPr="00B562DD" w:rsidRDefault="00B562DD">
            <w:pPr>
              <w:pStyle w:val="ConsPlusNormal"/>
              <w:jc w:val="center"/>
            </w:pPr>
            <w:r w:rsidRPr="00B562DD">
              <w:t>33360,1</w:t>
            </w:r>
          </w:p>
        </w:tc>
        <w:tc>
          <w:tcPr>
            <w:tcW w:w="680" w:type="dxa"/>
            <w:tcBorders>
              <w:top w:val="nil"/>
              <w:left w:val="nil"/>
              <w:bottom w:val="nil"/>
              <w:right w:val="nil"/>
            </w:tcBorders>
          </w:tcPr>
          <w:p w:rsidR="00B562DD" w:rsidRPr="00B562DD" w:rsidRDefault="00B562DD">
            <w:pPr>
              <w:pStyle w:val="ConsPlusNormal"/>
              <w:jc w:val="center"/>
            </w:pPr>
            <w:r w:rsidRPr="00B562DD">
              <w:t>33360,1</w:t>
            </w:r>
          </w:p>
        </w:tc>
        <w:tc>
          <w:tcPr>
            <w:tcW w:w="737" w:type="dxa"/>
            <w:tcBorders>
              <w:top w:val="nil"/>
              <w:left w:val="nil"/>
              <w:bottom w:val="nil"/>
              <w:right w:val="nil"/>
            </w:tcBorders>
          </w:tcPr>
          <w:p w:rsidR="00B562DD" w:rsidRPr="00B562DD" w:rsidRDefault="00B562DD">
            <w:pPr>
              <w:pStyle w:val="ConsPlusNormal"/>
              <w:jc w:val="center"/>
            </w:pPr>
            <w:r w:rsidRPr="00B562DD">
              <w:t>33360,1</w:t>
            </w:r>
          </w:p>
        </w:tc>
        <w:tc>
          <w:tcPr>
            <w:tcW w:w="680" w:type="dxa"/>
            <w:tcBorders>
              <w:top w:val="nil"/>
              <w:left w:val="nil"/>
              <w:bottom w:val="nil"/>
              <w:right w:val="nil"/>
            </w:tcBorders>
          </w:tcPr>
          <w:p w:rsidR="00B562DD" w:rsidRPr="00B562DD" w:rsidRDefault="00B562DD">
            <w:pPr>
              <w:pStyle w:val="ConsPlusNormal"/>
              <w:jc w:val="center"/>
            </w:pPr>
            <w:r w:rsidRPr="00B562DD">
              <w:t>33360,1</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в том числе:</w:t>
            </w:r>
          </w:p>
        </w:tc>
        <w:tc>
          <w:tcPr>
            <w:tcW w:w="567"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567"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ФАДН России</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4</w:t>
            </w:r>
          </w:p>
        </w:tc>
        <w:tc>
          <w:tcPr>
            <w:tcW w:w="425" w:type="dxa"/>
            <w:tcBorders>
              <w:top w:val="nil"/>
              <w:left w:val="nil"/>
              <w:bottom w:val="nil"/>
              <w:right w:val="nil"/>
            </w:tcBorders>
          </w:tcPr>
          <w:p w:rsidR="00B562DD" w:rsidRPr="00B562DD" w:rsidRDefault="00B562DD">
            <w:pPr>
              <w:pStyle w:val="ConsPlusNormal"/>
              <w:jc w:val="center"/>
            </w:pPr>
            <w:r w:rsidRPr="00B562DD">
              <w:t>02</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25512,1</w:t>
            </w:r>
          </w:p>
        </w:tc>
        <w:tc>
          <w:tcPr>
            <w:tcW w:w="737" w:type="dxa"/>
            <w:tcBorders>
              <w:top w:val="nil"/>
              <w:left w:val="nil"/>
              <w:bottom w:val="nil"/>
              <w:right w:val="nil"/>
            </w:tcBorders>
          </w:tcPr>
          <w:p w:rsidR="00B562DD" w:rsidRPr="00B562DD" w:rsidRDefault="00B562DD">
            <w:pPr>
              <w:pStyle w:val="ConsPlusNormal"/>
              <w:jc w:val="center"/>
            </w:pPr>
            <w:r w:rsidRPr="00B562DD">
              <w:t>25512,1</w:t>
            </w:r>
          </w:p>
        </w:tc>
        <w:tc>
          <w:tcPr>
            <w:tcW w:w="680" w:type="dxa"/>
            <w:tcBorders>
              <w:top w:val="nil"/>
              <w:left w:val="nil"/>
              <w:bottom w:val="nil"/>
              <w:right w:val="nil"/>
            </w:tcBorders>
          </w:tcPr>
          <w:p w:rsidR="00B562DD" w:rsidRPr="00B562DD" w:rsidRDefault="00B562DD">
            <w:pPr>
              <w:pStyle w:val="ConsPlusNormal"/>
              <w:jc w:val="center"/>
            </w:pPr>
            <w:r w:rsidRPr="00B562DD">
              <w:t>25512,1</w:t>
            </w:r>
          </w:p>
        </w:tc>
        <w:tc>
          <w:tcPr>
            <w:tcW w:w="737" w:type="dxa"/>
            <w:tcBorders>
              <w:top w:val="nil"/>
              <w:left w:val="nil"/>
              <w:bottom w:val="nil"/>
              <w:right w:val="nil"/>
            </w:tcBorders>
          </w:tcPr>
          <w:p w:rsidR="00B562DD" w:rsidRPr="00B562DD" w:rsidRDefault="00B562DD">
            <w:pPr>
              <w:pStyle w:val="ConsPlusNormal"/>
              <w:jc w:val="center"/>
            </w:pPr>
            <w:r w:rsidRPr="00B562DD">
              <w:t>25512,1</w:t>
            </w:r>
          </w:p>
        </w:tc>
        <w:tc>
          <w:tcPr>
            <w:tcW w:w="680" w:type="dxa"/>
            <w:tcBorders>
              <w:top w:val="nil"/>
              <w:left w:val="nil"/>
              <w:bottom w:val="nil"/>
              <w:right w:val="nil"/>
            </w:tcBorders>
          </w:tcPr>
          <w:p w:rsidR="00B562DD" w:rsidRPr="00B562DD" w:rsidRDefault="00B562DD">
            <w:pPr>
              <w:pStyle w:val="ConsPlusNormal"/>
              <w:jc w:val="center"/>
            </w:pPr>
            <w:r w:rsidRPr="00B562DD">
              <w:t>25512,1</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Минкультуры России</w:t>
            </w:r>
          </w:p>
        </w:tc>
        <w:tc>
          <w:tcPr>
            <w:tcW w:w="567" w:type="dxa"/>
            <w:tcBorders>
              <w:top w:val="nil"/>
              <w:left w:val="nil"/>
              <w:bottom w:val="nil"/>
              <w:right w:val="nil"/>
            </w:tcBorders>
          </w:tcPr>
          <w:p w:rsidR="00B562DD" w:rsidRPr="00B562DD" w:rsidRDefault="00B562DD">
            <w:pPr>
              <w:pStyle w:val="ConsPlusNormal"/>
              <w:jc w:val="center"/>
            </w:pPr>
            <w:r w:rsidRPr="00B562DD">
              <w:t>054</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4</w:t>
            </w:r>
          </w:p>
        </w:tc>
        <w:tc>
          <w:tcPr>
            <w:tcW w:w="425" w:type="dxa"/>
            <w:tcBorders>
              <w:top w:val="nil"/>
              <w:left w:val="nil"/>
              <w:bottom w:val="nil"/>
              <w:right w:val="nil"/>
            </w:tcBorders>
          </w:tcPr>
          <w:p w:rsidR="00B562DD" w:rsidRPr="00B562DD" w:rsidRDefault="00B562DD">
            <w:pPr>
              <w:pStyle w:val="ConsPlusNormal"/>
              <w:jc w:val="center"/>
            </w:pPr>
            <w:r w:rsidRPr="00B562DD">
              <w:t>02</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3008</w:t>
            </w:r>
          </w:p>
        </w:tc>
        <w:tc>
          <w:tcPr>
            <w:tcW w:w="737" w:type="dxa"/>
            <w:tcBorders>
              <w:top w:val="nil"/>
              <w:left w:val="nil"/>
              <w:bottom w:val="nil"/>
              <w:right w:val="nil"/>
            </w:tcBorders>
          </w:tcPr>
          <w:p w:rsidR="00B562DD" w:rsidRPr="00B562DD" w:rsidRDefault="00B562DD">
            <w:pPr>
              <w:pStyle w:val="ConsPlusNormal"/>
              <w:jc w:val="center"/>
            </w:pPr>
            <w:r w:rsidRPr="00B562DD">
              <w:t>2853,8</w:t>
            </w:r>
          </w:p>
        </w:tc>
        <w:tc>
          <w:tcPr>
            <w:tcW w:w="737" w:type="dxa"/>
            <w:tcBorders>
              <w:top w:val="nil"/>
              <w:left w:val="nil"/>
              <w:bottom w:val="nil"/>
              <w:right w:val="nil"/>
            </w:tcBorders>
          </w:tcPr>
          <w:p w:rsidR="00B562DD" w:rsidRPr="00B562DD" w:rsidRDefault="00B562DD">
            <w:pPr>
              <w:pStyle w:val="ConsPlusNormal"/>
              <w:jc w:val="center"/>
            </w:pPr>
            <w:r w:rsidRPr="00B562DD">
              <w:t>2848</w:t>
            </w:r>
          </w:p>
        </w:tc>
        <w:tc>
          <w:tcPr>
            <w:tcW w:w="737" w:type="dxa"/>
            <w:tcBorders>
              <w:top w:val="nil"/>
              <w:left w:val="nil"/>
              <w:bottom w:val="nil"/>
              <w:right w:val="nil"/>
            </w:tcBorders>
          </w:tcPr>
          <w:p w:rsidR="00B562DD" w:rsidRPr="00B562DD" w:rsidRDefault="00B562DD">
            <w:pPr>
              <w:pStyle w:val="ConsPlusNormal"/>
              <w:jc w:val="center"/>
            </w:pPr>
            <w:r w:rsidRPr="00B562DD">
              <w:t>2848</w:t>
            </w:r>
          </w:p>
        </w:tc>
        <w:tc>
          <w:tcPr>
            <w:tcW w:w="737" w:type="dxa"/>
            <w:tcBorders>
              <w:top w:val="nil"/>
              <w:left w:val="nil"/>
              <w:bottom w:val="nil"/>
              <w:right w:val="nil"/>
            </w:tcBorders>
          </w:tcPr>
          <w:p w:rsidR="00B562DD" w:rsidRPr="00B562DD" w:rsidRDefault="00B562DD">
            <w:pPr>
              <w:pStyle w:val="ConsPlusNormal"/>
              <w:jc w:val="center"/>
            </w:pPr>
            <w:r w:rsidRPr="00B562DD">
              <w:t>2848</w:t>
            </w:r>
          </w:p>
        </w:tc>
        <w:tc>
          <w:tcPr>
            <w:tcW w:w="737" w:type="dxa"/>
            <w:tcBorders>
              <w:top w:val="nil"/>
              <w:left w:val="nil"/>
              <w:bottom w:val="nil"/>
              <w:right w:val="nil"/>
            </w:tcBorders>
          </w:tcPr>
          <w:p w:rsidR="00B562DD" w:rsidRPr="00B562DD" w:rsidRDefault="00B562DD">
            <w:pPr>
              <w:pStyle w:val="ConsPlusNormal"/>
              <w:jc w:val="center"/>
            </w:pPr>
            <w:r w:rsidRPr="00B562DD">
              <w:t>2848</w:t>
            </w:r>
          </w:p>
        </w:tc>
        <w:tc>
          <w:tcPr>
            <w:tcW w:w="680" w:type="dxa"/>
            <w:tcBorders>
              <w:top w:val="nil"/>
              <w:left w:val="nil"/>
              <w:bottom w:val="nil"/>
              <w:right w:val="nil"/>
            </w:tcBorders>
          </w:tcPr>
          <w:p w:rsidR="00B562DD" w:rsidRPr="00B562DD" w:rsidRDefault="00B562DD">
            <w:pPr>
              <w:pStyle w:val="ConsPlusNormal"/>
              <w:jc w:val="center"/>
            </w:pPr>
            <w:r w:rsidRPr="00B562DD">
              <w:t>2848</w:t>
            </w:r>
          </w:p>
        </w:tc>
        <w:tc>
          <w:tcPr>
            <w:tcW w:w="737" w:type="dxa"/>
            <w:tcBorders>
              <w:top w:val="nil"/>
              <w:left w:val="nil"/>
              <w:bottom w:val="nil"/>
              <w:right w:val="nil"/>
            </w:tcBorders>
          </w:tcPr>
          <w:p w:rsidR="00B562DD" w:rsidRPr="00B562DD" w:rsidRDefault="00B562DD">
            <w:pPr>
              <w:pStyle w:val="ConsPlusNormal"/>
              <w:jc w:val="center"/>
            </w:pPr>
            <w:r w:rsidRPr="00B562DD">
              <w:t>2848</w:t>
            </w:r>
          </w:p>
        </w:tc>
        <w:tc>
          <w:tcPr>
            <w:tcW w:w="680" w:type="dxa"/>
            <w:tcBorders>
              <w:top w:val="nil"/>
              <w:left w:val="nil"/>
              <w:bottom w:val="nil"/>
              <w:right w:val="nil"/>
            </w:tcBorders>
          </w:tcPr>
          <w:p w:rsidR="00B562DD" w:rsidRPr="00B562DD" w:rsidRDefault="00B562DD">
            <w:pPr>
              <w:pStyle w:val="ConsPlusNormal"/>
              <w:jc w:val="center"/>
            </w:pPr>
            <w:r w:rsidRPr="00B562DD">
              <w:t>2848</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Росмолодежь</w:t>
            </w:r>
          </w:p>
        </w:tc>
        <w:tc>
          <w:tcPr>
            <w:tcW w:w="567" w:type="dxa"/>
            <w:tcBorders>
              <w:top w:val="nil"/>
              <w:left w:val="nil"/>
              <w:bottom w:val="nil"/>
              <w:right w:val="nil"/>
            </w:tcBorders>
          </w:tcPr>
          <w:p w:rsidR="00B562DD" w:rsidRPr="00B562DD" w:rsidRDefault="00B562DD">
            <w:pPr>
              <w:pStyle w:val="ConsPlusNormal"/>
              <w:jc w:val="center"/>
            </w:pPr>
            <w:r w:rsidRPr="00B562DD">
              <w:t>091</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4</w:t>
            </w:r>
          </w:p>
        </w:tc>
        <w:tc>
          <w:tcPr>
            <w:tcW w:w="425" w:type="dxa"/>
            <w:tcBorders>
              <w:top w:val="nil"/>
              <w:left w:val="nil"/>
              <w:bottom w:val="nil"/>
              <w:right w:val="nil"/>
            </w:tcBorders>
          </w:tcPr>
          <w:p w:rsidR="00B562DD" w:rsidRPr="00B562DD" w:rsidRDefault="00B562DD">
            <w:pPr>
              <w:pStyle w:val="ConsPlusNormal"/>
              <w:jc w:val="center"/>
            </w:pPr>
            <w:r w:rsidRPr="00B562DD">
              <w:t>02</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5000</w:t>
            </w:r>
          </w:p>
        </w:tc>
        <w:tc>
          <w:tcPr>
            <w:tcW w:w="737" w:type="dxa"/>
            <w:tcBorders>
              <w:top w:val="nil"/>
              <w:left w:val="nil"/>
              <w:bottom w:val="nil"/>
              <w:right w:val="nil"/>
            </w:tcBorders>
          </w:tcPr>
          <w:p w:rsidR="00B562DD" w:rsidRPr="00B562DD" w:rsidRDefault="00B562DD">
            <w:pPr>
              <w:pStyle w:val="ConsPlusNormal"/>
              <w:jc w:val="center"/>
            </w:pPr>
            <w:r w:rsidRPr="00B562DD">
              <w:t>4900</w:t>
            </w:r>
          </w:p>
        </w:tc>
        <w:tc>
          <w:tcPr>
            <w:tcW w:w="737" w:type="dxa"/>
            <w:tcBorders>
              <w:top w:val="nil"/>
              <w:left w:val="nil"/>
              <w:bottom w:val="nil"/>
              <w:right w:val="nil"/>
            </w:tcBorders>
          </w:tcPr>
          <w:p w:rsidR="00B562DD" w:rsidRPr="00B562DD" w:rsidRDefault="00B562DD">
            <w:pPr>
              <w:pStyle w:val="ConsPlusNormal"/>
              <w:jc w:val="center"/>
            </w:pPr>
            <w:r w:rsidRPr="00B562DD">
              <w:t>5000</w:t>
            </w:r>
          </w:p>
        </w:tc>
        <w:tc>
          <w:tcPr>
            <w:tcW w:w="737" w:type="dxa"/>
            <w:tcBorders>
              <w:top w:val="nil"/>
              <w:left w:val="nil"/>
              <w:bottom w:val="nil"/>
              <w:right w:val="nil"/>
            </w:tcBorders>
          </w:tcPr>
          <w:p w:rsidR="00B562DD" w:rsidRPr="00B562DD" w:rsidRDefault="00B562DD">
            <w:pPr>
              <w:pStyle w:val="ConsPlusNormal"/>
              <w:jc w:val="center"/>
            </w:pPr>
            <w:r w:rsidRPr="00B562DD">
              <w:t>5000</w:t>
            </w:r>
          </w:p>
        </w:tc>
        <w:tc>
          <w:tcPr>
            <w:tcW w:w="737" w:type="dxa"/>
            <w:tcBorders>
              <w:top w:val="nil"/>
              <w:left w:val="nil"/>
              <w:bottom w:val="nil"/>
              <w:right w:val="nil"/>
            </w:tcBorders>
          </w:tcPr>
          <w:p w:rsidR="00B562DD" w:rsidRPr="00B562DD" w:rsidRDefault="00B562DD">
            <w:pPr>
              <w:pStyle w:val="ConsPlusNormal"/>
              <w:jc w:val="center"/>
            </w:pPr>
            <w:r w:rsidRPr="00B562DD">
              <w:t>5000</w:t>
            </w:r>
          </w:p>
        </w:tc>
        <w:tc>
          <w:tcPr>
            <w:tcW w:w="737" w:type="dxa"/>
            <w:tcBorders>
              <w:top w:val="nil"/>
              <w:left w:val="nil"/>
              <w:bottom w:val="nil"/>
              <w:right w:val="nil"/>
            </w:tcBorders>
          </w:tcPr>
          <w:p w:rsidR="00B562DD" w:rsidRPr="00B562DD" w:rsidRDefault="00B562DD">
            <w:pPr>
              <w:pStyle w:val="ConsPlusNormal"/>
              <w:jc w:val="center"/>
            </w:pPr>
            <w:r w:rsidRPr="00B562DD">
              <w:t>5000</w:t>
            </w:r>
          </w:p>
        </w:tc>
        <w:tc>
          <w:tcPr>
            <w:tcW w:w="680" w:type="dxa"/>
            <w:tcBorders>
              <w:top w:val="nil"/>
              <w:left w:val="nil"/>
              <w:bottom w:val="nil"/>
              <w:right w:val="nil"/>
            </w:tcBorders>
          </w:tcPr>
          <w:p w:rsidR="00B562DD" w:rsidRPr="00B562DD" w:rsidRDefault="00B562DD">
            <w:pPr>
              <w:pStyle w:val="ConsPlusNormal"/>
              <w:jc w:val="center"/>
            </w:pPr>
            <w:r w:rsidRPr="00B562DD">
              <w:t>5000</w:t>
            </w:r>
          </w:p>
        </w:tc>
        <w:tc>
          <w:tcPr>
            <w:tcW w:w="737" w:type="dxa"/>
            <w:tcBorders>
              <w:top w:val="nil"/>
              <w:left w:val="nil"/>
              <w:bottom w:val="nil"/>
              <w:right w:val="nil"/>
            </w:tcBorders>
          </w:tcPr>
          <w:p w:rsidR="00B562DD" w:rsidRPr="00B562DD" w:rsidRDefault="00B562DD">
            <w:pPr>
              <w:pStyle w:val="ConsPlusNormal"/>
              <w:jc w:val="center"/>
            </w:pPr>
            <w:r w:rsidRPr="00B562DD">
              <w:t>5000</w:t>
            </w:r>
          </w:p>
        </w:tc>
        <w:tc>
          <w:tcPr>
            <w:tcW w:w="680" w:type="dxa"/>
            <w:tcBorders>
              <w:top w:val="nil"/>
              <w:left w:val="nil"/>
              <w:bottom w:val="nil"/>
              <w:right w:val="nil"/>
            </w:tcBorders>
          </w:tcPr>
          <w:p w:rsidR="00B562DD" w:rsidRPr="00B562DD" w:rsidRDefault="00B562DD">
            <w:pPr>
              <w:pStyle w:val="ConsPlusNormal"/>
              <w:jc w:val="center"/>
            </w:pPr>
            <w:r w:rsidRPr="00B562DD">
              <w:t>5000</w:t>
            </w:r>
          </w:p>
        </w:tc>
      </w:tr>
      <w:tr w:rsidR="00B562DD" w:rsidRPr="00B562DD">
        <w:tblPrEx>
          <w:tblBorders>
            <w:insideH w:val="none" w:sz="0" w:space="0" w:color="auto"/>
            <w:insideV w:val="none" w:sz="0" w:space="0" w:color="auto"/>
          </w:tblBorders>
        </w:tblPrEx>
        <w:tc>
          <w:tcPr>
            <w:tcW w:w="1701" w:type="dxa"/>
            <w:vMerge w:val="restart"/>
            <w:tcBorders>
              <w:top w:val="nil"/>
              <w:left w:val="nil"/>
              <w:bottom w:val="nil"/>
              <w:right w:val="nil"/>
            </w:tcBorders>
          </w:tcPr>
          <w:p w:rsidR="00B562DD" w:rsidRPr="00B562DD" w:rsidRDefault="00B562DD">
            <w:pPr>
              <w:pStyle w:val="ConsPlusNormal"/>
            </w:pPr>
            <w:r w:rsidRPr="00B562DD">
              <w:lastRenderedPageBreak/>
              <w:t>Основное мероприятие 03</w:t>
            </w:r>
          </w:p>
          <w:p w:rsidR="00B562DD" w:rsidRPr="00B562DD" w:rsidRDefault="00B562DD">
            <w:pPr>
              <w:pStyle w:val="ConsPlusNormal"/>
            </w:pPr>
            <w:r w:rsidRPr="00B562DD">
              <w:t>"Повышение качества жизни коренных малочисленных народов Севера, Сибири и Дальнего Востока Российской Федерации"</w:t>
            </w:r>
          </w:p>
        </w:tc>
        <w:tc>
          <w:tcPr>
            <w:tcW w:w="2154" w:type="dxa"/>
            <w:tcBorders>
              <w:top w:val="nil"/>
              <w:left w:val="nil"/>
              <w:bottom w:val="nil"/>
              <w:right w:val="nil"/>
            </w:tcBorders>
          </w:tcPr>
          <w:p w:rsidR="00B562DD" w:rsidRPr="00B562DD" w:rsidRDefault="00B562DD">
            <w:pPr>
              <w:pStyle w:val="ConsPlusNormal"/>
            </w:pPr>
            <w:r w:rsidRPr="00B562DD">
              <w:t>федеральный бюджет</w:t>
            </w:r>
          </w:p>
        </w:tc>
        <w:tc>
          <w:tcPr>
            <w:tcW w:w="567"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4</w:t>
            </w:r>
          </w:p>
        </w:tc>
        <w:tc>
          <w:tcPr>
            <w:tcW w:w="425" w:type="dxa"/>
            <w:tcBorders>
              <w:top w:val="nil"/>
              <w:left w:val="nil"/>
              <w:bottom w:val="nil"/>
              <w:right w:val="nil"/>
            </w:tcBorders>
          </w:tcPr>
          <w:p w:rsidR="00B562DD" w:rsidRPr="00B562DD" w:rsidRDefault="00B562DD">
            <w:pPr>
              <w:pStyle w:val="ConsPlusNormal"/>
              <w:jc w:val="center"/>
            </w:pPr>
            <w:r w:rsidRPr="00B562DD">
              <w:t>03</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120285,8</w:t>
            </w:r>
          </w:p>
        </w:tc>
        <w:tc>
          <w:tcPr>
            <w:tcW w:w="737" w:type="dxa"/>
            <w:tcBorders>
              <w:top w:val="nil"/>
              <w:left w:val="nil"/>
              <w:bottom w:val="nil"/>
              <w:right w:val="nil"/>
            </w:tcBorders>
          </w:tcPr>
          <w:p w:rsidR="00B562DD" w:rsidRPr="00B562DD" w:rsidRDefault="00B562DD">
            <w:pPr>
              <w:pStyle w:val="ConsPlusNormal"/>
              <w:jc w:val="center"/>
            </w:pPr>
            <w:r w:rsidRPr="00B562DD">
              <w:t>109460,7</w:t>
            </w:r>
          </w:p>
        </w:tc>
        <w:tc>
          <w:tcPr>
            <w:tcW w:w="737" w:type="dxa"/>
            <w:tcBorders>
              <w:top w:val="nil"/>
              <w:left w:val="nil"/>
              <w:bottom w:val="nil"/>
              <w:right w:val="nil"/>
            </w:tcBorders>
          </w:tcPr>
          <w:p w:rsidR="00B562DD" w:rsidRPr="00B562DD" w:rsidRDefault="00B562DD">
            <w:pPr>
              <w:pStyle w:val="ConsPlusNormal"/>
              <w:jc w:val="center"/>
            </w:pPr>
            <w:r w:rsidRPr="00B562DD">
              <w:t>113956,1</w:t>
            </w:r>
          </w:p>
        </w:tc>
        <w:tc>
          <w:tcPr>
            <w:tcW w:w="737" w:type="dxa"/>
            <w:tcBorders>
              <w:top w:val="nil"/>
              <w:left w:val="nil"/>
              <w:bottom w:val="nil"/>
              <w:right w:val="nil"/>
            </w:tcBorders>
          </w:tcPr>
          <w:p w:rsidR="00B562DD" w:rsidRPr="00B562DD" w:rsidRDefault="00B562DD">
            <w:pPr>
              <w:pStyle w:val="ConsPlusNormal"/>
              <w:jc w:val="center"/>
            </w:pPr>
            <w:r w:rsidRPr="00B562DD">
              <w:t>113948,2</w:t>
            </w:r>
          </w:p>
        </w:tc>
        <w:tc>
          <w:tcPr>
            <w:tcW w:w="737" w:type="dxa"/>
            <w:tcBorders>
              <w:top w:val="nil"/>
              <w:left w:val="nil"/>
              <w:bottom w:val="nil"/>
              <w:right w:val="nil"/>
            </w:tcBorders>
          </w:tcPr>
          <w:p w:rsidR="00B562DD" w:rsidRPr="00B562DD" w:rsidRDefault="00B562DD">
            <w:pPr>
              <w:pStyle w:val="ConsPlusNormal"/>
              <w:jc w:val="center"/>
            </w:pPr>
            <w:r w:rsidRPr="00B562DD">
              <w:t>113956,1</w:t>
            </w:r>
          </w:p>
        </w:tc>
        <w:tc>
          <w:tcPr>
            <w:tcW w:w="737" w:type="dxa"/>
            <w:tcBorders>
              <w:top w:val="nil"/>
              <w:left w:val="nil"/>
              <w:bottom w:val="nil"/>
              <w:right w:val="nil"/>
            </w:tcBorders>
          </w:tcPr>
          <w:p w:rsidR="00B562DD" w:rsidRPr="00B562DD" w:rsidRDefault="00B562DD">
            <w:pPr>
              <w:pStyle w:val="ConsPlusNormal"/>
              <w:jc w:val="center"/>
            </w:pPr>
            <w:r w:rsidRPr="00B562DD">
              <w:t>113956,1</w:t>
            </w:r>
          </w:p>
        </w:tc>
        <w:tc>
          <w:tcPr>
            <w:tcW w:w="680" w:type="dxa"/>
            <w:tcBorders>
              <w:top w:val="nil"/>
              <w:left w:val="nil"/>
              <w:bottom w:val="nil"/>
              <w:right w:val="nil"/>
            </w:tcBorders>
          </w:tcPr>
          <w:p w:rsidR="00B562DD" w:rsidRPr="00B562DD" w:rsidRDefault="00B562DD">
            <w:pPr>
              <w:pStyle w:val="ConsPlusNormal"/>
              <w:jc w:val="center"/>
            </w:pPr>
            <w:r w:rsidRPr="00B562DD">
              <w:t>113956,1</w:t>
            </w:r>
          </w:p>
        </w:tc>
        <w:tc>
          <w:tcPr>
            <w:tcW w:w="737" w:type="dxa"/>
            <w:tcBorders>
              <w:top w:val="nil"/>
              <w:left w:val="nil"/>
              <w:bottom w:val="nil"/>
              <w:right w:val="nil"/>
            </w:tcBorders>
          </w:tcPr>
          <w:p w:rsidR="00B562DD" w:rsidRPr="00B562DD" w:rsidRDefault="00B562DD">
            <w:pPr>
              <w:pStyle w:val="ConsPlusNormal"/>
              <w:jc w:val="center"/>
            </w:pPr>
            <w:r w:rsidRPr="00B562DD">
              <w:t>113956,1</w:t>
            </w:r>
          </w:p>
        </w:tc>
        <w:tc>
          <w:tcPr>
            <w:tcW w:w="680" w:type="dxa"/>
            <w:tcBorders>
              <w:top w:val="nil"/>
              <w:left w:val="nil"/>
              <w:bottom w:val="nil"/>
              <w:right w:val="nil"/>
            </w:tcBorders>
          </w:tcPr>
          <w:p w:rsidR="00B562DD" w:rsidRPr="00B562DD" w:rsidRDefault="00B562DD">
            <w:pPr>
              <w:pStyle w:val="ConsPlusNormal"/>
              <w:jc w:val="center"/>
            </w:pPr>
            <w:r w:rsidRPr="00B562DD">
              <w:t>113956,1</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в том числе</w:t>
            </w:r>
          </w:p>
        </w:tc>
        <w:tc>
          <w:tcPr>
            <w:tcW w:w="567"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567"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ФАДН России</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4</w:t>
            </w:r>
          </w:p>
        </w:tc>
        <w:tc>
          <w:tcPr>
            <w:tcW w:w="425" w:type="dxa"/>
            <w:tcBorders>
              <w:top w:val="nil"/>
              <w:left w:val="nil"/>
              <w:bottom w:val="nil"/>
              <w:right w:val="nil"/>
            </w:tcBorders>
          </w:tcPr>
          <w:p w:rsidR="00B562DD" w:rsidRPr="00B562DD" w:rsidRDefault="00B562DD">
            <w:pPr>
              <w:pStyle w:val="ConsPlusNormal"/>
              <w:jc w:val="center"/>
            </w:pPr>
            <w:r w:rsidRPr="00B562DD">
              <w:t>03</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120285,8</w:t>
            </w:r>
          </w:p>
        </w:tc>
        <w:tc>
          <w:tcPr>
            <w:tcW w:w="737" w:type="dxa"/>
            <w:tcBorders>
              <w:top w:val="nil"/>
              <w:left w:val="nil"/>
              <w:bottom w:val="nil"/>
              <w:right w:val="nil"/>
            </w:tcBorders>
          </w:tcPr>
          <w:p w:rsidR="00B562DD" w:rsidRPr="00B562DD" w:rsidRDefault="00B562DD">
            <w:pPr>
              <w:pStyle w:val="ConsPlusNormal"/>
              <w:jc w:val="center"/>
            </w:pPr>
            <w:r w:rsidRPr="00B562DD">
              <w:t>109460,7</w:t>
            </w:r>
          </w:p>
        </w:tc>
        <w:tc>
          <w:tcPr>
            <w:tcW w:w="737" w:type="dxa"/>
            <w:tcBorders>
              <w:top w:val="nil"/>
              <w:left w:val="nil"/>
              <w:bottom w:val="nil"/>
              <w:right w:val="nil"/>
            </w:tcBorders>
          </w:tcPr>
          <w:p w:rsidR="00B562DD" w:rsidRPr="00B562DD" w:rsidRDefault="00B562DD">
            <w:pPr>
              <w:pStyle w:val="ConsPlusNormal"/>
              <w:jc w:val="center"/>
            </w:pPr>
            <w:r w:rsidRPr="00B562DD">
              <w:t>113956,1</w:t>
            </w:r>
          </w:p>
        </w:tc>
        <w:tc>
          <w:tcPr>
            <w:tcW w:w="737" w:type="dxa"/>
            <w:tcBorders>
              <w:top w:val="nil"/>
              <w:left w:val="nil"/>
              <w:bottom w:val="nil"/>
              <w:right w:val="nil"/>
            </w:tcBorders>
          </w:tcPr>
          <w:p w:rsidR="00B562DD" w:rsidRPr="00B562DD" w:rsidRDefault="00B562DD">
            <w:pPr>
              <w:pStyle w:val="ConsPlusNormal"/>
              <w:jc w:val="center"/>
            </w:pPr>
            <w:r w:rsidRPr="00B562DD">
              <w:t>113948,2</w:t>
            </w:r>
          </w:p>
        </w:tc>
        <w:tc>
          <w:tcPr>
            <w:tcW w:w="737" w:type="dxa"/>
            <w:tcBorders>
              <w:top w:val="nil"/>
              <w:left w:val="nil"/>
              <w:bottom w:val="nil"/>
              <w:right w:val="nil"/>
            </w:tcBorders>
          </w:tcPr>
          <w:p w:rsidR="00B562DD" w:rsidRPr="00B562DD" w:rsidRDefault="00B562DD">
            <w:pPr>
              <w:pStyle w:val="ConsPlusNormal"/>
              <w:jc w:val="center"/>
            </w:pPr>
            <w:r w:rsidRPr="00B562DD">
              <w:t>113956,1</w:t>
            </w:r>
          </w:p>
        </w:tc>
        <w:tc>
          <w:tcPr>
            <w:tcW w:w="737" w:type="dxa"/>
            <w:tcBorders>
              <w:top w:val="nil"/>
              <w:left w:val="nil"/>
              <w:bottom w:val="nil"/>
              <w:right w:val="nil"/>
            </w:tcBorders>
          </w:tcPr>
          <w:p w:rsidR="00B562DD" w:rsidRPr="00B562DD" w:rsidRDefault="00B562DD">
            <w:pPr>
              <w:pStyle w:val="ConsPlusNormal"/>
              <w:jc w:val="center"/>
            </w:pPr>
            <w:r w:rsidRPr="00B562DD">
              <w:t>113956,1</w:t>
            </w:r>
          </w:p>
        </w:tc>
        <w:tc>
          <w:tcPr>
            <w:tcW w:w="680" w:type="dxa"/>
            <w:tcBorders>
              <w:top w:val="nil"/>
              <w:left w:val="nil"/>
              <w:bottom w:val="nil"/>
              <w:right w:val="nil"/>
            </w:tcBorders>
          </w:tcPr>
          <w:p w:rsidR="00B562DD" w:rsidRPr="00B562DD" w:rsidRDefault="00B562DD">
            <w:pPr>
              <w:pStyle w:val="ConsPlusNormal"/>
              <w:jc w:val="center"/>
            </w:pPr>
            <w:r w:rsidRPr="00B562DD">
              <w:t>113956,1</w:t>
            </w:r>
          </w:p>
        </w:tc>
        <w:tc>
          <w:tcPr>
            <w:tcW w:w="737" w:type="dxa"/>
            <w:tcBorders>
              <w:top w:val="nil"/>
              <w:left w:val="nil"/>
              <w:bottom w:val="nil"/>
              <w:right w:val="nil"/>
            </w:tcBorders>
          </w:tcPr>
          <w:p w:rsidR="00B562DD" w:rsidRPr="00B562DD" w:rsidRDefault="00B562DD">
            <w:pPr>
              <w:pStyle w:val="ConsPlusNormal"/>
              <w:jc w:val="center"/>
            </w:pPr>
            <w:r w:rsidRPr="00B562DD">
              <w:t>113956,1</w:t>
            </w:r>
          </w:p>
        </w:tc>
        <w:tc>
          <w:tcPr>
            <w:tcW w:w="680" w:type="dxa"/>
            <w:tcBorders>
              <w:top w:val="nil"/>
              <w:left w:val="nil"/>
              <w:bottom w:val="nil"/>
              <w:right w:val="nil"/>
            </w:tcBorders>
          </w:tcPr>
          <w:p w:rsidR="00B562DD" w:rsidRPr="00B562DD" w:rsidRDefault="00B562DD">
            <w:pPr>
              <w:pStyle w:val="ConsPlusNormal"/>
              <w:jc w:val="center"/>
            </w:pPr>
            <w:r w:rsidRPr="00B562DD">
              <w:t>113956,1</w:t>
            </w:r>
          </w:p>
        </w:tc>
      </w:tr>
      <w:tr w:rsidR="00B562DD" w:rsidRPr="00B562DD">
        <w:tblPrEx>
          <w:tblBorders>
            <w:insideH w:val="none" w:sz="0" w:space="0" w:color="auto"/>
            <w:insideV w:val="none" w:sz="0" w:space="0" w:color="auto"/>
          </w:tblBorders>
        </w:tblPrEx>
        <w:tc>
          <w:tcPr>
            <w:tcW w:w="1701" w:type="dxa"/>
            <w:vMerge w:val="restart"/>
            <w:tcBorders>
              <w:top w:val="nil"/>
              <w:left w:val="nil"/>
              <w:bottom w:val="nil"/>
              <w:right w:val="nil"/>
            </w:tcBorders>
          </w:tcPr>
          <w:p w:rsidR="00B562DD" w:rsidRPr="00B562DD" w:rsidRDefault="00B562DD">
            <w:pPr>
              <w:pStyle w:val="ConsPlusNormal"/>
            </w:pPr>
            <w:r w:rsidRPr="00B562DD">
              <w:t>Подпрограмма 5</w:t>
            </w:r>
          </w:p>
          <w:p w:rsidR="00B562DD" w:rsidRPr="00B562DD" w:rsidRDefault="00B562DD">
            <w:pPr>
              <w:pStyle w:val="ConsPlusNormal"/>
            </w:pPr>
            <w:r w:rsidRPr="00B562DD">
              <w:t>"Социально-культурная адаптация и интеграция мигрантов в Российской Федерации"</w:t>
            </w:r>
          </w:p>
        </w:tc>
        <w:tc>
          <w:tcPr>
            <w:tcW w:w="2154" w:type="dxa"/>
            <w:tcBorders>
              <w:top w:val="nil"/>
              <w:left w:val="nil"/>
              <w:bottom w:val="nil"/>
              <w:right w:val="nil"/>
            </w:tcBorders>
          </w:tcPr>
          <w:p w:rsidR="00B562DD" w:rsidRPr="00B562DD" w:rsidRDefault="00B562DD">
            <w:pPr>
              <w:pStyle w:val="ConsPlusNormal"/>
            </w:pPr>
            <w:r w:rsidRPr="00B562DD">
              <w:t>федеральный бюджет</w:t>
            </w:r>
          </w:p>
        </w:tc>
        <w:tc>
          <w:tcPr>
            <w:tcW w:w="567"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5</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37779,1</w:t>
            </w:r>
          </w:p>
        </w:tc>
        <w:tc>
          <w:tcPr>
            <w:tcW w:w="737" w:type="dxa"/>
            <w:tcBorders>
              <w:top w:val="nil"/>
              <w:left w:val="nil"/>
              <w:bottom w:val="nil"/>
              <w:right w:val="nil"/>
            </w:tcBorders>
          </w:tcPr>
          <w:p w:rsidR="00B562DD" w:rsidRPr="00B562DD" w:rsidRDefault="00B562DD">
            <w:pPr>
              <w:pStyle w:val="ConsPlusNormal"/>
              <w:jc w:val="center"/>
            </w:pPr>
            <w:r w:rsidRPr="00B562DD">
              <w:t>37023,4</w:t>
            </w:r>
          </w:p>
        </w:tc>
        <w:tc>
          <w:tcPr>
            <w:tcW w:w="737" w:type="dxa"/>
            <w:tcBorders>
              <w:top w:val="nil"/>
              <w:left w:val="nil"/>
              <w:bottom w:val="nil"/>
              <w:right w:val="nil"/>
            </w:tcBorders>
          </w:tcPr>
          <w:p w:rsidR="00B562DD" w:rsidRPr="00B562DD" w:rsidRDefault="00B562DD">
            <w:pPr>
              <w:pStyle w:val="ConsPlusNormal"/>
              <w:jc w:val="center"/>
            </w:pPr>
            <w:r w:rsidRPr="00B562DD">
              <w:t>37779,1</w:t>
            </w:r>
          </w:p>
        </w:tc>
        <w:tc>
          <w:tcPr>
            <w:tcW w:w="737" w:type="dxa"/>
            <w:tcBorders>
              <w:top w:val="nil"/>
              <w:left w:val="nil"/>
              <w:bottom w:val="nil"/>
              <w:right w:val="nil"/>
            </w:tcBorders>
          </w:tcPr>
          <w:p w:rsidR="00B562DD" w:rsidRPr="00B562DD" w:rsidRDefault="00B562DD">
            <w:pPr>
              <w:pStyle w:val="ConsPlusNormal"/>
              <w:jc w:val="center"/>
            </w:pPr>
            <w:r w:rsidRPr="00B562DD">
              <w:t>37779,1</w:t>
            </w:r>
          </w:p>
        </w:tc>
        <w:tc>
          <w:tcPr>
            <w:tcW w:w="737" w:type="dxa"/>
            <w:tcBorders>
              <w:top w:val="nil"/>
              <w:left w:val="nil"/>
              <w:bottom w:val="nil"/>
              <w:right w:val="nil"/>
            </w:tcBorders>
          </w:tcPr>
          <w:p w:rsidR="00B562DD" w:rsidRPr="00B562DD" w:rsidRDefault="00B562DD">
            <w:pPr>
              <w:pStyle w:val="ConsPlusNormal"/>
              <w:jc w:val="center"/>
            </w:pPr>
            <w:r w:rsidRPr="00B562DD">
              <w:t>108982,9</w:t>
            </w:r>
          </w:p>
        </w:tc>
        <w:tc>
          <w:tcPr>
            <w:tcW w:w="737" w:type="dxa"/>
            <w:tcBorders>
              <w:top w:val="nil"/>
              <w:left w:val="nil"/>
              <w:bottom w:val="nil"/>
              <w:right w:val="nil"/>
            </w:tcBorders>
          </w:tcPr>
          <w:p w:rsidR="00B562DD" w:rsidRPr="00B562DD" w:rsidRDefault="00B562DD">
            <w:pPr>
              <w:pStyle w:val="ConsPlusNormal"/>
              <w:jc w:val="center"/>
            </w:pPr>
            <w:r w:rsidRPr="00B562DD">
              <w:t>108982,9</w:t>
            </w:r>
          </w:p>
        </w:tc>
        <w:tc>
          <w:tcPr>
            <w:tcW w:w="680" w:type="dxa"/>
            <w:tcBorders>
              <w:top w:val="nil"/>
              <w:left w:val="nil"/>
              <w:bottom w:val="nil"/>
              <w:right w:val="nil"/>
            </w:tcBorders>
          </w:tcPr>
          <w:p w:rsidR="00B562DD" w:rsidRPr="00B562DD" w:rsidRDefault="00B562DD">
            <w:pPr>
              <w:pStyle w:val="ConsPlusNormal"/>
              <w:jc w:val="center"/>
            </w:pPr>
            <w:r w:rsidRPr="00B562DD">
              <w:t>108982,9</w:t>
            </w:r>
          </w:p>
        </w:tc>
        <w:tc>
          <w:tcPr>
            <w:tcW w:w="737" w:type="dxa"/>
            <w:tcBorders>
              <w:top w:val="nil"/>
              <w:left w:val="nil"/>
              <w:bottom w:val="nil"/>
              <w:right w:val="nil"/>
            </w:tcBorders>
          </w:tcPr>
          <w:p w:rsidR="00B562DD" w:rsidRPr="00B562DD" w:rsidRDefault="00B562DD">
            <w:pPr>
              <w:pStyle w:val="ConsPlusNormal"/>
              <w:jc w:val="center"/>
            </w:pPr>
            <w:r w:rsidRPr="00B562DD">
              <w:t>108982,9</w:t>
            </w:r>
          </w:p>
        </w:tc>
        <w:tc>
          <w:tcPr>
            <w:tcW w:w="680" w:type="dxa"/>
            <w:tcBorders>
              <w:top w:val="nil"/>
              <w:left w:val="nil"/>
              <w:bottom w:val="nil"/>
              <w:right w:val="nil"/>
            </w:tcBorders>
          </w:tcPr>
          <w:p w:rsidR="00B562DD" w:rsidRPr="00B562DD" w:rsidRDefault="00B562DD">
            <w:pPr>
              <w:pStyle w:val="ConsPlusNormal"/>
              <w:jc w:val="center"/>
            </w:pPr>
            <w:r w:rsidRPr="00B562DD">
              <w:t>108982,9</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в том числе:</w:t>
            </w:r>
          </w:p>
        </w:tc>
        <w:tc>
          <w:tcPr>
            <w:tcW w:w="567"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567"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ФАДН России</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5</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71203,8</w:t>
            </w:r>
          </w:p>
        </w:tc>
        <w:tc>
          <w:tcPr>
            <w:tcW w:w="737" w:type="dxa"/>
            <w:tcBorders>
              <w:top w:val="nil"/>
              <w:left w:val="nil"/>
              <w:bottom w:val="nil"/>
              <w:right w:val="nil"/>
            </w:tcBorders>
          </w:tcPr>
          <w:p w:rsidR="00B562DD" w:rsidRPr="00B562DD" w:rsidRDefault="00B562DD">
            <w:pPr>
              <w:pStyle w:val="ConsPlusNormal"/>
              <w:jc w:val="center"/>
            </w:pPr>
            <w:r w:rsidRPr="00B562DD">
              <w:t>71203,8</w:t>
            </w:r>
          </w:p>
        </w:tc>
        <w:tc>
          <w:tcPr>
            <w:tcW w:w="680" w:type="dxa"/>
            <w:tcBorders>
              <w:top w:val="nil"/>
              <w:left w:val="nil"/>
              <w:bottom w:val="nil"/>
              <w:right w:val="nil"/>
            </w:tcBorders>
          </w:tcPr>
          <w:p w:rsidR="00B562DD" w:rsidRPr="00B562DD" w:rsidRDefault="00B562DD">
            <w:pPr>
              <w:pStyle w:val="ConsPlusNormal"/>
              <w:jc w:val="center"/>
            </w:pPr>
            <w:r w:rsidRPr="00B562DD">
              <w:t>71203,8</w:t>
            </w:r>
          </w:p>
        </w:tc>
        <w:tc>
          <w:tcPr>
            <w:tcW w:w="737" w:type="dxa"/>
            <w:tcBorders>
              <w:top w:val="nil"/>
              <w:left w:val="nil"/>
              <w:bottom w:val="nil"/>
              <w:right w:val="nil"/>
            </w:tcBorders>
          </w:tcPr>
          <w:p w:rsidR="00B562DD" w:rsidRPr="00B562DD" w:rsidRDefault="00B562DD">
            <w:pPr>
              <w:pStyle w:val="ConsPlusNormal"/>
              <w:jc w:val="center"/>
            </w:pPr>
            <w:r w:rsidRPr="00B562DD">
              <w:t>71203,8</w:t>
            </w:r>
          </w:p>
        </w:tc>
        <w:tc>
          <w:tcPr>
            <w:tcW w:w="680" w:type="dxa"/>
            <w:tcBorders>
              <w:top w:val="nil"/>
              <w:left w:val="nil"/>
              <w:bottom w:val="nil"/>
              <w:right w:val="nil"/>
            </w:tcBorders>
          </w:tcPr>
          <w:p w:rsidR="00B562DD" w:rsidRPr="00B562DD" w:rsidRDefault="00B562DD">
            <w:pPr>
              <w:pStyle w:val="ConsPlusNormal"/>
              <w:jc w:val="center"/>
            </w:pPr>
            <w:r w:rsidRPr="00B562DD">
              <w:t>71203,8</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МВД России</w:t>
            </w:r>
          </w:p>
        </w:tc>
        <w:tc>
          <w:tcPr>
            <w:tcW w:w="567" w:type="dxa"/>
            <w:tcBorders>
              <w:top w:val="nil"/>
              <w:left w:val="nil"/>
              <w:bottom w:val="nil"/>
              <w:right w:val="nil"/>
            </w:tcBorders>
          </w:tcPr>
          <w:p w:rsidR="00B562DD" w:rsidRPr="00B562DD" w:rsidRDefault="00B562DD">
            <w:pPr>
              <w:pStyle w:val="ConsPlusNormal"/>
              <w:jc w:val="center"/>
            </w:pPr>
            <w:r w:rsidRPr="00B562DD">
              <w:t>188</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5</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37779,1</w:t>
            </w:r>
          </w:p>
        </w:tc>
        <w:tc>
          <w:tcPr>
            <w:tcW w:w="737" w:type="dxa"/>
            <w:tcBorders>
              <w:top w:val="nil"/>
              <w:left w:val="nil"/>
              <w:bottom w:val="nil"/>
              <w:right w:val="nil"/>
            </w:tcBorders>
          </w:tcPr>
          <w:p w:rsidR="00B562DD" w:rsidRPr="00B562DD" w:rsidRDefault="00B562DD">
            <w:pPr>
              <w:pStyle w:val="ConsPlusNormal"/>
              <w:jc w:val="center"/>
            </w:pPr>
            <w:r w:rsidRPr="00B562DD">
              <w:t>37023,4</w:t>
            </w:r>
          </w:p>
        </w:tc>
        <w:tc>
          <w:tcPr>
            <w:tcW w:w="737" w:type="dxa"/>
            <w:tcBorders>
              <w:top w:val="nil"/>
              <w:left w:val="nil"/>
              <w:bottom w:val="nil"/>
              <w:right w:val="nil"/>
            </w:tcBorders>
          </w:tcPr>
          <w:p w:rsidR="00B562DD" w:rsidRPr="00B562DD" w:rsidRDefault="00B562DD">
            <w:pPr>
              <w:pStyle w:val="ConsPlusNormal"/>
              <w:jc w:val="center"/>
            </w:pPr>
            <w:r w:rsidRPr="00B562DD">
              <w:t>37779,1</w:t>
            </w:r>
          </w:p>
        </w:tc>
        <w:tc>
          <w:tcPr>
            <w:tcW w:w="737" w:type="dxa"/>
            <w:tcBorders>
              <w:top w:val="nil"/>
              <w:left w:val="nil"/>
              <w:bottom w:val="nil"/>
              <w:right w:val="nil"/>
            </w:tcBorders>
          </w:tcPr>
          <w:p w:rsidR="00B562DD" w:rsidRPr="00B562DD" w:rsidRDefault="00B562DD">
            <w:pPr>
              <w:pStyle w:val="ConsPlusNormal"/>
              <w:jc w:val="center"/>
            </w:pPr>
            <w:r w:rsidRPr="00B562DD">
              <w:t>37779,1</w:t>
            </w:r>
          </w:p>
        </w:tc>
        <w:tc>
          <w:tcPr>
            <w:tcW w:w="737" w:type="dxa"/>
            <w:tcBorders>
              <w:top w:val="nil"/>
              <w:left w:val="nil"/>
              <w:bottom w:val="nil"/>
              <w:right w:val="nil"/>
            </w:tcBorders>
          </w:tcPr>
          <w:p w:rsidR="00B562DD" w:rsidRPr="00B562DD" w:rsidRDefault="00B562DD">
            <w:pPr>
              <w:pStyle w:val="ConsPlusNormal"/>
              <w:jc w:val="center"/>
            </w:pPr>
            <w:r w:rsidRPr="00B562DD">
              <w:t>37779,1</w:t>
            </w:r>
          </w:p>
        </w:tc>
        <w:tc>
          <w:tcPr>
            <w:tcW w:w="737" w:type="dxa"/>
            <w:tcBorders>
              <w:top w:val="nil"/>
              <w:left w:val="nil"/>
              <w:bottom w:val="nil"/>
              <w:right w:val="nil"/>
            </w:tcBorders>
          </w:tcPr>
          <w:p w:rsidR="00B562DD" w:rsidRPr="00B562DD" w:rsidRDefault="00B562DD">
            <w:pPr>
              <w:pStyle w:val="ConsPlusNormal"/>
              <w:jc w:val="center"/>
            </w:pPr>
            <w:r w:rsidRPr="00B562DD">
              <w:t>37779,1</w:t>
            </w:r>
          </w:p>
        </w:tc>
        <w:tc>
          <w:tcPr>
            <w:tcW w:w="680" w:type="dxa"/>
            <w:tcBorders>
              <w:top w:val="nil"/>
              <w:left w:val="nil"/>
              <w:bottom w:val="nil"/>
              <w:right w:val="nil"/>
            </w:tcBorders>
          </w:tcPr>
          <w:p w:rsidR="00B562DD" w:rsidRPr="00B562DD" w:rsidRDefault="00B562DD">
            <w:pPr>
              <w:pStyle w:val="ConsPlusNormal"/>
              <w:jc w:val="center"/>
            </w:pPr>
            <w:r w:rsidRPr="00B562DD">
              <w:t>37779,1</w:t>
            </w:r>
          </w:p>
        </w:tc>
        <w:tc>
          <w:tcPr>
            <w:tcW w:w="737" w:type="dxa"/>
            <w:tcBorders>
              <w:top w:val="nil"/>
              <w:left w:val="nil"/>
              <w:bottom w:val="nil"/>
              <w:right w:val="nil"/>
            </w:tcBorders>
          </w:tcPr>
          <w:p w:rsidR="00B562DD" w:rsidRPr="00B562DD" w:rsidRDefault="00B562DD">
            <w:pPr>
              <w:pStyle w:val="ConsPlusNormal"/>
              <w:jc w:val="center"/>
            </w:pPr>
            <w:r w:rsidRPr="00B562DD">
              <w:t>37779,1</w:t>
            </w:r>
          </w:p>
        </w:tc>
        <w:tc>
          <w:tcPr>
            <w:tcW w:w="680" w:type="dxa"/>
            <w:tcBorders>
              <w:top w:val="nil"/>
              <w:left w:val="nil"/>
              <w:bottom w:val="nil"/>
              <w:right w:val="nil"/>
            </w:tcBorders>
          </w:tcPr>
          <w:p w:rsidR="00B562DD" w:rsidRPr="00B562DD" w:rsidRDefault="00B562DD">
            <w:pPr>
              <w:pStyle w:val="ConsPlusNormal"/>
              <w:jc w:val="center"/>
            </w:pPr>
            <w:r w:rsidRPr="00B562DD">
              <w:t>37779,1</w:t>
            </w:r>
          </w:p>
        </w:tc>
      </w:tr>
      <w:tr w:rsidR="00B562DD" w:rsidRPr="00B562DD">
        <w:tblPrEx>
          <w:tblBorders>
            <w:insideH w:val="none" w:sz="0" w:space="0" w:color="auto"/>
            <w:insideV w:val="none" w:sz="0" w:space="0" w:color="auto"/>
          </w:tblBorders>
        </w:tblPrEx>
        <w:tc>
          <w:tcPr>
            <w:tcW w:w="1701" w:type="dxa"/>
            <w:vMerge w:val="restart"/>
            <w:tcBorders>
              <w:top w:val="nil"/>
              <w:left w:val="nil"/>
              <w:bottom w:val="nil"/>
              <w:right w:val="nil"/>
            </w:tcBorders>
          </w:tcPr>
          <w:p w:rsidR="00B562DD" w:rsidRPr="00B562DD" w:rsidRDefault="00B562DD">
            <w:pPr>
              <w:pStyle w:val="ConsPlusNormal"/>
            </w:pPr>
            <w:r w:rsidRPr="00B562DD">
              <w:t>Основное мероприятие 01</w:t>
            </w:r>
          </w:p>
          <w:p w:rsidR="00B562DD" w:rsidRPr="00B562DD" w:rsidRDefault="00B562DD">
            <w:pPr>
              <w:pStyle w:val="ConsPlusNormal"/>
            </w:pPr>
            <w:r w:rsidRPr="00B562DD">
              <w:t xml:space="preserve">"Научно-методическое и информационное сопровождение </w:t>
            </w:r>
            <w:r w:rsidRPr="00B562DD">
              <w:lastRenderedPageBreak/>
              <w:t>социальной и культурной адаптации и интеграции мигрантов"</w:t>
            </w:r>
          </w:p>
        </w:tc>
        <w:tc>
          <w:tcPr>
            <w:tcW w:w="2154" w:type="dxa"/>
            <w:tcBorders>
              <w:top w:val="nil"/>
              <w:left w:val="nil"/>
              <w:bottom w:val="nil"/>
              <w:right w:val="nil"/>
            </w:tcBorders>
          </w:tcPr>
          <w:p w:rsidR="00B562DD" w:rsidRPr="00B562DD" w:rsidRDefault="00B562DD">
            <w:pPr>
              <w:pStyle w:val="ConsPlusNormal"/>
            </w:pPr>
            <w:r w:rsidRPr="00B562DD">
              <w:lastRenderedPageBreak/>
              <w:t>федеральный бюджет</w:t>
            </w:r>
          </w:p>
        </w:tc>
        <w:tc>
          <w:tcPr>
            <w:tcW w:w="567"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5</w:t>
            </w:r>
          </w:p>
        </w:tc>
        <w:tc>
          <w:tcPr>
            <w:tcW w:w="425" w:type="dxa"/>
            <w:tcBorders>
              <w:top w:val="nil"/>
              <w:left w:val="nil"/>
              <w:bottom w:val="nil"/>
              <w:right w:val="nil"/>
            </w:tcBorders>
          </w:tcPr>
          <w:p w:rsidR="00B562DD" w:rsidRPr="00B562DD" w:rsidRDefault="00B562DD">
            <w:pPr>
              <w:pStyle w:val="ConsPlusNormal"/>
              <w:jc w:val="center"/>
            </w:pPr>
            <w:r w:rsidRPr="00B562DD">
              <w:t>01</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56000</w:t>
            </w:r>
          </w:p>
        </w:tc>
        <w:tc>
          <w:tcPr>
            <w:tcW w:w="737" w:type="dxa"/>
            <w:tcBorders>
              <w:top w:val="nil"/>
              <w:left w:val="nil"/>
              <w:bottom w:val="nil"/>
              <w:right w:val="nil"/>
            </w:tcBorders>
          </w:tcPr>
          <w:p w:rsidR="00B562DD" w:rsidRPr="00B562DD" w:rsidRDefault="00B562DD">
            <w:pPr>
              <w:pStyle w:val="ConsPlusNormal"/>
              <w:jc w:val="center"/>
            </w:pPr>
            <w:r w:rsidRPr="00B562DD">
              <w:t>56000</w:t>
            </w:r>
          </w:p>
        </w:tc>
        <w:tc>
          <w:tcPr>
            <w:tcW w:w="680" w:type="dxa"/>
            <w:tcBorders>
              <w:top w:val="nil"/>
              <w:left w:val="nil"/>
              <w:bottom w:val="nil"/>
              <w:right w:val="nil"/>
            </w:tcBorders>
          </w:tcPr>
          <w:p w:rsidR="00B562DD" w:rsidRPr="00B562DD" w:rsidRDefault="00B562DD">
            <w:pPr>
              <w:pStyle w:val="ConsPlusNormal"/>
              <w:jc w:val="center"/>
            </w:pPr>
            <w:r w:rsidRPr="00B562DD">
              <w:t>56000</w:t>
            </w:r>
          </w:p>
        </w:tc>
        <w:tc>
          <w:tcPr>
            <w:tcW w:w="737" w:type="dxa"/>
            <w:tcBorders>
              <w:top w:val="nil"/>
              <w:left w:val="nil"/>
              <w:bottom w:val="nil"/>
              <w:right w:val="nil"/>
            </w:tcBorders>
          </w:tcPr>
          <w:p w:rsidR="00B562DD" w:rsidRPr="00B562DD" w:rsidRDefault="00B562DD">
            <w:pPr>
              <w:pStyle w:val="ConsPlusNormal"/>
              <w:jc w:val="center"/>
            </w:pPr>
            <w:r w:rsidRPr="00B562DD">
              <w:t>56000</w:t>
            </w:r>
          </w:p>
        </w:tc>
        <w:tc>
          <w:tcPr>
            <w:tcW w:w="680" w:type="dxa"/>
            <w:tcBorders>
              <w:top w:val="nil"/>
              <w:left w:val="nil"/>
              <w:bottom w:val="nil"/>
              <w:right w:val="nil"/>
            </w:tcBorders>
          </w:tcPr>
          <w:p w:rsidR="00B562DD" w:rsidRPr="00B562DD" w:rsidRDefault="00B562DD">
            <w:pPr>
              <w:pStyle w:val="ConsPlusNormal"/>
              <w:jc w:val="center"/>
            </w:pPr>
            <w:r w:rsidRPr="00B562DD">
              <w:t>56000</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в том числе</w:t>
            </w:r>
          </w:p>
        </w:tc>
        <w:tc>
          <w:tcPr>
            <w:tcW w:w="567"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567"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ФАДН России</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5</w:t>
            </w:r>
          </w:p>
        </w:tc>
        <w:tc>
          <w:tcPr>
            <w:tcW w:w="425" w:type="dxa"/>
            <w:tcBorders>
              <w:top w:val="nil"/>
              <w:left w:val="nil"/>
              <w:bottom w:val="nil"/>
              <w:right w:val="nil"/>
            </w:tcBorders>
          </w:tcPr>
          <w:p w:rsidR="00B562DD" w:rsidRPr="00B562DD" w:rsidRDefault="00B562DD">
            <w:pPr>
              <w:pStyle w:val="ConsPlusNormal"/>
              <w:jc w:val="center"/>
            </w:pPr>
            <w:r w:rsidRPr="00B562DD">
              <w:t>01</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56000</w:t>
            </w:r>
          </w:p>
        </w:tc>
        <w:tc>
          <w:tcPr>
            <w:tcW w:w="737" w:type="dxa"/>
            <w:tcBorders>
              <w:top w:val="nil"/>
              <w:left w:val="nil"/>
              <w:bottom w:val="nil"/>
              <w:right w:val="nil"/>
            </w:tcBorders>
          </w:tcPr>
          <w:p w:rsidR="00B562DD" w:rsidRPr="00B562DD" w:rsidRDefault="00B562DD">
            <w:pPr>
              <w:pStyle w:val="ConsPlusNormal"/>
              <w:jc w:val="center"/>
            </w:pPr>
            <w:r w:rsidRPr="00B562DD">
              <w:t>56000</w:t>
            </w:r>
          </w:p>
        </w:tc>
        <w:tc>
          <w:tcPr>
            <w:tcW w:w="680" w:type="dxa"/>
            <w:tcBorders>
              <w:top w:val="nil"/>
              <w:left w:val="nil"/>
              <w:bottom w:val="nil"/>
              <w:right w:val="nil"/>
            </w:tcBorders>
          </w:tcPr>
          <w:p w:rsidR="00B562DD" w:rsidRPr="00B562DD" w:rsidRDefault="00B562DD">
            <w:pPr>
              <w:pStyle w:val="ConsPlusNormal"/>
              <w:jc w:val="center"/>
            </w:pPr>
            <w:r w:rsidRPr="00B562DD">
              <w:t>56000</w:t>
            </w:r>
          </w:p>
        </w:tc>
        <w:tc>
          <w:tcPr>
            <w:tcW w:w="737" w:type="dxa"/>
            <w:tcBorders>
              <w:top w:val="nil"/>
              <w:left w:val="nil"/>
              <w:bottom w:val="nil"/>
              <w:right w:val="nil"/>
            </w:tcBorders>
          </w:tcPr>
          <w:p w:rsidR="00B562DD" w:rsidRPr="00B562DD" w:rsidRDefault="00B562DD">
            <w:pPr>
              <w:pStyle w:val="ConsPlusNormal"/>
              <w:jc w:val="center"/>
            </w:pPr>
            <w:r w:rsidRPr="00B562DD">
              <w:t>56000</w:t>
            </w:r>
          </w:p>
        </w:tc>
        <w:tc>
          <w:tcPr>
            <w:tcW w:w="680" w:type="dxa"/>
            <w:tcBorders>
              <w:top w:val="nil"/>
              <w:left w:val="nil"/>
              <w:bottom w:val="nil"/>
              <w:right w:val="nil"/>
            </w:tcBorders>
          </w:tcPr>
          <w:p w:rsidR="00B562DD" w:rsidRPr="00B562DD" w:rsidRDefault="00B562DD">
            <w:pPr>
              <w:pStyle w:val="ConsPlusNormal"/>
              <w:jc w:val="center"/>
            </w:pPr>
            <w:r w:rsidRPr="00B562DD">
              <w:t>56000</w:t>
            </w:r>
          </w:p>
        </w:tc>
      </w:tr>
      <w:tr w:rsidR="00B562DD" w:rsidRPr="00B562DD">
        <w:tblPrEx>
          <w:tblBorders>
            <w:insideH w:val="none" w:sz="0" w:space="0" w:color="auto"/>
            <w:insideV w:val="none" w:sz="0" w:space="0" w:color="auto"/>
          </w:tblBorders>
        </w:tblPrEx>
        <w:tc>
          <w:tcPr>
            <w:tcW w:w="1701" w:type="dxa"/>
            <w:vMerge w:val="restart"/>
            <w:tcBorders>
              <w:top w:val="nil"/>
              <w:left w:val="nil"/>
              <w:bottom w:val="nil"/>
              <w:right w:val="nil"/>
            </w:tcBorders>
          </w:tcPr>
          <w:p w:rsidR="00B562DD" w:rsidRPr="00B562DD" w:rsidRDefault="00B562DD">
            <w:pPr>
              <w:pStyle w:val="ConsPlusNormal"/>
            </w:pPr>
            <w:r w:rsidRPr="00B562DD">
              <w:lastRenderedPageBreak/>
              <w:t>Основное мероприятие 02</w:t>
            </w:r>
          </w:p>
          <w:p w:rsidR="00B562DD" w:rsidRPr="00B562DD" w:rsidRDefault="00B562DD">
            <w:pPr>
              <w:pStyle w:val="ConsPlusNormal"/>
            </w:pPr>
            <w:r w:rsidRPr="00B562DD">
              <w:t>"Реализация мер, направленных на социально-культурную адаптацию и интеграцию мигрантов"</w:t>
            </w:r>
          </w:p>
        </w:tc>
        <w:tc>
          <w:tcPr>
            <w:tcW w:w="2154" w:type="dxa"/>
            <w:tcBorders>
              <w:top w:val="nil"/>
              <w:left w:val="nil"/>
              <w:bottom w:val="nil"/>
              <w:right w:val="nil"/>
            </w:tcBorders>
          </w:tcPr>
          <w:p w:rsidR="00B562DD" w:rsidRPr="00B562DD" w:rsidRDefault="00B562DD">
            <w:pPr>
              <w:pStyle w:val="ConsPlusNormal"/>
            </w:pPr>
            <w:r w:rsidRPr="00B562DD">
              <w:t>федеральный бюджет</w:t>
            </w:r>
          </w:p>
        </w:tc>
        <w:tc>
          <w:tcPr>
            <w:tcW w:w="567"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5</w:t>
            </w:r>
          </w:p>
        </w:tc>
        <w:tc>
          <w:tcPr>
            <w:tcW w:w="425" w:type="dxa"/>
            <w:tcBorders>
              <w:top w:val="nil"/>
              <w:left w:val="nil"/>
              <w:bottom w:val="nil"/>
              <w:right w:val="nil"/>
            </w:tcBorders>
          </w:tcPr>
          <w:p w:rsidR="00B562DD" w:rsidRPr="00B562DD" w:rsidRDefault="00B562DD">
            <w:pPr>
              <w:pStyle w:val="ConsPlusNormal"/>
              <w:jc w:val="center"/>
            </w:pPr>
            <w:r w:rsidRPr="00B562DD">
              <w:t>02</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37779,1</w:t>
            </w:r>
          </w:p>
        </w:tc>
        <w:tc>
          <w:tcPr>
            <w:tcW w:w="737" w:type="dxa"/>
            <w:tcBorders>
              <w:top w:val="nil"/>
              <w:left w:val="nil"/>
              <w:bottom w:val="nil"/>
              <w:right w:val="nil"/>
            </w:tcBorders>
          </w:tcPr>
          <w:p w:rsidR="00B562DD" w:rsidRPr="00B562DD" w:rsidRDefault="00B562DD">
            <w:pPr>
              <w:pStyle w:val="ConsPlusNormal"/>
              <w:jc w:val="center"/>
            </w:pPr>
            <w:r w:rsidRPr="00B562DD">
              <w:t>37023,4</w:t>
            </w:r>
          </w:p>
        </w:tc>
        <w:tc>
          <w:tcPr>
            <w:tcW w:w="737" w:type="dxa"/>
            <w:tcBorders>
              <w:top w:val="nil"/>
              <w:left w:val="nil"/>
              <w:bottom w:val="nil"/>
              <w:right w:val="nil"/>
            </w:tcBorders>
          </w:tcPr>
          <w:p w:rsidR="00B562DD" w:rsidRPr="00B562DD" w:rsidRDefault="00B562DD">
            <w:pPr>
              <w:pStyle w:val="ConsPlusNormal"/>
              <w:jc w:val="center"/>
            </w:pPr>
            <w:r w:rsidRPr="00B562DD">
              <w:t>37779,1</w:t>
            </w:r>
          </w:p>
        </w:tc>
        <w:tc>
          <w:tcPr>
            <w:tcW w:w="737" w:type="dxa"/>
            <w:tcBorders>
              <w:top w:val="nil"/>
              <w:left w:val="nil"/>
              <w:bottom w:val="nil"/>
              <w:right w:val="nil"/>
            </w:tcBorders>
          </w:tcPr>
          <w:p w:rsidR="00B562DD" w:rsidRPr="00B562DD" w:rsidRDefault="00B562DD">
            <w:pPr>
              <w:pStyle w:val="ConsPlusNormal"/>
              <w:jc w:val="center"/>
            </w:pPr>
            <w:r w:rsidRPr="00B562DD">
              <w:t>37779,1</w:t>
            </w:r>
          </w:p>
        </w:tc>
        <w:tc>
          <w:tcPr>
            <w:tcW w:w="737" w:type="dxa"/>
            <w:tcBorders>
              <w:top w:val="nil"/>
              <w:left w:val="nil"/>
              <w:bottom w:val="nil"/>
              <w:right w:val="nil"/>
            </w:tcBorders>
          </w:tcPr>
          <w:p w:rsidR="00B562DD" w:rsidRPr="00B562DD" w:rsidRDefault="00B562DD">
            <w:pPr>
              <w:pStyle w:val="ConsPlusNormal"/>
              <w:jc w:val="center"/>
            </w:pPr>
            <w:r w:rsidRPr="00B562DD">
              <w:t>52982,9</w:t>
            </w:r>
          </w:p>
        </w:tc>
        <w:tc>
          <w:tcPr>
            <w:tcW w:w="737" w:type="dxa"/>
            <w:tcBorders>
              <w:top w:val="nil"/>
              <w:left w:val="nil"/>
              <w:bottom w:val="nil"/>
              <w:right w:val="nil"/>
            </w:tcBorders>
          </w:tcPr>
          <w:p w:rsidR="00B562DD" w:rsidRPr="00B562DD" w:rsidRDefault="00B562DD">
            <w:pPr>
              <w:pStyle w:val="ConsPlusNormal"/>
              <w:jc w:val="center"/>
            </w:pPr>
            <w:r w:rsidRPr="00B562DD">
              <w:t>52982,9</w:t>
            </w:r>
          </w:p>
        </w:tc>
        <w:tc>
          <w:tcPr>
            <w:tcW w:w="680" w:type="dxa"/>
            <w:tcBorders>
              <w:top w:val="nil"/>
              <w:left w:val="nil"/>
              <w:bottom w:val="nil"/>
              <w:right w:val="nil"/>
            </w:tcBorders>
          </w:tcPr>
          <w:p w:rsidR="00B562DD" w:rsidRPr="00B562DD" w:rsidRDefault="00B562DD">
            <w:pPr>
              <w:pStyle w:val="ConsPlusNormal"/>
              <w:jc w:val="center"/>
            </w:pPr>
            <w:r w:rsidRPr="00B562DD">
              <w:t>52982,9</w:t>
            </w:r>
          </w:p>
        </w:tc>
        <w:tc>
          <w:tcPr>
            <w:tcW w:w="737" w:type="dxa"/>
            <w:tcBorders>
              <w:top w:val="nil"/>
              <w:left w:val="nil"/>
              <w:bottom w:val="nil"/>
              <w:right w:val="nil"/>
            </w:tcBorders>
          </w:tcPr>
          <w:p w:rsidR="00B562DD" w:rsidRPr="00B562DD" w:rsidRDefault="00B562DD">
            <w:pPr>
              <w:pStyle w:val="ConsPlusNormal"/>
              <w:jc w:val="center"/>
            </w:pPr>
            <w:r w:rsidRPr="00B562DD">
              <w:t>52982,9</w:t>
            </w:r>
          </w:p>
        </w:tc>
        <w:tc>
          <w:tcPr>
            <w:tcW w:w="680" w:type="dxa"/>
            <w:tcBorders>
              <w:top w:val="nil"/>
              <w:left w:val="nil"/>
              <w:bottom w:val="nil"/>
              <w:right w:val="nil"/>
            </w:tcBorders>
          </w:tcPr>
          <w:p w:rsidR="00B562DD" w:rsidRPr="00B562DD" w:rsidRDefault="00B562DD">
            <w:pPr>
              <w:pStyle w:val="ConsPlusNormal"/>
              <w:jc w:val="center"/>
            </w:pPr>
            <w:r w:rsidRPr="00B562DD">
              <w:t>52982,9</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в том числе:</w:t>
            </w:r>
          </w:p>
        </w:tc>
        <w:tc>
          <w:tcPr>
            <w:tcW w:w="567"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567"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ФАДН России</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5</w:t>
            </w:r>
          </w:p>
        </w:tc>
        <w:tc>
          <w:tcPr>
            <w:tcW w:w="425" w:type="dxa"/>
            <w:tcBorders>
              <w:top w:val="nil"/>
              <w:left w:val="nil"/>
              <w:bottom w:val="nil"/>
              <w:right w:val="nil"/>
            </w:tcBorders>
          </w:tcPr>
          <w:p w:rsidR="00B562DD" w:rsidRPr="00B562DD" w:rsidRDefault="00B562DD">
            <w:pPr>
              <w:pStyle w:val="ConsPlusNormal"/>
              <w:jc w:val="center"/>
            </w:pPr>
            <w:r w:rsidRPr="00B562DD">
              <w:t>02</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15203,8</w:t>
            </w:r>
          </w:p>
        </w:tc>
        <w:tc>
          <w:tcPr>
            <w:tcW w:w="737" w:type="dxa"/>
            <w:tcBorders>
              <w:top w:val="nil"/>
              <w:left w:val="nil"/>
              <w:bottom w:val="nil"/>
              <w:right w:val="nil"/>
            </w:tcBorders>
          </w:tcPr>
          <w:p w:rsidR="00B562DD" w:rsidRPr="00B562DD" w:rsidRDefault="00B562DD">
            <w:pPr>
              <w:pStyle w:val="ConsPlusNormal"/>
              <w:jc w:val="center"/>
            </w:pPr>
            <w:r w:rsidRPr="00B562DD">
              <w:t>15203,8</w:t>
            </w:r>
          </w:p>
        </w:tc>
        <w:tc>
          <w:tcPr>
            <w:tcW w:w="680" w:type="dxa"/>
            <w:tcBorders>
              <w:top w:val="nil"/>
              <w:left w:val="nil"/>
              <w:bottom w:val="nil"/>
              <w:right w:val="nil"/>
            </w:tcBorders>
          </w:tcPr>
          <w:p w:rsidR="00B562DD" w:rsidRPr="00B562DD" w:rsidRDefault="00B562DD">
            <w:pPr>
              <w:pStyle w:val="ConsPlusNormal"/>
              <w:jc w:val="center"/>
            </w:pPr>
            <w:r w:rsidRPr="00B562DD">
              <w:t>15203,8</w:t>
            </w:r>
          </w:p>
        </w:tc>
        <w:tc>
          <w:tcPr>
            <w:tcW w:w="737" w:type="dxa"/>
            <w:tcBorders>
              <w:top w:val="nil"/>
              <w:left w:val="nil"/>
              <w:bottom w:val="nil"/>
              <w:right w:val="nil"/>
            </w:tcBorders>
          </w:tcPr>
          <w:p w:rsidR="00B562DD" w:rsidRPr="00B562DD" w:rsidRDefault="00B562DD">
            <w:pPr>
              <w:pStyle w:val="ConsPlusNormal"/>
              <w:jc w:val="center"/>
            </w:pPr>
            <w:r w:rsidRPr="00B562DD">
              <w:t>15203,8</w:t>
            </w:r>
          </w:p>
        </w:tc>
        <w:tc>
          <w:tcPr>
            <w:tcW w:w="680" w:type="dxa"/>
            <w:tcBorders>
              <w:top w:val="nil"/>
              <w:left w:val="nil"/>
              <w:bottom w:val="nil"/>
              <w:right w:val="nil"/>
            </w:tcBorders>
          </w:tcPr>
          <w:p w:rsidR="00B562DD" w:rsidRPr="00B562DD" w:rsidRDefault="00B562DD">
            <w:pPr>
              <w:pStyle w:val="ConsPlusNormal"/>
              <w:jc w:val="center"/>
            </w:pPr>
            <w:r w:rsidRPr="00B562DD">
              <w:t>15203,8</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МВД России</w:t>
            </w:r>
          </w:p>
        </w:tc>
        <w:tc>
          <w:tcPr>
            <w:tcW w:w="567" w:type="dxa"/>
            <w:tcBorders>
              <w:top w:val="nil"/>
              <w:left w:val="nil"/>
              <w:bottom w:val="nil"/>
              <w:right w:val="nil"/>
            </w:tcBorders>
          </w:tcPr>
          <w:p w:rsidR="00B562DD" w:rsidRPr="00B562DD" w:rsidRDefault="00B562DD">
            <w:pPr>
              <w:pStyle w:val="ConsPlusNormal"/>
              <w:jc w:val="center"/>
            </w:pPr>
            <w:r w:rsidRPr="00B562DD">
              <w:t>188</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5</w:t>
            </w:r>
          </w:p>
        </w:tc>
        <w:tc>
          <w:tcPr>
            <w:tcW w:w="425" w:type="dxa"/>
            <w:tcBorders>
              <w:top w:val="nil"/>
              <w:left w:val="nil"/>
              <w:bottom w:val="nil"/>
              <w:right w:val="nil"/>
            </w:tcBorders>
          </w:tcPr>
          <w:p w:rsidR="00B562DD" w:rsidRPr="00B562DD" w:rsidRDefault="00B562DD">
            <w:pPr>
              <w:pStyle w:val="ConsPlusNormal"/>
              <w:jc w:val="center"/>
            </w:pPr>
            <w:r w:rsidRPr="00B562DD">
              <w:t>02</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37779,1</w:t>
            </w:r>
          </w:p>
        </w:tc>
        <w:tc>
          <w:tcPr>
            <w:tcW w:w="737" w:type="dxa"/>
            <w:tcBorders>
              <w:top w:val="nil"/>
              <w:left w:val="nil"/>
              <w:bottom w:val="nil"/>
              <w:right w:val="nil"/>
            </w:tcBorders>
          </w:tcPr>
          <w:p w:rsidR="00B562DD" w:rsidRPr="00B562DD" w:rsidRDefault="00B562DD">
            <w:pPr>
              <w:pStyle w:val="ConsPlusNormal"/>
              <w:jc w:val="center"/>
            </w:pPr>
            <w:r w:rsidRPr="00B562DD">
              <w:t>37023,4</w:t>
            </w:r>
          </w:p>
        </w:tc>
        <w:tc>
          <w:tcPr>
            <w:tcW w:w="737" w:type="dxa"/>
            <w:tcBorders>
              <w:top w:val="nil"/>
              <w:left w:val="nil"/>
              <w:bottom w:val="nil"/>
              <w:right w:val="nil"/>
            </w:tcBorders>
          </w:tcPr>
          <w:p w:rsidR="00B562DD" w:rsidRPr="00B562DD" w:rsidRDefault="00B562DD">
            <w:pPr>
              <w:pStyle w:val="ConsPlusNormal"/>
              <w:jc w:val="center"/>
            </w:pPr>
            <w:r w:rsidRPr="00B562DD">
              <w:t>37779,1</w:t>
            </w:r>
          </w:p>
        </w:tc>
        <w:tc>
          <w:tcPr>
            <w:tcW w:w="737" w:type="dxa"/>
            <w:tcBorders>
              <w:top w:val="nil"/>
              <w:left w:val="nil"/>
              <w:bottom w:val="nil"/>
              <w:right w:val="nil"/>
            </w:tcBorders>
          </w:tcPr>
          <w:p w:rsidR="00B562DD" w:rsidRPr="00B562DD" w:rsidRDefault="00B562DD">
            <w:pPr>
              <w:pStyle w:val="ConsPlusNormal"/>
              <w:jc w:val="center"/>
            </w:pPr>
            <w:r w:rsidRPr="00B562DD">
              <w:t>37779,1</w:t>
            </w:r>
          </w:p>
        </w:tc>
        <w:tc>
          <w:tcPr>
            <w:tcW w:w="737" w:type="dxa"/>
            <w:tcBorders>
              <w:top w:val="nil"/>
              <w:left w:val="nil"/>
              <w:bottom w:val="nil"/>
              <w:right w:val="nil"/>
            </w:tcBorders>
          </w:tcPr>
          <w:p w:rsidR="00B562DD" w:rsidRPr="00B562DD" w:rsidRDefault="00B562DD">
            <w:pPr>
              <w:pStyle w:val="ConsPlusNormal"/>
              <w:jc w:val="center"/>
            </w:pPr>
            <w:r w:rsidRPr="00B562DD">
              <w:t>37779,1</w:t>
            </w:r>
          </w:p>
        </w:tc>
        <w:tc>
          <w:tcPr>
            <w:tcW w:w="737" w:type="dxa"/>
            <w:tcBorders>
              <w:top w:val="nil"/>
              <w:left w:val="nil"/>
              <w:bottom w:val="nil"/>
              <w:right w:val="nil"/>
            </w:tcBorders>
          </w:tcPr>
          <w:p w:rsidR="00B562DD" w:rsidRPr="00B562DD" w:rsidRDefault="00B562DD">
            <w:pPr>
              <w:pStyle w:val="ConsPlusNormal"/>
              <w:jc w:val="center"/>
            </w:pPr>
            <w:r w:rsidRPr="00B562DD">
              <w:t>37779,1</w:t>
            </w:r>
          </w:p>
        </w:tc>
        <w:tc>
          <w:tcPr>
            <w:tcW w:w="680" w:type="dxa"/>
            <w:tcBorders>
              <w:top w:val="nil"/>
              <w:left w:val="nil"/>
              <w:bottom w:val="nil"/>
              <w:right w:val="nil"/>
            </w:tcBorders>
          </w:tcPr>
          <w:p w:rsidR="00B562DD" w:rsidRPr="00B562DD" w:rsidRDefault="00B562DD">
            <w:pPr>
              <w:pStyle w:val="ConsPlusNormal"/>
              <w:jc w:val="center"/>
            </w:pPr>
            <w:r w:rsidRPr="00B562DD">
              <w:t>37779,1</w:t>
            </w:r>
          </w:p>
        </w:tc>
        <w:tc>
          <w:tcPr>
            <w:tcW w:w="737" w:type="dxa"/>
            <w:tcBorders>
              <w:top w:val="nil"/>
              <w:left w:val="nil"/>
              <w:bottom w:val="nil"/>
              <w:right w:val="nil"/>
            </w:tcBorders>
          </w:tcPr>
          <w:p w:rsidR="00B562DD" w:rsidRPr="00B562DD" w:rsidRDefault="00B562DD">
            <w:pPr>
              <w:pStyle w:val="ConsPlusNormal"/>
              <w:jc w:val="center"/>
            </w:pPr>
            <w:r w:rsidRPr="00B562DD">
              <w:t>37779,1</w:t>
            </w:r>
          </w:p>
        </w:tc>
        <w:tc>
          <w:tcPr>
            <w:tcW w:w="680" w:type="dxa"/>
            <w:tcBorders>
              <w:top w:val="nil"/>
              <w:left w:val="nil"/>
              <w:bottom w:val="nil"/>
              <w:right w:val="nil"/>
            </w:tcBorders>
          </w:tcPr>
          <w:p w:rsidR="00B562DD" w:rsidRPr="00B562DD" w:rsidRDefault="00B562DD">
            <w:pPr>
              <w:pStyle w:val="ConsPlusNormal"/>
              <w:jc w:val="center"/>
            </w:pPr>
            <w:r w:rsidRPr="00B562DD">
              <w:t>37779,1</w:t>
            </w:r>
          </w:p>
        </w:tc>
      </w:tr>
      <w:tr w:rsidR="00B562DD" w:rsidRPr="00B562DD">
        <w:tblPrEx>
          <w:tblBorders>
            <w:insideH w:val="none" w:sz="0" w:space="0" w:color="auto"/>
            <w:insideV w:val="none" w:sz="0" w:space="0" w:color="auto"/>
          </w:tblBorders>
        </w:tblPrEx>
        <w:tc>
          <w:tcPr>
            <w:tcW w:w="1701" w:type="dxa"/>
            <w:vMerge w:val="restart"/>
            <w:tcBorders>
              <w:top w:val="nil"/>
              <w:left w:val="nil"/>
              <w:bottom w:val="nil"/>
              <w:right w:val="nil"/>
            </w:tcBorders>
          </w:tcPr>
          <w:p w:rsidR="00B562DD" w:rsidRPr="00B562DD" w:rsidRDefault="00B562DD">
            <w:pPr>
              <w:pStyle w:val="ConsPlusNormal"/>
            </w:pPr>
            <w:r w:rsidRPr="00B562DD">
              <w:t>Подпрограмма 6</w:t>
            </w:r>
          </w:p>
          <w:p w:rsidR="00B562DD" w:rsidRPr="00B562DD" w:rsidRDefault="00B562DD">
            <w:pPr>
              <w:pStyle w:val="ConsPlusNormal"/>
            </w:pPr>
            <w:r w:rsidRPr="00B562DD">
              <w:t>"Российское казачество"</w:t>
            </w:r>
          </w:p>
        </w:tc>
        <w:tc>
          <w:tcPr>
            <w:tcW w:w="2154" w:type="dxa"/>
            <w:tcBorders>
              <w:top w:val="nil"/>
              <w:left w:val="nil"/>
              <w:bottom w:val="nil"/>
              <w:right w:val="nil"/>
            </w:tcBorders>
          </w:tcPr>
          <w:p w:rsidR="00B562DD" w:rsidRPr="00B562DD" w:rsidRDefault="00B562DD">
            <w:pPr>
              <w:pStyle w:val="ConsPlusNormal"/>
            </w:pPr>
            <w:r w:rsidRPr="00B562DD">
              <w:t>федеральный бюджет</w:t>
            </w:r>
          </w:p>
        </w:tc>
        <w:tc>
          <w:tcPr>
            <w:tcW w:w="567"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6</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6666,3</w:t>
            </w:r>
          </w:p>
        </w:tc>
        <w:tc>
          <w:tcPr>
            <w:tcW w:w="737" w:type="dxa"/>
            <w:tcBorders>
              <w:top w:val="nil"/>
              <w:left w:val="nil"/>
              <w:bottom w:val="nil"/>
              <w:right w:val="nil"/>
            </w:tcBorders>
          </w:tcPr>
          <w:p w:rsidR="00B562DD" w:rsidRPr="00B562DD" w:rsidRDefault="00B562DD">
            <w:pPr>
              <w:pStyle w:val="ConsPlusNormal"/>
              <w:jc w:val="center"/>
            </w:pPr>
            <w:r w:rsidRPr="00B562DD">
              <w:t>6324,4</w:t>
            </w:r>
          </w:p>
        </w:tc>
        <w:tc>
          <w:tcPr>
            <w:tcW w:w="737" w:type="dxa"/>
            <w:tcBorders>
              <w:top w:val="nil"/>
              <w:left w:val="nil"/>
              <w:bottom w:val="nil"/>
              <w:right w:val="nil"/>
            </w:tcBorders>
          </w:tcPr>
          <w:p w:rsidR="00B562DD" w:rsidRPr="00B562DD" w:rsidRDefault="00B562DD">
            <w:pPr>
              <w:pStyle w:val="ConsPlusNormal"/>
              <w:jc w:val="center"/>
            </w:pPr>
            <w:r w:rsidRPr="00B562DD">
              <w:t>6311,7</w:t>
            </w:r>
          </w:p>
        </w:tc>
        <w:tc>
          <w:tcPr>
            <w:tcW w:w="737" w:type="dxa"/>
            <w:tcBorders>
              <w:top w:val="nil"/>
              <w:left w:val="nil"/>
              <w:bottom w:val="nil"/>
              <w:right w:val="nil"/>
            </w:tcBorders>
          </w:tcPr>
          <w:p w:rsidR="00B562DD" w:rsidRPr="00B562DD" w:rsidRDefault="00B562DD">
            <w:pPr>
              <w:pStyle w:val="ConsPlusNormal"/>
              <w:jc w:val="center"/>
            </w:pPr>
            <w:r w:rsidRPr="00B562DD">
              <w:t>6311,7</w:t>
            </w:r>
          </w:p>
        </w:tc>
        <w:tc>
          <w:tcPr>
            <w:tcW w:w="737" w:type="dxa"/>
            <w:tcBorders>
              <w:top w:val="nil"/>
              <w:left w:val="nil"/>
              <w:bottom w:val="nil"/>
              <w:right w:val="nil"/>
            </w:tcBorders>
          </w:tcPr>
          <w:p w:rsidR="00B562DD" w:rsidRPr="00B562DD" w:rsidRDefault="00B562DD">
            <w:pPr>
              <w:pStyle w:val="ConsPlusNormal"/>
              <w:jc w:val="center"/>
            </w:pPr>
            <w:r w:rsidRPr="00B562DD">
              <w:t>77723</w:t>
            </w:r>
          </w:p>
        </w:tc>
        <w:tc>
          <w:tcPr>
            <w:tcW w:w="737" w:type="dxa"/>
            <w:tcBorders>
              <w:top w:val="nil"/>
              <w:left w:val="nil"/>
              <w:bottom w:val="nil"/>
              <w:right w:val="nil"/>
            </w:tcBorders>
          </w:tcPr>
          <w:p w:rsidR="00B562DD" w:rsidRPr="00B562DD" w:rsidRDefault="00B562DD">
            <w:pPr>
              <w:pStyle w:val="ConsPlusNormal"/>
              <w:jc w:val="center"/>
            </w:pPr>
            <w:r w:rsidRPr="00B562DD">
              <w:t>77723</w:t>
            </w:r>
          </w:p>
        </w:tc>
        <w:tc>
          <w:tcPr>
            <w:tcW w:w="680" w:type="dxa"/>
            <w:tcBorders>
              <w:top w:val="nil"/>
              <w:left w:val="nil"/>
              <w:bottom w:val="nil"/>
              <w:right w:val="nil"/>
            </w:tcBorders>
          </w:tcPr>
          <w:p w:rsidR="00B562DD" w:rsidRPr="00B562DD" w:rsidRDefault="00B562DD">
            <w:pPr>
              <w:pStyle w:val="ConsPlusNormal"/>
              <w:jc w:val="center"/>
            </w:pPr>
            <w:r w:rsidRPr="00B562DD">
              <w:t>77723</w:t>
            </w:r>
          </w:p>
        </w:tc>
        <w:tc>
          <w:tcPr>
            <w:tcW w:w="737" w:type="dxa"/>
            <w:tcBorders>
              <w:top w:val="nil"/>
              <w:left w:val="nil"/>
              <w:bottom w:val="nil"/>
              <w:right w:val="nil"/>
            </w:tcBorders>
          </w:tcPr>
          <w:p w:rsidR="00B562DD" w:rsidRPr="00B562DD" w:rsidRDefault="00B562DD">
            <w:pPr>
              <w:pStyle w:val="ConsPlusNormal"/>
              <w:jc w:val="center"/>
            </w:pPr>
            <w:r w:rsidRPr="00B562DD">
              <w:t>77723</w:t>
            </w:r>
          </w:p>
        </w:tc>
        <w:tc>
          <w:tcPr>
            <w:tcW w:w="680" w:type="dxa"/>
            <w:tcBorders>
              <w:top w:val="nil"/>
              <w:left w:val="nil"/>
              <w:bottom w:val="nil"/>
              <w:right w:val="nil"/>
            </w:tcBorders>
          </w:tcPr>
          <w:p w:rsidR="00B562DD" w:rsidRPr="00B562DD" w:rsidRDefault="00B562DD">
            <w:pPr>
              <w:pStyle w:val="ConsPlusNormal"/>
              <w:jc w:val="center"/>
            </w:pPr>
            <w:r w:rsidRPr="00B562DD">
              <w:t>77723</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в том числе:</w:t>
            </w:r>
          </w:p>
        </w:tc>
        <w:tc>
          <w:tcPr>
            <w:tcW w:w="567"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567"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ФАДН России</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6</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71411,3</w:t>
            </w:r>
          </w:p>
        </w:tc>
        <w:tc>
          <w:tcPr>
            <w:tcW w:w="737" w:type="dxa"/>
            <w:tcBorders>
              <w:top w:val="nil"/>
              <w:left w:val="nil"/>
              <w:bottom w:val="nil"/>
              <w:right w:val="nil"/>
            </w:tcBorders>
          </w:tcPr>
          <w:p w:rsidR="00B562DD" w:rsidRPr="00B562DD" w:rsidRDefault="00B562DD">
            <w:pPr>
              <w:pStyle w:val="ConsPlusNormal"/>
              <w:jc w:val="center"/>
            </w:pPr>
            <w:r w:rsidRPr="00B562DD">
              <w:t>71411,3</w:t>
            </w:r>
          </w:p>
        </w:tc>
        <w:tc>
          <w:tcPr>
            <w:tcW w:w="680" w:type="dxa"/>
            <w:tcBorders>
              <w:top w:val="nil"/>
              <w:left w:val="nil"/>
              <w:bottom w:val="nil"/>
              <w:right w:val="nil"/>
            </w:tcBorders>
          </w:tcPr>
          <w:p w:rsidR="00B562DD" w:rsidRPr="00B562DD" w:rsidRDefault="00B562DD">
            <w:pPr>
              <w:pStyle w:val="ConsPlusNormal"/>
              <w:jc w:val="center"/>
            </w:pPr>
            <w:r w:rsidRPr="00B562DD">
              <w:t>71411,3</w:t>
            </w:r>
          </w:p>
        </w:tc>
        <w:tc>
          <w:tcPr>
            <w:tcW w:w="737" w:type="dxa"/>
            <w:tcBorders>
              <w:top w:val="nil"/>
              <w:left w:val="nil"/>
              <w:bottom w:val="nil"/>
              <w:right w:val="nil"/>
            </w:tcBorders>
          </w:tcPr>
          <w:p w:rsidR="00B562DD" w:rsidRPr="00B562DD" w:rsidRDefault="00B562DD">
            <w:pPr>
              <w:pStyle w:val="ConsPlusNormal"/>
              <w:jc w:val="center"/>
            </w:pPr>
            <w:r w:rsidRPr="00B562DD">
              <w:t>71411,3</w:t>
            </w:r>
          </w:p>
        </w:tc>
        <w:tc>
          <w:tcPr>
            <w:tcW w:w="680" w:type="dxa"/>
            <w:tcBorders>
              <w:top w:val="nil"/>
              <w:left w:val="nil"/>
              <w:bottom w:val="nil"/>
              <w:right w:val="nil"/>
            </w:tcBorders>
          </w:tcPr>
          <w:p w:rsidR="00B562DD" w:rsidRPr="00B562DD" w:rsidRDefault="00B562DD">
            <w:pPr>
              <w:pStyle w:val="ConsPlusNormal"/>
              <w:jc w:val="center"/>
            </w:pPr>
            <w:r w:rsidRPr="00B562DD">
              <w:t>71411,3</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Минкультуры России</w:t>
            </w:r>
          </w:p>
        </w:tc>
        <w:tc>
          <w:tcPr>
            <w:tcW w:w="567" w:type="dxa"/>
            <w:tcBorders>
              <w:top w:val="nil"/>
              <w:left w:val="nil"/>
              <w:bottom w:val="nil"/>
              <w:right w:val="nil"/>
            </w:tcBorders>
          </w:tcPr>
          <w:p w:rsidR="00B562DD" w:rsidRPr="00B562DD" w:rsidRDefault="00B562DD">
            <w:pPr>
              <w:pStyle w:val="ConsPlusNormal"/>
              <w:jc w:val="center"/>
            </w:pPr>
            <w:r w:rsidRPr="00B562DD">
              <w:t>054</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6</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6666,3</w:t>
            </w:r>
          </w:p>
        </w:tc>
        <w:tc>
          <w:tcPr>
            <w:tcW w:w="737" w:type="dxa"/>
            <w:tcBorders>
              <w:top w:val="nil"/>
              <w:left w:val="nil"/>
              <w:bottom w:val="nil"/>
              <w:right w:val="nil"/>
            </w:tcBorders>
          </w:tcPr>
          <w:p w:rsidR="00B562DD" w:rsidRPr="00B562DD" w:rsidRDefault="00B562DD">
            <w:pPr>
              <w:pStyle w:val="ConsPlusNormal"/>
              <w:jc w:val="center"/>
            </w:pPr>
            <w:r w:rsidRPr="00B562DD">
              <w:t>6324,4</w:t>
            </w:r>
          </w:p>
        </w:tc>
        <w:tc>
          <w:tcPr>
            <w:tcW w:w="737" w:type="dxa"/>
            <w:tcBorders>
              <w:top w:val="nil"/>
              <w:left w:val="nil"/>
              <w:bottom w:val="nil"/>
              <w:right w:val="nil"/>
            </w:tcBorders>
          </w:tcPr>
          <w:p w:rsidR="00B562DD" w:rsidRPr="00B562DD" w:rsidRDefault="00B562DD">
            <w:pPr>
              <w:pStyle w:val="ConsPlusNormal"/>
              <w:jc w:val="center"/>
            </w:pPr>
            <w:r w:rsidRPr="00B562DD">
              <w:t>6311,7</w:t>
            </w:r>
          </w:p>
        </w:tc>
        <w:tc>
          <w:tcPr>
            <w:tcW w:w="737" w:type="dxa"/>
            <w:tcBorders>
              <w:top w:val="nil"/>
              <w:left w:val="nil"/>
              <w:bottom w:val="nil"/>
              <w:right w:val="nil"/>
            </w:tcBorders>
          </w:tcPr>
          <w:p w:rsidR="00B562DD" w:rsidRPr="00B562DD" w:rsidRDefault="00B562DD">
            <w:pPr>
              <w:pStyle w:val="ConsPlusNormal"/>
              <w:jc w:val="center"/>
            </w:pPr>
            <w:r w:rsidRPr="00B562DD">
              <w:t>6311,7</w:t>
            </w:r>
          </w:p>
        </w:tc>
        <w:tc>
          <w:tcPr>
            <w:tcW w:w="737" w:type="dxa"/>
            <w:tcBorders>
              <w:top w:val="nil"/>
              <w:left w:val="nil"/>
              <w:bottom w:val="nil"/>
              <w:right w:val="nil"/>
            </w:tcBorders>
          </w:tcPr>
          <w:p w:rsidR="00B562DD" w:rsidRPr="00B562DD" w:rsidRDefault="00B562DD">
            <w:pPr>
              <w:pStyle w:val="ConsPlusNormal"/>
              <w:jc w:val="center"/>
            </w:pPr>
            <w:r w:rsidRPr="00B562DD">
              <w:t>6311,7</w:t>
            </w:r>
          </w:p>
        </w:tc>
        <w:tc>
          <w:tcPr>
            <w:tcW w:w="737" w:type="dxa"/>
            <w:tcBorders>
              <w:top w:val="nil"/>
              <w:left w:val="nil"/>
              <w:bottom w:val="nil"/>
              <w:right w:val="nil"/>
            </w:tcBorders>
          </w:tcPr>
          <w:p w:rsidR="00B562DD" w:rsidRPr="00B562DD" w:rsidRDefault="00B562DD">
            <w:pPr>
              <w:pStyle w:val="ConsPlusNormal"/>
              <w:jc w:val="center"/>
            </w:pPr>
            <w:r w:rsidRPr="00B562DD">
              <w:t>6311,7</w:t>
            </w:r>
          </w:p>
        </w:tc>
        <w:tc>
          <w:tcPr>
            <w:tcW w:w="680" w:type="dxa"/>
            <w:tcBorders>
              <w:top w:val="nil"/>
              <w:left w:val="nil"/>
              <w:bottom w:val="nil"/>
              <w:right w:val="nil"/>
            </w:tcBorders>
          </w:tcPr>
          <w:p w:rsidR="00B562DD" w:rsidRPr="00B562DD" w:rsidRDefault="00B562DD">
            <w:pPr>
              <w:pStyle w:val="ConsPlusNormal"/>
              <w:jc w:val="center"/>
            </w:pPr>
            <w:r w:rsidRPr="00B562DD">
              <w:t>6311,7</w:t>
            </w:r>
          </w:p>
        </w:tc>
        <w:tc>
          <w:tcPr>
            <w:tcW w:w="737" w:type="dxa"/>
            <w:tcBorders>
              <w:top w:val="nil"/>
              <w:left w:val="nil"/>
              <w:bottom w:val="nil"/>
              <w:right w:val="nil"/>
            </w:tcBorders>
          </w:tcPr>
          <w:p w:rsidR="00B562DD" w:rsidRPr="00B562DD" w:rsidRDefault="00B562DD">
            <w:pPr>
              <w:pStyle w:val="ConsPlusNormal"/>
              <w:jc w:val="center"/>
            </w:pPr>
            <w:r w:rsidRPr="00B562DD">
              <w:t>6311,7</w:t>
            </w:r>
          </w:p>
        </w:tc>
        <w:tc>
          <w:tcPr>
            <w:tcW w:w="680" w:type="dxa"/>
            <w:tcBorders>
              <w:top w:val="nil"/>
              <w:left w:val="nil"/>
              <w:bottom w:val="nil"/>
              <w:right w:val="nil"/>
            </w:tcBorders>
          </w:tcPr>
          <w:p w:rsidR="00B562DD" w:rsidRPr="00B562DD" w:rsidRDefault="00B562DD">
            <w:pPr>
              <w:pStyle w:val="ConsPlusNormal"/>
              <w:jc w:val="center"/>
            </w:pPr>
            <w:r w:rsidRPr="00B562DD">
              <w:t>6311,7</w:t>
            </w:r>
          </w:p>
        </w:tc>
      </w:tr>
      <w:tr w:rsidR="00B562DD" w:rsidRPr="00B562DD">
        <w:tblPrEx>
          <w:tblBorders>
            <w:insideH w:val="none" w:sz="0" w:space="0" w:color="auto"/>
            <w:insideV w:val="none" w:sz="0" w:space="0" w:color="auto"/>
          </w:tblBorders>
        </w:tblPrEx>
        <w:tc>
          <w:tcPr>
            <w:tcW w:w="1701" w:type="dxa"/>
            <w:vMerge w:val="restart"/>
            <w:tcBorders>
              <w:top w:val="nil"/>
              <w:left w:val="nil"/>
              <w:bottom w:val="nil"/>
              <w:right w:val="nil"/>
            </w:tcBorders>
          </w:tcPr>
          <w:p w:rsidR="00B562DD" w:rsidRPr="00B562DD" w:rsidRDefault="00B562DD">
            <w:pPr>
              <w:pStyle w:val="ConsPlusNormal"/>
            </w:pPr>
            <w:r w:rsidRPr="00B562DD">
              <w:t>Основное мероприятие 01</w:t>
            </w:r>
          </w:p>
          <w:p w:rsidR="00B562DD" w:rsidRPr="00B562DD" w:rsidRDefault="00B562DD">
            <w:pPr>
              <w:pStyle w:val="ConsPlusNormal"/>
            </w:pPr>
            <w:r w:rsidRPr="00B562DD">
              <w:t xml:space="preserve">"Создание условий для привлечения членов казачьих обществ к </w:t>
            </w:r>
            <w:r w:rsidRPr="00B562DD">
              <w:lastRenderedPageBreak/>
              <w:t>несению государственной и иной службы"</w:t>
            </w:r>
          </w:p>
        </w:tc>
        <w:tc>
          <w:tcPr>
            <w:tcW w:w="2154" w:type="dxa"/>
            <w:tcBorders>
              <w:top w:val="nil"/>
              <w:left w:val="nil"/>
              <w:bottom w:val="nil"/>
              <w:right w:val="nil"/>
            </w:tcBorders>
          </w:tcPr>
          <w:p w:rsidR="00B562DD" w:rsidRPr="00B562DD" w:rsidRDefault="00B562DD">
            <w:pPr>
              <w:pStyle w:val="ConsPlusNormal"/>
            </w:pPr>
            <w:r w:rsidRPr="00B562DD">
              <w:lastRenderedPageBreak/>
              <w:t>федеральный бюджет</w:t>
            </w:r>
          </w:p>
        </w:tc>
        <w:tc>
          <w:tcPr>
            <w:tcW w:w="567"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6</w:t>
            </w:r>
          </w:p>
        </w:tc>
        <w:tc>
          <w:tcPr>
            <w:tcW w:w="425" w:type="dxa"/>
            <w:tcBorders>
              <w:top w:val="nil"/>
              <w:left w:val="nil"/>
              <w:bottom w:val="nil"/>
              <w:right w:val="nil"/>
            </w:tcBorders>
          </w:tcPr>
          <w:p w:rsidR="00B562DD" w:rsidRPr="00B562DD" w:rsidRDefault="00B562DD">
            <w:pPr>
              <w:pStyle w:val="ConsPlusNormal"/>
              <w:jc w:val="center"/>
            </w:pPr>
            <w:r w:rsidRPr="00B562DD">
              <w:t>01</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27285,6</w:t>
            </w:r>
          </w:p>
        </w:tc>
        <w:tc>
          <w:tcPr>
            <w:tcW w:w="737" w:type="dxa"/>
            <w:tcBorders>
              <w:top w:val="nil"/>
              <w:left w:val="nil"/>
              <w:bottom w:val="nil"/>
              <w:right w:val="nil"/>
            </w:tcBorders>
          </w:tcPr>
          <w:p w:rsidR="00B562DD" w:rsidRPr="00B562DD" w:rsidRDefault="00B562DD">
            <w:pPr>
              <w:pStyle w:val="ConsPlusNormal"/>
              <w:jc w:val="center"/>
            </w:pPr>
            <w:r w:rsidRPr="00B562DD">
              <w:t>27285,6</w:t>
            </w:r>
          </w:p>
        </w:tc>
        <w:tc>
          <w:tcPr>
            <w:tcW w:w="680" w:type="dxa"/>
            <w:tcBorders>
              <w:top w:val="nil"/>
              <w:left w:val="nil"/>
              <w:bottom w:val="nil"/>
              <w:right w:val="nil"/>
            </w:tcBorders>
          </w:tcPr>
          <w:p w:rsidR="00B562DD" w:rsidRPr="00B562DD" w:rsidRDefault="00B562DD">
            <w:pPr>
              <w:pStyle w:val="ConsPlusNormal"/>
              <w:jc w:val="center"/>
            </w:pPr>
            <w:r w:rsidRPr="00B562DD">
              <w:t>27285,6</w:t>
            </w:r>
          </w:p>
        </w:tc>
        <w:tc>
          <w:tcPr>
            <w:tcW w:w="737" w:type="dxa"/>
            <w:tcBorders>
              <w:top w:val="nil"/>
              <w:left w:val="nil"/>
              <w:bottom w:val="nil"/>
              <w:right w:val="nil"/>
            </w:tcBorders>
          </w:tcPr>
          <w:p w:rsidR="00B562DD" w:rsidRPr="00B562DD" w:rsidRDefault="00B562DD">
            <w:pPr>
              <w:pStyle w:val="ConsPlusNormal"/>
              <w:jc w:val="center"/>
            </w:pPr>
            <w:r w:rsidRPr="00B562DD">
              <w:t>27285,6</w:t>
            </w:r>
          </w:p>
        </w:tc>
        <w:tc>
          <w:tcPr>
            <w:tcW w:w="680" w:type="dxa"/>
            <w:tcBorders>
              <w:top w:val="nil"/>
              <w:left w:val="nil"/>
              <w:bottom w:val="nil"/>
              <w:right w:val="nil"/>
            </w:tcBorders>
          </w:tcPr>
          <w:p w:rsidR="00B562DD" w:rsidRPr="00B562DD" w:rsidRDefault="00B562DD">
            <w:pPr>
              <w:pStyle w:val="ConsPlusNormal"/>
              <w:jc w:val="center"/>
            </w:pPr>
            <w:r w:rsidRPr="00B562DD">
              <w:t>27285,6</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в том числе</w:t>
            </w:r>
          </w:p>
        </w:tc>
        <w:tc>
          <w:tcPr>
            <w:tcW w:w="567"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567"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ФАДН России</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6</w:t>
            </w:r>
          </w:p>
        </w:tc>
        <w:tc>
          <w:tcPr>
            <w:tcW w:w="425" w:type="dxa"/>
            <w:tcBorders>
              <w:top w:val="nil"/>
              <w:left w:val="nil"/>
              <w:bottom w:val="nil"/>
              <w:right w:val="nil"/>
            </w:tcBorders>
          </w:tcPr>
          <w:p w:rsidR="00B562DD" w:rsidRPr="00B562DD" w:rsidRDefault="00B562DD">
            <w:pPr>
              <w:pStyle w:val="ConsPlusNormal"/>
              <w:jc w:val="center"/>
            </w:pPr>
            <w:r w:rsidRPr="00B562DD">
              <w:t>01</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27285,6</w:t>
            </w:r>
          </w:p>
        </w:tc>
        <w:tc>
          <w:tcPr>
            <w:tcW w:w="737" w:type="dxa"/>
            <w:tcBorders>
              <w:top w:val="nil"/>
              <w:left w:val="nil"/>
              <w:bottom w:val="nil"/>
              <w:right w:val="nil"/>
            </w:tcBorders>
          </w:tcPr>
          <w:p w:rsidR="00B562DD" w:rsidRPr="00B562DD" w:rsidRDefault="00B562DD">
            <w:pPr>
              <w:pStyle w:val="ConsPlusNormal"/>
              <w:jc w:val="center"/>
            </w:pPr>
            <w:r w:rsidRPr="00B562DD">
              <w:t>27285,6</w:t>
            </w:r>
          </w:p>
        </w:tc>
        <w:tc>
          <w:tcPr>
            <w:tcW w:w="680" w:type="dxa"/>
            <w:tcBorders>
              <w:top w:val="nil"/>
              <w:left w:val="nil"/>
              <w:bottom w:val="nil"/>
              <w:right w:val="nil"/>
            </w:tcBorders>
          </w:tcPr>
          <w:p w:rsidR="00B562DD" w:rsidRPr="00B562DD" w:rsidRDefault="00B562DD">
            <w:pPr>
              <w:pStyle w:val="ConsPlusNormal"/>
              <w:jc w:val="center"/>
            </w:pPr>
            <w:r w:rsidRPr="00B562DD">
              <w:t>27285,6</w:t>
            </w:r>
          </w:p>
        </w:tc>
        <w:tc>
          <w:tcPr>
            <w:tcW w:w="737" w:type="dxa"/>
            <w:tcBorders>
              <w:top w:val="nil"/>
              <w:left w:val="nil"/>
              <w:bottom w:val="nil"/>
              <w:right w:val="nil"/>
            </w:tcBorders>
          </w:tcPr>
          <w:p w:rsidR="00B562DD" w:rsidRPr="00B562DD" w:rsidRDefault="00B562DD">
            <w:pPr>
              <w:pStyle w:val="ConsPlusNormal"/>
              <w:jc w:val="center"/>
            </w:pPr>
            <w:r w:rsidRPr="00B562DD">
              <w:t>27285,6</w:t>
            </w:r>
          </w:p>
        </w:tc>
        <w:tc>
          <w:tcPr>
            <w:tcW w:w="680" w:type="dxa"/>
            <w:tcBorders>
              <w:top w:val="nil"/>
              <w:left w:val="nil"/>
              <w:bottom w:val="nil"/>
              <w:right w:val="nil"/>
            </w:tcBorders>
          </w:tcPr>
          <w:p w:rsidR="00B562DD" w:rsidRPr="00B562DD" w:rsidRDefault="00B562DD">
            <w:pPr>
              <w:pStyle w:val="ConsPlusNormal"/>
              <w:jc w:val="center"/>
            </w:pPr>
            <w:r w:rsidRPr="00B562DD">
              <w:t>27285,6</w:t>
            </w:r>
          </w:p>
        </w:tc>
      </w:tr>
      <w:tr w:rsidR="00B562DD" w:rsidRPr="00B562DD">
        <w:tblPrEx>
          <w:tblBorders>
            <w:insideH w:val="none" w:sz="0" w:space="0" w:color="auto"/>
            <w:insideV w:val="none" w:sz="0" w:space="0" w:color="auto"/>
          </w:tblBorders>
        </w:tblPrEx>
        <w:tc>
          <w:tcPr>
            <w:tcW w:w="1701" w:type="dxa"/>
            <w:vMerge w:val="restart"/>
            <w:tcBorders>
              <w:top w:val="nil"/>
              <w:left w:val="nil"/>
              <w:bottom w:val="nil"/>
              <w:right w:val="nil"/>
            </w:tcBorders>
          </w:tcPr>
          <w:p w:rsidR="00B562DD" w:rsidRPr="00B562DD" w:rsidRDefault="00B562DD">
            <w:pPr>
              <w:pStyle w:val="ConsPlusNormal"/>
            </w:pPr>
            <w:r w:rsidRPr="00B562DD">
              <w:lastRenderedPageBreak/>
              <w:t>Основное мероприятие 02</w:t>
            </w:r>
          </w:p>
          <w:p w:rsidR="00B562DD" w:rsidRPr="00B562DD" w:rsidRDefault="00B562DD">
            <w:pPr>
              <w:pStyle w:val="ConsPlusNormal"/>
            </w:pPr>
            <w:r w:rsidRPr="00B562DD">
              <w:t>"Сохранение самобытной казачьей культуры и обеспечение участия российского казачества в воспитании подрастающего поколения в духе патриотизма"</w:t>
            </w:r>
          </w:p>
        </w:tc>
        <w:tc>
          <w:tcPr>
            <w:tcW w:w="2154" w:type="dxa"/>
            <w:tcBorders>
              <w:top w:val="nil"/>
              <w:left w:val="nil"/>
              <w:bottom w:val="nil"/>
              <w:right w:val="nil"/>
            </w:tcBorders>
          </w:tcPr>
          <w:p w:rsidR="00B562DD" w:rsidRPr="00B562DD" w:rsidRDefault="00B562DD">
            <w:pPr>
              <w:pStyle w:val="ConsPlusNormal"/>
            </w:pPr>
            <w:r w:rsidRPr="00B562DD">
              <w:t>федеральный бюджет</w:t>
            </w:r>
          </w:p>
        </w:tc>
        <w:tc>
          <w:tcPr>
            <w:tcW w:w="567"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6</w:t>
            </w:r>
          </w:p>
        </w:tc>
        <w:tc>
          <w:tcPr>
            <w:tcW w:w="425" w:type="dxa"/>
            <w:tcBorders>
              <w:top w:val="nil"/>
              <w:left w:val="nil"/>
              <w:bottom w:val="nil"/>
              <w:right w:val="nil"/>
            </w:tcBorders>
          </w:tcPr>
          <w:p w:rsidR="00B562DD" w:rsidRPr="00B562DD" w:rsidRDefault="00B562DD">
            <w:pPr>
              <w:pStyle w:val="ConsPlusNormal"/>
              <w:jc w:val="center"/>
            </w:pPr>
            <w:r w:rsidRPr="00B562DD">
              <w:t>02</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6666,3</w:t>
            </w:r>
          </w:p>
        </w:tc>
        <w:tc>
          <w:tcPr>
            <w:tcW w:w="737" w:type="dxa"/>
            <w:tcBorders>
              <w:top w:val="nil"/>
              <w:left w:val="nil"/>
              <w:bottom w:val="nil"/>
              <w:right w:val="nil"/>
            </w:tcBorders>
          </w:tcPr>
          <w:p w:rsidR="00B562DD" w:rsidRPr="00B562DD" w:rsidRDefault="00B562DD">
            <w:pPr>
              <w:pStyle w:val="ConsPlusNormal"/>
              <w:jc w:val="center"/>
            </w:pPr>
            <w:r w:rsidRPr="00B562DD">
              <w:t>6324,4</w:t>
            </w:r>
          </w:p>
        </w:tc>
        <w:tc>
          <w:tcPr>
            <w:tcW w:w="737" w:type="dxa"/>
            <w:tcBorders>
              <w:top w:val="nil"/>
              <w:left w:val="nil"/>
              <w:bottom w:val="nil"/>
              <w:right w:val="nil"/>
            </w:tcBorders>
          </w:tcPr>
          <w:p w:rsidR="00B562DD" w:rsidRPr="00B562DD" w:rsidRDefault="00B562DD">
            <w:pPr>
              <w:pStyle w:val="ConsPlusNormal"/>
              <w:jc w:val="center"/>
            </w:pPr>
            <w:r w:rsidRPr="00B562DD">
              <w:t>6311,7</w:t>
            </w:r>
          </w:p>
        </w:tc>
        <w:tc>
          <w:tcPr>
            <w:tcW w:w="737" w:type="dxa"/>
            <w:tcBorders>
              <w:top w:val="nil"/>
              <w:left w:val="nil"/>
              <w:bottom w:val="nil"/>
              <w:right w:val="nil"/>
            </w:tcBorders>
          </w:tcPr>
          <w:p w:rsidR="00B562DD" w:rsidRPr="00B562DD" w:rsidRDefault="00B562DD">
            <w:pPr>
              <w:pStyle w:val="ConsPlusNormal"/>
              <w:jc w:val="center"/>
            </w:pPr>
            <w:r w:rsidRPr="00B562DD">
              <w:t>6311,7</w:t>
            </w:r>
          </w:p>
        </w:tc>
        <w:tc>
          <w:tcPr>
            <w:tcW w:w="737" w:type="dxa"/>
            <w:tcBorders>
              <w:top w:val="nil"/>
              <w:left w:val="nil"/>
              <w:bottom w:val="nil"/>
              <w:right w:val="nil"/>
            </w:tcBorders>
          </w:tcPr>
          <w:p w:rsidR="00B562DD" w:rsidRPr="00B562DD" w:rsidRDefault="00B562DD">
            <w:pPr>
              <w:pStyle w:val="ConsPlusNormal"/>
              <w:jc w:val="center"/>
            </w:pPr>
            <w:r w:rsidRPr="00B562DD">
              <w:t>50437,4</w:t>
            </w:r>
          </w:p>
        </w:tc>
        <w:tc>
          <w:tcPr>
            <w:tcW w:w="737" w:type="dxa"/>
            <w:tcBorders>
              <w:top w:val="nil"/>
              <w:left w:val="nil"/>
              <w:bottom w:val="nil"/>
              <w:right w:val="nil"/>
            </w:tcBorders>
          </w:tcPr>
          <w:p w:rsidR="00B562DD" w:rsidRPr="00B562DD" w:rsidRDefault="00B562DD">
            <w:pPr>
              <w:pStyle w:val="ConsPlusNormal"/>
              <w:jc w:val="center"/>
            </w:pPr>
            <w:r w:rsidRPr="00B562DD">
              <w:t>50437,4</w:t>
            </w:r>
          </w:p>
        </w:tc>
        <w:tc>
          <w:tcPr>
            <w:tcW w:w="680" w:type="dxa"/>
            <w:tcBorders>
              <w:top w:val="nil"/>
              <w:left w:val="nil"/>
              <w:bottom w:val="nil"/>
              <w:right w:val="nil"/>
            </w:tcBorders>
          </w:tcPr>
          <w:p w:rsidR="00B562DD" w:rsidRPr="00B562DD" w:rsidRDefault="00B562DD">
            <w:pPr>
              <w:pStyle w:val="ConsPlusNormal"/>
              <w:jc w:val="center"/>
            </w:pPr>
            <w:r w:rsidRPr="00B562DD">
              <w:t>50437,4</w:t>
            </w:r>
          </w:p>
        </w:tc>
        <w:tc>
          <w:tcPr>
            <w:tcW w:w="737" w:type="dxa"/>
            <w:tcBorders>
              <w:top w:val="nil"/>
              <w:left w:val="nil"/>
              <w:bottom w:val="nil"/>
              <w:right w:val="nil"/>
            </w:tcBorders>
          </w:tcPr>
          <w:p w:rsidR="00B562DD" w:rsidRPr="00B562DD" w:rsidRDefault="00B562DD">
            <w:pPr>
              <w:pStyle w:val="ConsPlusNormal"/>
              <w:jc w:val="center"/>
            </w:pPr>
            <w:r w:rsidRPr="00B562DD">
              <w:t>50437,4</w:t>
            </w:r>
          </w:p>
        </w:tc>
        <w:tc>
          <w:tcPr>
            <w:tcW w:w="680" w:type="dxa"/>
            <w:tcBorders>
              <w:top w:val="nil"/>
              <w:left w:val="nil"/>
              <w:bottom w:val="nil"/>
              <w:right w:val="nil"/>
            </w:tcBorders>
          </w:tcPr>
          <w:p w:rsidR="00B562DD" w:rsidRPr="00B562DD" w:rsidRDefault="00B562DD">
            <w:pPr>
              <w:pStyle w:val="ConsPlusNormal"/>
              <w:jc w:val="center"/>
            </w:pPr>
            <w:r w:rsidRPr="00B562DD">
              <w:t>50437,4</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в том числе:</w:t>
            </w:r>
          </w:p>
        </w:tc>
        <w:tc>
          <w:tcPr>
            <w:tcW w:w="567"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567"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ФАДН России</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6</w:t>
            </w:r>
          </w:p>
        </w:tc>
        <w:tc>
          <w:tcPr>
            <w:tcW w:w="425" w:type="dxa"/>
            <w:tcBorders>
              <w:top w:val="nil"/>
              <w:left w:val="nil"/>
              <w:bottom w:val="nil"/>
              <w:right w:val="nil"/>
            </w:tcBorders>
          </w:tcPr>
          <w:p w:rsidR="00B562DD" w:rsidRPr="00B562DD" w:rsidRDefault="00B562DD">
            <w:pPr>
              <w:pStyle w:val="ConsPlusNormal"/>
              <w:jc w:val="center"/>
            </w:pPr>
            <w:r w:rsidRPr="00B562DD">
              <w:t>02</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44125,7</w:t>
            </w:r>
          </w:p>
        </w:tc>
        <w:tc>
          <w:tcPr>
            <w:tcW w:w="737" w:type="dxa"/>
            <w:tcBorders>
              <w:top w:val="nil"/>
              <w:left w:val="nil"/>
              <w:bottom w:val="nil"/>
              <w:right w:val="nil"/>
            </w:tcBorders>
          </w:tcPr>
          <w:p w:rsidR="00B562DD" w:rsidRPr="00B562DD" w:rsidRDefault="00B562DD">
            <w:pPr>
              <w:pStyle w:val="ConsPlusNormal"/>
              <w:jc w:val="center"/>
            </w:pPr>
            <w:r w:rsidRPr="00B562DD">
              <w:t>44125,7</w:t>
            </w:r>
          </w:p>
        </w:tc>
        <w:tc>
          <w:tcPr>
            <w:tcW w:w="680" w:type="dxa"/>
            <w:tcBorders>
              <w:top w:val="nil"/>
              <w:left w:val="nil"/>
              <w:bottom w:val="nil"/>
              <w:right w:val="nil"/>
            </w:tcBorders>
          </w:tcPr>
          <w:p w:rsidR="00B562DD" w:rsidRPr="00B562DD" w:rsidRDefault="00B562DD">
            <w:pPr>
              <w:pStyle w:val="ConsPlusNormal"/>
              <w:jc w:val="center"/>
            </w:pPr>
            <w:r w:rsidRPr="00B562DD">
              <w:t>44125,7</w:t>
            </w:r>
          </w:p>
        </w:tc>
        <w:tc>
          <w:tcPr>
            <w:tcW w:w="737" w:type="dxa"/>
            <w:tcBorders>
              <w:top w:val="nil"/>
              <w:left w:val="nil"/>
              <w:bottom w:val="nil"/>
              <w:right w:val="nil"/>
            </w:tcBorders>
          </w:tcPr>
          <w:p w:rsidR="00B562DD" w:rsidRPr="00B562DD" w:rsidRDefault="00B562DD">
            <w:pPr>
              <w:pStyle w:val="ConsPlusNormal"/>
              <w:jc w:val="center"/>
            </w:pPr>
            <w:r w:rsidRPr="00B562DD">
              <w:t>44125,7</w:t>
            </w:r>
          </w:p>
        </w:tc>
        <w:tc>
          <w:tcPr>
            <w:tcW w:w="680" w:type="dxa"/>
            <w:tcBorders>
              <w:top w:val="nil"/>
              <w:left w:val="nil"/>
              <w:bottom w:val="nil"/>
              <w:right w:val="nil"/>
            </w:tcBorders>
          </w:tcPr>
          <w:p w:rsidR="00B562DD" w:rsidRPr="00B562DD" w:rsidRDefault="00B562DD">
            <w:pPr>
              <w:pStyle w:val="ConsPlusNormal"/>
              <w:jc w:val="center"/>
            </w:pPr>
            <w:r w:rsidRPr="00B562DD">
              <w:t>44125,7</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Минкультуры России</w:t>
            </w:r>
          </w:p>
        </w:tc>
        <w:tc>
          <w:tcPr>
            <w:tcW w:w="567" w:type="dxa"/>
            <w:tcBorders>
              <w:top w:val="nil"/>
              <w:left w:val="nil"/>
              <w:bottom w:val="nil"/>
              <w:right w:val="nil"/>
            </w:tcBorders>
          </w:tcPr>
          <w:p w:rsidR="00B562DD" w:rsidRPr="00B562DD" w:rsidRDefault="00B562DD">
            <w:pPr>
              <w:pStyle w:val="ConsPlusNormal"/>
              <w:jc w:val="center"/>
            </w:pPr>
            <w:r w:rsidRPr="00B562DD">
              <w:t>054</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6</w:t>
            </w:r>
          </w:p>
        </w:tc>
        <w:tc>
          <w:tcPr>
            <w:tcW w:w="425" w:type="dxa"/>
            <w:tcBorders>
              <w:top w:val="nil"/>
              <w:left w:val="nil"/>
              <w:bottom w:val="nil"/>
              <w:right w:val="nil"/>
            </w:tcBorders>
          </w:tcPr>
          <w:p w:rsidR="00B562DD" w:rsidRPr="00B562DD" w:rsidRDefault="00B562DD">
            <w:pPr>
              <w:pStyle w:val="ConsPlusNormal"/>
              <w:jc w:val="center"/>
            </w:pPr>
            <w:r w:rsidRPr="00B562DD">
              <w:t>02</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6666,3</w:t>
            </w:r>
          </w:p>
        </w:tc>
        <w:tc>
          <w:tcPr>
            <w:tcW w:w="737" w:type="dxa"/>
            <w:tcBorders>
              <w:top w:val="nil"/>
              <w:left w:val="nil"/>
              <w:bottom w:val="nil"/>
              <w:right w:val="nil"/>
            </w:tcBorders>
          </w:tcPr>
          <w:p w:rsidR="00B562DD" w:rsidRPr="00B562DD" w:rsidRDefault="00B562DD">
            <w:pPr>
              <w:pStyle w:val="ConsPlusNormal"/>
              <w:jc w:val="center"/>
            </w:pPr>
            <w:r w:rsidRPr="00B562DD">
              <w:t>6324,4</w:t>
            </w:r>
          </w:p>
        </w:tc>
        <w:tc>
          <w:tcPr>
            <w:tcW w:w="737" w:type="dxa"/>
            <w:tcBorders>
              <w:top w:val="nil"/>
              <w:left w:val="nil"/>
              <w:bottom w:val="nil"/>
              <w:right w:val="nil"/>
            </w:tcBorders>
          </w:tcPr>
          <w:p w:rsidR="00B562DD" w:rsidRPr="00B562DD" w:rsidRDefault="00B562DD">
            <w:pPr>
              <w:pStyle w:val="ConsPlusNormal"/>
              <w:jc w:val="center"/>
            </w:pPr>
            <w:r w:rsidRPr="00B562DD">
              <w:t>6311,7</w:t>
            </w:r>
          </w:p>
        </w:tc>
        <w:tc>
          <w:tcPr>
            <w:tcW w:w="737" w:type="dxa"/>
            <w:tcBorders>
              <w:top w:val="nil"/>
              <w:left w:val="nil"/>
              <w:bottom w:val="nil"/>
              <w:right w:val="nil"/>
            </w:tcBorders>
          </w:tcPr>
          <w:p w:rsidR="00B562DD" w:rsidRPr="00B562DD" w:rsidRDefault="00B562DD">
            <w:pPr>
              <w:pStyle w:val="ConsPlusNormal"/>
              <w:jc w:val="center"/>
            </w:pPr>
            <w:r w:rsidRPr="00B562DD">
              <w:t>6311,7</w:t>
            </w:r>
          </w:p>
        </w:tc>
        <w:tc>
          <w:tcPr>
            <w:tcW w:w="737" w:type="dxa"/>
            <w:tcBorders>
              <w:top w:val="nil"/>
              <w:left w:val="nil"/>
              <w:bottom w:val="nil"/>
              <w:right w:val="nil"/>
            </w:tcBorders>
          </w:tcPr>
          <w:p w:rsidR="00B562DD" w:rsidRPr="00B562DD" w:rsidRDefault="00B562DD">
            <w:pPr>
              <w:pStyle w:val="ConsPlusNormal"/>
              <w:jc w:val="center"/>
            </w:pPr>
            <w:r w:rsidRPr="00B562DD">
              <w:t>6311,7</w:t>
            </w:r>
          </w:p>
        </w:tc>
        <w:tc>
          <w:tcPr>
            <w:tcW w:w="737" w:type="dxa"/>
            <w:tcBorders>
              <w:top w:val="nil"/>
              <w:left w:val="nil"/>
              <w:bottom w:val="nil"/>
              <w:right w:val="nil"/>
            </w:tcBorders>
          </w:tcPr>
          <w:p w:rsidR="00B562DD" w:rsidRPr="00B562DD" w:rsidRDefault="00B562DD">
            <w:pPr>
              <w:pStyle w:val="ConsPlusNormal"/>
              <w:jc w:val="center"/>
            </w:pPr>
            <w:r w:rsidRPr="00B562DD">
              <w:t>6311,7</w:t>
            </w:r>
          </w:p>
        </w:tc>
        <w:tc>
          <w:tcPr>
            <w:tcW w:w="680" w:type="dxa"/>
            <w:tcBorders>
              <w:top w:val="nil"/>
              <w:left w:val="nil"/>
              <w:bottom w:val="nil"/>
              <w:right w:val="nil"/>
            </w:tcBorders>
          </w:tcPr>
          <w:p w:rsidR="00B562DD" w:rsidRPr="00B562DD" w:rsidRDefault="00B562DD">
            <w:pPr>
              <w:pStyle w:val="ConsPlusNormal"/>
              <w:jc w:val="center"/>
            </w:pPr>
            <w:r w:rsidRPr="00B562DD">
              <w:t>6311,7</w:t>
            </w:r>
          </w:p>
        </w:tc>
        <w:tc>
          <w:tcPr>
            <w:tcW w:w="737" w:type="dxa"/>
            <w:tcBorders>
              <w:top w:val="nil"/>
              <w:left w:val="nil"/>
              <w:bottom w:val="nil"/>
              <w:right w:val="nil"/>
            </w:tcBorders>
          </w:tcPr>
          <w:p w:rsidR="00B562DD" w:rsidRPr="00B562DD" w:rsidRDefault="00B562DD">
            <w:pPr>
              <w:pStyle w:val="ConsPlusNormal"/>
              <w:jc w:val="center"/>
            </w:pPr>
            <w:r w:rsidRPr="00B562DD">
              <w:t>6311,7</w:t>
            </w:r>
          </w:p>
        </w:tc>
        <w:tc>
          <w:tcPr>
            <w:tcW w:w="680" w:type="dxa"/>
            <w:tcBorders>
              <w:top w:val="nil"/>
              <w:left w:val="nil"/>
              <w:bottom w:val="nil"/>
              <w:right w:val="nil"/>
            </w:tcBorders>
          </w:tcPr>
          <w:p w:rsidR="00B562DD" w:rsidRPr="00B562DD" w:rsidRDefault="00B562DD">
            <w:pPr>
              <w:pStyle w:val="ConsPlusNormal"/>
              <w:jc w:val="center"/>
            </w:pPr>
            <w:r w:rsidRPr="00B562DD">
              <w:t>6311,7</w:t>
            </w:r>
          </w:p>
        </w:tc>
      </w:tr>
      <w:tr w:rsidR="00B562DD" w:rsidRPr="00B562DD">
        <w:tblPrEx>
          <w:tblBorders>
            <w:insideH w:val="none" w:sz="0" w:space="0" w:color="auto"/>
            <w:insideV w:val="none" w:sz="0" w:space="0" w:color="auto"/>
          </w:tblBorders>
        </w:tblPrEx>
        <w:tc>
          <w:tcPr>
            <w:tcW w:w="1701" w:type="dxa"/>
            <w:vMerge w:val="restart"/>
            <w:tcBorders>
              <w:top w:val="nil"/>
              <w:left w:val="nil"/>
              <w:bottom w:val="nil"/>
              <w:right w:val="nil"/>
            </w:tcBorders>
          </w:tcPr>
          <w:p w:rsidR="00B562DD" w:rsidRPr="00B562DD" w:rsidRDefault="00B562DD">
            <w:pPr>
              <w:pStyle w:val="ConsPlusNormal"/>
            </w:pPr>
            <w:r w:rsidRPr="00B562DD">
              <w:t>Подпрограмма 7</w:t>
            </w:r>
          </w:p>
          <w:p w:rsidR="00B562DD" w:rsidRPr="00B562DD" w:rsidRDefault="00B562DD">
            <w:pPr>
              <w:pStyle w:val="ConsPlusNormal"/>
            </w:pPr>
            <w:r w:rsidRPr="00B562DD">
              <w:t>"Профилактика экстремизма на национальной и религиозной почве"</w:t>
            </w:r>
          </w:p>
        </w:tc>
        <w:tc>
          <w:tcPr>
            <w:tcW w:w="2154" w:type="dxa"/>
            <w:tcBorders>
              <w:top w:val="nil"/>
              <w:left w:val="nil"/>
              <w:bottom w:val="nil"/>
              <w:right w:val="nil"/>
            </w:tcBorders>
          </w:tcPr>
          <w:p w:rsidR="00B562DD" w:rsidRPr="00B562DD" w:rsidRDefault="00B562DD">
            <w:pPr>
              <w:pStyle w:val="ConsPlusNormal"/>
            </w:pPr>
            <w:r w:rsidRPr="00B562DD">
              <w:t>федеральный бюджет</w:t>
            </w:r>
          </w:p>
        </w:tc>
        <w:tc>
          <w:tcPr>
            <w:tcW w:w="567"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7</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314749</w:t>
            </w:r>
          </w:p>
        </w:tc>
        <w:tc>
          <w:tcPr>
            <w:tcW w:w="737" w:type="dxa"/>
            <w:tcBorders>
              <w:top w:val="nil"/>
              <w:left w:val="nil"/>
              <w:bottom w:val="nil"/>
              <w:right w:val="nil"/>
            </w:tcBorders>
          </w:tcPr>
          <w:p w:rsidR="00B562DD" w:rsidRPr="00B562DD" w:rsidRDefault="00B562DD">
            <w:pPr>
              <w:pStyle w:val="ConsPlusNormal"/>
              <w:jc w:val="center"/>
            </w:pPr>
            <w:r w:rsidRPr="00B562DD">
              <w:t>385113,2</w:t>
            </w:r>
          </w:p>
        </w:tc>
        <w:tc>
          <w:tcPr>
            <w:tcW w:w="737" w:type="dxa"/>
            <w:tcBorders>
              <w:top w:val="nil"/>
              <w:left w:val="nil"/>
              <w:bottom w:val="nil"/>
              <w:right w:val="nil"/>
            </w:tcBorders>
          </w:tcPr>
          <w:p w:rsidR="00B562DD" w:rsidRPr="00B562DD" w:rsidRDefault="00B562DD">
            <w:pPr>
              <w:pStyle w:val="ConsPlusNormal"/>
              <w:jc w:val="center"/>
            </w:pPr>
            <w:r w:rsidRPr="00B562DD">
              <w:t>389732,7</w:t>
            </w:r>
          </w:p>
        </w:tc>
        <w:tc>
          <w:tcPr>
            <w:tcW w:w="737" w:type="dxa"/>
            <w:tcBorders>
              <w:top w:val="nil"/>
              <w:left w:val="nil"/>
              <w:bottom w:val="nil"/>
              <w:right w:val="nil"/>
            </w:tcBorders>
          </w:tcPr>
          <w:p w:rsidR="00B562DD" w:rsidRPr="00B562DD" w:rsidRDefault="00B562DD">
            <w:pPr>
              <w:pStyle w:val="ConsPlusNormal"/>
              <w:jc w:val="center"/>
            </w:pPr>
            <w:r w:rsidRPr="00B562DD">
              <w:t>394472,1</w:t>
            </w:r>
          </w:p>
        </w:tc>
        <w:tc>
          <w:tcPr>
            <w:tcW w:w="737" w:type="dxa"/>
            <w:tcBorders>
              <w:top w:val="nil"/>
              <w:left w:val="nil"/>
              <w:bottom w:val="nil"/>
              <w:right w:val="nil"/>
            </w:tcBorders>
          </w:tcPr>
          <w:p w:rsidR="00B562DD" w:rsidRPr="00B562DD" w:rsidRDefault="00B562DD">
            <w:pPr>
              <w:pStyle w:val="ConsPlusNormal"/>
              <w:jc w:val="center"/>
            </w:pPr>
            <w:r w:rsidRPr="00B562DD">
              <w:t>677336,6</w:t>
            </w:r>
          </w:p>
        </w:tc>
        <w:tc>
          <w:tcPr>
            <w:tcW w:w="737" w:type="dxa"/>
            <w:tcBorders>
              <w:top w:val="nil"/>
              <w:left w:val="nil"/>
              <w:bottom w:val="nil"/>
              <w:right w:val="nil"/>
            </w:tcBorders>
          </w:tcPr>
          <w:p w:rsidR="00B562DD" w:rsidRPr="00B562DD" w:rsidRDefault="00B562DD">
            <w:pPr>
              <w:pStyle w:val="ConsPlusNormal"/>
              <w:jc w:val="center"/>
            </w:pPr>
            <w:r w:rsidRPr="00B562DD">
              <w:t>677336,6</w:t>
            </w:r>
          </w:p>
        </w:tc>
        <w:tc>
          <w:tcPr>
            <w:tcW w:w="680" w:type="dxa"/>
            <w:tcBorders>
              <w:top w:val="nil"/>
              <w:left w:val="nil"/>
              <w:bottom w:val="nil"/>
              <w:right w:val="nil"/>
            </w:tcBorders>
          </w:tcPr>
          <w:p w:rsidR="00B562DD" w:rsidRPr="00B562DD" w:rsidRDefault="00B562DD">
            <w:pPr>
              <w:pStyle w:val="ConsPlusNormal"/>
              <w:jc w:val="center"/>
            </w:pPr>
            <w:r w:rsidRPr="00B562DD">
              <w:t>677336,6</w:t>
            </w:r>
          </w:p>
        </w:tc>
        <w:tc>
          <w:tcPr>
            <w:tcW w:w="737" w:type="dxa"/>
            <w:tcBorders>
              <w:top w:val="nil"/>
              <w:left w:val="nil"/>
              <w:bottom w:val="nil"/>
              <w:right w:val="nil"/>
            </w:tcBorders>
          </w:tcPr>
          <w:p w:rsidR="00B562DD" w:rsidRPr="00B562DD" w:rsidRDefault="00B562DD">
            <w:pPr>
              <w:pStyle w:val="ConsPlusNormal"/>
              <w:jc w:val="center"/>
            </w:pPr>
            <w:r w:rsidRPr="00B562DD">
              <w:t>677336,6</w:t>
            </w:r>
          </w:p>
        </w:tc>
        <w:tc>
          <w:tcPr>
            <w:tcW w:w="680" w:type="dxa"/>
            <w:tcBorders>
              <w:top w:val="nil"/>
              <w:left w:val="nil"/>
              <w:bottom w:val="nil"/>
              <w:right w:val="nil"/>
            </w:tcBorders>
          </w:tcPr>
          <w:p w:rsidR="00B562DD" w:rsidRPr="00B562DD" w:rsidRDefault="00B562DD">
            <w:pPr>
              <w:pStyle w:val="ConsPlusNormal"/>
              <w:jc w:val="center"/>
            </w:pPr>
            <w:r w:rsidRPr="00B562DD">
              <w:t>677336,6</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в том числе:</w:t>
            </w:r>
          </w:p>
        </w:tc>
        <w:tc>
          <w:tcPr>
            <w:tcW w:w="567"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567"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ФАДН России</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7</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14749</w:t>
            </w:r>
          </w:p>
        </w:tc>
        <w:tc>
          <w:tcPr>
            <w:tcW w:w="737" w:type="dxa"/>
            <w:tcBorders>
              <w:top w:val="nil"/>
              <w:left w:val="nil"/>
              <w:bottom w:val="nil"/>
              <w:right w:val="nil"/>
            </w:tcBorders>
          </w:tcPr>
          <w:p w:rsidR="00B562DD" w:rsidRPr="00B562DD" w:rsidRDefault="00B562DD">
            <w:pPr>
              <w:pStyle w:val="ConsPlusNormal"/>
              <w:jc w:val="center"/>
            </w:pPr>
            <w:r w:rsidRPr="00B562DD">
              <w:t>14344,6</w:t>
            </w:r>
          </w:p>
        </w:tc>
        <w:tc>
          <w:tcPr>
            <w:tcW w:w="737" w:type="dxa"/>
            <w:tcBorders>
              <w:top w:val="nil"/>
              <w:left w:val="nil"/>
              <w:bottom w:val="nil"/>
              <w:right w:val="nil"/>
            </w:tcBorders>
          </w:tcPr>
          <w:p w:rsidR="00B562DD" w:rsidRPr="00B562DD" w:rsidRDefault="00B562DD">
            <w:pPr>
              <w:pStyle w:val="ConsPlusNormal"/>
              <w:jc w:val="center"/>
            </w:pPr>
            <w:r w:rsidRPr="00B562DD">
              <w:t>14047</w:t>
            </w:r>
          </w:p>
        </w:tc>
        <w:tc>
          <w:tcPr>
            <w:tcW w:w="737" w:type="dxa"/>
            <w:tcBorders>
              <w:top w:val="nil"/>
              <w:left w:val="nil"/>
              <w:bottom w:val="nil"/>
              <w:right w:val="nil"/>
            </w:tcBorders>
          </w:tcPr>
          <w:p w:rsidR="00B562DD" w:rsidRPr="00B562DD" w:rsidRDefault="00B562DD">
            <w:pPr>
              <w:pStyle w:val="ConsPlusNormal"/>
              <w:jc w:val="center"/>
            </w:pPr>
            <w:r w:rsidRPr="00B562DD">
              <w:t>14046,7</w:t>
            </w:r>
          </w:p>
        </w:tc>
        <w:tc>
          <w:tcPr>
            <w:tcW w:w="737" w:type="dxa"/>
            <w:tcBorders>
              <w:top w:val="nil"/>
              <w:left w:val="nil"/>
              <w:bottom w:val="nil"/>
              <w:right w:val="nil"/>
            </w:tcBorders>
          </w:tcPr>
          <w:p w:rsidR="00B562DD" w:rsidRPr="00B562DD" w:rsidRDefault="00B562DD">
            <w:pPr>
              <w:pStyle w:val="ConsPlusNormal"/>
              <w:jc w:val="center"/>
            </w:pPr>
            <w:r w:rsidRPr="00B562DD">
              <w:t>377336,6</w:t>
            </w:r>
          </w:p>
        </w:tc>
        <w:tc>
          <w:tcPr>
            <w:tcW w:w="737" w:type="dxa"/>
            <w:tcBorders>
              <w:top w:val="nil"/>
              <w:left w:val="nil"/>
              <w:bottom w:val="nil"/>
              <w:right w:val="nil"/>
            </w:tcBorders>
          </w:tcPr>
          <w:p w:rsidR="00B562DD" w:rsidRPr="00B562DD" w:rsidRDefault="00B562DD">
            <w:pPr>
              <w:pStyle w:val="ConsPlusNormal"/>
              <w:jc w:val="center"/>
            </w:pPr>
            <w:r w:rsidRPr="00B562DD">
              <w:t>377336,6</w:t>
            </w:r>
          </w:p>
        </w:tc>
        <w:tc>
          <w:tcPr>
            <w:tcW w:w="680" w:type="dxa"/>
            <w:tcBorders>
              <w:top w:val="nil"/>
              <w:left w:val="nil"/>
              <w:bottom w:val="nil"/>
              <w:right w:val="nil"/>
            </w:tcBorders>
          </w:tcPr>
          <w:p w:rsidR="00B562DD" w:rsidRPr="00B562DD" w:rsidRDefault="00B562DD">
            <w:pPr>
              <w:pStyle w:val="ConsPlusNormal"/>
              <w:jc w:val="center"/>
            </w:pPr>
            <w:r w:rsidRPr="00B562DD">
              <w:t>377336,6</w:t>
            </w:r>
          </w:p>
        </w:tc>
        <w:tc>
          <w:tcPr>
            <w:tcW w:w="737" w:type="dxa"/>
            <w:tcBorders>
              <w:top w:val="nil"/>
              <w:left w:val="nil"/>
              <w:bottom w:val="nil"/>
              <w:right w:val="nil"/>
            </w:tcBorders>
          </w:tcPr>
          <w:p w:rsidR="00B562DD" w:rsidRPr="00B562DD" w:rsidRDefault="00B562DD">
            <w:pPr>
              <w:pStyle w:val="ConsPlusNormal"/>
              <w:jc w:val="center"/>
            </w:pPr>
            <w:r w:rsidRPr="00B562DD">
              <w:t>377336,6</w:t>
            </w:r>
          </w:p>
        </w:tc>
        <w:tc>
          <w:tcPr>
            <w:tcW w:w="680" w:type="dxa"/>
            <w:tcBorders>
              <w:top w:val="nil"/>
              <w:left w:val="nil"/>
              <w:bottom w:val="nil"/>
              <w:right w:val="nil"/>
            </w:tcBorders>
          </w:tcPr>
          <w:p w:rsidR="00B562DD" w:rsidRPr="00B562DD" w:rsidRDefault="00B562DD">
            <w:pPr>
              <w:pStyle w:val="ConsPlusNormal"/>
              <w:jc w:val="center"/>
            </w:pPr>
            <w:r w:rsidRPr="00B562DD">
              <w:t>377336,6</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федеральное государственное бюджетное образовательное учреждение высшего образования "Санкт-</w:t>
            </w:r>
            <w:r w:rsidRPr="00B562DD">
              <w:lastRenderedPageBreak/>
              <w:t>Петербургский государственный университет"</w:t>
            </w:r>
          </w:p>
        </w:tc>
        <w:tc>
          <w:tcPr>
            <w:tcW w:w="567" w:type="dxa"/>
            <w:tcBorders>
              <w:top w:val="nil"/>
              <w:left w:val="nil"/>
              <w:bottom w:val="nil"/>
              <w:right w:val="nil"/>
            </w:tcBorders>
          </w:tcPr>
          <w:p w:rsidR="00B562DD" w:rsidRPr="00B562DD" w:rsidRDefault="00B562DD">
            <w:pPr>
              <w:pStyle w:val="ConsPlusNormal"/>
              <w:jc w:val="center"/>
            </w:pPr>
            <w:r w:rsidRPr="00B562DD">
              <w:lastRenderedPageBreak/>
              <w:t>385</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7</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80000</w:t>
            </w:r>
          </w:p>
        </w:tc>
        <w:tc>
          <w:tcPr>
            <w:tcW w:w="737" w:type="dxa"/>
            <w:tcBorders>
              <w:top w:val="nil"/>
              <w:left w:val="nil"/>
              <w:bottom w:val="nil"/>
              <w:right w:val="nil"/>
            </w:tcBorders>
          </w:tcPr>
          <w:p w:rsidR="00B562DD" w:rsidRPr="00B562DD" w:rsidRDefault="00B562DD">
            <w:pPr>
              <w:pStyle w:val="ConsPlusNormal"/>
              <w:jc w:val="center"/>
            </w:pPr>
            <w:r w:rsidRPr="00B562DD">
              <w:t>78400</w:t>
            </w:r>
          </w:p>
        </w:tc>
        <w:tc>
          <w:tcPr>
            <w:tcW w:w="737" w:type="dxa"/>
            <w:tcBorders>
              <w:top w:val="nil"/>
              <w:left w:val="nil"/>
              <w:bottom w:val="nil"/>
              <w:right w:val="nil"/>
            </w:tcBorders>
          </w:tcPr>
          <w:p w:rsidR="00B562DD" w:rsidRPr="00B562DD" w:rsidRDefault="00B562DD">
            <w:pPr>
              <w:pStyle w:val="ConsPlusNormal"/>
              <w:jc w:val="center"/>
            </w:pPr>
            <w:r w:rsidRPr="00B562DD">
              <w:t>80000</w:t>
            </w:r>
          </w:p>
        </w:tc>
        <w:tc>
          <w:tcPr>
            <w:tcW w:w="737" w:type="dxa"/>
            <w:tcBorders>
              <w:top w:val="nil"/>
              <w:left w:val="nil"/>
              <w:bottom w:val="nil"/>
              <w:right w:val="nil"/>
            </w:tcBorders>
          </w:tcPr>
          <w:p w:rsidR="00B562DD" w:rsidRPr="00B562DD" w:rsidRDefault="00B562DD">
            <w:pPr>
              <w:pStyle w:val="ConsPlusNormal"/>
              <w:jc w:val="center"/>
            </w:pPr>
            <w:r w:rsidRPr="00B562DD">
              <w:t>80000</w:t>
            </w:r>
          </w:p>
        </w:tc>
        <w:tc>
          <w:tcPr>
            <w:tcW w:w="737" w:type="dxa"/>
            <w:tcBorders>
              <w:top w:val="nil"/>
              <w:left w:val="nil"/>
              <w:bottom w:val="nil"/>
              <w:right w:val="nil"/>
            </w:tcBorders>
          </w:tcPr>
          <w:p w:rsidR="00B562DD" w:rsidRPr="00B562DD" w:rsidRDefault="00B562DD">
            <w:pPr>
              <w:pStyle w:val="ConsPlusNormal"/>
              <w:jc w:val="center"/>
            </w:pPr>
            <w:r w:rsidRPr="00B562DD">
              <w:t>80000</w:t>
            </w:r>
          </w:p>
        </w:tc>
        <w:tc>
          <w:tcPr>
            <w:tcW w:w="737" w:type="dxa"/>
            <w:tcBorders>
              <w:top w:val="nil"/>
              <w:left w:val="nil"/>
              <w:bottom w:val="nil"/>
              <w:right w:val="nil"/>
            </w:tcBorders>
          </w:tcPr>
          <w:p w:rsidR="00B562DD" w:rsidRPr="00B562DD" w:rsidRDefault="00B562DD">
            <w:pPr>
              <w:pStyle w:val="ConsPlusNormal"/>
              <w:jc w:val="center"/>
            </w:pPr>
            <w:r w:rsidRPr="00B562DD">
              <w:t>80000</w:t>
            </w:r>
          </w:p>
        </w:tc>
        <w:tc>
          <w:tcPr>
            <w:tcW w:w="680" w:type="dxa"/>
            <w:tcBorders>
              <w:top w:val="nil"/>
              <w:left w:val="nil"/>
              <w:bottom w:val="nil"/>
              <w:right w:val="nil"/>
            </w:tcBorders>
          </w:tcPr>
          <w:p w:rsidR="00B562DD" w:rsidRPr="00B562DD" w:rsidRDefault="00B562DD">
            <w:pPr>
              <w:pStyle w:val="ConsPlusNormal"/>
              <w:jc w:val="center"/>
            </w:pPr>
            <w:r w:rsidRPr="00B562DD">
              <w:t>80000</w:t>
            </w:r>
          </w:p>
        </w:tc>
        <w:tc>
          <w:tcPr>
            <w:tcW w:w="737" w:type="dxa"/>
            <w:tcBorders>
              <w:top w:val="nil"/>
              <w:left w:val="nil"/>
              <w:bottom w:val="nil"/>
              <w:right w:val="nil"/>
            </w:tcBorders>
          </w:tcPr>
          <w:p w:rsidR="00B562DD" w:rsidRPr="00B562DD" w:rsidRDefault="00B562DD">
            <w:pPr>
              <w:pStyle w:val="ConsPlusNormal"/>
              <w:jc w:val="center"/>
            </w:pPr>
            <w:r w:rsidRPr="00B562DD">
              <w:t>80000</w:t>
            </w:r>
          </w:p>
        </w:tc>
        <w:tc>
          <w:tcPr>
            <w:tcW w:w="680" w:type="dxa"/>
            <w:tcBorders>
              <w:top w:val="nil"/>
              <w:left w:val="nil"/>
              <w:bottom w:val="nil"/>
              <w:right w:val="nil"/>
            </w:tcBorders>
          </w:tcPr>
          <w:p w:rsidR="00B562DD" w:rsidRPr="00B562DD" w:rsidRDefault="00B562DD">
            <w:pPr>
              <w:pStyle w:val="ConsPlusNormal"/>
              <w:jc w:val="center"/>
            </w:pPr>
            <w:r w:rsidRPr="00B562DD">
              <w:t>80000</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Министерство образования и науки Российской Федерации</w:t>
            </w:r>
          </w:p>
        </w:tc>
        <w:tc>
          <w:tcPr>
            <w:tcW w:w="567" w:type="dxa"/>
            <w:tcBorders>
              <w:top w:val="nil"/>
              <w:left w:val="nil"/>
              <w:bottom w:val="nil"/>
              <w:right w:val="nil"/>
            </w:tcBorders>
          </w:tcPr>
          <w:p w:rsidR="00B562DD" w:rsidRPr="00B562DD" w:rsidRDefault="00B562DD">
            <w:pPr>
              <w:pStyle w:val="ConsPlusNormal"/>
              <w:jc w:val="center"/>
            </w:pPr>
            <w:r w:rsidRPr="00B562DD">
              <w:t>074</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7</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160000</w:t>
            </w:r>
          </w:p>
        </w:tc>
        <w:tc>
          <w:tcPr>
            <w:tcW w:w="737" w:type="dxa"/>
            <w:tcBorders>
              <w:top w:val="nil"/>
              <w:left w:val="nil"/>
              <w:bottom w:val="nil"/>
              <w:right w:val="nil"/>
            </w:tcBorders>
          </w:tcPr>
          <w:p w:rsidR="00B562DD" w:rsidRPr="00B562DD" w:rsidRDefault="00B562DD">
            <w:pPr>
              <w:pStyle w:val="ConsPlusNormal"/>
              <w:jc w:val="center"/>
            </w:pPr>
            <w:r w:rsidRPr="00B562DD">
              <w:t>232800</w:t>
            </w:r>
          </w:p>
        </w:tc>
        <w:tc>
          <w:tcPr>
            <w:tcW w:w="737" w:type="dxa"/>
            <w:tcBorders>
              <w:top w:val="nil"/>
              <w:left w:val="nil"/>
              <w:bottom w:val="nil"/>
              <w:right w:val="nil"/>
            </w:tcBorders>
          </w:tcPr>
          <w:p w:rsidR="00B562DD" w:rsidRPr="00B562DD" w:rsidRDefault="00B562DD">
            <w:pPr>
              <w:pStyle w:val="ConsPlusNormal"/>
              <w:jc w:val="center"/>
            </w:pPr>
            <w:r w:rsidRPr="00B562DD">
              <w:t>235040</w:t>
            </w:r>
          </w:p>
        </w:tc>
        <w:tc>
          <w:tcPr>
            <w:tcW w:w="737" w:type="dxa"/>
            <w:tcBorders>
              <w:top w:val="nil"/>
              <w:left w:val="nil"/>
              <w:bottom w:val="nil"/>
              <w:right w:val="nil"/>
            </w:tcBorders>
          </w:tcPr>
          <w:p w:rsidR="00B562DD" w:rsidRPr="00B562DD" w:rsidRDefault="00B562DD">
            <w:pPr>
              <w:pStyle w:val="ConsPlusNormal"/>
              <w:jc w:val="center"/>
            </w:pPr>
            <w:r w:rsidRPr="00B562DD">
              <w:t>239241,6</w:t>
            </w:r>
          </w:p>
        </w:tc>
        <w:tc>
          <w:tcPr>
            <w:tcW w:w="737" w:type="dxa"/>
            <w:tcBorders>
              <w:top w:val="nil"/>
              <w:left w:val="nil"/>
              <w:bottom w:val="nil"/>
              <w:right w:val="nil"/>
            </w:tcBorders>
          </w:tcPr>
          <w:p w:rsidR="00B562DD" w:rsidRPr="00B562DD" w:rsidRDefault="00B562DD">
            <w:pPr>
              <w:pStyle w:val="ConsPlusNormal"/>
              <w:jc w:val="center"/>
            </w:pPr>
            <w:r w:rsidRPr="00B562DD">
              <w:t>160000</w:t>
            </w:r>
          </w:p>
        </w:tc>
        <w:tc>
          <w:tcPr>
            <w:tcW w:w="737" w:type="dxa"/>
            <w:tcBorders>
              <w:top w:val="nil"/>
              <w:left w:val="nil"/>
              <w:bottom w:val="nil"/>
              <w:right w:val="nil"/>
            </w:tcBorders>
          </w:tcPr>
          <w:p w:rsidR="00B562DD" w:rsidRPr="00B562DD" w:rsidRDefault="00B562DD">
            <w:pPr>
              <w:pStyle w:val="ConsPlusNormal"/>
              <w:jc w:val="center"/>
            </w:pPr>
            <w:r w:rsidRPr="00B562DD">
              <w:t>160000</w:t>
            </w:r>
          </w:p>
        </w:tc>
        <w:tc>
          <w:tcPr>
            <w:tcW w:w="680" w:type="dxa"/>
            <w:tcBorders>
              <w:top w:val="nil"/>
              <w:left w:val="nil"/>
              <w:bottom w:val="nil"/>
              <w:right w:val="nil"/>
            </w:tcBorders>
          </w:tcPr>
          <w:p w:rsidR="00B562DD" w:rsidRPr="00B562DD" w:rsidRDefault="00B562DD">
            <w:pPr>
              <w:pStyle w:val="ConsPlusNormal"/>
              <w:jc w:val="center"/>
            </w:pPr>
            <w:r w:rsidRPr="00B562DD">
              <w:t>160000</w:t>
            </w:r>
          </w:p>
        </w:tc>
        <w:tc>
          <w:tcPr>
            <w:tcW w:w="737" w:type="dxa"/>
            <w:tcBorders>
              <w:top w:val="nil"/>
              <w:left w:val="nil"/>
              <w:bottom w:val="nil"/>
              <w:right w:val="nil"/>
            </w:tcBorders>
          </w:tcPr>
          <w:p w:rsidR="00B562DD" w:rsidRPr="00B562DD" w:rsidRDefault="00B562DD">
            <w:pPr>
              <w:pStyle w:val="ConsPlusNormal"/>
              <w:jc w:val="center"/>
            </w:pPr>
            <w:r w:rsidRPr="00B562DD">
              <w:t>160000</w:t>
            </w:r>
          </w:p>
        </w:tc>
        <w:tc>
          <w:tcPr>
            <w:tcW w:w="680" w:type="dxa"/>
            <w:tcBorders>
              <w:top w:val="nil"/>
              <w:left w:val="nil"/>
              <w:bottom w:val="nil"/>
              <w:right w:val="nil"/>
            </w:tcBorders>
          </w:tcPr>
          <w:p w:rsidR="00B562DD" w:rsidRPr="00B562DD" w:rsidRDefault="00B562DD">
            <w:pPr>
              <w:pStyle w:val="ConsPlusNormal"/>
              <w:jc w:val="center"/>
            </w:pPr>
            <w:r w:rsidRPr="00B562DD">
              <w:t>160000</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567" w:type="dxa"/>
            <w:tcBorders>
              <w:top w:val="nil"/>
              <w:left w:val="nil"/>
              <w:bottom w:val="nil"/>
              <w:right w:val="nil"/>
            </w:tcBorders>
          </w:tcPr>
          <w:p w:rsidR="00B562DD" w:rsidRPr="00B562DD" w:rsidRDefault="00B562DD">
            <w:pPr>
              <w:pStyle w:val="ConsPlusNormal"/>
              <w:jc w:val="center"/>
            </w:pPr>
            <w:r w:rsidRPr="00B562DD">
              <w:t>386</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7</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60000</w:t>
            </w:r>
          </w:p>
        </w:tc>
        <w:tc>
          <w:tcPr>
            <w:tcW w:w="737" w:type="dxa"/>
            <w:tcBorders>
              <w:top w:val="nil"/>
              <w:left w:val="nil"/>
              <w:bottom w:val="nil"/>
              <w:right w:val="nil"/>
            </w:tcBorders>
          </w:tcPr>
          <w:p w:rsidR="00B562DD" w:rsidRPr="00B562DD" w:rsidRDefault="00B562DD">
            <w:pPr>
              <w:pStyle w:val="ConsPlusNormal"/>
              <w:jc w:val="center"/>
            </w:pPr>
            <w:r w:rsidRPr="00B562DD">
              <w:t>59568,6</w:t>
            </w:r>
          </w:p>
        </w:tc>
        <w:tc>
          <w:tcPr>
            <w:tcW w:w="737" w:type="dxa"/>
            <w:tcBorders>
              <w:top w:val="nil"/>
              <w:left w:val="nil"/>
              <w:bottom w:val="nil"/>
              <w:right w:val="nil"/>
            </w:tcBorders>
          </w:tcPr>
          <w:p w:rsidR="00B562DD" w:rsidRPr="00B562DD" w:rsidRDefault="00B562DD">
            <w:pPr>
              <w:pStyle w:val="ConsPlusNormal"/>
              <w:jc w:val="center"/>
            </w:pPr>
            <w:r w:rsidRPr="00B562DD">
              <w:t>60645,7</w:t>
            </w:r>
          </w:p>
        </w:tc>
        <w:tc>
          <w:tcPr>
            <w:tcW w:w="737" w:type="dxa"/>
            <w:tcBorders>
              <w:top w:val="nil"/>
              <w:left w:val="nil"/>
              <w:bottom w:val="nil"/>
              <w:right w:val="nil"/>
            </w:tcBorders>
          </w:tcPr>
          <w:p w:rsidR="00B562DD" w:rsidRPr="00B562DD" w:rsidRDefault="00B562DD">
            <w:pPr>
              <w:pStyle w:val="ConsPlusNormal"/>
              <w:jc w:val="center"/>
            </w:pPr>
            <w:r w:rsidRPr="00B562DD">
              <w:t>61183,8</w:t>
            </w:r>
          </w:p>
        </w:tc>
        <w:tc>
          <w:tcPr>
            <w:tcW w:w="737" w:type="dxa"/>
            <w:tcBorders>
              <w:top w:val="nil"/>
              <w:left w:val="nil"/>
              <w:bottom w:val="nil"/>
              <w:right w:val="nil"/>
            </w:tcBorders>
          </w:tcPr>
          <w:p w:rsidR="00B562DD" w:rsidRPr="00B562DD" w:rsidRDefault="00B562DD">
            <w:pPr>
              <w:pStyle w:val="ConsPlusNormal"/>
              <w:jc w:val="center"/>
            </w:pPr>
            <w:r w:rsidRPr="00B562DD">
              <w:t>60000</w:t>
            </w:r>
          </w:p>
        </w:tc>
        <w:tc>
          <w:tcPr>
            <w:tcW w:w="737" w:type="dxa"/>
            <w:tcBorders>
              <w:top w:val="nil"/>
              <w:left w:val="nil"/>
              <w:bottom w:val="nil"/>
              <w:right w:val="nil"/>
            </w:tcBorders>
          </w:tcPr>
          <w:p w:rsidR="00B562DD" w:rsidRPr="00B562DD" w:rsidRDefault="00B562DD">
            <w:pPr>
              <w:pStyle w:val="ConsPlusNormal"/>
              <w:jc w:val="center"/>
            </w:pPr>
            <w:r w:rsidRPr="00B562DD">
              <w:t>60000</w:t>
            </w:r>
          </w:p>
        </w:tc>
        <w:tc>
          <w:tcPr>
            <w:tcW w:w="680" w:type="dxa"/>
            <w:tcBorders>
              <w:top w:val="nil"/>
              <w:left w:val="nil"/>
              <w:bottom w:val="nil"/>
              <w:right w:val="nil"/>
            </w:tcBorders>
          </w:tcPr>
          <w:p w:rsidR="00B562DD" w:rsidRPr="00B562DD" w:rsidRDefault="00B562DD">
            <w:pPr>
              <w:pStyle w:val="ConsPlusNormal"/>
              <w:jc w:val="center"/>
            </w:pPr>
            <w:r w:rsidRPr="00B562DD">
              <w:t>60000</w:t>
            </w:r>
          </w:p>
        </w:tc>
        <w:tc>
          <w:tcPr>
            <w:tcW w:w="737" w:type="dxa"/>
            <w:tcBorders>
              <w:top w:val="nil"/>
              <w:left w:val="nil"/>
              <w:bottom w:val="nil"/>
              <w:right w:val="nil"/>
            </w:tcBorders>
          </w:tcPr>
          <w:p w:rsidR="00B562DD" w:rsidRPr="00B562DD" w:rsidRDefault="00B562DD">
            <w:pPr>
              <w:pStyle w:val="ConsPlusNormal"/>
              <w:jc w:val="center"/>
            </w:pPr>
            <w:r w:rsidRPr="00B562DD">
              <w:t>60000</w:t>
            </w:r>
          </w:p>
        </w:tc>
        <w:tc>
          <w:tcPr>
            <w:tcW w:w="680" w:type="dxa"/>
            <w:tcBorders>
              <w:top w:val="nil"/>
              <w:left w:val="nil"/>
              <w:bottom w:val="nil"/>
              <w:right w:val="nil"/>
            </w:tcBorders>
          </w:tcPr>
          <w:p w:rsidR="00B562DD" w:rsidRPr="00B562DD" w:rsidRDefault="00B562DD">
            <w:pPr>
              <w:pStyle w:val="ConsPlusNormal"/>
              <w:jc w:val="center"/>
            </w:pPr>
            <w:r w:rsidRPr="00B562DD">
              <w:t>60000</w:t>
            </w:r>
          </w:p>
        </w:tc>
      </w:tr>
      <w:tr w:rsidR="00B562DD" w:rsidRPr="00B562DD">
        <w:tblPrEx>
          <w:tblBorders>
            <w:insideH w:val="none" w:sz="0" w:space="0" w:color="auto"/>
            <w:insideV w:val="none" w:sz="0" w:space="0" w:color="auto"/>
          </w:tblBorders>
        </w:tblPrEx>
        <w:tc>
          <w:tcPr>
            <w:tcW w:w="1701" w:type="dxa"/>
            <w:vMerge w:val="restart"/>
            <w:tcBorders>
              <w:top w:val="nil"/>
              <w:left w:val="nil"/>
              <w:bottom w:val="nil"/>
              <w:right w:val="nil"/>
            </w:tcBorders>
          </w:tcPr>
          <w:p w:rsidR="00B562DD" w:rsidRPr="00B562DD" w:rsidRDefault="00B562DD">
            <w:pPr>
              <w:pStyle w:val="ConsPlusNormal"/>
            </w:pPr>
            <w:r w:rsidRPr="00B562DD">
              <w:t>Основное мероприятие 01</w:t>
            </w:r>
          </w:p>
          <w:p w:rsidR="00B562DD" w:rsidRPr="00B562DD" w:rsidRDefault="00B562DD">
            <w:pPr>
              <w:pStyle w:val="ConsPlusNormal"/>
            </w:pPr>
            <w:r w:rsidRPr="00B562DD">
              <w:t>"Мониторинг в сфере межнациональных и межконфессиональных отношений"</w:t>
            </w:r>
          </w:p>
        </w:tc>
        <w:tc>
          <w:tcPr>
            <w:tcW w:w="2154" w:type="dxa"/>
            <w:tcBorders>
              <w:top w:val="nil"/>
              <w:left w:val="nil"/>
              <w:bottom w:val="nil"/>
              <w:right w:val="nil"/>
            </w:tcBorders>
          </w:tcPr>
          <w:p w:rsidR="00B562DD" w:rsidRPr="00B562DD" w:rsidRDefault="00B562DD">
            <w:pPr>
              <w:pStyle w:val="ConsPlusNormal"/>
            </w:pPr>
            <w:r w:rsidRPr="00B562DD">
              <w:t>федеральный бюджет</w:t>
            </w:r>
          </w:p>
        </w:tc>
        <w:tc>
          <w:tcPr>
            <w:tcW w:w="567"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7</w:t>
            </w:r>
          </w:p>
        </w:tc>
        <w:tc>
          <w:tcPr>
            <w:tcW w:w="425" w:type="dxa"/>
            <w:tcBorders>
              <w:top w:val="nil"/>
              <w:left w:val="nil"/>
              <w:bottom w:val="nil"/>
              <w:right w:val="nil"/>
            </w:tcBorders>
          </w:tcPr>
          <w:p w:rsidR="00B562DD" w:rsidRPr="00B562DD" w:rsidRDefault="00B562DD">
            <w:pPr>
              <w:pStyle w:val="ConsPlusNormal"/>
              <w:jc w:val="center"/>
            </w:pPr>
            <w:r w:rsidRPr="00B562DD">
              <w:t>01</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10000</w:t>
            </w:r>
          </w:p>
        </w:tc>
        <w:tc>
          <w:tcPr>
            <w:tcW w:w="737" w:type="dxa"/>
            <w:tcBorders>
              <w:top w:val="nil"/>
              <w:left w:val="nil"/>
              <w:bottom w:val="nil"/>
              <w:right w:val="nil"/>
            </w:tcBorders>
          </w:tcPr>
          <w:p w:rsidR="00B562DD" w:rsidRPr="00B562DD" w:rsidRDefault="00B562DD">
            <w:pPr>
              <w:pStyle w:val="ConsPlusNormal"/>
              <w:jc w:val="center"/>
            </w:pPr>
            <w:r w:rsidRPr="00B562DD">
              <w:t>10000</w:t>
            </w:r>
          </w:p>
        </w:tc>
        <w:tc>
          <w:tcPr>
            <w:tcW w:w="737" w:type="dxa"/>
            <w:tcBorders>
              <w:top w:val="nil"/>
              <w:left w:val="nil"/>
              <w:bottom w:val="nil"/>
              <w:right w:val="nil"/>
            </w:tcBorders>
          </w:tcPr>
          <w:p w:rsidR="00B562DD" w:rsidRPr="00B562DD" w:rsidRDefault="00B562DD">
            <w:pPr>
              <w:pStyle w:val="ConsPlusNormal"/>
              <w:jc w:val="center"/>
            </w:pPr>
            <w:r w:rsidRPr="00B562DD">
              <w:t>10000</w:t>
            </w:r>
          </w:p>
        </w:tc>
        <w:tc>
          <w:tcPr>
            <w:tcW w:w="737" w:type="dxa"/>
            <w:tcBorders>
              <w:top w:val="nil"/>
              <w:left w:val="nil"/>
              <w:bottom w:val="nil"/>
              <w:right w:val="nil"/>
            </w:tcBorders>
          </w:tcPr>
          <w:p w:rsidR="00B562DD" w:rsidRPr="00B562DD" w:rsidRDefault="00B562DD">
            <w:pPr>
              <w:pStyle w:val="ConsPlusNormal"/>
              <w:jc w:val="center"/>
            </w:pPr>
            <w:r w:rsidRPr="00B562DD">
              <w:t>10000</w:t>
            </w:r>
          </w:p>
        </w:tc>
        <w:tc>
          <w:tcPr>
            <w:tcW w:w="737" w:type="dxa"/>
            <w:tcBorders>
              <w:top w:val="nil"/>
              <w:left w:val="nil"/>
              <w:bottom w:val="nil"/>
              <w:right w:val="nil"/>
            </w:tcBorders>
          </w:tcPr>
          <w:p w:rsidR="00B562DD" w:rsidRPr="00B562DD" w:rsidRDefault="00B562DD">
            <w:pPr>
              <w:pStyle w:val="ConsPlusNormal"/>
              <w:jc w:val="center"/>
            </w:pPr>
            <w:r w:rsidRPr="00B562DD">
              <w:t>153896</w:t>
            </w:r>
          </w:p>
        </w:tc>
        <w:tc>
          <w:tcPr>
            <w:tcW w:w="737" w:type="dxa"/>
            <w:tcBorders>
              <w:top w:val="nil"/>
              <w:left w:val="nil"/>
              <w:bottom w:val="nil"/>
              <w:right w:val="nil"/>
            </w:tcBorders>
          </w:tcPr>
          <w:p w:rsidR="00B562DD" w:rsidRPr="00B562DD" w:rsidRDefault="00B562DD">
            <w:pPr>
              <w:pStyle w:val="ConsPlusNormal"/>
              <w:jc w:val="center"/>
            </w:pPr>
            <w:r w:rsidRPr="00B562DD">
              <w:t>153896</w:t>
            </w:r>
          </w:p>
        </w:tc>
        <w:tc>
          <w:tcPr>
            <w:tcW w:w="680" w:type="dxa"/>
            <w:tcBorders>
              <w:top w:val="nil"/>
              <w:left w:val="nil"/>
              <w:bottom w:val="nil"/>
              <w:right w:val="nil"/>
            </w:tcBorders>
          </w:tcPr>
          <w:p w:rsidR="00B562DD" w:rsidRPr="00B562DD" w:rsidRDefault="00B562DD">
            <w:pPr>
              <w:pStyle w:val="ConsPlusNormal"/>
              <w:jc w:val="center"/>
            </w:pPr>
            <w:r w:rsidRPr="00B562DD">
              <w:t>153896</w:t>
            </w:r>
          </w:p>
        </w:tc>
        <w:tc>
          <w:tcPr>
            <w:tcW w:w="737" w:type="dxa"/>
            <w:tcBorders>
              <w:top w:val="nil"/>
              <w:left w:val="nil"/>
              <w:bottom w:val="nil"/>
              <w:right w:val="nil"/>
            </w:tcBorders>
          </w:tcPr>
          <w:p w:rsidR="00B562DD" w:rsidRPr="00B562DD" w:rsidRDefault="00B562DD">
            <w:pPr>
              <w:pStyle w:val="ConsPlusNormal"/>
              <w:jc w:val="center"/>
            </w:pPr>
            <w:r w:rsidRPr="00B562DD">
              <w:t>153896</w:t>
            </w:r>
          </w:p>
        </w:tc>
        <w:tc>
          <w:tcPr>
            <w:tcW w:w="680" w:type="dxa"/>
            <w:tcBorders>
              <w:top w:val="nil"/>
              <w:left w:val="nil"/>
              <w:bottom w:val="nil"/>
              <w:right w:val="nil"/>
            </w:tcBorders>
          </w:tcPr>
          <w:p w:rsidR="00B562DD" w:rsidRPr="00B562DD" w:rsidRDefault="00B562DD">
            <w:pPr>
              <w:pStyle w:val="ConsPlusNormal"/>
              <w:jc w:val="center"/>
            </w:pPr>
            <w:r w:rsidRPr="00B562DD">
              <w:t>153896</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в том числе</w:t>
            </w:r>
          </w:p>
        </w:tc>
        <w:tc>
          <w:tcPr>
            <w:tcW w:w="567"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567"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ФАДН России</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7</w:t>
            </w:r>
          </w:p>
        </w:tc>
        <w:tc>
          <w:tcPr>
            <w:tcW w:w="425" w:type="dxa"/>
            <w:tcBorders>
              <w:top w:val="nil"/>
              <w:left w:val="nil"/>
              <w:bottom w:val="nil"/>
              <w:right w:val="nil"/>
            </w:tcBorders>
          </w:tcPr>
          <w:p w:rsidR="00B562DD" w:rsidRPr="00B562DD" w:rsidRDefault="00B562DD">
            <w:pPr>
              <w:pStyle w:val="ConsPlusNormal"/>
              <w:jc w:val="center"/>
            </w:pPr>
            <w:r w:rsidRPr="00B562DD">
              <w:t>01</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10000</w:t>
            </w:r>
          </w:p>
        </w:tc>
        <w:tc>
          <w:tcPr>
            <w:tcW w:w="737" w:type="dxa"/>
            <w:tcBorders>
              <w:top w:val="nil"/>
              <w:left w:val="nil"/>
              <w:bottom w:val="nil"/>
              <w:right w:val="nil"/>
            </w:tcBorders>
          </w:tcPr>
          <w:p w:rsidR="00B562DD" w:rsidRPr="00B562DD" w:rsidRDefault="00B562DD">
            <w:pPr>
              <w:pStyle w:val="ConsPlusNormal"/>
              <w:jc w:val="center"/>
            </w:pPr>
            <w:r w:rsidRPr="00B562DD">
              <w:t>10000</w:t>
            </w:r>
          </w:p>
        </w:tc>
        <w:tc>
          <w:tcPr>
            <w:tcW w:w="737" w:type="dxa"/>
            <w:tcBorders>
              <w:top w:val="nil"/>
              <w:left w:val="nil"/>
              <w:bottom w:val="nil"/>
              <w:right w:val="nil"/>
            </w:tcBorders>
          </w:tcPr>
          <w:p w:rsidR="00B562DD" w:rsidRPr="00B562DD" w:rsidRDefault="00B562DD">
            <w:pPr>
              <w:pStyle w:val="ConsPlusNormal"/>
              <w:jc w:val="center"/>
            </w:pPr>
            <w:r w:rsidRPr="00B562DD">
              <w:t>10000</w:t>
            </w:r>
          </w:p>
        </w:tc>
        <w:tc>
          <w:tcPr>
            <w:tcW w:w="737" w:type="dxa"/>
            <w:tcBorders>
              <w:top w:val="nil"/>
              <w:left w:val="nil"/>
              <w:bottom w:val="nil"/>
              <w:right w:val="nil"/>
            </w:tcBorders>
          </w:tcPr>
          <w:p w:rsidR="00B562DD" w:rsidRPr="00B562DD" w:rsidRDefault="00B562DD">
            <w:pPr>
              <w:pStyle w:val="ConsPlusNormal"/>
              <w:jc w:val="center"/>
            </w:pPr>
            <w:r w:rsidRPr="00B562DD">
              <w:t>10000</w:t>
            </w:r>
          </w:p>
        </w:tc>
        <w:tc>
          <w:tcPr>
            <w:tcW w:w="737" w:type="dxa"/>
            <w:tcBorders>
              <w:top w:val="nil"/>
              <w:left w:val="nil"/>
              <w:bottom w:val="nil"/>
              <w:right w:val="nil"/>
            </w:tcBorders>
          </w:tcPr>
          <w:p w:rsidR="00B562DD" w:rsidRPr="00B562DD" w:rsidRDefault="00B562DD">
            <w:pPr>
              <w:pStyle w:val="ConsPlusNormal"/>
              <w:jc w:val="center"/>
            </w:pPr>
            <w:r w:rsidRPr="00B562DD">
              <w:t>153896</w:t>
            </w:r>
          </w:p>
        </w:tc>
        <w:tc>
          <w:tcPr>
            <w:tcW w:w="737" w:type="dxa"/>
            <w:tcBorders>
              <w:top w:val="nil"/>
              <w:left w:val="nil"/>
              <w:bottom w:val="nil"/>
              <w:right w:val="nil"/>
            </w:tcBorders>
          </w:tcPr>
          <w:p w:rsidR="00B562DD" w:rsidRPr="00B562DD" w:rsidRDefault="00B562DD">
            <w:pPr>
              <w:pStyle w:val="ConsPlusNormal"/>
              <w:jc w:val="center"/>
            </w:pPr>
            <w:r w:rsidRPr="00B562DD">
              <w:t>153896</w:t>
            </w:r>
          </w:p>
        </w:tc>
        <w:tc>
          <w:tcPr>
            <w:tcW w:w="680" w:type="dxa"/>
            <w:tcBorders>
              <w:top w:val="nil"/>
              <w:left w:val="nil"/>
              <w:bottom w:val="nil"/>
              <w:right w:val="nil"/>
            </w:tcBorders>
          </w:tcPr>
          <w:p w:rsidR="00B562DD" w:rsidRPr="00B562DD" w:rsidRDefault="00B562DD">
            <w:pPr>
              <w:pStyle w:val="ConsPlusNormal"/>
              <w:jc w:val="center"/>
            </w:pPr>
            <w:r w:rsidRPr="00B562DD">
              <w:t>153896</w:t>
            </w:r>
          </w:p>
        </w:tc>
        <w:tc>
          <w:tcPr>
            <w:tcW w:w="737" w:type="dxa"/>
            <w:tcBorders>
              <w:top w:val="nil"/>
              <w:left w:val="nil"/>
              <w:bottom w:val="nil"/>
              <w:right w:val="nil"/>
            </w:tcBorders>
          </w:tcPr>
          <w:p w:rsidR="00B562DD" w:rsidRPr="00B562DD" w:rsidRDefault="00B562DD">
            <w:pPr>
              <w:pStyle w:val="ConsPlusNormal"/>
              <w:jc w:val="center"/>
            </w:pPr>
            <w:r w:rsidRPr="00B562DD">
              <w:t>153896</w:t>
            </w:r>
          </w:p>
        </w:tc>
        <w:tc>
          <w:tcPr>
            <w:tcW w:w="680" w:type="dxa"/>
            <w:tcBorders>
              <w:top w:val="nil"/>
              <w:left w:val="nil"/>
              <w:bottom w:val="nil"/>
              <w:right w:val="nil"/>
            </w:tcBorders>
          </w:tcPr>
          <w:p w:rsidR="00B562DD" w:rsidRPr="00B562DD" w:rsidRDefault="00B562DD">
            <w:pPr>
              <w:pStyle w:val="ConsPlusNormal"/>
              <w:jc w:val="center"/>
            </w:pPr>
            <w:r w:rsidRPr="00B562DD">
              <w:t>153896</w:t>
            </w:r>
          </w:p>
        </w:tc>
      </w:tr>
      <w:tr w:rsidR="00B562DD" w:rsidRPr="00B562DD">
        <w:tblPrEx>
          <w:tblBorders>
            <w:insideH w:val="none" w:sz="0" w:space="0" w:color="auto"/>
            <w:insideV w:val="none" w:sz="0" w:space="0" w:color="auto"/>
          </w:tblBorders>
        </w:tblPrEx>
        <w:tc>
          <w:tcPr>
            <w:tcW w:w="1701" w:type="dxa"/>
            <w:vMerge w:val="restart"/>
            <w:tcBorders>
              <w:top w:val="nil"/>
              <w:left w:val="nil"/>
              <w:bottom w:val="nil"/>
              <w:right w:val="nil"/>
            </w:tcBorders>
          </w:tcPr>
          <w:p w:rsidR="00B562DD" w:rsidRPr="00B562DD" w:rsidRDefault="00B562DD">
            <w:pPr>
              <w:pStyle w:val="ConsPlusNormal"/>
            </w:pPr>
            <w:r w:rsidRPr="00B562DD">
              <w:t>Основное мероприятие 02</w:t>
            </w:r>
          </w:p>
          <w:p w:rsidR="00B562DD" w:rsidRPr="00B562DD" w:rsidRDefault="00B562DD">
            <w:pPr>
              <w:pStyle w:val="ConsPlusNormal"/>
            </w:pPr>
            <w:r w:rsidRPr="00B562DD">
              <w:t xml:space="preserve">"Реализация </w:t>
            </w:r>
            <w:r w:rsidRPr="00B562DD">
              <w:lastRenderedPageBreak/>
              <w:t>мер по профилактике и предупреждению попыток разжигания расовой, национальной и религиозной розни, ненависти либо вражды"</w:t>
            </w:r>
          </w:p>
        </w:tc>
        <w:tc>
          <w:tcPr>
            <w:tcW w:w="2154" w:type="dxa"/>
            <w:tcBorders>
              <w:top w:val="nil"/>
              <w:left w:val="nil"/>
              <w:bottom w:val="nil"/>
              <w:right w:val="nil"/>
            </w:tcBorders>
          </w:tcPr>
          <w:p w:rsidR="00B562DD" w:rsidRPr="00B562DD" w:rsidRDefault="00B562DD">
            <w:pPr>
              <w:pStyle w:val="ConsPlusNormal"/>
            </w:pPr>
            <w:r w:rsidRPr="00B562DD">
              <w:lastRenderedPageBreak/>
              <w:t>федеральный бюджет</w:t>
            </w:r>
          </w:p>
        </w:tc>
        <w:tc>
          <w:tcPr>
            <w:tcW w:w="567"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7</w:t>
            </w:r>
          </w:p>
        </w:tc>
        <w:tc>
          <w:tcPr>
            <w:tcW w:w="425" w:type="dxa"/>
            <w:tcBorders>
              <w:top w:val="nil"/>
              <w:left w:val="nil"/>
              <w:bottom w:val="nil"/>
              <w:right w:val="nil"/>
            </w:tcBorders>
          </w:tcPr>
          <w:p w:rsidR="00B562DD" w:rsidRPr="00B562DD" w:rsidRDefault="00B562DD">
            <w:pPr>
              <w:pStyle w:val="ConsPlusNormal"/>
              <w:jc w:val="center"/>
            </w:pPr>
            <w:r w:rsidRPr="00B562DD">
              <w:t>02</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304749</w:t>
            </w:r>
          </w:p>
        </w:tc>
        <w:tc>
          <w:tcPr>
            <w:tcW w:w="737" w:type="dxa"/>
            <w:tcBorders>
              <w:top w:val="nil"/>
              <w:left w:val="nil"/>
              <w:bottom w:val="nil"/>
              <w:right w:val="nil"/>
            </w:tcBorders>
          </w:tcPr>
          <w:p w:rsidR="00B562DD" w:rsidRPr="00B562DD" w:rsidRDefault="00B562DD">
            <w:pPr>
              <w:pStyle w:val="ConsPlusNormal"/>
              <w:jc w:val="center"/>
            </w:pPr>
            <w:r w:rsidRPr="00B562DD">
              <w:t>375113,2</w:t>
            </w:r>
          </w:p>
        </w:tc>
        <w:tc>
          <w:tcPr>
            <w:tcW w:w="737" w:type="dxa"/>
            <w:tcBorders>
              <w:top w:val="nil"/>
              <w:left w:val="nil"/>
              <w:bottom w:val="nil"/>
              <w:right w:val="nil"/>
            </w:tcBorders>
          </w:tcPr>
          <w:p w:rsidR="00B562DD" w:rsidRPr="00B562DD" w:rsidRDefault="00B562DD">
            <w:pPr>
              <w:pStyle w:val="ConsPlusNormal"/>
              <w:jc w:val="center"/>
            </w:pPr>
            <w:r w:rsidRPr="00B562DD">
              <w:t>379732,7</w:t>
            </w:r>
          </w:p>
        </w:tc>
        <w:tc>
          <w:tcPr>
            <w:tcW w:w="737" w:type="dxa"/>
            <w:tcBorders>
              <w:top w:val="nil"/>
              <w:left w:val="nil"/>
              <w:bottom w:val="nil"/>
              <w:right w:val="nil"/>
            </w:tcBorders>
          </w:tcPr>
          <w:p w:rsidR="00B562DD" w:rsidRPr="00B562DD" w:rsidRDefault="00B562DD">
            <w:pPr>
              <w:pStyle w:val="ConsPlusNormal"/>
              <w:jc w:val="center"/>
            </w:pPr>
            <w:r w:rsidRPr="00B562DD">
              <w:t>384472,1</w:t>
            </w:r>
          </w:p>
        </w:tc>
        <w:tc>
          <w:tcPr>
            <w:tcW w:w="737" w:type="dxa"/>
            <w:tcBorders>
              <w:top w:val="nil"/>
              <w:left w:val="nil"/>
              <w:bottom w:val="nil"/>
              <w:right w:val="nil"/>
            </w:tcBorders>
          </w:tcPr>
          <w:p w:rsidR="00B562DD" w:rsidRPr="00B562DD" w:rsidRDefault="00B562DD">
            <w:pPr>
              <w:pStyle w:val="ConsPlusNormal"/>
              <w:jc w:val="center"/>
            </w:pPr>
            <w:r w:rsidRPr="00B562DD">
              <w:t>523440,6</w:t>
            </w:r>
          </w:p>
        </w:tc>
        <w:tc>
          <w:tcPr>
            <w:tcW w:w="737" w:type="dxa"/>
            <w:tcBorders>
              <w:top w:val="nil"/>
              <w:left w:val="nil"/>
              <w:bottom w:val="nil"/>
              <w:right w:val="nil"/>
            </w:tcBorders>
          </w:tcPr>
          <w:p w:rsidR="00B562DD" w:rsidRPr="00B562DD" w:rsidRDefault="00B562DD">
            <w:pPr>
              <w:pStyle w:val="ConsPlusNormal"/>
              <w:jc w:val="center"/>
            </w:pPr>
            <w:r w:rsidRPr="00B562DD">
              <w:t>523440,6</w:t>
            </w:r>
          </w:p>
        </w:tc>
        <w:tc>
          <w:tcPr>
            <w:tcW w:w="680" w:type="dxa"/>
            <w:tcBorders>
              <w:top w:val="nil"/>
              <w:left w:val="nil"/>
              <w:bottom w:val="nil"/>
              <w:right w:val="nil"/>
            </w:tcBorders>
          </w:tcPr>
          <w:p w:rsidR="00B562DD" w:rsidRPr="00B562DD" w:rsidRDefault="00B562DD">
            <w:pPr>
              <w:pStyle w:val="ConsPlusNormal"/>
              <w:jc w:val="center"/>
            </w:pPr>
            <w:r w:rsidRPr="00B562DD">
              <w:t>523440,6</w:t>
            </w:r>
          </w:p>
        </w:tc>
        <w:tc>
          <w:tcPr>
            <w:tcW w:w="737" w:type="dxa"/>
            <w:tcBorders>
              <w:top w:val="nil"/>
              <w:left w:val="nil"/>
              <w:bottom w:val="nil"/>
              <w:right w:val="nil"/>
            </w:tcBorders>
          </w:tcPr>
          <w:p w:rsidR="00B562DD" w:rsidRPr="00B562DD" w:rsidRDefault="00B562DD">
            <w:pPr>
              <w:pStyle w:val="ConsPlusNormal"/>
              <w:jc w:val="center"/>
            </w:pPr>
            <w:r w:rsidRPr="00B562DD">
              <w:t>523440,6</w:t>
            </w:r>
          </w:p>
        </w:tc>
        <w:tc>
          <w:tcPr>
            <w:tcW w:w="680" w:type="dxa"/>
            <w:tcBorders>
              <w:top w:val="nil"/>
              <w:left w:val="nil"/>
              <w:bottom w:val="nil"/>
              <w:right w:val="nil"/>
            </w:tcBorders>
          </w:tcPr>
          <w:p w:rsidR="00B562DD" w:rsidRPr="00B562DD" w:rsidRDefault="00B562DD">
            <w:pPr>
              <w:pStyle w:val="ConsPlusNormal"/>
              <w:jc w:val="center"/>
            </w:pPr>
            <w:r w:rsidRPr="00B562DD">
              <w:t>523440,6</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в том числе:</w:t>
            </w:r>
          </w:p>
        </w:tc>
        <w:tc>
          <w:tcPr>
            <w:tcW w:w="567"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567"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ФАДН России</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7</w:t>
            </w:r>
          </w:p>
        </w:tc>
        <w:tc>
          <w:tcPr>
            <w:tcW w:w="425" w:type="dxa"/>
            <w:tcBorders>
              <w:top w:val="nil"/>
              <w:left w:val="nil"/>
              <w:bottom w:val="nil"/>
              <w:right w:val="nil"/>
            </w:tcBorders>
          </w:tcPr>
          <w:p w:rsidR="00B562DD" w:rsidRPr="00B562DD" w:rsidRDefault="00B562DD">
            <w:pPr>
              <w:pStyle w:val="ConsPlusNormal"/>
              <w:jc w:val="center"/>
            </w:pPr>
            <w:r w:rsidRPr="00B562DD">
              <w:t>02</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4749</w:t>
            </w:r>
          </w:p>
        </w:tc>
        <w:tc>
          <w:tcPr>
            <w:tcW w:w="737" w:type="dxa"/>
            <w:tcBorders>
              <w:top w:val="nil"/>
              <w:left w:val="nil"/>
              <w:bottom w:val="nil"/>
              <w:right w:val="nil"/>
            </w:tcBorders>
          </w:tcPr>
          <w:p w:rsidR="00B562DD" w:rsidRPr="00B562DD" w:rsidRDefault="00B562DD">
            <w:pPr>
              <w:pStyle w:val="ConsPlusNormal"/>
              <w:jc w:val="center"/>
            </w:pPr>
            <w:r w:rsidRPr="00B562DD">
              <w:t>4344,6</w:t>
            </w:r>
          </w:p>
        </w:tc>
        <w:tc>
          <w:tcPr>
            <w:tcW w:w="737" w:type="dxa"/>
            <w:tcBorders>
              <w:top w:val="nil"/>
              <w:left w:val="nil"/>
              <w:bottom w:val="nil"/>
              <w:right w:val="nil"/>
            </w:tcBorders>
          </w:tcPr>
          <w:p w:rsidR="00B562DD" w:rsidRPr="00B562DD" w:rsidRDefault="00B562DD">
            <w:pPr>
              <w:pStyle w:val="ConsPlusNormal"/>
              <w:jc w:val="center"/>
            </w:pPr>
            <w:r w:rsidRPr="00B562DD">
              <w:t>4047</w:t>
            </w:r>
          </w:p>
        </w:tc>
        <w:tc>
          <w:tcPr>
            <w:tcW w:w="737" w:type="dxa"/>
            <w:tcBorders>
              <w:top w:val="nil"/>
              <w:left w:val="nil"/>
              <w:bottom w:val="nil"/>
              <w:right w:val="nil"/>
            </w:tcBorders>
          </w:tcPr>
          <w:p w:rsidR="00B562DD" w:rsidRPr="00B562DD" w:rsidRDefault="00B562DD">
            <w:pPr>
              <w:pStyle w:val="ConsPlusNormal"/>
              <w:jc w:val="center"/>
            </w:pPr>
            <w:r w:rsidRPr="00B562DD">
              <w:t>4046,7</w:t>
            </w:r>
          </w:p>
        </w:tc>
        <w:tc>
          <w:tcPr>
            <w:tcW w:w="737" w:type="dxa"/>
            <w:tcBorders>
              <w:top w:val="nil"/>
              <w:left w:val="nil"/>
              <w:bottom w:val="nil"/>
              <w:right w:val="nil"/>
            </w:tcBorders>
          </w:tcPr>
          <w:p w:rsidR="00B562DD" w:rsidRPr="00B562DD" w:rsidRDefault="00B562DD">
            <w:pPr>
              <w:pStyle w:val="ConsPlusNormal"/>
              <w:jc w:val="center"/>
            </w:pPr>
            <w:r w:rsidRPr="00B562DD">
              <w:t>223440,6</w:t>
            </w:r>
          </w:p>
        </w:tc>
        <w:tc>
          <w:tcPr>
            <w:tcW w:w="737" w:type="dxa"/>
            <w:tcBorders>
              <w:top w:val="nil"/>
              <w:left w:val="nil"/>
              <w:bottom w:val="nil"/>
              <w:right w:val="nil"/>
            </w:tcBorders>
          </w:tcPr>
          <w:p w:rsidR="00B562DD" w:rsidRPr="00B562DD" w:rsidRDefault="00B562DD">
            <w:pPr>
              <w:pStyle w:val="ConsPlusNormal"/>
              <w:jc w:val="center"/>
            </w:pPr>
            <w:r w:rsidRPr="00B562DD">
              <w:t>223440,6</w:t>
            </w:r>
          </w:p>
        </w:tc>
        <w:tc>
          <w:tcPr>
            <w:tcW w:w="680" w:type="dxa"/>
            <w:tcBorders>
              <w:top w:val="nil"/>
              <w:left w:val="nil"/>
              <w:bottom w:val="nil"/>
              <w:right w:val="nil"/>
            </w:tcBorders>
          </w:tcPr>
          <w:p w:rsidR="00B562DD" w:rsidRPr="00B562DD" w:rsidRDefault="00B562DD">
            <w:pPr>
              <w:pStyle w:val="ConsPlusNormal"/>
              <w:jc w:val="center"/>
            </w:pPr>
            <w:r w:rsidRPr="00B562DD">
              <w:t>223440,6</w:t>
            </w:r>
          </w:p>
        </w:tc>
        <w:tc>
          <w:tcPr>
            <w:tcW w:w="737" w:type="dxa"/>
            <w:tcBorders>
              <w:top w:val="nil"/>
              <w:left w:val="nil"/>
              <w:bottom w:val="nil"/>
              <w:right w:val="nil"/>
            </w:tcBorders>
          </w:tcPr>
          <w:p w:rsidR="00B562DD" w:rsidRPr="00B562DD" w:rsidRDefault="00B562DD">
            <w:pPr>
              <w:pStyle w:val="ConsPlusNormal"/>
              <w:jc w:val="center"/>
            </w:pPr>
            <w:r w:rsidRPr="00B562DD">
              <w:t>223440,6</w:t>
            </w:r>
          </w:p>
        </w:tc>
        <w:tc>
          <w:tcPr>
            <w:tcW w:w="680" w:type="dxa"/>
            <w:tcBorders>
              <w:top w:val="nil"/>
              <w:left w:val="nil"/>
              <w:bottom w:val="nil"/>
              <w:right w:val="nil"/>
            </w:tcBorders>
          </w:tcPr>
          <w:p w:rsidR="00B562DD" w:rsidRPr="00B562DD" w:rsidRDefault="00B562DD">
            <w:pPr>
              <w:pStyle w:val="ConsPlusNormal"/>
              <w:jc w:val="center"/>
            </w:pPr>
            <w:r w:rsidRPr="00B562DD">
              <w:t>223440,6</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Минобрнауки России</w:t>
            </w:r>
          </w:p>
        </w:tc>
        <w:tc>
          <w:tcPr>
            <w:tcW w:w="567" w:type="dxa"/>
            <w:tcBorders>
              <w:top w:val="nil"/>
              <w:left w:val="nil"/>
              <w:bottom w:val="nil"/>
              <w:right w:val="nil"/>
            </w:tcBorders>
          </w:tcPr>
          <w:p w:rsidR="00B562DD" w:rsidRPr="00B562DD" w:rsidRDefault="00B562DD">
            <w:pPr>
              <w:pStyle w:val="ConsPlusNormal"/>
              <w:jc w:val="center"/>
            </w:pPr>
            <w:r w:rsidRPr="00B562DD">
              <w:t>074</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7</w:t>
            </w:r>
          </w:p>
        </w:tc>
        <w:tc>
          <w:tcPr>
            <w:tcW w:w="425" w:type="dxa"/>
            <w:tcBorders>
              <w:top w:val="nil"/>
              <w:left w:val="nil"/>
              <w:bottom w:val="nil"/>
              <w:right w:val="nil"/>
            </w:tcBorders>
          </w:tcPr>
          <w:p w:rsidR="00B562DD" w:rsidRPr="00B562DD" w:rsidRDefault="00B562DD">
            <w:pPr>
              <w:pStyle w:val="ConsPlusNormal"/>
              <w:jc w:val="center"/>
            </w:pPr>
            <w:r w:rsidRPr="00B562DD">
              <w:t>02</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160000</w:t>
            </w:r>
          </w:p>
        </w:tc>
        <w:tc>
          <w:tcPr>
            <w:tcW w:w="737" w:type="dxa"/>
            <w:tcBorders>
              <w:top w:val="nil"/>
              <w:left w:val="nil"/>
              <w:bottom w:val="nil"/>
              <w:right w:val="nil"/>
            </w:tcBorders>
          </w:tcPr>
          <w:p w:rsidR="00B562DD" w:rsidRPr="00B562DD" w:rsidRDefault="00B562DD">
            <w:pPr>
              <w:pStyle w:val="ConsPlusNormal"/>
              <w:jc w:val="center"/>
            </w:pPr>
            <w:r w:rsidRPr="00B562DD">
              <w:t>232800</w:t>
            </w:r>
          </w:p>
        </w:tc>
        <w:tc>
          <w:tcPr>
            <w:tcW w:w="737" w:type="dxa"/>
            <w:tcBorders>
              <w:top w:val="nil"/>
              <w:left w:val="nil"/>
              <w:bottom w:val="nil"/>
              <w:right w:val="nil"/>
            </w:tcBorders>
          </w:tcPr>
          <w:p w:rsidR="00B562DD" w:rsidRPr="00B562DD" w:rsidRDefault="00B562DD">
            <w:pPr>
              <w:pStyle w:val="ConsPlusNormal"/>
              <w:jc w:val="center"/>
            </w:pPr>
            <w:r w:rsidRPr="00B562DD">
              <w:t>235040</w:t>
            </w:r>
          </w:p>
        </w:tc>
        <w:tc>
          <w:tcPr>
            <w:tcW w:w="737" w:type="dxa"/>
            <w:tcBorders>
              <w:top w:val="nil"/>
              <w:left w:val="nil"/>
              <w:bottom w:val="nil"/>
              <w:right w:val="nil"/>
            </w:tcBorders>
          </w:tcPr>
          <w:p w:rsidR="00B562DD" w:rsidRPr="00B562DD" w:rsidRDefault="00B562DD">
            <w:pPr>
              <w:pStyle w:val="ConsPlusNormal"/>
              <w:jc w:val="center"/>
            </w:pPr>
            <w:r w:rsidRPr="00B562DD">
              <w:t>239241,6</w:t>
            </w:r>
          </w:p>
        </w:tc>
        <w:tc>
          <w:tcPr>
            <w:tcW w:w="737" w:type="dxa"/>
            <w:tcBorders>
              <w:top w:val="nil"/>
              <w:left w:val="nil"/>
              <w:bottom w:val="nil"/>
              <w:right w:val="nil"/>
            </w:tcBorders>
          </w:tcPr>
          <w:p w:rsidR="00B562DD" w:rsidRPr="00B562DD" w:rsidRDefault="00B562DD">
            <w:pPr>
              <w:pStyle w:val="ConsPlusNormal"/>
              <w:jc w:val="center"/>
            </w:pPr>
            <w:r w:rsidRPr="00B562DD">
              <w:t>160000</w:t>
            </w:r>
          </w:p>
        </w:tc>
        <w:tc>
          <w:tcPr>
            <w:tcW w:w="737" w:type="dxa"/>
            <w:tcBorders>
              <w:top w:val="nil"/>
              <w:left w:val="nil"/>
              <w:bottom w:val="nil"/>
              <w:right w:val="nil"/>
            </w:tcBorders>
          </w:tcPr>
          <w:p w:rsidR="00B562DD" w:rsidRPr="00B562DD" w:rsidRDefault="00B562DD">
            <w:pPr>
              <w:pStyle w:val="ConsPlusNormal"/>
              <w:jc w:val="center"/>
            </w:pPr>
            <w:r w:rsidRPr="00B562DD">
              <w:t>160000</w:t>
            </w:r>
          </w:p>
        </w:tc>
        <w:tc>
          <w:tcPr>
            <w:tcW w:w="680" w:type="dxa"/>
            <w:tcBorders>
              <w:top w:val="nil"/>
              <w:left w:val="nil"/>
              <w:bottom w:val="nil"/>
              <w:right w:val="nil"/>
            </w:tcBorders>
          </w:tcPr>
          <w:p w:rsidR="00B562DD" w:rsidRPr="00B562DD" w:rsidRDefault="00B562DD">
            <w:pPr>
              <w:pStyle w:val="ConsPlusNormal"/>
              <w:jc w:val="center"/>
            </w:pPr>
            <w:r w:rsidRPr="00B562DD">
              <w:t>160000</w:t>
            </w:r>
          </w:p>
        </w:tc>
        <w:tc>
          <w:tcPr>
            <w:tcW w:w="737" w:type="dxa"/>
            <w:tcBorders>
              <w:top w:val="nil"/>
              <w:left w:val="nil"/>
              <w:bottom w:val="nil"/>
              <w:right w:val="nil"/>
            </w:tcBorders>
          </w:tcPr>
          <w:p w:rsidR="00B562DD" w:rsidRPr="00B562DD" w:rsidRDefault="00B562DD">
            <w:pPr>
              <w:pStyle w:val="ConsPlusNormal"/>
              <w:jc w:val="center"/>
            </w:pPr>
            <w:r w:rsidRPr="00B562DD">
              <w:t>160000</w:t>
            </w:r>
          </w:p>
        </w:tc>
        <w:tc>
          <w:tcPr>
            <w:tcW w:w="680" w:type="dxa"/>
            <w:tcBorders>
              <w:top w:val="nil"/>
              <w:left w:val="nil"/>
              <w:bottom w:val="nil"/>
              <w:right w:val="nil"/>
            </w:tcBorders>
          </w:tcPr>
          <w:p w:rsidR="00B562DD" w:rsidRPr="00B562DD" w:rsidRDefault="00B562DD">
            <w:pPr>
              <w:pStyle w:val="ConsPlusNormal"/>
              <w:jc w:val="center"/>
            </w:pPr>
            <w:r w:rsidRPr="00B562DD">
              <w:t>160000</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567" w:type="dxa"/>
            <w:tcBorders>
              <w:top w:val="nil"/>
              <w:left w:val="nil"/>
              <w:bottom w:val="nil"/>
              <w:right w:val="nil"/>
            </w:tcBorders>
          </w:tcPr>
          <w:p w:rsidR="00B562DD" w:rsidRPr="00B562DD" w:rsidRDefault="00B562DD">
            <w:pPr>
              <w:pStyle w:val="ConsPlusNormal"/>
              <w:jc w:val="center"/>
            </w:pPr>
            <w:r w:rsidRPr="00B562DD">
              <w:t>385</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7</w:t>
            </w:r>
          </w:p>
        </w:tc>
        <w:tc>
          <w:tcPr>
            <w:tcW w:w="425" w:type="dxa"/>
            <w:tcBorders>
              <w:top w:val="nil"/>
              <w:left w:val="nil"/>
              <w:bottom w:val="nil"/>
              <w:right w:val="nil"/>
            </w:tcBorders>
          </w:tcPr>
          <w:p w:rsidR="00B562DD" w:rsidRPr="00B562DD" w:rsidRDefault="00B562DD">
            <w:pPr>
              <w:pStyle w:val="ConsPlusNormal"/>
              <w:jc w:val="center"/>
            </w:pPr>
            <w:r w:rsidRPr="00B562DD">
              <w:t>02</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80000</w:t>
            </w:r>
          </w:p>
        </w:tc>
        <w:tc>
          <w:tcPr>
            <w:tcW w:w="737" w:type="dxa"/>
            <w:tcBorders>
              <w:top w:val="nil"/>
              <w:left w:val="nil"/>
              <w:bottom w:val="nil"/>
              <w:right w:val="nil"/>
            </w:tcBorders>
          </w:tcPr>
          <w:p w:rsidR="00B562DD" w:rsidRPr="00B562DD" w:rsidRDefault="00B562DD">
            <w:pPr>
              <w:pStyle w:val="ConsPlusNormal"/>
              <w:jc w:val="center"/>
            </w:pPr>
            <w:r w:rsidRPr="00B562DD">
              <w:t>78400</w:t>
            </w:r>
          </w:p>
        </w:tc>
        <w:tc>
          <w:tcPr>
            <w:tcW w:w="737" w:type="dxa"/>
            <w:tcBorders>
              <w:top w:val="nil"/>
              <w:left w:val="nil"/>
              <w:bottom w:val="nil"/>
              <w:right w:val="nil"/>
            </w:tcBorders>
          </w:tcPr>
          <w:p w:rsidR="00B562DD" w:rsidRPr="00B562DD" w:rsidRDefault="00B562DD">
            <w:pPr>
              <w:pStyle w:val="ConsPlusNormal"/>
              <w:jc w:val="center"/>
            </w:pPr>
            <w:r w:rsidRPr="00B562DD">
              <w:t>80000</w:t>
            </w:r>
          </w:p>
        </w:tc>
        <w:tc>
          <w:tcPr>
            <w:tcW w:w="737" w:type="dxa"/>
            <w:tcBorders>
              <w:top w:val="nil"/>
              <w:left w:val="nil"/>
              <w:bottom w:val="nil"/>
              <w:right w:val="nil"/>
            </w:tcBorders>
          </w:tcPr>
          <w:p w:rsidR="00B562DD" w:rsidRPr="00B562DD" w:rsidRDefault="00B562DD">
            <w:pPr>
              <w:pStyle w:val="ConsPlusNormal"/>
              <w:jc w:val="center"/>
            </w:pPr>
            <w:r w:rsidRPr="00B562DD">
              <w:t>80000</w:t>
            </w:r>
          </w:p>
        </w:tc>
        <w:tc>
          <w:tcPr>
            <w:tcW w:w="737" w:type="dxa"/>
            <w:tcBorders>
              <w:top w:val="nil"/>
              <w:left w:val="nil"/>
              <w:bottom w:val="nil"/>
              <w:right w:val="nil"/>
            </w:tcBorders>
          </w:tcPr>
          <w:p w:rsidR="00B562DD" w:rsidRPr="00B562DD" w:rsidRDefault="00B562DD">
            <w:pPr>
              <w:pStyle w:val="ConsPlusNormal"/>
              <w:jc w:val="center"/>
            </w:pPr>
            <w:r w:rsidRPr="00B562DD">
              <w:t>80000</w:t>
            </w:r>
          </w:p>
        </w:tc>
        <w:tc>
          <w:tcPr>
            <w:tcW w:w="737" w:type="dxa"/>
            <w:tcBorders>
              <w:top w:val="nil"/>
              <w:left w:val="nil"/>
              <w:bottom w:val="nil"/>
              <w:right w:val="nil"/>
            </w:tcBorders>
          </w:tcPr>
          <w:p w:rsidR="00B562DD" w:rsidRPr="00B562DD" w:rsidRDefault="00B562DD">
            <w:pPr>
              <w:pStyle w:val="ConsPlusNormal"/>
              <w:jc w:val="center"/>
            </w:pPr>
            <w:r w:rsidRPr="00B562DD">
              <w:t>80000</w:t>
            </w:r>
          </w:p>
        </w:tc>
        <w:tc>
          <w:tcPr>
            <w:tcW w:w="680" w:type="dxa"/>
            <w:tcBorders>
              <w:top w:val="nil"/>
              <w:left w:val="nil"/>
              <w:bottom w:val="nil"/>
              <w:right w:val="nil"/>
            </w:tcBorders>
          </w:tcPr>
          <w:p w:rsidR="00B562DD" w:rsidRPr="00B562DD" w:rsidRDefault="00B562DD">
            <w:pPr>
              <w:pStyle w:val="ConsPlusNormal"/>
              <w:jc w:val="center"/>
            </w:pPr>
            <w:r w:rsidRPr="00B562DD">
              <w:t>80000</w:t>
            </w:r>
          </w:p>
        </w:tc>
        <w:tc>
          <w:tcPr>
            <w:tcW w:w="737" w:type="dxa"/>
            <w:tcBorders>
              <w:top w:val="nil"/>
              <w:left w:val="nil"/>
              <w:bottom w:val="nil"/>
              <w:right w:val="nil"/>
            </w:tcBorders>
          </w:tcPr>
          <w:p w:rsidR="00B562DD" w:rsidRPr="00B562DD" w:rsidRDefault="00B562DD">
            <w:pPr>
              <w:pStyle w:val="ConsPlusNormal"/>
              <w:jc w:val="center"/>
            </w:pPr>
            <w:r w:rsidRPr="00B562DD">
              <w:t>80000</w:t>
            </w:r>
          </w:p>
        </w:tc>
        <w:tc>
          <w:tcPr>
            <w:tcW w:w="680" w:type="dxa"/>
            <w:tcBorders>
              <w:top w:val="nil"/>
              <w:left w:val="nil"/>
              <w:bottom w:val="nil"/>
              <w:right w:val="nil"/>
            </w:tcBorders>
          </w:tcPr>
          <w:p w:rsidR="00B562DD" w:rsidRPr="00B562DD" w:rsidRDefault="00B562DD">
            <w:pPr>
              <w:pStyle w:val="ConsPlusNormal"/>
              <w:jc w:val="center"/>
            </w:pPr>
            <w:r w:rsidRPr="00B562DD">
              <w:t>80000</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567" w:type="dxa"/>
            <w:tcBorders>
              <w:top w:val="nil"/>
              <w:left w:val="nil"/>
              <w:bottom w:val="nil"/>
              <w:right w:val="nil"/>
            </w:tcBorders>
          </w:tcPr>
          <w:p w:rsidR="00B562DD" w:rsidRPr="00B562DD" w:rsidRDefault="00B562DD">
            <w:pPr>
              <w:pStyle w:val="ConsPlusNormal"/>
              <w:jc w:val="center"/>
            </w:pPr>
            <w:r w:rsidRPr="00B562DD">
              <w:t>386</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7</w:t>
            </w:r>
          </w:p>
        </w:tc>
        <w:tc>
          <w:tcPr>
            <w:tcW w:w="425" w:type="dxa"/>
            <w:tcBorders>
              <w:top w:val="nil"/>
              <w:left w:val="nil"/>
              <w:bottom w:val="nil"/>
              <w:right w:val="nil"/>
            </w:tcBorders>
          </w:tcPr>
          <w:p w:rsidR="00B562DD" w:rsidRPr="00B562DD" w:rsidRDefault="00B562DD">
            <w:pPr>
              <w:pStyle w:val="ConsPlusNormal"/>
              <w:jc w:val="center"/>
            </w:pPr>
            <w:r w:rsidRPr="00B562DD">
              <w:t>02</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60000</w:t>
            </w:r>
          </w:p>
        </w:tc>
        <w:tc>
          <w:tcPr>
            <w:tcW w:w="737" w:type="dxa"/>
            <w:tcBorders>
              <w:top w:val="nil"/>
              <w:left w:val="nil"/>
              <w:bottom w:val="nil"/>
              <w:right w:val="nil"/>
            </w:tcBorders>
          </w:tcPr>
          <w:p w:rsidR="00B562DD" w:rsidRPr="00B562DD" w:rsidRDefault="00B562DD">
            <w:pPr>
              <w:pStyle w:val="ConsPlusNormal"/>
              <w:jc w:val="center"/>
            </w:pPr>
            <w:r w:rsidRPr="00B562DD">
              <w:t>59568,6</w:t>
            </w:r>
          </w:p>
        </w:tc>
        <w:tc>
          <w:tcPr>
            <w:tcW w:w="737" w:type="dxa"/>
            <w:tcBorders>
              <w:top w:val="nil"/>
              <w:left w:val="nil"/>
              <w:bottom w:val="nil"/>
              <w:right w:val="nil"/>
            </w:tcBorders>
          </w:tcPr>
          <w:p w:rsidR="00B562DD" w:rsidRPr="00B562DD" w:rsidRDefault="00B562DD">
            <w:pPr>
              <w:pStyle w:val="ConsPlusNormal"/>
              <w:jc w:val="center"/>
            </w:pPr>
            <w:r w:rsidRPr="00B562DD">
              <w:t>60645,7</w:t>
            </w:r>
          </w:p>
        </w:tc>
        <w:tc>
          <w:tcPr>
            <w:tcW w:w="737" w:type="dxa"/>
            <w:tcBorders>
              <w:top w:val="nil"/>
              <w:left w:val="nil"/>
              <w:bottom w:val="nil"/>
              <w:right w:val="nil"/>
            </w:tcBorders>
          </w:tcPr>
          <w:p w:rsidR="00B562DD" w:rsidRPr="00B562DD" w:rsidRDefault="00B562DD">
            <w:pPr>
              <w:pStyle w:val="ConsPlusNormal"/>
              <w:jc w:val="center"/>
            </w:pPr>
            <w:r w:rsidRPr="00B562DD">
              <w:t>61183,8</w:t>
            </w:r>
          </w:p>
        </w:tc>
        <w:tc>
          <w:tcPr>
            <w:tcW w:w="737" w:type="dxa"/>
            <w:tcBorders>
              <w:top w:val="nil"/>
              <w:left w:val="nil"/>
              <w:bottom w:val="nil"/>
              <w:right w:val="nil"/>
            </w:tcBorders>
          </w:tcPr>
          <w:p w:rsidR="00B562DD" w:rsidRPr="00B562DD" w:rsidRDefault="00B562DD">
            <w:pPr>
              <w:pStyle w:val="ConsPlusNormal"/>
              <w:jc w:val="center"/>
            </w:pPr>
            <w:r w:rsidRPr="00B562DD">
              <w:t>60000</w:t>
            </w:r>
          </w:p>
        </w:tc>
        <w:tc>
          <w:tcPr>
            <w:tcW w:w="737" w:type="dxa"/>
            <w:tcBorders>
              <w:top w:val="nil"/>
              <w:left w:val="nil"/>
              <w:bottom w:val="nil"/>
              <w:right w:val="nil"/>
            </w:tcBorders>
          </w:tcPr>
          <w:p w:rsidR="00B562DD" w:rsidRPr="00B562DD" w:rsidRDefault="00B562DD">
            <w:pPr>
              <w:pStyle w:val="ConsPlusNormal"/>
              <w:jc w:val="center"/>
            </w:pPr>
            <w:r w:rsidRPr="00B562DD">
              <w:t>60000</w:t>
            </w:r>
          </w:p>
        </w:tc>
        <w:tc>
          <w:tcPr>
            <w:tcW w:w="680" w:type="dxa"/>
            <w:tcBorders>
              <w:top w:val="nil"/>
              <w:left w:val="nil"/>
              <w:bottom w:val="nil"/>
              <w:right w:val="nil"/>
            </w:tcBorders>
          </w:tcPr>
          <w:p w:rsidR="00B562DD" w:rsidRPr="00B562DD" w:rsidRDefault="00B562DD">
            <w:pPr>
              <w:pStyle w:val="ConsPlusNormal"/>
              <w:jc w:val="center"/>
            </w:pPr>
            <w:r w:rsidRPr="00B562DD">
              <w:t>60000</w:t>
            </w:r>
          </w:p>
        </w:tc>
        <w:tc>
          <w:tcPr>
            <w:tcW w:w="737" w:type="dxa"/>
            <w:tcBorders>
              <w:top w:val="nil"/>
              <w:left w:val="nil"/>
              <w:bottom w:val="nil"/>
              <w:right w:val="nil"/>
            </w:tcBorders>
          </w:tcPr>
          <w:p w:rsidR="00B562DD" w:rsidRPr="00B562DD" w:rsidRDefault="00B562DD">
            <w:pPr>
              <w:pStyle w:val="ConsPlusNormal"/>
              <w:jc w:val="center"/>
            </w:pPr>
            <w:r w:rsidRPr="00B562DD">
              <w:t>60000</w:t>
            </w:r>
          </w:p>
        </w:tc>
        <w:tc>
          <w:tcPr>
            <w:tcW w:w="680" w:type="dxa"/>
            <w:tcBorders>
              <w:top w:val="nil"/>
              <w:left w:val="nil"/>
              <w:bottom w:val="nil"/>
              <w:right w:val="nil"/>
            </w:tcBorders>
          </w:tcPr>
          <w:p w:rsidR="00B562DD" w:rsidRPr="00B562DD" w:rsidRDefault="00B562DD">
            <w:pPr>
              <w:pStyle w:val="ConsPlusNormal"/>
              <w:jc w:val="center"/>
            </w:pPr>
            <w:r w:rsidRPr="00B562DD">
              <w:t>60000</w:t>
            </w:r>
          </w:p>
        </w:tc>
      </w:tr>
      <w:tr w:rsidR="00B562DD" w:rsidRPr="00B562DD">
        <w:tblPrEx>
          <w:tblBorders>
            <w:insideH w:val="none" w:sz="0" w:space="0" w:color="auto"/>
            <w:insideV w:val="none" w:sz="0" w:space="0" w:color="auto"/>
          </w:tblBorders>
        </w:tblPrEx>
        <w:tc>
          <w:tcPr>
            <w:tcW w:w="1701" w:type="dxa"/>
            <w:vMerge w:val="restart"/>
            <w:tcBorders>
              <w:top w:val="nil"/>
              <w:left w:val="nil"/>
              <w:bottom w:val="nil"/>
              <w:right w:val="nil"/>
            </w:tcBorders>
          </w:tcPr>
          <w:p w:rsidR="00B562DD" w:rsidRPr="00B562DD" w:rsidRDefault="00B562DD">
            <w:pPr>
              <w:pStyle w:val="ConsPlusNormal"/>
            </w:pPr>
            <w:r w:rsidRPr="00B562DD">
              <w:t>Подпрограмма 8</w:t>
            </w:r>
          </w:p>
          <w:p w:rsidR="00B562DD" w:rsidRPr="00B562DD" w:rsidRDefault="00B562DD">
            <w:pPr>
              <w:pStyle w:val="ConsPlusNormal"/>
            </w:pPr>
            <w:r w:rsidRPr="00B562DD">
              <w:t xml:space="preserve">"Обеспечение реализации государственной программы Российской Федерации </w:t>
            </w:r>
            <w:r w:rsidRPr="00B562DD">
              <w:lastRenderedPageBreak/>
              <w:t>"Реализация государственной национальной политики"</w:t>
            </w:r>
          </w:p>
        </w:tc>
        <w:tc>
          <w:tcPr>
            <w:tcW w:w="2154" w:type="dxa"/>
            <w:tcBorders>
              <w:top w:val="nil"/>
              <w:left w:val="nil"/>
              <w:bottom w:val="nil"/>
              <w:right w:val="nil"/>
            </w:tcBorders>
          </w:tcPr>
          <w:p w:rsidR="00B562DD" w:rsidRPr="00B562DD" w:rsidRDefault="00B562DD">
            <w:pPr>
              <w:pStyle w:val="ConsPlusNormal"/>
            </w:pPr>
            <w:r w:rsidRPr="00B562DD">
              <w:lastRenderedPageBreak/>
              <w:t>федеральный бюджет</w:t>
            </w:r>
          </w:p>
        </w:tc>
        <w:tc>
          <w:tcPr>
            <w:tcW w:w="567"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8</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129077,9</w:t>
            </w:r>
          </w:p>
        </w:tc>
        <w:tc>
          <w:tcPr>
            <w:tcW w:w="737" w:type="dxa"/>
            <w:tcBorders>
              <w:top w:val="nil"/>
              <w:left w:val="nil"/>
              <w:bottom w:val="nil"/>
              <w:right w:val="nil"/>
            </w:tcBorders>
          </w:tcPr>
          <w:p w:rsidR="00B562DD" w:rsidRPr="00B562DD" w:rsidRDefault="00B562DD">
            <w:pPr>
              <w:pStyle w:val="ConsPlusNormal"/>
              <w:jc w:val="center"/>
            </w:pPr>
            <w:r w:rsidRPr="00B562DD">
              <w:t>153715,5</w:t>
            </w:r>
          </w:p>
        </w:tc>
        <w:tc>
          <w:tcPr>
            <w:tcW w:w="737" w:type="dxa"/>
            <w:tcBorders>
              <w:top w:val="nil"/>
              <w:left w:val="nil"/>
              <w:bottom w:val="nil"/>
              <w:right w:val="nil"/>
            </w:tcBorders>
          </w:tcPr>
          <w:p w:rsidR="00B562DD" w:rsidRPr="00B562DD" w:rsidRDefault="00B562DD">
            <w:pPr>
              <w:pStyle w:val="ConsPlusNormal"/>
              <w:jc w:val="center"/>
            </w:pPr>
            <w:r w:rsidRPr="00B562DD">
              <w:t>154331,4</w:t>
            </w:r>
          </w:p>
        </w:tc>
        <w:tc>
          <w:tcPr>
            <w:tcW w:w="737" w:type="dxa"/>
            <w:tcBorders>
              <w:top w:val="nil"/>
              <w:left w:val="nil"/>
              <w:bottom w:val="nil"/>
              <w:right w:val="nil"/>
            </w:tcBorders>
          </w:tcPr>
          <w:p w:rsidR="00B562DD" w:rsidRPr="00B562DD" w:rsidRDefault="00B562DD">
            <w:pPr>
              <w:pStyle w:val="ConsPlusNormal"/>
              <w:jc w:val="center"/>
            </w:pPr>
            <w:r w:rsidRPr="00B562DD">
              <w:t>156751,7</w:t>
            </w:r>
          </w:p>
        </w:tc>
        <w:tc>
          <w:tcPr>
            <w:tcW w:w="737" w:type="dxa"/>
            <w:tcBorders>
              <w:top w:val="nil"/>
              <w:left w:val="nil"/>
              <w:bottom w:val="nil"/>
              <w:right w:val="nil"/>
            </w:tcBorders>
          </w:tcPr>
          <w:p w:rsidR="00B562DD" w:rsidRPr="00B562DD" w:rsidRDefault="00B562DD">
            <w:pPr>
              <w:pStyle w:val="ConsPlusNormal"/>
              <w:jc w:val="center"/>
            </w:pPr>
            <w:r w:rsidRPr="00B562DD">
              <w:t>155764,8</w:t>
            </w:r>
          </w:p>
        </w:tc>
        <w:tc>
          <w:tcPr>
            <w:tcW w:w="737" w:type="dxa"/>
            <w:tcBorders>
              <w:top w:val="nil"/>
              <w:left w:val="nil"/>
              <w:bottom w:val="nil"/>
              <w:right w:val="nil"/>
            </w:tcBorders>
          </w:tcPr>
          <w:p w:rsidR="00B562DD" w:rsidRPr="00B562DD" w:rsidRDefault="00B562DD">
            <w:pPr>
              <w:pStyle w:val="ConsPlusNormal"/>
              <w:jc w:val="center"/>
            </w:pPr>
            <w:r w:rsidRPr="00B562DD">
              <w:t>155764,8</w:t>
            </w:r>
          </w:p>
        </w:tc>
        <w:tc>
          <w:tcPr>
            <w:tcW w:w="680" w:type="dxa"/>
            <w:tcBorders>
              <w:top w:val="nil"/>
              <w:left w:val="nil"/>
              <w:bottom w:val="nil"/>
              <w:right w:val="nil"/>
            </w:tcBorders>
          </w:tcPr>
          <w:p w:rsidR="00B562DD" w:rsidRPr="00B562DD" w:rsidRDefault="00B562DD">
            <w:pPr>
              <w:pStyle w:val="ConsPlusNormal"/>
              <w:jc w:val="center"/>
            </w:pPr>
            <w:r w:rsidRPr="00B562DD">
              <w:t>155764,8</w:t>
            </w:r>
          </w:p>
        </w:tc>
        <w:tc>
          <w:tcPr>
            <w:tcW w:w="737" w:type="dxa"/>
            <w:tcBorders>
              <w:top w:val="nil"/>
              <w:left w:val="nil"/>
              <w:bottom w:val="nil"/>
              <w:right w:val="nil"/>
            </w:tcBorders>
          </w:tcPr>
          <w:p w:rsidR="00B562DD" w:rsidRPr="00B562DD" w:rsidRDefault="00B562DD">
            <w:pPr>
              <w:pStyle w:val="ConsPlusNormal"/>
              <w:jc w:val="center"/>
            </w:pPr>
            <w:r w:rsidRPr="00B562DD">
              <w:t>155764,8</w:t>
            </w:r>
          </w:p>
        </w:tc>
        <w:tc>
          <w:tcPr>
            <w:tcW w:w="680" w:type="dxa"/>
            <w:tcBorders>
              <w:top w:val="nil"/>
              <w:left w:val="nil"/>
              <w:bottom w:val="nil"/>
              <w:right w:val="nil"/>
            </w:tcBorders>
          </w:tcPr>
          <w:p w:rsidR="00B562DD" w:rsidRPr="00B562DD" w:rsidRDefault="00B562DD">
            <w:pPr>
              <w:pStyle w:val="ConsPlusNormal"/>
              <w:jc w:val="center"/>
            </w:pPr>
            <w:r w:rsidRPr="00B562DD">
              <w:t>155764,8</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в том числе</w:t>
            </w:r>
          </w:p>
        </w:tc>
        <w:tc>
          <w:tcPr>
            <w:tcW w:w="567"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567"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ФАДН России</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8</w:t>
            </w:r>
          </w:p>
        </w:tc>
        <w:tc>
          <w:tcPr>
            <w:tcW w:w="425" w:type="dxa"/>
            <w:tcBorders>
              <w:top w:val="nil"/>
              <w:left w:val="nil"/>
              <w:bottom w:val="nil"/>
              <w:right w:val="nil"/>
            </w:tcBorders>
          </w:tcPr>
          <w:p w:rsidR="00B562DD" w:rsidRPr="00B562DD" w:rsidRDefault="00B562DD">
            <w:pPr>
              <w:pStyle w:val="ConsPlusNormal"/>
              <w:jc w:val="center"/>
            </w:pPr>
            <w:r w:rsidRPr="00B562DD">
              <w:t>X</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129077,9</w:t>
            </w:r>
          </w:p>
        </w:tc>
        <w:tc>
          <w:tcPr>
            <w:tcW w:w="737" w:type="dxa"/>
            <w:tcBorders>
              <w:top w:val="nil"/>
              <w:left w:val="nil"/>
              <w:bottom w:val="nil"/>
              <w:right w:val="nil"/>
            </w:tcBorders>
          </w:tcPr>
          <w:p w:rsidR="00B562DD" w:rsidRPr="00B562DD" w:rsidRDefault="00B562DD">
            <w:pPr>
              <w:pStyle w:val="ConsPlusNormal"/>
              <w:jc w:val="center"/>
            </w:pPr>
            <w:r w:rsidRPr="00B562DD">
              <w:t>153715,5</w:t>
            </w:r>
          </w:p>
        </w:tc>
        <w:tc>
          <w:tcPr>
            <w:tcW w:w="737" w:type="dxa"/>
            <w:tcBorders>
              <w:top w:val="nil"/>
              <w:left w:val="nil"/>
              <w:bottom w:val="nil"/>
              <w:right w:val="nil"/>
            </w:tcBorders>
          </w:tcPr>
          <w:p w:rsidR="00B562DD" w:rsidRPr="00B562DD" w:rsidRDefault="00B562DD">
            <w:pPr>
              <w:pStyle w:val="ConsPlusNormal"/>
              <w:jc w:val="center"/>
            </w:pPr>
            <w:r w:rsidRPr="00B562DD">
              <w:t>154331,4</w:t>
            </w:r>
          </w:p>
        </w:tc>
        <w:tc>
          <w:tcPr>
            <w:tcW w:w="737" w:type="dxa"/>
            <w:tcBorders>
              <w:top w:val="nil"/>
              <w:left w:val="nil"/>
              <w:bottom w:val="nil"/>
              <w:right w:val="nil"/>
            </w:tcBorders>
          </w:tcPr>
          <w:p w:rsidR="00B562DD" w:rsidRPr="00B562DD" w:rsidRDefault="00B562DD">
            <w:pPr>
              <w:pStyle w:val="ConsPlusNormal"/>
              <w:jc w:val="center"/>
            </w:pPr>
            <w:r w:rsidRPr="00B562DD">
              <w:t>156751,7</w:t>
            </w:r>
          </w:p>
        </w:tc>
        <w:tc>
          <w:tcPr>
            <w:tcW w:w="737" w:type="dxa"/>
            <w:tcBorders>
              <w:top w:val="nil"/>
              <w:left w:val="nil"/>
              <w:bottom w:val="nil"/>
              <w:right w:val="nil"/>
            </w:tcBorders>
          </w:tcPr>
          <w:p w:rsidR="00B562DD" w:rsidRPr="00B562DD" w:rsidRDefault="00B562DD">
            <w:pPr>
              <w:pStyle w:val="ConsPlusNormal"/>
              <w:jc w:val="center"/>
            </w:pPr>
            <w:r w:rsidRPr="00B562DD">
              <w:t>155764,8</w:t>
            </w:r>
          </w:p>
        </w:tc>
        <w:tc>
          <w:tcPr>
            <w:tcW w:w="737" w:type="dxa"/>
            <w:tcBorders>
              <w:top w:val="nil"/>
              <w:left w:val="nil"/>
              <w:bottom w:val="nil"/>
              <w:right w:val="nil"/>
            </w:tcBorders>
          </w:tcPr>
          <w:p w:rsidR="00B562DD" w:rsidRPr="00B562DD" w:rsidRDefault="00B562DD">
            <w:pPr>
              <w:pStyle w:val="ConsPlusNormal"/>
              <w:jc w:val="center"/>
            </w:pPr>
            <w:r w:rsidRPr="00B562DD">
              <w:t>155764,8</w:t>
            </w:r>
          </w:p>
        </w:tc>
        <w:tc>
          <w:tcPr>
            <w:tcW w:w="680" w:type="dxa"/>
            <w:tcBorders>
              <w:top w:val="nil"/>
              <w:left w:val="nil"/>
              <w:bottom w:val="nil"/>
              <w:right w:val="nil"/>
            </w:tcBorders>
          </w:tcPr>
          <w:p w:rsidR="00B562DD" w:rsidRPr="00B562DD" w:rsidRDefault="00B562DD">
            <w:pPr>
              <w:pStyle w:val="ConsPlusNormal"/>
              <w:jc w:val="center"/>
            </w:pPr>
            <w:r w:rsidRPr="00B562DD">
              <w:t>155764,8</w:t>
            </w:r>
          </w:p>
        </w:tc>
        <w:tc>
          <w:tcPr>
            <w:tcW w:w="737" w:type="dxa"/>
            <w:tcBorders>
              <w:top w:val="nil"/>
              <w:left w:val="nil"/>
              <w:bottom w:val="nil"/>
              <w:right w:val="nil"/>
            </w:tcBorders>
          </w:tcPr>
          <w:p w:rsidR="00B562DD" w:rsidRPr="00B562DD" w:rsidRDefault="00B562DD">
            <w:pPr>
              <w:pStyle w:val="ConsPlusNormal"/>
              <w:jc w:val="center"/>
            </w:pPr>
            <w:r w:rsidRPr="00B562DD">
              <w:t>155764,8</w:t>
            </w:r>
          </w:p>
        </w:tc>
        <w:tc>
          <w:tcPr>
            <w:tcW w:w="680" w:type="dxa"/>
            <w:tcBorders>
              <w:top w:val="nil"/>
              <w:left w:val="nil"/>
              <w:bottom w:val="nil"/>
              <w:right w:val="nil"/>
            </w:tcBorders>
          </w:tcPr>
          <w:p w:rsidR="00B562DD" w:rsidRPr="00B562DD" w:rsidRDefault="00B562DD">
            <w:pPr>
              <w:pStyle w:val="ConsPlusNormal"/>
              <w:jc w:val="center"/>
            </w:pPr>
            <w:r w:rsidRPr="00B562DD">
              <w:t>155764,8</w:t>
            </w:r>
          </w:p>
        </w:tc>
      </w:tr>
      <w:tr w:rsidR="00B562DD" w:rsidRPr="00B562DD">
        <w:tblPrEx>
          <w:tblBorders>
            <w:insideH w:val="none" w:sz="0" w:space="0" w:color="auto"/>
            <w:insideV w:val="none" w:sz="0" w:space="0" w:color="auto"/>
          </w:tblBorders>
        </w:tblPrEx>
        <w:tc>
          <w:tcPr>
            <w:tcW w:w="1701" w:type="dxa"/>
            <w:vMerge w:val="restart"/>
            <w:tcBorders>
              <w:top w:val="nil"/>
              <w:left w:val="nil"/>
              <w:bottom w:val="nil"/>
              <w:right w:val="nil"/>
            </w:tcBorders>
          </w:tcPr>
          <w:p w:rsidR="00B562DD" w:rsidRPr="00B562DD" w:rsidRDefault="00B562DD">
            <w:pPr>
              <w:pStyle w:val="ConsPlusNormal"/>
            </w:pPr>
            <w:r w:rsidRPr="00B562DD">
              <w:lastRenderedPageBreak/>
              <w:t>Основное мероприятие 01</w:t>
            </w:r>
          </w:p>
          <w:p w:rsidR="00B562DD" w:rsidRPr="00B562DD" w:rsidRDefault="00B562DD">
            <w:pPr>
              <w:pStyle w:val="ConsPlusNormal"/>
            </w:pPr>
            <w:r w:rsidRPr="00B562DD">
              <w:t>"Совершенствование управления реализацией программы, мониторинг реализации государственной программы</w:t>
            </w:r>
          </w:p>
        </w:tc>
        <w:tc>
          <w:tcPr>
            <w:tcW w:w="2154" w:type="dxa"/>
            <w:tcBorders>
              <w:top w:val="nil"/>
              <w:left w:val="nil"/>
              <w:bottom w:val="nil"/>
              <w:right w:val="nil"/>
            </w:tcBorders>
          </w:tcPr>
          <w:p w:rsidR="00B562DD" w:rsidRPr="00B562DD" w:rsidRDefault="00B562DD">
            <w:pPr>
              <w:pStyle w:val="ConsPlusNormal"/>
            </w:pPr>
            <w:r w:rsidRPr="00B562DD">
              <w:t>федеральный бюджет</w:t>
            </w:r>
          </w:p>
        </w:tc>
        <w:tc>
          <w:tcPr>
            <w:tcW w:w="567"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8</w:t>
            </w:r>
          </w:p>
        </w:tc>
        <w:tc>
          <w:tcPr>
            <w:tcW w:w="425" w:type="dxa"/>
            <w:tcBorders>
              <w:top w:val="nil"/>
              <w:left w:val="nil"/>
              <w:bottom w:val="nil"/>
              <w:right w:val="nil"/>
            </w:tcBorders>
          </w:tcPr>
          <w:p w:rsidR="00B562DD" w:rsidRPr="00B562DD" w:rsidRDefault="00B562DD">
            <w:pPr>
              <w:pStyle w:val="ConsPlusNormal"/>
              <w:jc w:val="center"/>
            </w:pPr>
            <w:r w:rsidRPr="00B562DD">
              <w:t>01</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129077,9</w:t>
            </w:r>
          </w:p>
        </w:tc>
        <w:tc>
          <w:tcPr>
            <w:tcW w:w="737" w:type="dxa"/>
            <w:tcBorders>
              <w:top w:val="nil"/>
              <w:left w:val="nil"/>
              <w:bottom w:val="nil"/>
              <w:right w:val="nil"/>
            </w:tcBorders>
          </w:tcPr>
          <w:p w:rsidR="00B562DD" w:rsidRPr="00B562DD" w:rsidRDefault="00B562DD">
            <w:pPr>
              <w:pStyle w:val="ConsPlusNormal"/>
              <w:jc w:val="center"/>
            </w:pPr>
            <w:r w:rsidRPr="00B562DD">
              <w:t>131015,5</w:t>
            </w:r>
          </w:p>
        </w:tc>
        <w:tc>
          <w:tcPr>
            <w:tcW w:w="737" w:type="dxa"/>
            <w:tcBorders>
              <w:top w:val="nil"/>
              <w:left w:val="nil"/>
              <w:bottom w:val="nil"/>
              <w:right w:val="nil"/>
            </w:tcBorders>
          </w:tcPr>
          <w:p w:rsidR="00B562DD" w:rsidRPr="00B562DD" w:rsidRDefault="00B562DD">
            <w:pPr>
              <w:pStyle w:val="ConsPlusNormal"/>
              <w:jc w:val="center"/>
            </w:pPr>
            <w:r w:rsidRPr="00B562DD">
              <w:t>131631,4</w:t>
            </w:r>
          </w:p>
        </w:tc>
        <w:tc>
          <w:tcPr>
            <w:tcW w:w="737" w:type="dxa"/>
            <w:tcBorders>
              <w:top w:val="nil"/>
              <w:left w:val="nil"/>
              <w:bottom w:val="nil"/>
              <w:right w:val="nil"/>
            </w:tcBorders>
          </w:tcPr>
          <w:p w:rsidR="00B562DD" w:rsidRPr="00B562DD" w:rsidRDefault="00B562DD">
            <w:pPr>
              <w:pStyle w:val="ConsPlusNormal"/>
              <w:jc w:val="center"/>
            </w:pPr>
            <w:r w:rsidRPr="00B562DD">
              <w:t>134051,7</w:t>
            </w:r>
          </w:p>
        </w:tc>
        <w:tc>
          <w:tcPr>
            <w:tcW w:w="737" w:type="dxa"/>
            <w:tcBorders>
              <w:top w:val="nil"/>
              <w:left w:val="nil"/>
              <w:bottom w:val="nil"/>
              <w:right w:val="nil"/>
            </w:tcBorders>
          </w:tcPr>
          <w:p w:rsidR="00B562DD" w:rsidRPr="00B562DD" w:rsidRDefault="00B562DD">
            <w:pPr>
              <w:pStyle w:val="ConsPlusNormal"/>
              <w:jc w:val="center"/>
            </w:pPr>
            <w:r w:rsidRPr="00B562DD">
              <w:t>125764,8</w:t>
            </w:r>
          </w:p>
        </w:tc>
        <w:tc>
          <w:tcPr>
            <w:tcW w:w="737" w:type="dxa"/>
            <w:tcBorders>
              <w:top w:val="nil"/>
              <w:left w:val="nil"/>
              <w:bottom w:val="nil"/>
              <w:right w:val="nil"/>
            </w:tcBorders>
          </w:tcPr>
          <w:p w:rsidR="00B562DD" w:rsidRPr="00B562DD" w:rsidRDefault="00B562DD">
            <w:pPr>
              <w:pStyle w:val="ConsPlusNormal"/>
              <w:jc w:val="center"/>
            </w:pPr>
            <w:r w:rsidRPr="00B562DD">
              <w:t>125764,8</w:t>
            </w:r>
          </w:p>
        </w:tc>
        <w:tc>
          <w:tcPr>
            <w:tcW w:w="680" w:type="dxa"/>
            <w:tcBorders>
              <w:top w:val="nil"/>
              <w:left w:val="nil"/>
              <w:bottom w:val="nil"/>
              <w:right w:val="nil"/>
            </w:tcBorders>
          </w:tcPr>
          <w:p w:rsidR="00B562DD" w:rsidRPr="00B562DD" w:rsidRDefault="00B562DD">
            <w:pPr>
              <w:pStyle w:val="ConsPlusNormal"/>
              <w:jc w:val="center"/>
            </w:pPr>
            <w:r w:rsidRPr="00B562DD">
              <w:t>125764,8</w:t>
            </w:r>
          </w:p>
        </w:tc>
        <w:tc>
          <w:tcPr>
            <w:tcW w:w="737" w:type="dxa"/>
            <w:tcBorders>
              <w:top w:val="nil"/>
              <w:left w:val="nil"/>
              <w:bottom w:val="nil"/>
              <w:right w:val="nil"/>
            </w:tcBorders>
          </w:tcPr>
          <w:p w:rsidR="00B562DD" w:rsidRPr="00B562DD" w:rsidRDefault="00B562DD">
            <w:pPr>
              <w:pStyle w:val="ConsPlusNormal"/>
              <w:jc w:val="center"/>
            </w:pPr>
            <w:r w:rsidRPr="00B562DD">
              <w:t>125764,8</w:t>
            </w:r>
          </w:p>
        </w:tc>
        <w:tc>
          <w:tcPr>
            <w:tcW w:w="680" w:type="dxa"/>
            <w:tcBorders>
              <w:top w:val="nil"/>
              <w:left w:val="nil"/>
              <w:bottom w:val="nil"/>
              <w:right w:val="nil"/>
            </w:tcBorders>
          </w:tcPr>
          <w:p w:rsidR="00B562DD" w:rsidRPr="00B562DD" w:rsidRDefault="00B562DD">
            <w:pPr>
              <w:pStyle w:val="ConsPlusNormal"/>
              <w:jc w:val="center"/>
            </w:pPr>
            <w:r w:rsidRPr="00B562DD">
              <w:t>125764,8</w:t>
            </w: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в том числе</w:t>
            </w:r>
          </w:p>
        </w:tc>
        <w:tc>
          <w:tcPr>
            <w:tcW w:w="567"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567"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1701" w:type="dxa"/>
            <w:vMerge/>
            <w:tcBorders>
              <w:top w:val="nil"/>
              <w:left w:val="nil"/>
              <w:bottom w:val="nil"/>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ФАДН России</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8</w:t>
            </w:r>
          </w:p>
        </w:tc>
        <w:tc>
          <w:tcPr>
            <w:tcW w:w="425" w:type="dxa"/>
            <w:tcBorders>
              <w:top w:val="nil"/>
              <w:left w:val="nil"/>
              <w:bottom w:val="nil"/>
              <w:right w:val="nil"/>
            </w:tcBorders>
          </w:tcPr>
          <w:p w:rsidR="00B562DD" w:rsidRPr="00B562DD" w:rsidRDefault="00B562DD">
            <w:pPr>
              <w:pStyle w:val="ConsPlusNormal"/>
              <w:jc w:val="center"/>
            </w:pPr>
            <w:r w:rsidRPr="00B562DD">
              <w:t>01</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129077,9</w:t>
            </w:r>
          </w:p>
        </w:tc>
        <w:tc>
          <w:tcPr>
            <w:tcW w:w="737" w:type="dxa"/>
            <w:tcBorders>
              <w:top w:val="nil"/>
              <w:left w:val="nil"/>
              <w:bottom w:val="nil"/>
              <w:right w:val="nil"/>
            </w:tcBorders>
          </w:tcPr>
          <w:p w:rsidR="00B562DD" w:rsidRPr="00B562DD" w:rsidRDefault="00B562DD">
            <w:pPr>
              <w:pStyle w:val="ConsPlusNormal"/>
              <w:jc w:val="center"/>
            </w:pPr>
            <w:r w:rsidRPr="00B562DD">
              <w:t>131015,5</w:t>
            </w:r>
          </w:p>
        </w:tc>
        <w:tc>
          <w:tcPr>
            <w:tcW w:w="737" w:type="dxa"/>
            <w:tcBorders>
              <w:top w:val="nil"/>
              <w:left w:val="nil"/>
              <w:bottom w:val="nil"/>
              <w:right w:val="nil"/>
            </w:tcBorders>
          </w:tcPr>
          <w:p w:rsidR="00B562DD" w:rsidRPr="00B562DD" w:rsidRDefault="00B562DD">
            <w:pPr>
              <w:pStyle w:val="ConsPlusNormal"/>
              <w:jc w:val="center"/>
            </w:pPr>
            <w:r w:rsidRPr="00B562DD">
              <w:t>131631,4</w:t>
            </w:r>
          </w:p>
        </w:tc>
        <w:tc>
          <w:tcPr>
            <w:tcW w:w="737" w:type="dxa"/>
            <w:tcBorders>
              <w:top w:val="nil"/>
              <w:left w:val="nil"/>
              <w:bottom w:val="nil"/>
              <w:right w:val="nil"/>
            </w:tcBorders>
          </w:tcPr>
          <w:p w:rsidR="00B562DD" w:rsidRPr="00B562DD" w:rsidRDefault="00B562DD">
            <w:pPr>
              <w:pStyle w:val="ConsPlusNormal"/>
              <w:jc w:val="center"/>
            </w:pPr>
            <w:r w:rsidRPr="00B562DD">
              <w:t>134051,7</w:t>
            </w:r>
          </w:p>
        </w:tc>
        <w:tc>
          <w:tcPr>
            <w:tcW w:w="737" w:type="dxa"/>
            <w:tcBorders>
              <w:top w:val="nil"/>
              <w:left w:val="nil"/>
              <w:bottom w:val="nil"/>
              <w:right w:val="nil"/>
            </w:tcBorders>
          </w:tcPr>
          <w:p w:rsidR="00B562DD" w:rsidRPr="00B562DD" w:rsidRDefault="00B562DD">
            <w:pPr>
              <w:pStyle w:val="ConsPlusNormal"/>
              <w:jc w:val="center"/>
            </w:pPr>
            <w:r w:rsidRPr="00B562DD">
              <w:t>125764,8</w:t>
            </w:r>
          </w:p>
        </w:tc>
        <w:tc>
          <w:tcPr>
            <w:tcW w:w="737" w:type="dxa"/>
            <w:tcBorders>
              <w:top w:val="nil"/>
              <w:left w:val="nil"/>
              <w:bottom w:val="nil"/>
              <w:right w:val="nil"/>
            </w:tcBorders>
          </w:tcPr>
          <w:p w:rsidR="00B562DD" w:rsidRPr="00B562DD" w:rsidRDefault="00B562DD">
            <w:pPr>
              <w:pStyle w:val="ConsPlusNormal"/>
              <w:jc w:val="center"/>
            </w:pPr>
            <w:r w:rsidRPr="00B562DD">
              <w:t>125764,8</w:t>
            </w:r>
          </w:p>
        </w:tc>
        <w:tc>
          <w:tcPr>
            <w:tcW w:w="680" w:type="dxa"/>
            <w:tcBorders>
              <w:top w:val="nil"/>
              <w:left w:val="nil"/>
              <w:bottom w:val="nil"/>
              <w:right w:val="nil"/>
            </w:tcBorders>
          </w:tcPr>
          <w:p w:rsidR="00B562DD" w:rsidRPr="00B562DD" w:rsidRDefault="00B562DD">
            <w:pPr>
              <w:pStyle w:val="ConsPlusNormal"/>
              <w:jc w:val="center"/>
            </w:pPr>
            <w:r w:rsidRPr="00B562DD">
              <w:t>125764,8</w:t>
            </w:r>
          </w:p>
        </w:tc>
        <w:tc>
          <w:tcPr>
            <w:tcW w:w="737" w:type="dxa"/>
            <w:tcBorders>
              <w:top w:val="nil"/>
              <w:left w:val="nil"/>
              <w:bottom w:val="nil"/>
              <w:right w:val="nil"/>
            </w:tcBorders>
          </w:tcPr>
          <w:p w:rsidR="00B562DD" w:rsidRPr="00B562DD" w:rsidRDefault="00B562DD">
            <w:pPr>
              <w:pStyle w:val="ConsPlusNormal"/>
              <w:jc w:val="center"/>
            </w:pPr>
            <w:r w:rsidRPr="00B562DD">
              <w:t>125764,8</w:t>
            </w:r>
          </w:p>
        </w:tc>
        <w:tc>
          <w:tcPr>
            <w:tcW w:w="680" w:type="dxa"/>
            <w:tcBorders>
              <w:top w:val="nil"/>
              <w:left w:val="nil"/>
              <w:bottom w:val="nil"/>
              <w:right w:val="nil"/>
            </w:tcBorders>
          </w:tcPr>
          <w:p w:rsidR="00B562DD" w:rsidRPr="00B562DD" w:rsidRDefault="00B562DD">
            <w:pPr>
              <w:pStyle w:val="ConsPlusNormal"/>
              <w:jc w:val="center"/>
            </w:pPr>
            <w:r w:rsidRPr="00B562DD">
              <w:t>125764,8</w:t>
            </w:r>
          </w:p>
        </w:tc>
      </w:tr>
      <w:tr w:rsidR="00B562DD" w:rsidRPr="00B562DD">
        <w:tblPrEx>
          <w:tblBorders>
            <w:insideH w:val="none" w:sz="0" w:space="0" w:color="auto"/>
            <w:insideV w:val="none" w:sz="0" w:space="0" w:color="auto"/>
          </w:tblBorders>
        </w:tblPrEx>
        <w:tc>
          <w:tcPr>
            <w:tcW w:w="1701" w:type="dxa"/>
            <w:vMerge w:val="restart"/>
            <w:tcBorders>
              <w:top w:val="nil"/>
              <w:left w:val="nil"/>
              <w:bottom w:val="single" w:sz="4" w:space="0" w:color="auto"/>
              <w:right w:val="nil"/>
            </w:tcBorders>
          </w:tcPr>
          <w:p w:rsidR="00B562DD" w:rsidRPr="00B562DD" w:rsidRDefault="00B562DD">
            <w:pPr>
              <w:pStyle w:val="ConsPlusNormal"/>
            </w:pPr>
            <w:r w:rsidRPr="00B562DD">
              <w:t>Основное мероприятие 03</w:t>
            </w:r>
          </w:p>
          <w:p w:rsidR="00B562DD" w:rsidRPr="00B562DD" w:rsidRDefault="00B562DD">
            <w:pPr>
              <w:pStyle w:val="ConsPlusNormal"/>
            </w:pPr>
            <w:r w:rsidRPr="00B562DD">
              <w:t>"Развитие кадрового потенциала в сфере реализации государственной национальной политики"</w:t>
            </w:r>
          </w:p>
        </w:tc>
        <w:tc>
          <w:tcPr>
            <w:tcW w:w="2154" w:type="dxa"/>
            <w:tcBorders>
              <w:top w:val="nil"/>
              <w:left w:val="nil"/>
              <w:bottom w:val="nil"/>
              <w:right w:val="nil"/>
            </w:tcBorders>
          </w:tcPr>
          <w:p w:rsidR="00B562DD" w:rsidRPr="00B562DD" w:rsidRDefault="00B562DD">
            <w:pPr>
              <w:pStyle w:val="ConsPlusNormal"/>
            </w:pPr>
            <w:r w:rsidRPr="00B562DD">
              <w:t>федеральный бюджет</w:t>
            </w:r>
          </w:p>
        </w:tc>
        <w:tc>
          <w:tcPr>
            <w:tcW w:w="567" w:type="dxa"/>
            <w:tcBorders>
              <w:top w:val="nil"/>
              <w:left w:val="nil"/>
              <w:bottom w:val="nil"/>
              <w:right w:val="nil"/>
            </w:tcBorders>
          </w:tcPr>
          <w:p w:rsidR="00B562DD" w:rsidRPr="00B562DD" w:rsidRDefault="00B562DD">
            <w:pPr>
              <w:pStyle w:val="ConsPlusNormal"/>
              <w:jc w:val="center"/>
            </w:pPr>
            <w:r w:rsidRPr="00B562DD">
              <w:t>X</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425" w:type="dxa"/>
            <w:tcBorders>
              <w:top w:val="nil"/>
              <w:left w:val="nil"/>
              <w:bottom w:val="nil"/>
              <w:right w:val="nil"/>
            </w:tcBorders>
          </w:tcPr>
          <w:p w:rsidR="00B562DD" w:rsidRPr="00B562DD" w:rsidRDefault="00B562DD">
            <w:pPr>
              <w:pStyle w:val="ConsPlusNormal"/>
              <w:jc w:val="center"/>
            </w:pPr>
            <w:r w:rsidRPr="00B562DD">
              <w:t>8</w:t>
            </w:r>
          </w:p>
        </w:tc>
        <w:tc>
          <w:tcPr>
            <w:tcW w:w="425" w:type="dxa"/>
            <w:tcBorders>
              <w:top w:val="nil"/>
              <w:left w:val="nil"/>
              <w:bottom w:val="nil"/>
              <w:right w:val="nil"/>
            </w:tcBorders>
          </w:tcPr>
          <w:p w:rsidR="00B562DD" w:rsidRPr="00B562DD" w:rsidRDefault="00B562DD">
            <w:pPr>
              <w:pStyle w:val="ConsPlusNormal"/>
              <w:jc w:val="center"/>
            </w:pPr>
            <w:r w:rsidRPr="00B562DD">
              <w:t>03</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425" w:type="dxa"/>
            <w:tcBorders>
              <w:top w:val="nil"/>
              <w:left w:val="nil"/>
              <w:bottom w:val="nil"/>
              <w:right w:val="nil"/>
            </w:tcBorders>
          </w:tcPr>
          <w:p w:rsidR="00B562DD" w:rsidRPr="00B562DD" w:rsidRDefault="00B562DD">
            <w:pPr>
              <w:pStyle w:val="ConsPlusNormal"/>
              <w:jc w:val="center"/>
            </w:pPr>
            <w:r w:rsidRPr="00B562DD">
              <w:t>-</w:t>
            </w:r>
          </w:p>
        </w:tc>
        <w:tc>
          <w:tcPr>
            <w:tcW w:w="567" w:type="dxa"/>
            <w:tcBorders>
              <w:top w:val="nil"/>
              <w:left w:val="nil"/>
              <w:bottom w:val="nil"/>
              <w:right w:val="nil"/>
            </w:tcBorders>
          </w:tcPr>
          <w:p w:rsidR="00B562DD" w:rsidRPr="00B562DD" w:rsidRDefault="00B562DD">
            <w:pPr>
              <w:pStyle w:val="ConsPlusNormal"/>
              <w:jc w:val="center"/>
            </w:pPr>
            <w:r w:rsidRPr="00B562DD">
              <w:t>-</w:t>
            </w:r>
          </w:p>
        </w:tc>
        <w:tc>
          <w:tcPr>
            <w:tcW w:w="426"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jc w:val="center"/>
            </w:pPr>
            <w:r w:rsidRPr="00B562DD">
              <w:t>22700</w:t>
            </w:r>
          </w:p>
        </w:tc>
        <w:tc>
          <w:tcPr>
            <w:tcW w:w="737" w:type="dxa"/>
            <w:tcBorders>
              <w:top w:val="nil"/>
              <w:left w:val="nil"/>
              <w:bottom w:val="nil"/>
              <w:right w:val="nil"/>
            </w:tcBorders>
          </w:tcPr>
          <w:p w:rsidR="00B562DD" w:rsidRPr="00B562DD" w:rsidRDefault="00B562DD">
            <w:pPr>
              <w:pStyle w:val="ConsPlusNormal"/>
              <w:jc w:val="center"/>
            </w:pPr>
            <w:r w:rsidRPr="00B562DD">
              <w:t>22700</w:t>
            </w:r>
          </w:p>
        </w:tc>
        <w:tc>
          <w:tcPr>
            <w:tcW w:w="737" w:type="dxa"/>
            <w:tcBorders>
              <w:top w:val="nil"/>
              <w:left w:val="nil"/>
              <w:bottom w:val="nil"/>
              <w:right w:val="nil"/>
            </w:tcBorders>
          </w:tcPr>
          <w:p w:rsidR="00B562DD" w:rsidRPr="00B562DD" w:rsidRDefault="00B562DD">
            <w:pPr>
              <w:pStyle w:val="ConsPlusNormal"/>
              <w:jc w:val="center"/>
            </w:pPr>
            <w:r w:rsidRPr="00B562DD">
              <w:t>22700</w:t>
            </w:r>
          </w:p>
        </w:tc>
        <w:tc>
          <w:tcPr>
            <w:tcW w:w="737" w:type="dxa"/>
            <w:tcBorders>
              <w:top w:val="nil"/>
              <w:left w:val="nil"/>
              <w:bottom w:val="nil"/>
              <w:right w:val="nil"/>
            </w:tcBorders>
          </w:tcPr>
          <w:p w:rsidR="00B562DD" w:rsidRPr="00B562DD" w:rsidRDefault="00B562DD">
            <w:pPr>
              <w:pStyle w:val="ConsPlusNormal"/>
              <w:jc w:val="center"/>
            </w:pPr>
            <w:r w:rsidRPr="00B562DD">
              <w:t>30000</w:t>
            </w:r>
          </w:p>
        </w:tc>
        <w:tc>
          <w:tcPr>
            <w:tcW w:w="737" w:type="dxa"/>
            <w:tcBorders>
              <w:top w:val="nil"/>
              <w:left w:val="nil"/>
              <w:bottom w:val="nil"/>
              <w:right w:val="nil"/>
            </w:tcBorders>
          </w:tcPr>
          <w:p w:rsidR="00B562DD" w:rsidRPr="00B562DD" w:rsidRDefault="00B562DD">
            <w:pPr>
              <w:pStyle w:val="ConsPlusNormal"/>
              <w:jc w:val="center"/>
            </w:pPr>
            <w:r w:rsidRPr="00B562DD">
              <w:t>30000</w:t>
            </w:r>
          </w:p>
        </w:tc>
        <w:tc>
          <w:tcPr>
            <w:tcW w:w="680" w:type="dxa"/>
            <w:tcBorders>
              <w:top w:val="nil"/>
              <w:left w:val="nil"/>
              <w:bottom w:val="nil"/>
              <w:right w:val="nil"/>
            </w:tcBorders>
          </w:tcPr>
          <w:p w:rsidR="00B562DD" w:rsidRPr="00B562DD" w:rsidRDefault="00B562DD">
            <w:pPr>
              <w:pStyle w:val="ConsPlusNormal"/>
              <w:jc w:val="center"/>
            </w:pPr>
            <w:r w:rsidRPr="00B562DD">
              <w:t>30000</w:t>
            </w:r>
          </w:p>
        </w:tc>
        <w:tc>
          <w:tcPr>
            <w:tcW w:w="737" w:type="dxa"/>
            <w:tcBorders>
              <w:top w:val="nil"/>
              <w:left w:val="nil"/>
              <w:bottom w:val="nil"/>
              <w:right w:val="nil"/>
            </w:tcBorders>
          </w:tcPr>
          <w:p w:rsidR="00B562DD" w:rsidRPr="00B562DD" w:rsidRDefault="00B562DD">
            <w:pPr>
              <w:pStyle w:val="ConsPlusNormal"/>
              <w:jc w:val="center"/>
            </w:pPr>
            <w:r w:rsidRPr="00B562DD">
              <w:t>30000</w:t>
            </w:r>
          </w:p>
        </w:tc>
        <w:tc>
          <w:tcPr>
            <w:tcW w:w="680" w:type="dxa"/>
            <w:tcBorders>
              <w:top w:val="nil"/>
              <w:left w:val="nil"/>
              <w:bottom w:val="nil"/>
              <w:right w:val="nil"/>
            </w:tcBorders>
          </w:tcPr>
          <w:p w:rsidR="00B562DD" w:rsidRPr="00B562DD" w:rsidRDefault="00B562DD">
            <w:pPr>
              <w:pStyle w:val="ConsPlusNormal"/>
              <w:jc w:val="center"/>
            </w:pPr>
            <w:r w:rsidRPr="00B562DD">
              <w:t>30000</w:t>
            </w:r>
          </w:p>
        </w:tc>
      </w:tr>
      <w:tr w:rsidR="00B562DD" w:rsidRPr="00B562DD">
        <w:tblPrEx>
          <w:tblBorders>
            <w:insideH w:val="none" w:sz="0" w:space="0" w:color="auto"/>
            <w:insideV w:val="none" w:sz="0" w:space="0" w:color="auto"/>
          </w:tblBorders>
        </w:tblPrEx>
        <w:tc>
          <w:tcPr>
            <w:tcW w:w="1701" w:type="dxa"/>
            <w:vMerge/>
            <w:tcBorders>
              <w:top w:val="nil"/>
              <w:left w:val="nil"/>
              <w:bottom w:val="single" w:sz="4" w:space="0" w:color="auto"/>
              <w:right w:val="nil"/>
            </w:tcBorders>
          </w:tcPr>
          <w:p w:rsidR="00B562DD" w:rsidRPr="00B562DD" w:rsidRDefault="00B562DD"/>
        </w:tc>
        <w:tc>
          <w:tcPr>
            <w:tcW w:w="2154" w:type="dxa"/>
            <w:tcBorders>
              <w:top w:val="nil"/>
              <w:left w:val="nil"/>
              <w:bottom w:val="nil"/>
              <w:right w:val="nil"/>
            </w:tcBorders>
          </w:tcPr>
          <w:p w:rsidR="00B562DD" w:rsidRPr="00B562DD" w:rsidRDefault="00B562DD">
            <w:pPr>
              <w:pStyle w:val="ConsPlusNormal"/>
            </w:pPr>
            <w:r w:rsidRPr="00B562DD">
              <w:t>в том числе</w:t>
            </w:r>
          </w:p>
        </w:tc>
        <w:tc>
          <w:tcPr>
            <w:tcW w:w="567"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425" w:type="dxa"/>
            <w:tcBorders>
              <w:top w:val="nil"/>
              <w:left w:val="nil"/>
              <w:bottom w:val="nil"/>
              <w:right w:val="nil"/>
            </w:tcBorders>
          </w:tcPr>
          <w:p w:rsidR="00B562DD" w:rsidRPr="00B562DD" w:rsidRDefault="00B562DD">
            <w:pPr>
              <w:pStyle w:val="ConsPlusNormal"/>
            </w:pPr>
          </w:p>
        </w:tc>
        <w:tc>
          <w:tcPr>
            <w:tcW w:w="567" w:type="dxa"/>
            <w:tcBorders>
              <w:top w:val="nil"/>
              <w:left w:val="nil"/>
              <w:bottom w:val="nil"/>
              <w:right w:val="nil"/>
            </w:tcBorders>
          </w:tcPr>
          <w:p w:rsidR="00B562DD" w:rsidRPr="00B562DD" w:rsidRDefault="00B562DD">
            <w:pPr>
              <w:pStyle w:val="ConsPlusNormal"/>
            </w:pPr>
          </w:p>
        </w:tc>
        <w:tc>
          <w:tcPr>
            <w:tcW w:w="42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1701" w:type="dxa"/>
            <w:vMerge/>
            <w:tcBorders>
              <w:top w:val="nil"/>
              <w:left w:val="nil"/>
              <w:bottom w:val="single" w:sz="4" w:space="0" w:color="auto"/>
              <w:right w:val="nil"/>
            </w:tcBorders>
          </w:tcPr>
          <w:p w:rsidR="00B562DD" w:rsidRPr="00B562DD" w:rsidRDefault="00B562DD"/>
        </w:tc>
        <w:tc>
          <w:tcPr>
            <w:tcW w:w="2154" w:type="dxa"/>
            <w:tcBorders>
              <w:top w:val="nil"/>
              <w:left w:val="nil"/>
              <w:bottom w:val="single" w:sz="4" w:space="0" w:color="auto"/>
              <w:right w:val="nil"/>
            </w:tcBorders>
          </w:tcPr>
          <w:p w:rsidR="00B562DD" w:rsidRPr="00B562DD" w:rsidRDefault="00B562DD">
            <w:pPr>
              <w:pStyle w:val="ConsPlusNormal"/>
            </w:pPr>
            <w:r w:rsidRPr="00B562DD">
              <w:t>ФАДН России</w:t>
            </w:r>
          </w:p>
        </w:tc>
        <w:tc>
          <w:tcPr>
            <w:tcW w:w="567" w:type="dxa"/>
            <w:tcBorders>
              <w:top w:val="nil"/>
              <w:left w:val="nil"/>
              <w:bottom w:val="single" w:sz="4" w:space="0" w:color="auto"/>
              <w:right w:val="nil"/>
            </w:tcBorders>
          </w:tcPr>
          <w:p w:rsidR="00B562DD" w:rsidRPr="00B562DD" w:rsidRDefault="00B562DD">
            <w:pPr>
              <w:pStyle w:val="ConsPlusNormal"/>
              <w:jc w:val="center"/>
            </w:pPr>
            <w:r w:rsidRPr="00B562DD">
              <w:t>380</w:t>
            </w:r>
          </w:p>
        </w:tc>
        <w:tc>
          <w:tcPr>
            <w:tcW w:w="425" w:type="dxa"/>
            <w:tcBorders>
              <w:top w:val="nil"/>
              <w:left w:val="nil"/>
              <w:bottom w:val="single" w:sz="4" w:space="0" w:color="auto"/>
              <w:right w:val="nil"/>
            </w:tcBorders>
          </w:tcPr>
          <w:p w:rsidR="00B562DD" w:rsidRPr="00B562DD" w:rsidRDefault="00B562DD">
            <w:pPr>
              <w:pStyle w:val="ConsPlusNormal"/>
              <w:jc w:val="center"/>
            </w:pPr>
            <w:r w:rsidRPr="00B562DD">
              <w:t>46</w:t>
            </w:r>
          </w:p>
        </w:tc>
        <w:tc>
          <w:tcPr>
            <w:tcW w:w="425" w:type="dxa"/>
            <w:tcBorders>
              <w:top w:val="nil"/>
              <w:left w:val="nil"/>
              <w:bottom w:val="single" w:sz="4" w:space="0" w:color="auto"/>
              <w:right w:val="nil"/>
            </w:tcBorders>
          </w:tcPr>
          <w:p w:rsidR="00B562DD" w:rsidRPr="00B562DD" w:rsidRDefault="00B562DD">
            <w:pPr>
              <w:pStyle w:val="ConsPlusNormal"/>
              <w:jc w:val="center"/>
            </w:pPr>
            <w:r w:rsidRPr="00B562DD">
              <w:t>8</w:t>
            </w:r>
          </w:p>
        </w:tc>
        <w:tc>
          <w:tcPr>
            <w:tcW w:w="425" w:type="dxa"/>
            <w:tcBorders>
              <w:top w:val="nil"/>
              <w:left w:val="nil"/>
              <w:bottom w:val="single" w:sz="4" w:space="0" w:color="auto"/>
              <w:right w:val="nil"/>
            </w:tcBorders>
          </w:tcPr>
          <w:p w:rsidR="00B562DD" w:rsidRPr="00B562DD" w:rsidRDefault="00B562DD">
            <w:pPr>
              <w:pStyle w:val="ConsPlusNormal"/>
              <w:jc w:val="center"/>
            </w:pPr>
            <w:r w:rsidRPr="00B562DD">
              <w:t>03</w:t>
            </w:r>
          </w:p>
        </w:tc>
        <w:tc>
          <w:tcPr>
            <w:tcW w:w="426"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425"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425"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425"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567"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426"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737"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737" w:type="dxa"/>
            <w:tcBorders>
              <w:top w:val="nil"/>
              <w:left w:val="nil"/>
              <w:bottom w:val="single" w:sz="4" w:space="0" w:color="auto"/>
              <w:right w:val="nil"/>
            </w:tcBorders>
          </w:tcPr>
          <w:p w:rsidR="00B562DD" w:rsidRPr="00B562DD" w:rsidRDefault="00B562DD">
            <w:pPr>
              <w:pStyle w:val="ConsPlusNormal"/>
              <w:jc w:val="center"/>
            </w:pPr>
            <w:r w:rsidRPr="00B562DD">
              <w:t>22700</w:t>
            </w:r>
          </w:p>
        </w:tc>
        <w:tc>
          <w:tcPr>
            <w:tcW w:w="737" w:type="dxa"/>
            <w:tcBorders>
              <w:top w:val="nil"/>
              <w:left w:val="nil"/>
              <w:bottom w:val="single" w:sz="4" w:space="0" w:color="auto"/>
              <w:right w:val="nil"/>
            </w:tcBorders>
          </w:tcPr>
          <w:p w:rsidR="00B562DD" w:rsidRPr="00B562DD" w:rsidRDefault="00B562DD">
            <w:pPr>
              <w:pStyle w:val="ConsPlusNormal"/>
              <w:jc w:val="center"/>
            </w:pPr>
            <w:r w:rsidRPr="00B562DD">
              <w:t>22700</w:t>
            </w:r>
          </w:p>
        </w:tc>
        <w:tc>
          <w:tcPr>
            <w:tcW w:w="737" w:type="dxa"/>
            <w:tcBorders>
              <w:top w:val="nil"/>
              <w:left w:val="nil"/>
              <w:bottom w:val="single" w:sz="4" w:space="0" w:color="auto"/>
              <w:right w:val="nil"/>
            </w:tcBorders>
          </w:tcPr>
          <w:p w:rsidR="00B562DD" w:rsidRPr="00B562DD" w:rsidRDefault="00B562DD">
            <w:pPr>
              <w:pStyle w:val="ConsPlusNormal"/>
              <w:jc w:val="center"/>
            </w:pPr>
            <w:r w:rsidRPr="00B562DD">
              <w:t>22700</w:t>
            </w:r>
          </w:p>
        </w:tc>
        <w:tc>
          <w:tcPr>
            <w:tcW w:w="737" w:type="dxa"/>
            <w:tcBorders>
              <w:top w:val="nil"/>
              <w:left w:val="nil"/>
              <w:bottom w:val="single" w:sz="4" w:space="0" w:color="auto"/>
              <w:right w:val="nil"/>
            </w:tcBorders>
          </w:tcPr>
          <w:p w:rsidR="00B562DD" w:rsidRPr="00B562DD" w:rsidRDefault="00B562DD">
            <w:pPr>
              <w:pStyle w:val="ConsPlusNormal"/>
              <w:jc w:val="center"/>
            </w:pPr>
            <w:r w:rsidRPr="00B562DD">
              <w:t>30000</w:t>
            </w:r>
          </w:p>
        </w:tc>
        <w:tc>
          <w:tcPr>
            <w:tcW w:w="737" w:type="dxa"/>
            <w:tcBorders>
              <w:top w:val="nil"/>
              <w:left w:val="nil"/>
              <w:bottom w:val="single" w:sz="4" w:space="0" w:color="auto"/>
              <w:right w:val="nil"/>
            </w:tcBorders>
          </w:tcPr>
          <w:p w:rsidR="00B562DD" w:rsidRPr="00B562DD" w:rsidRDefault="00B562DD">
            <w:pPr>
              <w:pStyle w:val="ConsPlusNormal"/>
              <w:jc w:val="center"/>
            </w:pPr>
            <w:r w:rsidRPr="00B562DD">
              <w:t>30000</w:t>
            </w:r>
          </w:p>
        </w:tc>
        <w:tc>
          <w:tcPr>
            <w:tcW w:w="680" w:type="dxa"/>
            <w:tcBorders>
              <w:top w:val="nil"/>
              <w:left w:val="nil"/>
              <w:bottom w:val="single" w:sz="4" w:space="0" w:color="auto"/>
              <w:right w:val="nil"/>
            </w:tcBorders>
          </w:tcPr>
          <w:p w:rsidR="00B562DD" w:rsidRPr="00B562DD" w:rsidRDefault="00B562DD">
            <w:pPr>
              <w:pStyle w:val="ConsPlusNormal"/>
              <w:jc w:val="center"/>
            </w:pPr>
            <w:r w:rsidRPr="00B562DD">
              <w:t>30000</w:t>
            </w:r>
          </w:p>
        </w:tc>
        <w:tc>
          <w:tcPr>
            <w:tcW w:w="737" w:type="dxa"/>
            <w:tcBorders>
              <w:top w:val="nil"/>
              <w:left w:val="nil"/>
              <w:bottom w:val="single" w:sz="4" w:space="0" w:color="auto"/>
              <w:right w:val="nil"/>
            </w:tcBorders>
          </w:tcPr>
          <w:p w:rsidR="00B562DD" w:rsidRPr="00B562DD" w:rsidRDefault="00B562DD">
            <w:pPr>
              <w:pStyle w:val="ConsPlusNormal"/>
              <w:jc w:val="center"/>
            </w:pPr>
            <w:r w:rsidRPr="00B562DD">
              <w:t>30000</w:t>
            </w:r>
          </w:p>
        </w:tc>
        <w:tc>
          <w:tcPr>
            <w:tcW w:w="680" w:type="dxa"/>
            <w:tcBorders>
              <w:top w:val="nil"/>
              <w:left w:val="nil"/>
              <w:bottom w:val="single" w:sz="4" w:space="0" w:color="auto"/>
              <w:right w:val="nil"/>
            </w:tcBorders>
          </w:tcPr>
          <w:p w:rsidR="00B562DD" w:rsidRPr="00B562DD" w:rsidRDefault="00B562DD">
            <w:pPr>
              <w:pStyle w:val="ConsPlusNormal"/>
              <w:jc w:val="center"/>
            </w:pPr>
            <w:r w:rsidRPr="00B562DD">
              <w:t>30000</w:t>
            </w:r>
          </w:p>
        </w:tc>
      </w:tr>
    </w:tbl>
    <w:p w:rsidR="00B562DD" w:rsidRPr="00B562DD" w:rsidRDefault="00B562DD">
      <w:pPr>
        <w:sectPr w:rsidR="00B562DD" w:rsidRPr="00B562DD">
          <w:pgSz w:w="16838" w:h="11905" w:orient="landscape"/>
          <w:pgMar w:top="1701" w:right="1134" w:bottom="850" w:left="1134" w:header="0" w:footer="0" w:gutter="0"/>
          <w:cols w:space="720"/>
        </w:sectPr>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right"/>
        <w:outlineLvl w:val="1"/>
      </w:pPr>
      <w:r w:rsidRPr="00B562DD">
        <w:t xml:space="preserve">Приложение </w:t>
      </w:r>
      <w:r>
        <w:t>№</w:t>
      </w:r>
      <w:r w:rsidRPr="00B562DD">
        <w:t xml:space="preserve"> 5</w:t>
      </w:r>
    </w:p>
    <w:p w:rsidR="00B562DD" w:rsidRPr="00B562DD" w:rsidRDefault="00B562DD">
      <w:pPr>
        <w:pStyle w:val="ConsPlusNormal"/>
        <w:jc w:val="right"/>
      </w:pPr>
      <w:r w:rsidRPr="00B562DD">
        <w:t>к государственной программе</w:t>
      </w:r>
    </w:p>
    <w:p w:rsidR="00B562DD" w:rsidRPr="00B562DD" w:rsidRDefault="00B562DD">
      <w:pPr>
        <w:pStyle w:val="ConsPlusNormal"/>
        <w:jc w:val="right"/>
      </w:pPr>
      <w:r w:rsidRPr="00B562DD">
        <w:t>Российской Федерации</w:t>
      </w:r>
    </w:p>
    <w:p w:rsidR="00B562DD" w:rsidRPr="00B562DD" w:rsidRDefault="00B562DD">
      <w:pPr>
        <w:pStyle w:val="ConsPlusNormal"/>
        <w:jc w:val="right"/>
      </w:pPr>
      <w:r w:rsidRPr="00B562DD">
        <w:t>"Реализация государственной</w:t>
      </w:r>
    </w:p>
    <w:p w:rsidR="00B562DD" w:rsidRPr="00B562DD" w:rsidRDefault="00B562DD">
      <w:pPr>
        <w:pStyle w:val="ConsPlusNormal"/>
        <w:jc w:val="right"/>
      </w:pPr>
      <w:r w:rsidRPr="00B562DD">
        <w:t>национальной политики"</w:t>
      </w:r>
    </w:p>
    <w:p w:rsidR="00B562DD" w:rsidRPr="00B562DD" w:rsidRDefault="00B562DD">
      <w:pPr>
        <w:pStyle w:val="ConsPlusNormal"/>
        <w:jc w:val="both"/>
      </w:pPr>
    </w:p>
    <w:p w:rsidR="00B562DD" w:rsidRPr="00B562DD" w:rsidRDefault="00B562DD">
      <w:pPr>
        <w:pStyle w:val="ConsPlusTitle"/>
        <w:jc w:val="center"/>
      </w:pPr>
      <w:bookmarkStart w:id="6" w:name="P3810"/>
      <w:bookmarkEnd w:id="6"/>
      <w:r w:rsidRPr="00B562DD">
        <w:t>ПЛАН</w:t>
      </w:r>
    </w:p>
    <w:p w:rsidR="00B562DD" w:rsidRPr="00B562DD" w:rsidRDefault="00B562DD">
      <w:pPr>
        <w:pStyle w:val="ConsPlusTitle"/>
        <w:jc w:val="center"/>
      </w:pPr>
      <w:r w:rsidRPr="00B562DD">
        <w:t>РЕАЛИЗАЦИИ ГОСУДАРСТВЕННОЙ ПРОГРАММЫ РОССИЙСКОЙ ФЕДЕРАЦИИ</w:t>
      </w:r>
    </w:p>
    <w:p w:rsidR="00B562DD" w:rsidRPr="00B562DD" w:rsidRDefault="00B562DD">
      <w:pPr>
        <w:pStyle w:val="ConsPlusTitle"/>
        <w:jc w:val="center"/>
      </w:pPr>
      <w:r w:rsidRPr="00B562DD">
        <w:t>"РЕАЛИЗАЦИЯ ГОСУДАРСТВЕННОЙ НАЦИОНАЛЬНОЙ ПОЛИТИКИ"</w:t>
      </w:r>
    </w:p>
    <w:p w:rsidR="00B562DD" w:rsidRPr="00B562DD" w:rsidRDefault="00B562DD">
      <w:pPr>
        <w:pStyle w:val="ConsPlusTitle"/>
        <w:jc w:val="center"/>
      </w:pPr>
      <w:r w:rsidRPr="00B562DD">
        <w:t>НА 2018 ГОД И НА ПЛАНОВЫЙ ПЕРИОД 2019 И 2020 ГОДОВ</w:t>
      </w:r>
    </w:p>
    <w:p w:rsidR="00B562DD" w:rsidRPr="00B562DD" w:rsidRDefault="00B562DD">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B562DD" w:rsidRPr="00B562DD">
        <w:trPr>
          <w:jc w:val="center"/>
        </w:trPr>
        <w:tc>
          <w:tcPr>
            <w:tcW w:w="9294" w:type="dxa"/>
            <w:tcBorders>
              <w:top w:val="nil"/>
              <w:left w:val="single" w:sz="24" w:space="0" w:color="CED3F1"/>
              <w:bottom w:val="nil"/>
              <w:right w:val="single" w:sz="24" w:space="0" w:color="F4F3F8"/>
            </w:tcBorders>
            <w:shd w:val="clear" w:color="auto" w:fill="F4F3F8"/>
          </w:tcPr>
          <w:p w:rsidR="00B562DD" w:rsidRPr="00B562DD" w:rsidRDefault="00B562DD">
            <w:pPr>
              <w:pStyle w:val="ConsPlusNormal"/>
              <w:jc w:val="center"/>
            </w:pPr>
            <w:r w:rsidRPr="00B562DD">
              <w:t>Список изменяющих документов</w:t>
            </w:r>
          </w:p>
          <w:p w:rsidR="00B562DD" w:rsidRPr="00B562DD" w:rsidRDefault="00B562DD">
            <w:pPr>
              <w:pStyle w:val="ConsPlusNormal"/>
              <w:jc w:val="center"/>
            </w:pPr>
            <w:r w:rsidRPr="00B562DD">
              <w:t xml:space="preserve">(в ред. </w:t>
            </w:r>
            <w:hyperlink r:id="rId73" w:history="1">
              <w:r w:rsidRPr="00B562DD">
                <w:t>Постановления</w:t>
              </w:r>
            </w:hyperlink>
            <w:r w:rsidRPr="00B562DD">
              <w:t xml:space="preserve"> Правительства РФ от 30.03.2018 </w:t>
            </w:r>
            <w:r>
              <w:t>№</w:t>
            </w:r>
            <w:r w:rsidRPr="00B562DD">
              <w:t xml:space="preserve"> 375)</w:t>
            </w:r>
          </w:p>
        </w:tc>
      </w:tr>
    </w:tbl>
    <w:p w:rsidR="00B562DD" w:rsidRPr="00B562DD" w:rsidRDefault="00B562D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231"/>
        <w:gridCol w:w="425"/>
        <w:gridCol w:w="1304"/>
        <w:gridCol w:w="680"/>
        <w:gridCol w:w="680"/>
        <w:gridCol w:w="680"/>
        <w:gridCol w:w="680"/>
        <w:gridCol w:w="680"/>
        <w:gridCol w:w="680"/>
        <w:gridCol w:w="680"/>
        <w:gridCol w:w="680"/>
        <w:gridCol w:w="680"/>
        <w:gridCol w:w="680"/>
        <w:gridCol w:w="680"/>
        <w:gridCol w:w="680"/>
      </w:tblGrid>
      <w:tr w:rsidR="00B562DD" w:rsidRPr="00B562DD">
        <w:tc>
          <w:tcPr>
            <w:tcW w:w="3685" w:type="dxa"/>
            <w:gridSpan w:val="2"/>
            <w:vMerge w:val="restart"/>
            <w:tcBorders>
              <w:top w:val="single" w:sz="4" w:space="0" w:color="auto"/>
              <w:left w:val="nil"/>
              <w:bottom w:val="single" w:sz="4" w:space="0" w:color="auto"/>
            </w:tcBorders>
          </w:tcPr>
          <w:p w:rsidR="00B562DD" w:rsidRPr="00B562DD" w:rsidRDefault="00B562DD">
            <w:pPr>
              <w:pStyle w:val="ConsPlusNormal"/>
              <w:jc w:val="center"/>
            </w:pPr>
            <w:r w:rsidRPr="00B562DD">
              <w:t>Наименование подпрограммы, федеральной целевой программы, контрольного события Программы</w:t>
            </w:r>
          </w:p>
        </w:tc>
        <w:tc>
          <w:tcPr>
            <w:tcW w:w="425" w:type="dxa"/>
            <w:vMerge w:val="restart"/>
            <w:tcBorders>
              <w:top w:val="single" w:sz="4" w:space="0" w:color="auto"/>
              <w:bottom w:val="single" w:sz="4" w:space="0" w:color="auto"/>
            </w:tcBorders>
          </w:tcPr>
          <w:p w:rsidR="00B562DD" w:rsidRPr="00B562DD" w:rsidRDefault="00B562DD">
            <w:pPr>
              <w:pStyle w:val="ConsPlusNormal"/>
              <w:jc w:val="center"/>
            </w:pPr>
            <w:r w:rsidRPr="00B562DD">
              <w:t>Статус</w:t>
            </w:r>
          </w:p>
        </w:tc>
        <w:tc>
          <w:tcPr>
            <w:tcW w:w="1304" w:type="dxa"/>
            <w:vMerge w:val="restart"/>
            <w:tcBorders>
              <w:top w:val="single" w:sz="4" w:space="0" w:color="auto"/>
              <w:bottom w:val="single" w:sz="4" w:space="0" w:color="auto"/>
            </w:tcBorders>
          </w:tcPr>
          <w:p w:rsidR="00B562DD" w:rsidRPr="00B562DD" w:rsidRDefault="00B562DD">
            <w:pPr>
              <w:pStyle w:val="ConsPlusNormal"/>
              <w:jc w:val="center"/>
            </w:pPr>
            <w:r w:rsidRPr="00B562DD">
              <w:t>Ответственный исполнитель</w:t>
            </w:r>
          </w:p>
        </w:tc>
        <w:tc>
          <w:tcPr>
            <w:tcW w:w="8160" w:type="dxa"/>
            <w:gridSpan w:val="12"/>
            <w:tcBorders>
              <w:top w:val="single" w:sz="4" w:space="0" w:color="auto"/>
              <w:bottom w:val="single" w:sz="4" w:space="0" w:color="auto"/>
              <w:right w:val="nil"/>
            </w:tcBorders>
          </w:tcPr>
          <w:p w:rsidR="00B562DD" w:rsidRPr="00B562DD" w:rsidRDefault="00B562DD">
            <w:pPr>
              <w:pStyle w:val="ConsPlusNormal"/>
              <w:jc w:val="center"/>
            </w:pPr>
            <w:r w:rsidRPr="00B562DD">
              <w:t>Срок наступления контрольного события (дата)</w:t>
            </w:r>
          </w:p>
        </w:tc>
      </w:tr>
      <w:tr w:rsidR="00B562DD" w:rsidRPr="00B562DD">
        <w:tc>
          <w:tcPr>
            <w:tcW w:w="3685" w:type="dxa"/>
            <w:gridSpan w:val="2"/>
            <w:vMerge/>
            <w:tcBorders>
              <w:top w:val="single" w:sz="4" w:space="0" w:color="auto"/>
              <w:left w:val="nil"/>
              <w:bottom w:val="single" w:sz="4" w:space="0" w:color="auto"/>
            </w:tcBorders>
          </w:tcPr>
          <w:p w:rsidR="00B562DD" w:rsidRPr="00B562DD" w:rsidRDefault="00B562DD"/>
        </w:tc>
        <w:tc>
          <w:tcPr>
            <w:tcW w:w="425" w:type="dxa"/>
            <w:vMerge/>
            <w:tcBorders>
              <w:top w:val="single" w:sz="4" w:space="0" w:color="auto"/>
              <w:bottom w:val="single" w:sz="4" w:space="0" w:color="auto"/>
            </w:tcBorders>
          </w:tcPr>
          <w:p w:rsidR="00B562DD" w:rsidRPr="00B562DD" w:rsidRDefault="00B562DD"/>
        </w:tc>
        <w:tc>
          <w:tcPr>
            <w:tcW w:w="1304" w:type="dxa"/>
            <w:vMerge/>
            <w:tcBorders>
              <w:top w:val="single" w:sz="4" w:space="0" w:color="auto"/>
              <w:bottom w:val="single" w:sz="4" w:space="0" w:color="auto"/>
            </w:tcBorders>
          </w:tcPr>
          <w:p w:rsidR="00B562DD" w:rsidRPr="00B562DD" w:rsidRDefault="00B562DD"/>
        </w:tc>
        <w:tc>
          <w:tcPr>
            <w:tcW w:w="2720" w:type="dxa"/>
            <w:gridSpan w:val="4"/>
            <w:tcBorders>
              <w:top w:val="single" w:sz="4" w:space="0" w:color="auto"/>
              <w:bottom w:val="single" w:sz="4" w:space="0" w:color="auto"/>
            </w:tcBorders>
          </w:tcPr>
          <w:p w:rsidR="00B562DD" w:rsidRPr="00B562DD" w:rsidRDefault="00B562DD">
            <w:pPr>
              <w:pStyle w:val="ConsPlusNormal"/>
              <w:jc w:val="center"/>
            </w:pPr>
            <w:r w:rsidRPr="00B562DD">
              <w:t>2018 год</w:t>
            </w:r>
          </w:p>
        </w:tc>
        <w:tc>
          <w:tcPr>
            <w:tcW w:w="2720" w:type="dxa"/>
            <w:gridSpan w:val="4"/>
            <w:tcBorders>
              <w:top w:val="single" w:sz="4" w:space="0" w:color="auto"/>
              <w:bottom w:val="single" w:sz="4" w:space="0" w:color="auto"/>
            </w:tcBorders>
          </w:tcPr>
          <w:p w:rsidR="00B562DD" w:rsidRPr="00B562DD" w:rsidRDefault="00B562DD">
            <w:pPr>
              <w:pStyle w:val="ConsPlusNormal"/>
              <w:jc w:val="center"/>
            </w:pPr>
            <w:r w:rsidRPr="00B562DD">
              <w:t>2019 год</w:t>
            </w:r>
          </w:p>
        </w:tc>
        <w:tc>
          <w:tcPr>
            <w:tcW w:w="2720" w:type="dxa"/>
            <w:gridSpan w:val="4"/>
            <w:tcBorders>
              <w:top w:val="single" w:sz="4" w:space="0" w:color="auto"/>
              <w:bottom w:val="single" w:sz="4" w:space="0" w:color="auto"/>
              <w:right w:val="nil"/>
            </w:tcBorders>
          </w:tcPr>
          <w:p w:rsidR="00B562DD" w:rsidRPr="00B562DD" w:rsidRDefault="00B562DD">
            <w:pPr>
              <w:pStyle w:val="ConsPlusNormal"/>
              <w:jc w:val="center"/>
            </w:pPr>
            <w:r w:rsidRPr="00B562DD">
              <w:t>2020 год</w:t>
            </w:r>
          </w:p>
        </w:tc>
      </w:tr>
      <w:tr w:rsidR="00B562DD" w:rsidRPr="00B562DD">
        <w:tc>
          <w:tcPr>
            <w:tcW w:w="3685" w:type="dxa"/>
            <w:gridSpan w:val="2"/>
            <w:vMerge/>
            <w:tcBorders>
              <w:top w:val="single" w:sz="4" w:space="0" w:color="auto"/>
              <w:left w:val="nil"/>
              <w:bottom w:val="single" w:sz="4" w:space="0" w:color="auto"/>
            </w:tcBorders>
          </w:tcPr>
          <w:p w:rsidR="00B562DD" w:rsidRPr="00B562DD" w:rsidRDefault="00B562DD"/>
        </w:tc>
        <w:tc>
          <w:tcPr>
            <w:tcW w:w="425" w:type="dxa"/>
            <w:vMerge/>
            <w:tcBorders>
              <w:top w:val="single" w:sz="4" w:space="0" w:color="auto"/>
              <w:bottom w:val="single" w:sz="4" w:space="0" w:color="auto"/>
            </w:tcBorders>
          </w:tcPr>
          <w:p w:rsidR="00B562DD" w:rsidRPr="00B562DD" w:rsidRDefault="00B562DD"/>
        </w:tc>
        <w:tc>
          <w:tcPr>
            <w:tcW w:w="1304" w:type="dxa"/>
            <w:vMerge/>
            <w:tcBorders>
              <w:top w:val="single" w:sz="4" w:space="0" w:color="auto"/>
              <w:bottom w:val="single" w:sz="4" w:space="0" w:color="auto"/>
            </w:tcBorders>
          </w:tcPr>
          <w:p w:rsidR="00B562DD" w:rsidRPr="00B562DD" w:rsidRDefault="00B562DD"/>
        </w:tc>
        <w:tc>
          <w:tcPr>
            <w:tcW w:w="680" w:type="dxa"/>
            <w:tcBorders>
              <w:top w:val="single" w:sz="4" w:space="0" w:color="auto"/>
              <w:bottom w:val="single" w:sz="4" w:space="0" w:color="auto"/>
            </w:tcBorders>
          </w:tcPr>
          <w:p w:rsidR="00B562DD" w:rsidRPr="00B562DD" w:rsidRDefault="00B562DD">
            <w:pPr>
              <w:pStyle w:val="ConsPlusNormal"/>
              <w:jc w:val="center"/>
            </w:pPr>
            <w:r w:rsidRPr="00B562DD">
              <w:t>I квартал</w:t>
            </w:r>
          </w:p>
        </w:tc>
        <w:tc>
          <w:tcPr>
            <w:tcW w:w="680" w:type="dxa"/>
            <w:tcBorders>
              <w:top w:val="single" w:sz="4" w:space="0" w:color="auto"/>
              <w:bottom w:val="single" w:sz="4" w:space="0" w:color="auto"/>
            </w:tcBorders>
          </w:tcPr>
          <w:p w:rsidR="00B562DD" w:rsidRPr="00B562DD" w:rsidRDefault="00B562DD">
            <w:pPr>
              <w:pStyle w:val="ConsPlusNormal"/>
              <w:jc w:val="center"/>
            </w:pPr>
            <w:r w:rsidRPr="00B562DD">
              <w:t>II квартал</w:t>
            </w:r>
          </w:p>
        </w:tc>
        <w:tc>
          <w:tcPr>
            <w:tcW w:w="680" w:type="dxa"/>
            <w:tcBorders>
              <w:top w:val="single" w:sz="4" w:space="0" w:color="auto"/>
              <w:bottom w:val="single" w:sz="4" w:space="0" w:color="auto"/>
            </w:tcBorders>
          </w:tcPr>
          <w:p w:rsidR="00B562DD" w:rsidRPr="00B562DD" w:rsidRDefault="00B562DD">
            <w:pPr>
              <w:pStyle w:val="ConsPlusNormal"/>
              <w:jc w:val="center"/>
            </w:pPr>
            <w:r w:rsidRPr="00B562DD">
              <w:t>III квартал</w:t>
            </w:r>
          </w:p>
        </w:tc>
        <w:tc>
          <w:tcPr>
            <w:tcW w:w="680" w:type="dxa"/>
            <w:tcBorders>
              <w:top w:val="single" w:sz="4" w:space="0" w:color="auto"/>
              <w:bottom w:val="single" w:sz="4" w:space="0" w:color="auto"/>
            </w:tcBorders>
          </w:tcPr>
          <w:p w:rsidR="00B562DD" w:rsidRPr="00B562DD" w:rsidRDefault="00B562DD">
            <w:pPr>
              <w:pStyle w:val="ConsPlusNormal"/>
              <w:jc w:val="center"/>
            </w:pPr>
            <w:r w:rsidRPr="00B562DD">
              <w:t>IV квартал</w:t>
            </w:r>
          </w:p>
        </w:tc>
        <w:tc>
          <w:tcPr>
            <w:tcW w:w="680" w:type="dxa"/>
            <w:tcBorders>
              <w:top w:val="single" w:sz="4" w:space="0" w:color="auto"/>
              <w:bottom w:val="single" w:sz="4" w:space="0" w:color="auto"/>
            </w:tcBorders>
          </w:tcPr>
          <w:p w:rsidR="00B562DD" w:rsidRPr="00B562DD" w:rsidRDefault="00B562DD">
            <w:pPr>
              <w:pStyle w:val="ConsPlusNormal"/>
              <w:jc w:val="center"/>
            </w:pPr>
            <w:r w:rsidRPr="00B562DD">
              <w:t>I квартал</w:t>
            </w:r>
          </w:p>
        </w:tc>
        <w:tc>
          <w:tcPr>
            <w:tcW w:w="680" w:type="dxa"/>
            <w:tcBorders>
              <w:top w:val="single" w:sz="4" w:space="0" w:color="auto"/>
              <w:bottom w:val="single" w:sz="4" w:space="0" w:color="auto"/>
            </w:tcBorders>
          </w:tcPr>
          <w:p w:rsidR="00B562DD" w:rsidRPr="00B562DD" w:rsidRDefault="00B562DD">
            <w:pPr>
              <w:pStyle w:val="ConsPlusNormal"/>
              <w:jc w:val="center"/>
            </w:pPr>
            <w:r w:rsidRPr="00B562DD">
              <w:t>II квартал</w:t>
            </w:r>
          </w:p>
        </w:tc>
        <w:tc>
          <w:tcPr>
            <w:tcW w:w="680" w:type="dxa"/>
            <w:tcBorders>
              <w:top w:val="single" w:sz="4" w:space="0" w:color="auto"/>
              <w:bottom w:val="single" w:sz="4" w:space="0" w:color="auto"/>
            </w:tcBorders>
          </w:tcPr>
          <w:p w:rsidR="00B562DD" w:rsidRPr="00B562DD" w:rsidRDefault="00B562DD">
            <w:pPr>
              <w:pStyle w:val="ConsPlusNormal"/>
              <w:jc w:val="center"/>
            </w:pPr>
            <w:r w:rsidRPr="00B562DD">
              <w:t>III квартал</w:t>
            </w:r>
          </w:p>
        </w:tc>
        <w:tc>
          <w:tcPr>
            <w:tcW w:w="680" w:type="dxa"/>
            <w:tcBorders>
              <w:top w:val="single" w:sz="4" w:space="0" w:color="auto"/>
              <w:bottom w:val="single" w:sz="4" w:space="0" w:color="auto"/>
            </w:tcBorders>
          </w:tcPr>
          <w:p w:rsidR="00B562DD" w:rsidRPr="00B562DD" w:rsidRDefault="00B562DD">
            <w:pPr>
              <w:pStyle w:val="ConsPlusNormal"/>
              <w:jc w:val="center"/>
            </w:pPr>
            <w:r w:rsidRPr="00B562DD">
              <w:t>IV квартал</w:t>
            </w:r>
          </w:p>
        </w:tc>
        <w:tc>
          <w:tcPr>
            <w:tcW w:w="680" w:type="dxa"/>
            <w:tcBorders>
              <w:top w:val="single" w:sz="4" w:space="0" w:color="auto"/>
              <w:bottom w:val="single" w:sz="4" w:space="0" w:color="auto"/>
            </w:tcBorders>
          </w:tcPr>
          <w:p w:rsidR="00B562DD" w:rsidRPr="00B562DD" w:rsidRDefault="00B562DD">
            <w:pPr>
              <w:pStyle w:val="ConsPlusNormal"/>
              <w:jc w:val="center"/>
            </w:pPr>
            <w:r w:rsidRPr="00B562DD">
              <w:t>I квартал</w:t>
            </w:r>
          </w:p>
        </w:tc>
        <w:tc>
          <w:tcPr>
            <w:tcW w:w="680" w:type="dxa"/>
            <w:tcBorders>
              <w:top w:val="single" w:sz="4" w:space="0" w:color="auto"/>
              <w:bottom w:val="single" w:sz="4" w:space="0" w:color="auto"/>
            </w:tcBorders>
          </w:tcPr>
          <w:p w:rsidR="00B562DD" w:rsidRPr="00B562DD" w:rsidRDefault="00B562DD">
            <w:pPr>
              <w:pStyle w:val="ConsPlusNormal"/>
              <w:jc w:val="center"/>
            </w:pPr>
            <w:r w:rsidRPr="00B562DD">
              <w:t>II квартал</w:t>
            </w:r>
          </w:p>
        </w:tc>
        <w:tc>
          <w:tcPr>
            <w:tcW w:w="680" w:type="dxa"/>
            <w:tcBorders>
              <w:top w:val="single" w:sz="4" w:space="0" w:color="auto"/>
              <w:bottom w:val="single" w:sz="4" w:space="0" w:color="auto"/>
            </w:tcBorders>
          </w:tcPr>
          <w:p w:rsidR="00B562DD" w:rsidRPr="00B562DD" w:rsidRDefault="00B562DD">
            <w:pPr>
              <w:pStyle w:val="ConsPlusNormal"/>
              <w:jc w:val="center"/>
            </w:pPr>
            <w:r w:rsidRPr="00B562DD">
              <w:t>III квартал</w:t>
            </w:r>
          </w:p>
        </w:tc>
        <w:tc>
          <w:tcPr>
            <w:tcW w:w="680" w:type="dxa"/>
            <w:tcBorders>
              <w:top w:val="single" w:sz="4" w:space="0" w:color="auto"/>
              <w:bottom w:val="single" w:sz="4" w:space="0" w:color="auto"/>
              <w:right w:val="nil"/>
            </w:tcBorders>
          </w:tcPr>
          <w:p w:rsidR="00B562DD" w:rsidRPr="00B562DD" w:rsidRDefault="00B562DD">
            <w:pPr>
              <w:pStyle w:val="ConsPlusNormal"/>
              <w:jc w:val="center"/>
            </w:pPr>
            <w:r w:rsidRPr="00B562DD">
              <w:t>IV квартал</w:t>
            </w:r>
          </w:p>
        </w:tc>
      </w:tr>
      <w:tr w:rsidR="00B562DD" w:rsidRPr="00B562DD">
        <w:tblPrEx>
          <w:tblBorders>
            <w:insideH w:val="none" w:sz="0" w:space="0" w:color="auto"/>
            <w:insideV w:val="none" w:sz="0" w:space="0" w:color="auto"/>
          </w:tblBorders>
        </w:tblPrEx>
        <w:tc>
          <w:tcPr>
            <w:tcW w:w="454" w:type="dxa"/>
            <w:tcBorders>
              <w:top w:val="single" w:sz="4" w:space="0" w:color="auto"/>
              <w:left w:val="nil"/>
              <w:bottom w:val="nil"/>
              <w:right w:val="nil"/>
            </w:tcBorders>
          </w:tcPr>
          <w:p w:rsidR="00B562DD" w:rsidRPr="00B562DD" w:rsidRDefault="00B562DD">
            <w:pPr>
              <w:pStyle w:val="ConsPlusNormal"/>
              <w:jc w:val="center"/>
            </w:pPr>
            <w:r w:rsidRPr="00B562DD">
              <w:t>1.</w:t>
            </w:r>
          </w:p>
        </w:tc>
        <w:tc>
          <w:tcPr>
            <w:tcW w:w="3231" w:type="dxa"/>
            <w:tcBorders>
              <w:top w:val="single" w:sz="4" w:space="0" w:color="auto"/>
              <w:left w:val="nil"/>
              <w:bottom w:val="nil"/>
              <w:right w:val="nil"/>
            </w:tcBorders>
          </w:tcPr>
          <w:p w:rsidR="00B562DD" w:rsidRPr="00B562DD" w:rsidRDefault="00B562DD">
            <w:pPr>
              <w:pStyle w:val="ConsPlusNormal"/>
            </w:pPr>
            <w:r w:rsidRPr="00B562DD">
              <w:t>Подпрограмма 1 "Государственно-общественное партнерство в сфере государственной национальной политики Российской Федерации"</w:t>
            </w:r>
          </w:p>
        </w:tc>
        <w:tc>
          <w:tcPr>
            <w:tcW w:w="425" w:type="dxa"/>
            <w:tcBorders>
              <w:top w:val="single" w:sz="4" w:space="0" w:color="auto"/>
              <w:left w:val="nil"/>
              <w:bottom w:val="nil"/>
              <w:right w:val="nil"/>
            </w:tcBorders>
          </w:tcPr>
          <w:p w:rsidR="00B562DD" w:rsidRPr="00B562DD" w:rsidRDefault="00B562DD">
            <w:pPr>
              <w:pStyle w:val="ConsPlusNormal"/>
            </w:pPr>
          </w:p>
        </w:tc>
        <w:tc>
          <w:tcPr>
            <w:tcW w:w="1304" w:type="dxa"/>
            <w:tcBorders>
              <w:top w:val="single" w:sz="4" w:space="0" w:color="auto"/>
              <w:left w:val="nil"/>
              <w:bottom w:val="nil"/>
              <w:right w:val="nil"/>
            </w:tcBorders>
          </w:tcPr>
          <w:p w:rsidR="00B562DD" w:rsidRPr="00B562DD" w:rsidRDefault="00B562DD">
            <w:pPr>
              <w:pStyle w:val="ConsPlusNormal"/>
            </w:pPr>
            <w:r w:rsidRPr="00B562DD">
              <w:t>ФАДН России</w:t>
            </w:r>
          </w:p>
        </w:tc>
        <w:tc>
          <w:tcPr>
            <w:tcW w:w="680" w:type="dxa"/>
            <w:tcBorders>
              <w:top w:val="single" w:sz="4" w:space="0" w:color="auto"/>
              <w:left w:val="nil"/>
              <w:bottom w:val="nil"/>
              <w:right w:val="nil"/>
            </w:tcBorders>
          </w:tcPr>
          <w:p w:rsidR="00B562DD" w:rsidRPr="00B562DD" w:rsidRDefault="00B562DD">
            <w:pPr>
              <w:pStyle w:val="ConsPlusNormal"/>
              <w:jc w:val="center"/>
            </w:pPr>
            <w:r w:rsidRPr="00B562DD">
              <w:t>-</w:t>
            </w:r>
          </w:p>
        </w:tc>
        <w:tc>
          <w:tcPr>
            <w:tcW w:w="680" w:type="dxa"/>
            <w:tcBorders>
              <w:top w:val="single" w:sz="4" w:space="0" w:color="auto"/>
              <w:left w:val="nil"/>
              <w:bottom w:val="nil"/>
              <w:right w:val="nil"/>
            </w:tcBorders>
          </w:tcPr>
          <w:p w:rsidR="00B562DD" w:rsidRPr="00B562DD" w:rsidRDefault="00B562DD">
            <w:pPr>
              <w:pStyle w:val="ConsPlusNormal"/>
              <w:jc w:val="center"/>
            </w:pPr>
            <w:r w:rsidRPr="00B562DD">
              <w:t>-</w:t>
            </w:r>
          </w:p>
        </w:tc>
        <w:tc>
          <w:tcPr>
            <w:tcW w:w="680" w:type="dxa"/>
            <w:tcBorders>
              <w:top w:val="single" w:sz="4" w:space="0" w:color="auto"/>
              <w:left w:val="nil"/>
              <w:bottom w:val="nil"/>
              <w:right w:val="nil"/>
            </w:tcBorders>
          </w:tcPr>
          <w:p w:rsidR="00B562DD" w:rsidRPr="00B562DD" w:rsidRDefault="00B562DD">
            <w:pPr>
              <w:pStyle w:val="ConsPlusNormal"/>
              <w:jc w:val="center"/>
            </w:pPr>
            <w:r w:rsidRPr="00B562DD">
              <w:t>-</w:t>
            </w:r>
          </w:p>
        </w:tc>
        <w:tc>
          <w:tcPr>
            <w:tcW w:w="680" w:type="dxa"/>
            <w:tcBorders>
              <w:top w:val="single" w:sz="4" w:space="0" w:color="auto"/>
              <w:left w:val="nil"/>
              <w:bottom w:val="nil"/>
              <w:right w:val="nil"/>
            </w:tcBorders>
          </w:tcPr>
          <w:p w:rsidR="00B562DD" w:rsidRPr="00B562DD" w:rsidRDefault="00B562DD">
            <w:pPr>
              <w:pStyle w:val="ConsPlusNormal"/>
              <w:jc w:val="center"/>
            </w:pPr>
            <w:r w:rsidRPr="00B562DD">
              <w:t>-</w:t>
            </w:r>
          </w:p>
        </w:tc>
        <w:tc>
          <w:tcPr>
            <w:tcW w:w="680" w:type="dxa"/>
            <w:tcBorders>
              <w:top w:val="single" w:sz="4" w:space="0" w:color="auto"/>
              <w:left w:val="nil"/>
              <w:bottom w:val="nil"/>
              <w:right w:val="nil"/>
            </w:tcBorders>
          </w:tcPr>
          <w:p w:rsidR="00B562DD" w:rsidRPr="00B562DD" w:rsidRDefault="00B562DD">
            <w:pPr>
              <w:pStyle w:val="ConsPlusNormal"/>
              <w:jc w:val="center"/>
            </w:pPr>
            <w:r w:rsidRPr="00B562DD">
              <w:t>-</w:t>
            </w:r>
          </w:p>
        </w:tc>
        <w:tc>
          <w:tcPr>
            <w:tcW w:w="680" w:type="dxa"/>
            <w:tcBorders>
              <w:top w:val="single" w:sz="4" w:space="0" w:color="auto"/>
              <w:left w:val="nil"/>
              <w:bottom w:val="nil"/>
              <w:right w:val="nil"/>
            </w:tcBorders>
          </w:tcPr>
          <w:p w:rsidR="00B562DD" w:rsidRPr="00B562DD" w:rsidRDefault="00B562DD">
            <w:pPr>
              <w:pStyle w:val="ConsPlusNormal"/>
              <w:jc w:val="center"/>
            </w:pPr>
            <w:r w:rsidRPr="00B562DD">
              <w:t>-</w:t>
            </w:r>
          </w:p>
        </w:tc>
        <w:tc>
          <w:tcPr>
            <w:tcW w:w="680" w:type="dxa"/>
            <w:tcBorders>
              <w:top w:val="single" w:sz="4" w:space="0" w:color="auto"/>
              <w:left w:val="nil"/>
              <w:bottom w:val="nil"/>
              <w:right w:val="nil"/>
            </w:tcBorders>
          </w:tcPr>
          <w:p w:rsidR="00B562DD" w:rsidRPr="00B562DD" w:rsidRDefault="00B562DD">
            <w:pPr>
              <w:pStyle w:val="ConsPlusNormal"/>
              <w:jc w:val="center"/>
            </w:pPr>
            <w:r w:rsidRPr="00B562DD">
              <w:t>-</w:t>
            </w:r>
          </w:p>
        </w:tc>
        <w:tc>
          <w:tcPr>
            <w:tcW w:w="680" w:type="dxa"/>
            <w:tcBorders>
              <w:top w:val="single" w:sz="4" w:space="0" w:color="auto"/>
              <w:left w:val="nil"/>
              <w:bottom w:val="nil"/>
              <w:right w:val="nil"/>
            </w:tcBorders>
          </w:tcPr>
          <w:p w:rsidR="00B562DD" w:rsidRPr="00B562DD" w:rsidRDefault="00B562DD">
            <w:pPr>
              <w:pStyle w:val="ConsPlusNormal"/>
              <w:jc w:val="center"/>
            </w:pPr>
            <w:r w:rsidRPr="00B562DD">
              <w:t>-</w:t>
            </w:r>
          </w:p>
        </w:tc>
        <w:tc>
          <w:tcPr>
            <w:tcW w:w="680" w:type="dxa"/>
            <w:tcBorders>
              <w:top w:val="single" w:sz="4" w:space="0" w:color="auto"/>
              <w:left w:val="nil"/>
              <w:bottom w:val="nil"/>
              <w:right w:val="nil"/>
            </w:tcBorders>
          </w:tcPr>
          <w:p w:rsidR="00B562DD" w:rsidRPr="00B562DD" w:rsidRDefault="00B562DD">
            <w:pPr>
              <w:pStyle w:val="ConsPlusNormal"/>
              <w:jc w:val="center"/>
            </w:pPr>
            <w:r w:rsidRPr="00B562DD">
              <w:t>-</w:t>
            </w:r>
          </w:p>
        </w:tc>
        <w:tc>
          <w:tcPr>
            <w:tcW w:w="680" w:type="dxa"/>
            <w:tcBorders>
              <w:top w:val="single" w:sz="4" w:space="0" w:color="auto"/>
              <w:left w:val="nil"/>
              <w:bottom w:val="nil"/>
              <w:right w:val="nil"/>
            </w:tcBorders>
          </w:tcPr>
          <w:p w:rsidR="00B562DD" w:rsidRPr="00B562DD" w:rsidRDefault="00B562DD">
            <w:pPr>
              <w:pStyle w:val="ConsPlusNormal"/>
              <w:jc w:val="center"/>
            </w:pPr>
            <w:r w:rsidRPr="00B562DD">
              <w:t>-</w:t>
            </w:r>
          </w:p>
        </w:tc>
        <w:tc>
          <w:tcPr>
            <w:tcW w:w="680" w:type="dxa"/>
            <w:tcBorders>
              <w:top w:val="single" w:sz="4" w:space="0" w:color="auto"/>
              <w:left w:val="nil"/>
              <w:bottom w:val="nil"/>
              <w:right w:val="nil"/>
            </w:tcBorders>
          </w:tcPr>
          <w:p w:rsidR="00B562DD" w:rsidRPr="00B562DD" w:rsidRDefault="00B562DD">
            <w:pPr>
              <w:pStyle w:val="ConsPlusNormal"/>
              <w:jc w:val="center"/>
            </w:pPr>
            <w:r w:rsidRPr="00B562DD">
              <w:t>-</w:t>
            </w:r>
          </w:p>
        </w:tc>
        <w:tc>
          <w:tcPr>
            <w:tcW w:w="680" w:type="dxa"/>
            <w:tcBorders>
              <w:top w:val="single" w:sz="4" w:space="0" w:color="auto"/>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1.1.</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1.1.</w:t>
            </w:r>
          </w:p>
          <w:p w:rsidR="00B562DD" w:rsidRPr="00B562DD" w:rsidRDefault="00B562DD">
            <w:pPr>
              <w:pStyle w:val="ConsPlusNormal"/>
            </w:pPr>
            <w:r w:rsidRPr="00B562DD">
              <w:t>Заключены соглашения о предоставлении в 2018 году субсидий некоммерческим организациям в сфере духовно-просветительской деятельности</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1 мая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1.2.</w:t>
            </w:r>
          </w:p>
        </w:tc>
        <w:tc>
          <w:tcPr>
            <w:tcW w:w="3231" w:type="dxa"/>
            <w:tcBorders>
              <w:top w:val="nil"/>
              <w:left w:val="nil"/>
              <w:bottom w:val="nil"/>
              <w:right w:val="nil"/>
            </w:tcBorders>
          </w:tcPr>
          <w:p w:rsidR="00B562DD" w:rsidRPr="00B562DD" w:rsidRDefault="00B562DD">
            <w:pPr>
              <w:pStyle w:val="ConsPlusNormal"/>
            </w:pPr>
            <w:r w:rsidRPr="00B562DD">
              <w:t>1.2. Контрольное событие 1.2.</w:t>
            </w:r>
          </w:p>
          <w:p w:rsidR="00B562DD" w:rsidRPr="00B562DD" w:rsidRDefault="00B562DD">
            <w:pPr>
              <w:pStyle w:val="ConsPlusNormal"/>
            </w:pPr>
            <w:r w:rsidRPr="00B562DD">
              <w:t>Предоставлены субсидии некоммерческим организациям в сфере духовно-просветительской деятельности в 2018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1.3.</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1.3.</w:t>
            </w:r>
          </w:p>
          <w:p w:rsidR="00B562DD" w:rsidRPr="00B562DD" w:rsidRDefault="00B562DD">
            <w:pPr>
              <w:pStyle w:val="ConsPlusNormal"/>
            </w:pPr>
            <w:r w:rsidRPr="00B562DD">
              <w:t>Заключены соглашения о предоставлении в 2019 году субсидий некоммерческим организациям в сфере духовно-просветительской деятельности</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1 апреля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1.4.</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1.4.</w:t>
            </w:r>
          </w:p>
          <w:p w:rsidR="00B562DD" w:rsidRPr="00B562DD" w:rsidRDefault="00B562DD">
            <w:pPr>
              <w:pStyle w:val="ConsPlusNormal"/>
            </w:pPr>
            <w:r w:rsidRPr="00B562DD">
              <w:t>Предоставлены субсидии некоммерческим организациям в сфере духовно-просветительской деятельности в 2019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1.5.</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1.5.</w:t>
            </w:r>
          </w:p>
          <w:p w:rsidR="00B562DD" w:rsidRPr="00B562DD" w:rsidRDefault="00B562DD">
            <w:pPr>
              <w:pStyle w:val="ConsPlusNormal"/>
            </w:pPr>
            <w:r w:rsidRPr="00B562DD">
              <w:t>Заключены соглашения о предоставлении в 2020 году субсидий некоммерческим организациям в сфере духовно-просветительской деятельности</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1 апреля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1.6.</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1.6.</w:t>
            </w:r>
          </w:p>
          <w:p w:rsidR="00B562DD" w:rsidRPr="00B562DD" w:rsidRDefault="00B562DD">
            <w:pPr>
              <w:pStyle w:val="ConsPlusNormal"/>
            </w:pPr>
            <w:r w:rsidRPr="00B562DD">
              <w:t>Предоставлены субсидии некоммерческим организациям в сфере духовно-просветительской деятельности в 2020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1.7.</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1.7.</w:t>
            </w:r>
          </w:p>
          <w:p w:rsidR="00B562DD" w:rsidRPr="00B562DD" w:rsidRDefault="00B562DD">
            <w:pPr>
              <w:pStyle w:val="ConsPlusNormal"/>
            </w:pPr>
            <w:r w:rsidRPr="00B562DD">
              <w:t>Проведен Всероссийский патриотический межнациональный лагерь молодежи в 2018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1.8.</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1.8.</w:t>
            </w:r>
          </w:p>
          <w:p w:rsidR="00B562DD" w:rsidRPr="00B562DD" w:rsidRDefault="00B562DD">
            <w:pPr>
              <w:pStyle w:val="ConsPlusNormal"/>
            </w:pPr>
            <w:r w:rsidRPr="00B562DD">
              <w:t>Проведен Всероссийский патриотический межнациональный лагерь молодежи в 2019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1.9.</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1.9.</w:t>
            </w:r>
          </w:p>
          <w:p w:rsidR="00B562DD" w:rsidRPr="00B562DD" w:rsidRDefault="00B562DD">
            <w:pPr>
              <w:pStyle w:val="ConsPlusNormal"/>
            </w:pPr>
            <w:r w:rsidRPr="00B562DD">
              <w:t>Проведен Всероссийский патриотический межнациональный лагерь молодежи в 2020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1.10.</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1.10.</w:t>
            </w:r>
          </w:p>
          <w:p w:rsidR="00B562DD" w:rsidRPr="00B562DD" w:rsidRDefault="00B562DD">
            <w:pPr>
              <w:pStyle w:val="ConsPlusNormal"/>
            </w:pPr>
            <w:r w:rsidRPr="00B562DD">
              <w:t>Проведен молодежный этнокультурный лагерь "Диалог культур" в 2018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1.11.</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1.11.</w:t>
            </w:r>
          </w:p>
          <w:p w:rsidR="00B562DD" w:rsidRPr="00B562DD" w:rsidRDefault="00B562DD">
            <w:pPr>
              <w:pStyle w:val="ConsPlusNormal"/>
            </w:pPr>
            <w:r w:rsidRPr="00B562DD">
              <w:t>Проведен молодежный этнокультурный лагерь "Диалог культур" в 2019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1.12.</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1.12.</w:t>
            </w:r>
          </w:p>
          <w:p w:rsidR="00B562DD" w:rsidRPr="00B562DD" w:rsidRDefault="00B562DD">
            <w:pPr>
              <w:pStyle w:val="ConsPlusNormal"/>
            </w:pPr>
            <w:r w:rsidRPr="00B562DD">
              <w:t>Проведен молодежный этнокультурный лагерь "Диалог культур" в 2020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1.13.</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1.13.</w:t>
            </w:r>
          </w:p>
          <w:p w:rsidR="00B562DD" w:rsidRPr="00B562DD" w:rsidRDefault="00B562DD">
            <w:pPr>
              <w:pStyle w:val="ConsPlusNormal"/>
            </w:pPr>
            <w:r w:rsidRPr="00B562DD">
              <w:t>Заключено соглашение о предоставлении в 2018 году субсидии из федерального бюджета бюджету Ставропольского края на проведение Северо-Кавказского молодежного форума "Машук"</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15 февраля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1.14.</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1.14.</w:t>
            </w:r>
          </w:p>
          <w:p w:rsidR="00B562DD" w:rsidRPr="00B562DD" w:rsidRDefault="00B562DD">
            <w:pPr>
              <w:pStyle w:val="ConsPlusNormal"/>
            </w:pPr>
            <w:r w:rsidRPr="00B562DD">
              <w:t>Проведен ежеквартальный мониторинг освоения средств федерального бюджета, предусмотренный соглашением о предоставлении в 2018 году субсидии из федерального бюджета бюджету Ставропольского края на проведение Северо-Кавказского молодежного форума "Машук"</w:t>
            </w:r>
          </w:p>
        </w:tc>
        <w:tc>
          <w:tcPr>
            <w:tcW w:w="425" w:type="dxa"/>
            <w:tcBorders>
              <w:top w:val="nil"/>
              <w:left w:val="nil"/>
              <w:bottom w:val="nil"/>
              <w:right w:val="nil"/>
            </w:tcBorders>
          </w:tcPr>
          <w:p w:rsidR="00B562DD" w:rsidRPr="00B562DD" w:rsidRDefault="00B562DD">
            <w:pPr>
              <w:pStyle w:val="ConsPlusNormal"/>
            </w:pPr>
          </w:p>
        </w:tc>
        <w:tc>
          <w:tcPr>
            <w:tcW w:w="1304"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25 апреля</w:t>
            </w:r>
          </w:p>
        </w:tc>
        <w:tc>
          <w:tcPr>
            <w:tcW w:w="680" w:type="dxa"/>
            <w:tcBorders>
              <w:top w:val="nil"/>
              <w:left w:val="nil"/>
              <w:bottom w:val="nil"/>
              <w:right w:val="nil"/>
            </w:tcBorders>
          </w:tcPr>
          <w:p w:rsidR="00B562DD" w:rsidRPr="00B562DD" w:rsidRDefault="00B562DD">
            <w:pPr>
              <w:pStyle w:val="ConsPlusNormal"/>
              <w:jc w:val="center"/>
            </w:pPr>
            <w:r w:rsidRPr="00B562DD">
              <w:t>25 июля</w:t>
            </w:r>
          </w:p>
        </w:tc>
        <w:tc>
          <w:tcPr>
            <w:tcW w:w="680" w:type="dxa"/>
            <w:tcBorders>
              <w:top w:val="nil"/>
              <w:left w:val="nil"/>
              <w:bottom w:val="nil"/>
              <w:right w:val="nil"/>
            </w:tcBorders>
          </w:tcPr>
          <w:p w:rsidR="00B562DD" w:rsidRPr="00B562DD" w:rsidRDefault="00B562DD">
            <w:pPr>
              <w:pStyle w:val="ConsPlusNormal"/>
              <w:jc w:val="center"/>
            </w:pPr>
            <w:r w:rsidRPr="00B562DD">
              <w:t>25 октября</w:t>
            </w:r>
          </w:p>
        </w:tc>
        <w:tc>
          <w:tcPr>
            <w:tcW w:w="680" w:type="dxa"/>
            <w:tcBorders>
              <w:top w:val="nil"/>
              <w:left w:val="nil"/>
              <w:bottom w:val="nil"/>
              <w:right w:val="nil"/>
            </w:tcBorders>
          </w:tcPr>
          <w:p w:rsidR="00B562DD" w:rsidRPr="00B562DD" w:rsidRDefault="00B562DD">
            <w:pPr>
              <w:pStyle w:val="ConsPlusNormal"/>
              <w:jc w:val="center"/>
            </w:pPr>
            <w:r w:rsidRPr="00B562DD">
              <w:t>1 марта</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1.15.</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1.15.</w:t>
            </w:r>
          </w:p>
          <w:p w:rsidR="00B562DD" w:rsidRPr="00B562DD" w:rsidRDefault="00B562DD">
            <w:pPr>
              <w:pStyle w:val="ConsPlusNormal"/>
            </w:pPr>
            <w:r w:rsidRPr="00B562DD">
              <w:t>Заключено соглашение о предоставлении в 2019 году субсидии из федерального бюджета бюджету Ставропольского края на проведение Северо-Кавказского молодежного форума "Машук"</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15 февраля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1.16.</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1.16.</w:t>
            </w:r>
          </w:p>
          <w:p w:rsidR="00B562DD" w:rsidRPr="00B562DD" w:rsidRDefault="00B562DD">
            <w:pPr>
              <w:pStyle w:val="ConsPlusNormal"/>
            </w:pPr>
            <w:r w:rsidRPr="00B562DD">
              <w:t>Проведен ежеквартальный мониторинг освоения средств федерального бюджета, предусмотренный соглашением о предоставлении в 2019 году субсидии из федерального бюджета бюджету Ставропольского края на проведение Северо-Кавказского молодежного форума "Машук"</w:t>
            </w:r>
          </w:p>
        </w:tc>
        <w:tc>
          <w:tcPr>
            <w:tcW w:w="425" w:type="dxa"/>
            <w:tcBorders>
              <w:top w:val="nil"/>
              <w:left w:val="nil"/>
              <w:bottom w:val="nil"/>
              <w:right w:val="nil"/>
            </w:tcBorders>
          </w:tcPr>
          <w:p w:rsidR="00B562DD" w:rsidRPr="00B562DD" w:rsidRDefault="00B562DD">
            <w:pPr>
              <w:pStyle w:val="ConsPlusNormal"/>
            </w:pPr>
          </w:p>
        </w:tc>
        <w:tc>
          <w:tcPr>
            <w:tcW w:w="1304"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25 апреля</w:t>
            </w:r>
          </w:p>
        </w:tc>
        <w:tc>
          <w:tcPr>
            <w:tcW w:w="680" w:type="dxa"/>
            <w:tcBorders>
              <w:top w:val="nil"/>
              <w:left w:val="nil"/>
              <w:bottom w:val="nil"/>
              <w:right w:val="nil"/>
            </w:tcBorders>
          </w:tcPr>
          <w:p w:rsidR="00B562DD" w:rsidRPr="00B562DD" w:rsidRDefault="00B562DD">
            <w:pPr>
              <w:pStyle w:val="ConsPlusNormal"/>
              <w:jc w:val="center"/>
            </w:pPr>
            <w:r w:rsidRPr="00B562DD">
              <w:t>25 июля</w:t>
            </w:r>
          </w:p>
        </w:tc>
        <w:tc>
          <w:tcPr>
            <w:tcW w:w="680" w:type="dxa"/>
            <w:tcBorders>
              <w:top w:val="nil"/>
              <w:left w:val="nil"/>
              <w:bottom w:val="nil"/>
              <w:right w:val="nil"/>
            </w:tcBorders>
          </w:tcPr>
          <w:p w:rsidR="00B562DD" w:rsidRPr="00B562DD" w:rsidRDefault="00B562DD">
            <w:pPr>
              <w:pStyle w:val="ConsPlusNormal"/>
              <w:jc w:val="center"/>
            </w:pPr>
            <w:r w:rsidRPr="00B562DD">
              <w:t>25 октября</w:t>
            </w:r>
          </w:p>
        </w:tc>
        <w:tc>
          <w:tcPr>
            <w:tcW w:w="680" w:type="dxa"/>
            <w:tcBorders>
              <w:top w:val="nil"/>
              <w:left w:val="nil"/>
              <w:bottom w:val="nil"/>
              <w:right w:val="nil"/>
            </w:tcBorders>
          </w:tcPr>
          <w:p w:rsidR="00B562DD" w:rsidRPr="00B562DD" w:rsidRDefault="00B562DD">
            <w:pPr>
              <w:pStyle w:val="ConsPlusNormal"/>
              <w:jc w:val="center"/>
            </w:pPr>
            <w:r w:rsidRPr="00B562DD">
              <w:t>1 марта</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1.17.</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1.17.</w:t>
            </w:r>
          </w:p>
          <w:p w:rsidR="00B562DD" w:rsidRPr="00B562DD" w:rsidRDefault="00B562DD">
            <w:pPr>
              <w:pStyle w:val="ConsPlusNormal"/>
            </w:pPr>
            <w:r w:rsidRPr="00B562DD">
              <w:t>Заключено соглашение о предоставлении в 2020 году субсидии из федерального бюджета бюджету Ставропольского края на проведение Северо-Кавказского молодежного форума "Машук"</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15 февраля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1.18.</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1.18.</w:t>
            </w:r>
          </w:p>
          <w:p w:rsidR="00B562DD" w:rsidRPr="00B562DD" w:rsidRDefault="00B562DD">
            <w:pPr>
              <w:pStyle w:val="ConsPlusNormal"/>
            </w:pPr>
            <w:r w:rsidRPr="00B562DD">
              <w:t>Проведен ежеквартальный мониторинг освоения средств федерального бюджета, предусмотренный соглашением о предоставлении в 2020 году субсидии из федерального бюджета бюджету Ставропольского края на проведение Северо-Кавказского молодежного форума "Машук"</w:t>
            </w:r>
          </w:p>
        </w:tc>
        <w:tc>
          <w:tcPr>
            <w:tcW w:w="425" w:type="dxa"/>
            <w:tcBorders>
              <w:top w:val="nil"/>
              <w:left w:val="nil"/>
              <w:bottom w:val="nil"/>
              <w:right w:val="nil"/>
            </w:tcBorders>
          </w:tcPr>
          <w:p w:rsidR="00B562DD" w:rsidRPr="00B562DD" w:rsidRDefault="00B562DD">
            <w:pPr>
              <w:pStyle w:val="ConsPlusNormal"/>
            </w:pPr>
          </w:p>
        </w:tc>
        <w:tc>
          <w:tcPr>
            <w:tcW w:w="1304"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25 апреля</w:t>
            </w:r>
          </w:p>
        </w:tc>
        <w:tc>
          <w:tcPr>
            <w:tcW w:w="680" w:type="dxa"/>
            <w:tcBorders>
              <w:top w:val="nil"/>
              <w:left w:val="nil"/>
              <w:bottom w:val="nil"/>
              <w:right w:val="nil"/>
            </w:tcBorders>
          </w:tcPr>
          <w:p w:rsidR="00B562DD" w:rsidRPr="00B562DD" w:rsidRDefault="00B562DD">
            <w:pPr>
              <w:pStyle w:val="ConsPlusNormal"/>
              <w:jc w:val="center"/>
            </w:pPr>
            <w:r w:rsidRPr="00B562DD">
              <w:t>25 июля</w:t>
            </w:r>
          </w:p>
        </w:tc>
        <w:tc>
          <w:tcPr>
            <w:tcW w:w="680" w:type="dxa"/>
            <w:tcBorders>
              <w:top w:val="nil"/>
              <w:left w:val="nil"/>
              <w:bottom w:val="nil"/>
              <w:right w:val="nil"/>
            </w:tcBorders>
          </w:tcPr>
          <w:p w:rsidR="00B562DD" w:rsidRPr="00B562DD" w:rsidRDefault="00B562DD">
            <w:pPr>
              <w:pStyle w:val="ConsPlusNormal"/>
              <w:jc w:val="center"/>
            </w:pPr>
            <w:r w:rsidRPr="00B562DD">
              <w:t>25 октября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1.1</w:t>
            </w:r>
            <w:r w:rsidRPr="00B562DD">
              <w:lastRenderedPageBreak/>
              <w:t>9.</w:t>
            </w:r>
          </w:p>
        </w:tc>
        <w:tc>
          <w:tcPr>
            <w:tcW w:w="3231" w:type="dxa"/>
            <w:tcBorders>
              <w:top w:val="nil"/>
              <w:left w:val="nil"/>
              <w:bottom w:val="nil"/>
              <w:right w:val="nil"/>
            </w:tcBorders>
          </w:tcPr>
          <w:p w:rsidR="00B562DD" w:rsidRPr="00B562DD" w:rsidRDefault="00B562DD">
            <w:pPr>
              <w:pStyle w:val="ConsPlusNormal"/>
            </w:pPr>
            <w:r w:rsidRPr="00B562DD">
              <w:lastRenderedPageBreak/>
              <w:t>Контрольное событие 1.19.</w:t>
            </w:r>
          </w:p>
          <w:p w:rsidR="00B562DD" w:rsidRPr="00B562DD" w:rsidRDefault="00B562DD">
            <w:pPr>
              <w:pStyle w:val="ConsPlusNormal"/>
            </w:pPr>
            <w:r w:rsidRPr="00B562DD">
              <w:lastRenderedPageBreak/>
              <w:t>Организован и проведен Всероссийский форум тюркской молодежи "Золото тюрков" в 2018 году</w:t>
            </w:r>
          </w:p>
        </w:tc>
        <w:tc>
          <w:tcPr>
            <w:tcW w:w="425" w:type="dxa"/>
            <w:tcBorders>
              <w:top w:val="nil"/>
              <w:left w:val="nil"/>
              <w:bottom w:val="nil"/>
              <w:right w:val="nil"/>
            </w:tcBorders>
          </w:tcPr>
          <w:p w:rsidR="00B562DD" w:rsidRPr="00B562DD" w:rsidRDefault="00B562DD">
            <w:pPr>
              <w:pStyle w:val="ConsPlusNormal"/>
              <w:jc w:val="center"/>
            </w:pPr>
            <w:r w:rsidRPr="00B562DD">
              <w:lastRenderedPageBreak/>
              <w:t>1</w:t>
            </w:r>
          </w:p>
        </w:tc>
        <w:tc>
          <w:tcPr>
            <w:tcW w:w="1304" w:type="dxa"/>
            <w:tcBorders>
              <w:top w:val="nil"/>
              <w:left w:val="nil"/>
              <w:bottom w:val="nil"/>
              <w:right w:val="nil"/>
            </w:tcBorders>
          </w:tcPr>
          <w:p w:rsidR="00B562DD" w:rsidRPr="00B562DD" w:rsidRDefault="00B562DD">
            <w:pPr>
              <w:pStyle w:val="ConsPlusNormal"/>
              <w:jc w:val="both"/>
            </w:pPr>
            <w:r w:rsidRPr="00B562DD">
              <w:t xml:space="preserve">ФАДН </w:t>
            </w:r>
            <w:r w:rsidRPr="00B562DD">
              <w:lastRenderedPageBreak/>
              <w:t>России</w:t>
            </w:r>
          </w:p>
        </w:tc>
        <w:tc>
          <w:tcPr>
            <w:tcW w:w="680"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 xml:space="preserve">31 </w:t>
            </w:r>
            <w:r w:rsidRPr="00B562DD">
              <w:lastRenderedPageBreak/>
              <w:t>декабря</w:t>
            </w:r>
          </w:p>
        </w:tc>
        <w:tc>
          <w:tcPr>
            <w:tcW w:w="680"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1.20.</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1.20.</w:t>
            </w:r>
          </w:p>
          <w:p w:rsidR="00B562DD" w:rsidRPr="00B562DD" w:rsidRDefault="00B562DD">
            <w:pPr>
              <w:pStyle w:val="ConsPlusNormal"/>
            </w:pPr>
            <w:r w:rsidRPr="00B562DD">
              <w:t>Организован и проведен Всероссийский форум тюркской молодежи "Золото тюрков" в 2019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1.21.</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1.21.</w:t>
            </w:r>
          </w:p>
          <w:p w:rsidR="00B562DD" w:rsidRPr="00B562DD" w:rsidRDefault="00B562DD">
            <w:pPr>
              <w:pStyle w:val="ConsPlusNormal"/>
            </w:pPr>
            <w:r w:rsidRPr="00B562DD">
              <w:t>Организован и проведен Всероссийский форум тюркской молодежи "Золото тюрков" в 2020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w:t>
            </w:r>
          </w:p>
        </w:tc>
        <w:tc>
          <w:tcPr>
            <w:tcW w:w="3231" w:type="dxa"/>
            <w:tcBorders>
              <w:top w:val="nil"/>
              <w:left w:val="nil"/>
              <w:bottom w:val="nil"/>
              <w:right w:val="nil"/>
            </w:tcBorders>
          </w:tcPr>
          <w:p w:rsidR="00B562DD" w:rsidRPr="00B562DD" w:rsidRDefault="00B562DD">
            <w:pPr>
              <w:pStyle w:val="ConsPlusNormal"/>
            </w:pPr>
            <w:r w:rsidRPr="00B562DD">
              <w:t>Подпрограмма 2</w:t>
            </w:r>
          </w:p>
          <w:p w:rsidR="00B562DD" w:rsidRPr="00B562DD" w:rsidRDefault="00B562DD">
            <w:pPr>
              <w:pStyle w:val="ConsPlusNormal"/>
            </w:pPr>
            <w:r w:rsidRPr="00B562DD">
              <w:t>"Общероссийская гражданская идентичность и этнокультурное развитие народов России"</w:t>
            </w:r>
          </w:p>
        </w:tc>
        <w:tc>
          <w:tcPr>
            <w:tcW w:w="425" w:type="dxa"/>
            <w:tcBorders>
              <w:top w:val="nil"/>
              <w:left w:val="nil"/>
              <w:bottom w:val="nil"/>
              <w:right w:val="nil"/>
            </w:tcBorders>
          </w:tcPr>
          <w:p w:rsidR="00B562DD" w:rsidRPr="00B562DD" w:rsidRDefault="00B562DD">
            <w:pPr>
              <w:pStyle w:val="ConsPlusNormal"/>
            </w:pP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2.1.</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2.1.</w:t>
            </w:r>
          </w:p>
          <w:p w:rsidR="00B562DD" w:rsidRPr="00B562DD" w:rsidRDefault="00B562DD">
            <w:pPr>
              <w:pStyle w:val="ConsPlusNormal"/>
            </w:pPr>
            <w:r w:rsidRPr="00B562DD">
              <w:t>Заключены соглашения о предоставлении в 2018 году субсидий из федерального бюджета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15 февраля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2.2</w:t>
            </w:r>
            <w:r w:rsidRPr="00B562DD">
              <w:lastRenderedPageBreak/>
              <w:t>.</w:t>
            </w:r>
          </w:p>
        </w:tc>
        <w:tc>
          <w:tcPr>
            <w:tcW w:w="3231" w:type="dxa"/>
            <w:tcBorders>
              <w:top w:val="nil"/>
              <w:left w:val="nil"/>
              <w:bottom w:val="nil"/>
              <w:right w:val="nil"/>
            </w:tcBorders>
          </w:tcPr>
          <w:p w:rsidR="00B562DD" w:rsidRPr="00B562DD" w:rsidRDefault="00B562DD">
            <w:pPr>
              <w:pStyle w:val="ConsPlusNormal"/>
            </w:pPr>
            <w:r w:rsidRPr="00B562DD">
              <w:lastRenderedPageBreak/>
              <w:t>Контрольное событие 2.2.</w:t>
            </w:r>
          </w:p>
          <w:p w:rsidR="00B562DD" w:rsidRPr="00B562DD" w:rsidRDefault="00B562DD">
            <w:pPr>
              <w:pStyle w:val="ConsPlusNormal"/>
            </w:pPr>
            <w:r w:rsidRPr="00B562DD">
              <w:lastRenderedPageBreak/>
              <w:t>Проведен ежеквартальный мониторинг освоения средств федерального бюджета, предусмотренных соглашениями о предоставлении в 2018 году субсидий из федерального бюджета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c>
          <w:tcPr>
            <w:tcW w:w="425" w:type="dxa"/>
            <w:tcBorders>
              <w:top w:val="nil"/>
              <w:left w:val="nil"/>
              <w:bottom w:val="nil"/>
              <w:right w:val="nil"/>
            </w:tcBorders>
          </w:tcPr>
          <w:p w:rsidR="00B562DD" w:rsidRPr="00B562DD" w:rsidRDefault="00B562DD">
            <w:pPr>
              <w:pStyle w:val="ConsPlusNormal"/>
              <w:jc w:val="center"/>
            </w:pPr>
            <w:r w:rsidRPr="00B562DD">
              <w:lastRenderedPageBreak/>
              <w:t>1</w:t>
            </w:r>
          </w:p>
        </w:tc>
        <w:tc>
          <w:tcPr>
            <w:tcW w:w="1304" w:type="dxa"/>
            <w:tcBorders>
              <w:top w:val="nil"/>
              <w:left w:val="nil"/>
              <w:bottom w:val="nil"/>
              <w:right w:val="nil"/>
            </w:tcBorders>
          </w:tcPr>
          <w:p w:rsidR="00B562DD" w:rsidRPr="00B562DD" w:rsidRDefault="00B562DD">
            <w:pPr>
              <w:pStyle w:val="ConsPlusNormal"/>
            </w:pPr>
            <w:r w:rsidRPr="00B562DD">
              <w:t xml:space="preserve">ФАДН </w:t>
            </w:r>
            <w:r w:rsidRPr="00B562DD">
              <w:lastRenderedPageBreak/>
              <w:t>России</w:t>
            </w:r>
          </w:p>
        </w:tc>
        <w:tc>
          <w:tcPr>
            <w:tcW w:w="680" w:type="dxa"/>
            <w:tcBorders>
              <w:top w:val="nil"/>
              <w:left w:val="nil"/>
              <w:bottom w:val="nil"/>
              <w:right w:val="nil"/>
            </w:tcBorders>
          </w:tcPr>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jc w:val="center"/>
            </w:pPr>
            <w:r w:rsidRPr="00B562DD">
              <w:t xml:space="preserve">25 </w:t>
            </w:r>
            <w:r w:rsidRPr="00B562DD">
              <w:lastRenderedPageBreak/>
              <w:t>апреля</w:t>
            </w:r>
          </w:p>
        </w:tc>
        <w:tc>
          <w:tcPr>
            <w:tcW w:w="680" w:type="dxa"/>
            <w:tcBorders>
              <w:top w:val="nil"/>
              <w:left w:val="nil"/>
              <w:bottom w:val="nil"/>
              <w:right w:val="nil"/>
            </w:tcBorders>
          </w:tcPr>
          <w:p w:rsidR="00B562DD" w:rsidRPr="00B562DD" w:rsidRDefault="00B562DD">
            <w:pPr>
              <w:pStyle w:val="ConsPlusNormal"/>
              <w:jc w:val="center"/>
            </w:pPr>
            <w:r w:rsidRPr="00B562DD">
              <w:lastRenderedPageBreak/>
              <w:t xml:space="preserve">25 </w:t>
            </w:r>
            <w:r w:rsidRPr="00B562DD">
              <w:lastRenderedPageBreak/>
              <w:t>июля</w:t>
            </w:r>
          </w:p>
        </w:tc>
        <w:tc>
          <w:tcPr>
            <w:tcW w:w="680" w:type="dxa"/>
            <w:tcBorders>
              <w:top w:val="nil"/>
              <w:left w:val="nil"/>
              <w:bottom w:val="nil"/>
              <w:right w:val="nil"/>
            </w:tcBorders>
          </w:tcPr>
          <w:p w:rsidR="00B562DD" w:rsidRPr="00B562DD" w:rsidRDefault="00B562DD">
            <w:pPr>
              <w:pStyle w:val="ConsPlusNormal"/>
              <w:jc w:val="center"/>
            </w:pPr>
            <w:r w:rsidRPr="00B562DD">
              <w:lastRenderedPageBreak/>
              <w:t xml:space="preserve">25 </w:t>
            </w:r>
            <w:r w:rsidRPr="00B562DD">
              <w:lastRenderedPageBreak/>
              <w:t>октября</w:t>
            </w:r>
          </w:p>
        </w:tc>
        <w:tc>
          <w:tcPr>
            <w:tcW w:w="680" w:type="dxa"/>
            <w:tcBorders>
              <w:top w:val="nil"/>
              <w:left w:val="nil"/>
              <w:bottom w:val="nil"/>
              <w:right w:val="nil"/>
            </w:tcBorders>
          </w:tcPr>
          <w:p w:rsidR="00B562DD" w:rsidRPr="00B562DD" w:rsidRDefault="00B562DD">
            <w:pPr>
              <w:pStyle w:val="ConsPlusNormal"/>
              <w:jc w:val="center"/>
            </w:pPr>
            <w:r w:rsidRPr="00B562DD">
              <w:lastRenderedPageBreak/>
              <w:t xml:space="preserve">1 </w:t>
            </w:r>
            <w:r w:rsidRPr="00B562DD">
              <w:lastRenderedPageBreak/>
              <w:t>марта</w:t>
            </w:r>
          </w:p>
        </w:tc>
        <w:tc>
          <w:tcPr>
            <w:tcW w:w="680"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2.3.</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2.3.</w:t>
            </w:r>
          </w:p>
          <w:p w:rsidR="00B562DD" w:rsidRPr="00B562DD" w:rsidRDefault="00B562DD">
            <w:pPr>
              <w:pStyle w:val="ConsPlusNormal"/>
            </w:pPr>
            <w:r w:rsidRPr="00B562DD">
              <w:t>Проведены проверки (в том числе выездные) и контроль за исполнением условий заключенных соглашений о предоставлении субсидий в 2017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2.4.</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2.4.</w:t>
            </w:r>
          </w:p>
          <w:p w:rsidR="00B562DD" w:rsidRPr="00B562DD" w:rsidRDefault="00B562DD">
            <w:pPr>
              <w:pStyle w:val="ConsPlusNormal"/>
            </w:pPr>
            <w:r w:rsidRPr="00B562DD">
              <w:t>Заключены соглашения о предоставлении в 2019 году субсидий из федерального бюджета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15 февраля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2.5.</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2.5.</w:t>
            </w:r>
          </w:p>
          <w:p w:rsidR="00B562DD" w:rsidRPr="00B562DD" w:rsidRDefault="00B562DD">
            <w:pPr>
              <w:pStyle w:val="ConsPlusNormal"/>
            </w:pPr>
            <w:r w:rsidRPr="00B562DD">
              <w:t>Проведен ежеквартальный мониторинг освоения средств федерального бюджета, предусмотренных соглашениями о предоставлении в 2019 году субсидий из федерального бюджета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25 апреля</w:t>
            </w:r>
          </w:p>
        </w:tc>
        <w:tc>
          <w:tcPr>
            <w:tcW w:w="680" w:type="dxa"/>
            <w:tcBorders>
              <w:top w:val="nil"/>
              <w:left w:val="nil"/>
              <w:bottom w:val="nil"/>
              <w:right w:val="nil"/>
            </w:tcBorders>
          </w:tcPr>
          <w:p w:rsidR="00B562DD" w:rsidRPr="00B562DD" w:rsidRDefault="00B562DD">
            <w:pPr>
              <w:pStyle w:val="ConsPlusNormal"/>
              <w:jc w:val="center"/>
            </w:pPr>
            <w:r w:rsidRPr="00B562DD">
              <w:t>25 июля</w:t>
            </w:r>
          </w:p>
        </w:tc>
        <w:tc>
          <w:tcPr>
            <w:tcW w:w="680" w:type="dxa"/>
            <w:tcBorders>
              <w:top w:val="nil"/>
              <w:left w:val="nil"/>
              <w:bottom w:val="nil"/>
              <w:right w:val="nil"/>
            </w:tcBorders>
          </w:tcPr>
          <w:p w:rsidR="00B562DD" w:rsidRPr="00B562DD" w:rsidRDefault="00B562DD">
            <w:pPr>
              <w:pStyle w:val="ConsPlusNormal"/>
              <w:jc w:val="center"/>
            </w:pPr>
            <w:r w:rsidRPr="00B562DD">
              <w:t>25 октября</w:t>
            </w:r>
          </w:p>
        </w:tc>
        <w:tc>
          <w:tcPr>
            <w:tcW w:w="680" w:type="dxa"/>
            <w:tcBorders>
              <w:top w:val="nil"/>
              <w:left w:val="nil"/>
              <w:bottom w:val="nil"/>
              <w:right w:val="nil"/>
            </w:tcBorders>
          </w:tcPr>
          <w:p w:rsidR="00B562DD" w:rsidRPr="00B562DD" w:rsidRDefault="00B562DD">
            <w:pPr>
              <w:pStyle w:val="ConsPlusNormal"/>
              <w:jc w:val="center"/>
            </w:pPr>
            <w:r w:rsidRPr="00B562DD">
              <w:t>1 марта</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2.6.</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2.6.</w:t>
            </w:r>
          </w:p>
          <w:p w:rsidR="00B562DD" w:rsidRPr="00B562DD" w:rsidRDefault="00B562DD">
            <w:pPr>
              <w:pStyle w:val="ConsPlusNormal"/>
            </w:pPr>
            <w:r w:rsidRPr="00B562DD">
              <w:t>Проведены проверки (в том числе выездные) и контроль за исполнением условий заключенных соглашений о предоставлении субсидий в 2018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2.7.</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2.7.</w:t>
            </w:r>
          </w:p>
          <w:p w:rsidR="00B562DD" w:rsidRPr="00B562DD" w:rsidRDefault="00B562DD">
            <w:pPr>
              <w:pStyle w:val="ConsPlusNormal"/>
            </w:pPr>
            <w:r w:rsidRPr="00B562DD">
              <w:t xml:space="preserve">Заключены соглашения о предоставлении в 2020 году субсидий из федерального бюджета бюджетам субъектов Российской Федерации на реализацию мероприятий по укреплению единства российской нации и этнокультурному развитию </w:t>
            </w:r>
            <w:r w:rsidRPr="00B562DD">
              <w:lastRenderedPageBreak/>
              <w:t>народов России</w:t>
            </w:r>
          </w:p>
        </w:tc>
        <w:tc>
          <w:tcPr>
            <w:tcW w:w="425" w:type="dxa"/>
            <w:tcBorders>
              <w:top w:val="nil"/>
              <w:left w:val="nil"/>
              <w:bottom w:val="nil"/>
              <w:right w:val="nil"/>
            </w:tcBorders>
          </w:tcPr>
          <w:p w:rsidR="00B562DD" w:rsidRPr="00B562DD" w:rsidRDefault="00B562DD">
            <w:pPr>
              <w:pStyle w:val="ConsPlusNormal"/>
              <w:jc w:val="center"/>
            </w:pPr>
            <w:r w:rsidRPr="00B562DD">
              <w:lastRenderedPageBreak/>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15 февраля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2.8.</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2.8.</w:t>
            </w:r>
          </w:p>
          <w:p w:rsidR="00B562DD" w:rsidRPr="00B562DD" w:rsidRDefault="00B562DD">
            <w:pPr>
              <w:pStyle w:val="ConsPlusNormal"/>
            </w:pPr>
            <w:r w:rsidRPr="00B562DD">
              <w:t>Проведен ежеквартальный мониторинг освоения средств федерального бюджета, предусмотренных соглашениями о предоставлении в 2020 году субсидий из федерального бюджета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25 апреля</w:t>
            </w:r>
          </w:p>
        </w:tc>
        <w:tc>
          <w:tcPr>
            <w:tcW w:w="680" w:type="dxa"/>
            <w:tcBorders>
              <w:top w:val="nil"/>
              <w:left w:val="nil"/>
              <w:bottom w:val="nil"/>
              <w:right w:val="nil"/>
            </w:tcBorders>
          </w:tcPr>
          <w:p w:rsidR="00B562DD" w:rsidRPr="00B562DD" w:rsidRDefault="00B562DD">
            <w:pPr>
              <w:pStyle w:val="ConsPlusNormal"/>
              <w:jc w:val="center"/>
            </w:pPr>
            <w:r w:rsidRPr="00B562DD">
              <w:t>25 июля</w:t>
            </w:r>
          </w:p>
        </w:tc>
        <w:tc>
          <w:tcPr>
            <w:tcW w:w="680" w:type="dxa"/>
            <w:tcBorders>
              <w:top w:val="nil"/>
              <w:left w:val="nil"/>
              <w:bottom w:val="nil"/>
              <w:right w:val="nil"/>
            </w:tcBorders>
          </w:tcPr>
          <w:p w:rsidR="00B562DD" w:rsidRPr="00B562DD" w:rsidRDefault="00B562DD">
            <w:pPr>
              <w:pStyle w:val="ConsPlusNormal"/>
              <w:jc w:val="center"/>
            </w:pPr>
            <w:r w:rsidRPr="00B562DD">
              <w:t>25 октября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2.9.</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2.9.</w:t>
            </w:r>
          </w:p>
          <w:p w:rsidR="00B562DD" w:rsidRPr="00B562DD" w:rsidRDefault="00B562DD">
            <w:pPr>
              <w:pStyle w:val="ConsPlusNormal"/>
            </w:pPr>
            <w:r w:rsidRPr="00B562DD">
              <w:t>Проведены проверки (в том числе выездные) и контроль за исполнением условий заключенных соглашений о предоставлении субсидий в 2019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2.10.</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2.10.</w:t>
            </w:r>
          </w:p>
          <w:p w:rsidR="00B562DD" w:rsidRPr="00B562DD" w:rsidRDefault="00B562DD">
            <w:pPr>
              <w:pStyle w:val="ConsPlusNormal"/>
            </w:pPr>
            <w:r w:rsidRPr="00B562DD">
              <w:t>Проведен международный фотоконкурс "Русская цивилизация" в 2018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2.11.</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2.11.</w:t>
            </w:r>
          </w:p>
          <w:p w:rsidR="00B562DD" w:rsidRPr="00B562DD" w:rsidRDefault="00B562DD">
            <w:pPr>
              <w:pStyle w:val="ConsPlusNormal"/>
            </w:pPr>
            <w:r w:rsidRPr="00B562DD">
              <w:t>Проведен международный фотоконкурс "Русская цивилизация" в 2019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2.12.</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2.12.</w:t>
            </w:r>
          </w:p>
          <w:p w:rsidR="00B562DD" w:rsidRPr="00B562DD" w:rsidRDefault="00B562DD">
            <w:pPr>
              <w:pStyle w:val="ConsPlusNormal"/>
            </w:pPr>
            <w:r w:rsidRPr="00B562DD">
              <w:t>Проведен международный фотоконкурс "Русская цивилизация" в 2020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2.13.</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2.13.</w:t>
            </w:r>
          </w:p>
          <w:p w:rsidR="00B562DD" w:rsidRPr="00B562DD" w:rsidRDefault="00B562DD">
            <w:pPr>
              <w:pStyle w:val="ConsPlusNormal"/>
            </w:pPr>
            <w:r w:rsidRPr="00B562DD">
              <w:t>Издан журнал "Вестник российской нации" в 2018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2.14.</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2.14.</w:t>
            </w:r>
          </w:p>
          <w:p w:rsidR="00B562DD" w:rsidRPr="00B562DD" w:rsidRDefault="00B562DD">
            <w:pPr>
              <w:pStyle w:val="ConsPlusNormal"/>
            </w:pPr>
            <w:r w:rsidRPr="00B562DD">
              <w:t>Издан журнал "Вестник российской нации" в 2019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2.15.</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2.15.</w:t>
            </w:r>
          </w:p>
          <w:p w:rsidR="00B562DD" w:rsidRPr="00B562DD" w:rsidRDefault="00B562DD">
            <w:pPr>
              <w:pStyle w:val="ConsPlusNormal"/>
            </w:pPr>
            <w:r w:rsidRPr="00B562DD">
              <w:t>Издан журнал "Вестник российской нации" в 2020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2.16.</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2.16.</w:t>
            </w:r>
          </w:p>
          <w:p w:rsidR="00B562DD" w:rsidRPr="00B562DD" w:rsidRDefault="00B562DD">
            <w:pPr>
              <w:pStyle w:val="ConsPlusNormal"/>
            </w:pPr>
            <w:r w:rsidRPr="00B562DD">
              <w:t>Осуществлено финансирование расходов, связанных с выплатой одной ежегодной премии Президента Российской Федерации за вклад в укрепление единства российской нации, в 2018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pPr>
            <w:r w:rsidRPr="00B562DD">
              <w:t>Управление делами Президента Российской Федерации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2.17.</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2.17.</w:t>
            </w:r>
          </w:p>
          <w:p w:rsidR="00B562DD" w:rsidRPr="00B562DD" w:rsidRDefault="00B562DD">
            <w:pPr>
              <w:pStyle w:val="ConsPlusNormal"/>
            </w:pPr>
            <w:r w:rsidRPr="00B562DD">
              <w:t>Осуществлено финансирование расходов, связанных с выплатой одной ежегодной премии Президента Российской Федерации за вклад в укрепление единства российской нации, в 2019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pPr>
            <w:r w:rsidRPr="00B562DD">
              <w:t>Управление делами Президента Российской Федерации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2.18.</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2.18.</w:t>
            </w:r>
          </w:p>
          <w:p w:rsidR="00B562DD" w:rsidRPr="00B562DD" w:rsidRDefault="00B562DD">
            <w:pPr>
              <w:pStyle w:val="ConsPlusNormal"/>
            </w:pPr>
            <w:r w:rsidRPr="00B562DD">
              <w:t>Осуществлено финансирование расходов, связанных с выплатой одной ежегодной премии Президента Российской Федерации за вклад в укрепление единства российской нации, в 2020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pPr>
            <w:r w:rsidRPr="00B562DD">
              <w:t>Управление делами Президента Российской Федерации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2.19.</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2.19.</w:t>
            </w:r>
          </w:p>
          <w:p w:rsidR="00B562DD" w:rsidRPr="00B562DD" w:rsidRDefault="00B562DD">
            <w:pPr>
              <w:pStyle w:val="ConsPlusNormal"/>
            </w:pPr>
            <w:r w:rsidRPr="00B562DD">
              <w:t>Проведен Всероссийский конгресс этнографов и антропологов по проблемам межнациональных отношений в 2019 году (проводится один раз в 2 года)</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2.20.</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2.20.</w:t>
            </w:r>
          </w:p>
          <w:p w:rsidR="00B562DD" w:rsidRPr="00B562DD" w:rsidRDefault="00B562DD">
            <w:pPr>
              <w:pStyle w:val="ConsPlusNormal"/>
            </w:pPr>
            <w:r w:rsidRPr="00B562DD">
              <w:t>Организован и проведен Всероссийский конкурс "СМИротворец" на лучшее освещение вопросов межнациональных и этноконфессиональных отношений в 2018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2.21.</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2.21.</w:t>
            </w:r>
          </w:p>
          <w:p w:rsidR="00B562DD" w:rsidRPr="00B562DD" w:rsidRDefault="00B562DD">
            <w:pPr>
              <w:pStyle w:val="ConsPlusNormal"/>
            </w:pPr>
            <w:r w:rsidRPr="00B562DD">
              <w:t>Организован и проведен Всероссийский конкурс "СМИротворец" на лучшее освещение вопросов межнациональных и этноконфессиональных отношений в 2019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2.22.</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2.22.</w:t>
            </w:r>
          </w:p>
          <w:p w:rsidR="00B562DD" w:rsidRPr="00B562DD" w:rsidRDefault="00B562DD">
            <w:pPr>
              <w:pStyle w:val="ConsPlusNormal"/>
            </w:pPr>
            <w:r w:rsidRPr="00B562DD">
              <w:t>Организован и проведен Всероссийский конкурс "СМИротворец" на лучшее освещение вопросов межнациональных и этноконфессиональных отношений в 2020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2.23.</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2.23.</w:t>
            </w:r>
          </w:p>
          <w:p w:rsidR="00B562DD" w:rsidRPr="00B562DD" w:rsidRDefault="00B562DD">
            <w:pPr>
              <w:pStyle w:val="ConsPlusNormal"/>
            </w:pPr>
            <w:r w:rsidRPr="00B562DD">
              <w:t>Проведено комплексное исследование, посвященное социально-экономическим, этнокультурным и правовым аспектам интеграции цыган в России, в 2018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2.24.</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2.24.</w:t>
            </w:r>
          </w:p>
          <w:p w:rsidR="00B562DD" w:rsidRPr="00B562DD" w:rsidRDefault="00B562DD">
            <w:pPr>
              <w:pStyle w:val="ConsPlusNormal"/>
            </w:pPr>
            <w:r w:rsidRPr="00B562DD">
              <w:t>Проведено комплексное исследование, посвященное социально-экономическим, этнокультурным и правовым аспектам интеграции цыган в России, в 2020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2.25.</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2.25.</w:t>
            </w:r>
          </w:p>
          <w:p w:rsidR="00B562DD" w:rsidRPr="00B562DD" w:rsidRDefault="00B562DD">
            <w:pPr>
              <w:pStyle w:val="ConsPlusNormal"/>
            </w:pPr>
            <w:r w:rsidRPr="00B562DD">
              <w:t>Проведен Всероссийский фестиваль "Цыгане под небом России" в 2018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2.26.</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2.26.</w:t>
            </w:r>
          </w:p>
          <w:p w:rsidR="00B562DD" w:rsidRPr="00B562DD" w:rsidRDefault="00B562DD">
            <w:pPr>
              <w:pStyle w:val="ConsPlusNormal"/>
            </w:pPr>
            <w:r w:rsidRPr="00B562DD">
              <w:t>Проведен Всероссийский фестиваль "Цыгане под небом России" в 2019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2.27.</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2.27.</w:t>
            </w:r>
          </w:p>
          <w:p w:rsidR="00B562DD" w:rsidRPr="00B562DD" w:rsidRDefault="00B562DD">
            <w:pPr>
              <w:pStyle w:val="ConsPlusNormal"/>
            </w:pPr>
            <w:r w:rsidRPr="00B562DD">
              <w:t>Проведен Всероссийский фестиваль "Цыгане под небом России" в 2020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2.28.</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2.28.</w:t>
            </w:r>
          </w:p>
          <w:p w:rsidR="00B562DD" w:rsidRPr="00B562DD" w:rsidRDefault="00B562DD">
            <w:pPr>
              <w:pStyle w:val="ConsPlusNormal"/>
            </w:pPr>
            <w:r w:rsidRPr="00B562DD">
              <w:t>Проведен социологический мониторинг основных показателей состояния межнациональных отношений в 2018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2.29.</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2.29.</w:t>
            </w:r>
          </w:p>
          <w:p w:rsidR="00B562DD" w:rsidRPr="00B562DD" w:rsidRDefault="00B562DD">
            <w:pPr>
              <w:pStyle w:val="ConsPlusNormal"/>
            </w:pPr>
            <w:r w:rsidRPr="00B562DD">
              <w:t>Проведен социологический мониторинг основных показателей состояния межнациональных отношений в 2019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2.30.</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2.30.</w:t>
            </w:r>
          </w:p>
          <w:p w:rsidR="00B562DD" w:rsidRPr="00B562DD" w:rsidRDefault="00B562DD">
            <w:pPr>
              <w:pStyle w:val="ConsPlusNormal"/>
            </w:pPr>
            <w:r w:rsidRPr="00B562DD">
              <w:t>Проведен социологический мониторинг основных показателей состояния межнациональных отношений в 2020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2.31.</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2.31.</w:t>
            </w:r>
          </w:p>
          <w:p w:rsidR="00B562DD" w:rsidRPr="00B562DD" w:rsidRDefault="00B562DD">
            <w:pPr>
              <w:pStyle w:val="ConsPlusNormal"/>
            </w:pPr>
            <w:r w:rsidRPr="00B562DD">
              <w:t>Проведен Международный политологический форум "Российский Кавказ" (с проведением в рамках форума политологической школы "Каспий") в 2018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2.3</w:t>
            </w:r>
            <w:r w:rsidRPr="00B562DD">
              <w:lastRenderedPageBreak/>
              <w:t>2.</w:t>
            </w:r>
          </w:p>
        </w:tc>
        <w:tc>
          <w:tcPr>
            <w:tcW w:w="3231" w:type="dxa"/>
            <w:tcBorders>
              <w:top w:val="nil"/>
              <w:left w:val="nil"/>
              <w:bottom w:val="nil"/>
              <w:right w:val="nil"/>
            </w:tcBorders>
          </w:tcPr>
          <w:p w:rsidR="00B562DD" w:rsidRPr="00B562DD" w:rsidRDefault="00B562DD">
            <w:pPr>
              <w:pStyle w:val="ConsPlusNormal"/>
            </w:pPr>
            <w:r w:rsidRPr="00B562DD">
              <w:lastRenderedPageBreak/>
              <w:t>Контрольное событие 2.32.</w:t>
            </w:r>
          </w:p>
          <w:p w:rsidR="00B562DD" w:rsidRPr="00B562DD" w:rsidRDefault="00B562DD">
            <w:pPr>
              <w:pStyle w:val="ConsPlusNormal"/>
            </w:pPr>
            <w:r w:rsidRPr="00B562DD">
              <w:lastRenderedPageBreak/>
              <w:t>Проведен Международный политологический форум "Российский Кавказ" (с проведением в рамках форума политологической школы "Каспий") в 2019 году</w:t>
            </w:r>
          </w:p>
        </w:tc>
        <w:tc>
          <w:tcPr>
            <w:tcW w:w="425" w:type="dxa"/>
            <w:tcBorders>
              <w:top w:val="nil"/>
              <w:left w:val="nil"/>
              <w:bottom w:val="nil"/>
              <w:right w:val="nil"/>
            </w:tcBorders>
          </w:tcPr>
          <w:p w:rsidR="00B562DD" w:rsidRPr="00B562DD" w:rsidRDefault="00B562DD">
            <w:pPr>
              <w:pStyle w:val="ConsPlusNormal"/>
              <w:jc w:val="center"/>
            </w:pPr>
            <w:r w:rsidRPr="00B562DD">
              <w:lastRenderedPageBreak/>
              <w:t>1</w:t>
            </w:r>
          </w:p>
        </w:tc>
        <w:tc>
          <w:tcPr>
            <w:tcW w:w="1304" w:type="dxa"/>
            <w:tcBorders>
              <w:top w:val="nil"/>
              <w:left w:val="nil"/>
              <w:bottom w:val="nil"/>
              <w:right w:val="nil"/>
            </w:tcBorders>
          </w:tcPr>
          <w:p w:rsidR="00B562DD" w:rsidRPr="00B562DD" w:rsidRDefault="00B562DD">
            <w:pPr>
              <w:pStyle w:val="ConsPlusNormal"/>
              <w:jc w:val="both"/>
            </w:pPr>
            <w:r w:rsidRPr="00B562DD">
              <w:t xml:space="preserve">ФАДН </w:t>
            </w:r>
            <w:r w:rsidRPr="00B562DD">
              <w:lastRenderedPageBreak/>
              <w:t>России</w:t>
            </w:r>
          </w:p>
        </w:tc>
        <w:tc>
          <w:tcPr>
            <w:tcW w:w="680"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 xml:space="preserve">31 </w:t>
            </w:r>
            <w:r w:rsidRPr="00B562DD">
              <w:lastRenderedPageBreak/>
              <w:t>декабря</w:t>
            </w:r>
          </w:p>
        </w:tc>
        <w:tc>
          <w:tcPr>
            <w:tcW w:w="680"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2.33.</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2.33.</w:t>
            </w:r>
          </w:p>
          <w:p w:rsidR="00B562DD" w:rsidRPr="00B562DD" w:rsidRDefault="00B562DD">
            <w:pPr>
              <w:pStyle w:val="ConsPlusNormal"/>
            </w:pPr>
            <w:r w:rsidRPr="00B562DD">
              <w:t>Проведен Международный политологический форум "Российский Кавказ" (с проведением в рамках форума политологической школы "Каспий") в 2020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2.34.</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2.34.</w:t>
            </w:r>
          </w:p>
          <w:p w:rsidR="00B562DD" w:rsidRPr="00B562DD" w:rsidRDefault="00B562DD">
            <w:pPr>
              <w:pStyle w:val="ConsPlusNormal"/>
            </w:pPr>
            <w:r w:rsidRPr="00B562DD">
              <w:t>Реализован выставочный проект "Многонациональная Россия" (конкурс и выставка) в 2018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2.35.</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2.35.</w:t>
            </w:r>
          </w:p>
          <w:p w:rsidR="00B562DD" w:rsidRPr="00B562DD" w:rsidRDefault="00B562DD">
            <w:pPr>
              <w:pStyle w:val="ConsPlusNormal"/>
            </w:pPr>
            <w:r w:rsidRPr="00B562DD">
              <w:t>Реализован выставочный проект "Многонациональная Россия" (конкурс и выставка) в 2019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2.36.</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2.36.</w:t>
            </w:r>
          </w:p>
          <w:p w:rsidR="00B562DD" w:rsidRPr="00B562DD" w:rsidRDefault="00B562DD">
            <w:pPr>
              <w:pStyle w:val="ConsPlusNormal"/>
            </w:pPr>
            <w:r w:rsidRPr="00B562DD">
              <w:t>Реализован выставочный проект "Многонациональная Россия" (конкурс и выставка) в 2020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2.37.</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2.37.</w:t>
            </w:r>
          </w:p>
          <w:p w:rsidR="00B562DD" w:rsidRPr="00B562DD" w:rsidRDefault="00B562DD">
            <w:pPr>
              <w:pStyle w:val="ConsPlusNormal"/>
            </w:pPr>
            <w:r w:rsidRPr="00B562DD">
              <w:t xml:space="preserve">Издано приложение к общероссийскому печатному изданию, направленному на распространение знаний о </w:t>
            </w:r>
            <w:r w:rsidRPr="00B562DD">
              <w:lastRenderedPageBreak/>
              <w:t>традициях и культуре народов России, в 2018 году</w:t>
            </w:r>
          </w:p>
        </w:tc>
        <w:tc>
          <w:tcPr>
            <w:tcW w:w="425" w:type="dxa"/>
            <w:tcBorders>
              <w:top w:val="nil"/>
              <w:left w:val="nil"/>
              <w:bottom w:val="nil"/>
              <w:right w:val="nil"/>
            </w:tcBorders>
          </w:tcPr>
          <w:p w:rsidR="00B562DD" w:rsidRPr="00B562DD" w:rsidRDefault="00B562DD">
            <w:pPr>
              <w:pStyle w:val="ConsPlusNormal"/>
              <w:jc w:val="center"/>
            </w:pPr>
            <w:r w:rsidRPr="00B562DD">
              <w:lastRenderedPageBreak/>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2.38.</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2.38.</w:t>
            </w:r>
          </w:p>
          <w:p w:rsidR="00B562DD" w:rsidRPr="00B562DD" w:rsidRDefault="00B562DD">
            <w:pPr>
              <w:pStyle w:val="ConsPlusNormal"/>
            </w:pPr>
            <w:r w:rsidRPr="00B562DD">
              <w:t>Издано приложение к общероссийскому печатному изданию, направленному на распространение знаний о традициях и культуре народов России, в 2019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2.39.</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2.39.</w:t>
            </w:r>
          </w:p>
          <w:p w:rsidR="00B562DD" w:rsidRPr="00B562DD" w:rsidRDefault="00B562DD">
            <w:pPr>
              <w:pStyle w:val="ConsPlusNormal"/>
            </w:pPr>
            <w:r w:rsidRPr="00B562DD">
              <w:t>Издано приложение к общероссийскому печатному изданию, направленному на распространение знаний о традициях и культуре народов России, в 2020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2.40.</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2.40.</w:t>
            </w:r>
          </w:p>
          <w:p w:rsidR="00B562DD" w:rsidRPr="00B562DD" w:rsidRDefault="00B562DD">
            <w:pPr>
              <w:pStyle w:val="ConsPlusNormal"/>
            </w:pPr>
            <w:r w:rsidRPr="00B562DD">
              <w:t>Проведен Международный фестиваль искусств "Мир Кавказу" в 2018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Минкультуры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2.41.</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2.41.</w:t>
            </w:r>
          </w:p>
          <w:p w:rsidR="00B562DD" w:rsidRPr="00B562DD" w:rsidRDefault="00B562DD">
            <w:pPr>
              <w:pStyle w:val="ConsPlusNormal"/>
            </w:pPr>
            <w:r w:rsidRPr="00B562DD">
              <w:t>Проведен Международный фестиваль искусств "Мир Кавказу" в 2019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Минкультуры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2.42.</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2.42.</w:t>
            </w:r>
          </w:p>
          <w:p w:rsidR="00B562DD" w:rsidRPr="00B562DD" w:rsidRDefault="00B562DD">
            <w:pPr>
              <w:pStyle w:val="ConsPlusNormal"/>
            </w:pPr>
            <w:r w:rsidRPr="00B562DD">
              <w:t>Проведен Международный фестиваль искусств "Мир Кавказу" в 2020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Минкультуры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3.</w:t>
            </w:r>
          </w:p>
        </w:tc>
        <w:tc>
          <w:tcPr>
            <w:tcW w:w="3231" w:type="dxa"/>
            <w:tcBorders>
              <w:top w:val="nil"/>
              <w:left w:val="nil"/>
              <w:bottom w:val="nil"/>
              <w:right w:val="nil"/>
            </w:tcBorders>
          </w:tcPr>
          <w:p w:rsidR="00B562DD" w:rsidRPr="00B562DD" w:rsidRDefault="00B562DD">
            <w:pPr>
              <w:pStyle w:val="ConsPlusNormal"/>
            </w:pPr>
            <w:r w:rsidRPr="00B562DD">
              <w:t xml:space="preserve">Подпрограмма 3 "Русский язык </w:t>
            </w:r>
            <w:r w:rsidRPr="00B562DD">
              <w:lastRenderedPageBreak/>
              <w:t>и языки народов России"</w:t>
            </w:r>
          </w:p>
        </w:tc>
        <w:tc>
          <w:tcPr>
            <w:tcW w:w="425" w:type="dxa"/>
            <w:tcBorders>
              <w:top w:val="nil"/>
              <w:left w:val="nil"/>
              <w:bottom w:val="nil"/>
              <w:right w:val="nil"/>
            </w:tcBorders>
          </w:tcPr>
          <w:p w:rsidR="00B562DD" w:rsidRPr="00B562DD" w:rsidRDefault="00B562DD">
            <w:pPr>
              <w:pStyle w:val="ConsPlusNormal"/>
            </w:pPr>
          </w:p>
        </w:tc>
        <w:tc>
          <w:tcPr>
            <w:tcW w:w="1304" w:type="dxa"/>
            <w:tcBorders>
              <w:top w:val="nil"/>
              <w:left w:val="nil"/>
              <w:bottom w:val="nil"/>
              <w:right w:val="nil"/>
            </w:tcBorders>
          </w:tcPr>
          <w:p w:rsidR="00B562DD" w:rsidRPr="00B562DD" w:rsidRDefault="00B562DD">
            <w:pPr>
              <w:pStyle w:val="ConsPlusNormal"/>
            </w:pPr>
            <w:r w:rsidRPr="00B562DD">
              <w:t xml:space="preserve">ФАДН </w:t>
            </w:r>
            <w:r w:rsidRPr="00B562DD">
              <w:lastRenderedPageBreak/>
              <w:t>России</w:t>
            </w:r>
          </w:p>
        </w:tc>
        <w:tc>
          <w:tcPr>
            <w:tcW w:w="680"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3.1.</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3.1.</w:t>
            </w:r>
          </w:p>
          <w:p w:rsidR="00B562DD" w:rsidRPr="00B562DD" w:rsidRDefault="00B562DD">
            <w:pPr>
              <w:pStyle w:val="ConsPlusNormal"/>
            </w:pPr>
            <w:r w:rsidRPr="00B562DD">
              <w:t>Проведен форум-диалог "Языковая политика: общероссийская экспертиза" в 2018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3.2.</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3.2.</w:t>
            </w:r>
          </w:p>
          <w:p w:rsidR="00B562DD" w:rsidRPr="00B562DD" w:rsidRDefault="00B562DD">
            <w:pPr>
              <w:pStyle w:val="ConsPlusNormal"/>
            </w:pPr>
            <w:r w:rsidRPr="00B562DD">
              <w:t>Проведен форум-диалог "Языковая политика: общероссийская экспертиза" в 2019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3.3.</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3.3.</w:t>
            </w:r>
          </w:p>
          <w:p w:rsidR="00B562DD" w:rsidRPr="00B562DD" w:rsidRDefault="00B562DD">
            <w:pPr>
              <w:pStyle w:val="ConsPlusNormal"/>
            </w:pPr>
            <w:r w:rsidRPr="00B562DD">
              <w:t>Проведен форум-диалог "Языковая политика: общероссийская экспертиза" в 2020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3.4.</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3.4.</w:t>
            </w:r>
          </w:p>
          <w:p w:rsidR="00B562DD" w:rsidRPr="00B562DD" w:rsidRDefault="00B562DD">
            <w:pPr>
              <w:pStyle w:val="ConsPlusNormal"/>
            </w:pPr>
            <w:r w:rsidRPr="00B562DD">
              <w:t>Организован и проведен форум переводчиков с языков народов Российской Федерации на русский язык в 2018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pPr>
            <w:r w:rsidRPr="00B562DD">
              <w:t>Роспечать</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4.</w:t>
            </w:r>
          </w:p>
        </w:tc>
        <w:tc>
          <w:tcPr>
            <w:tcW w:w="3231" w:type="dxa"/>
            <w:tcBorders>
              <w:top w:val="nil"/>
              <w:left w:val="nil"/>
              <w:bottom w:val="nil"/>
              <w:right w:val="nil"/>
            </w:tcBorders>
          </w:tcPr>
          <w:p w:rsidR="00B562DD" w:rsidRPr="00B562DD" w:rsidRDefault="00B562DD">
            <w:pPr>
              <w:pStyle w:val="ConsPlusNormal"/>
            </w:pPr>
            <w:r w:rsidRPr="00B562DD">
              <w:t>Подпрограмма 4 "Коренные малочисленные народы Российской Федерации"</w:t>
            </w:r>
          </w:p>
        </w:tc>
        <w:tc>
          <w:tcPr>
            <w:tcW w:w="425" w:type="dxa"/>
            <w:tcBorders>
              <w:top w:val="nil"/>
              <w:left w:val="nil"/>
              <w:bottom w:val="nil"/>
              <w:right w:val="nil"/>
            </w:tcBorders>
          </w:tcPr>
          <w:p w:rsidR="00B562DD" w:rsidRPr="00B562DD" w:rsidRDefault="00B562DD">
            <w:pPr>
              <w:pStyle w:val="ConsPlusNormal"/>
            </w:pPr>
          </w:p>
        </w:tc>
        <w:tc>
          <w:tcPr>
            <w:tcW w:w="1304" w:type="dxa"/>
            <w:tcBorders>
              <w:top w:val="nil"/>
              <w:left w:val="nil"/>
              <w:bottom w:val="nil"/>
              <w:right w:val="nil"/>
            </w:tcBorders>
          </w:tcPr>
          <w:p w:rsidR="00B562DD" w:rsidRPr="00B562DD" w:rsidRDefault="00B562DD">
            <w:pPr>
              <w:pStyle w:val="ConsPlusNormal"/>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4.1.</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4.1.</w:t>
            </w:r>
          </w:p>
          <w:p w:rsidR="00B562DD" w:rsidRPr="00B562DD" w:rsidRDefault="00B562DD">
            <w:pPr>
              <w:pStyle w:val="ConsPlusNormal"/>
            </w:pPr>
            <w:r w:rsidRPr="00B562DD">
              <w:t>Организован и проведен Всероссийский молодежный форум коренных малых народов "Российский Север" в 2018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pPr>
            <w:r w:rsidRPr="00B562DD">
              <w:t>Росмолодежь</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4.2.</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4.2.</w:t>
            </w:r>
          </w:p>
          <w:p w:rsidR="00B562DD" w:rsidRPr="00B562DD" w:rsidRDefault="00B562DD">
            <w:pPr>
              <w:pStyle w:val="ConsPlusNormal"/>
            </w:pPr>
            <w:r w:rsidRPr="00B562DD">
              <w:t>Организован и проведен Всероссийский молодежный форум коренных малых народов "Российский Север" в 2019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Росмолодежь</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4.3.</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4.3.</w:t>
            </w:r>
          </w:p>
          <w:p w:rsidR="00B562DD" w:rsidRPr="00B562DD" w:rsidRDefault="00B562DD">
            <w:pPr>
              <w:pStyle w:val="ConsPlusNormal"/>
            </w:pPr>
            <w:r w:rsidRPr="00B562DD">
              <w:t>Организован и проведен Всероссийский молодежный форум коренных малых народов "Российский Север" в 2020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Росмолодежь</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4.4.</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4.4.</w:t>
            </w:r>
          </w:p>
          <w:p w:rsidR="00B562DD" w:rsidRPr="00B562DD" w:rsidRDefault="00B562DD">
            <w:pPr>
              <w:pStyle w:val="ConsPlusNormal"/>
            </w:pPr>
            <w:r w:rsidRPr="00B562DD">
              <w:t>Проведен Международный фестиваль искусств и народного творчества "Финно-угорский транзит" в 2018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Минкультуры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4.5.</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4.5.</w:t>
            </w:r>
          </w:p>
          <w:p w:rsidR="00B562DD" w:rsidRPr="00B562DD" w:rsidRDefault="00B562DD">
            <w:pPr>
              <w:pStyle w:val="ConsPlusNormal"/>
            </w:pPr>
            <w:r w:rsidRPr="00B562DD">
              <w:t>Проведен Международный фестиваль искусств и народного творчества "Финно-угорский транзит" в 2019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Минкультуры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4.6.</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4.6.</w:t>
            </w:r>
          </w:p>
          <w:p w:rsidR="00B562DD" w:rsidRPr="00B562DD" w:rsidRDefault="00B562DD">
            <w:pPr>
              <w:pStyle w:val="ConsPlusNormal"/>
            </w:pPr>
            <w:r w:rsidRPr="00B562DD">
              <w:t>Проведен Международный фестиваль искусств и народного творчества "Финно-угорский транзит" в 2020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Минкультуры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4.7.</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4.7.</w:t>
            </w:r>
          </w:p>
          <w:p w:rsidR="00B562DD" w:rsidRPr="00B562DD" w:rsidRDefault="00B562DD">
            <w:pPr>
              <w:pStyle w:val="ConsPlusNormal"/>
            </w:pPr>
            <w:r w:rsidRPr="00B562DD">
              <w:t xml:space="preserve">Проведен смотр деятельности этнокультурных центров коренных малочисленных народов Севера, Сибири и </w:t>
            </w:r>
            <w:r w:rsidRPr="00B562DD">
              <w:lastRenderedPageBreak/>
              <w:t>Дальнего Востока Российской Федерации в 2018 году</w:t>
            </w:r>
          </w:p>
        </w:tc>
        <w:tc>
          <w:tcPr>
            <w:tcW w:w="425" w:type="dxa"/>
            <w:tcBorders>
              <w:top w:val="nil"/>
              <w:left w:val="nil"/>
              <w:bottom w:val="nil"/>
              <w:right w:val="nil"/>
            </w:tcBorders>
          </w:tcPr>
          <w:p w:rsidR="00B562DD" w:rsidRPr="00B562DD" w:rsidRDefault="00B562DD">
            <w:pPr>
              <w:pStyle w:val="ConsPlusNormal"/>
              <w:jc w:val="center"/>
            </w:pPr>
            <w:r w:rsidRPr="00B562DD">
              <w:lastRenderedPageBreak/>
              <w:t>1</w:t>
            </w:r>
          </w:p>
        </w:tc>
        <w:tc>
          <w:tcPr>
            <w:tcW w:w="1304" w:type="dxa"/>
            <w:tcBorders>
              <w:top w:val="nil"/>
              <w:left w:val="nil"/>
              <w:bottom w:val="nil"/>
              <w:right w:val="nil"/>
            </w:tcBorders>
          </w:tcPr>
          <w:p w:rsidR="00B562DD" w:rsidRPr="00B562DD" w:rsidRDefault="00B562DD">
            <w:pPr>
              <w:pStyle w:val="ConsPlusNormal"/>
              <w:jc w:val="both"/>
            </w:pPr>
            <w:r w:rsidRPr="00B562DD">
              <w:t>Минкультуры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4.8.</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4.8.</w:t>
            </w:r>
          </w:p>
          <w:p w:rsidR="00B562DD" w:rsidRPr="00B562DD" w:rsidRDefault="00B562DD">
            <w:pPr>
              <w:pStyle w:val="ConsPlusNormal"/>
            </w:pPr>
            <w:r w:rsidRPr="00B562DD">
              <w:t>Проведен смотр деятельности этнокультурных центров коренных малочисленных народов Севера, Сибири и Дальнего Востока Российской Федерации в 2019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Минкультуры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4.9.</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4.9.</w:t>
            </w:r>
          </w:p>
          <w:p w:rsidR="00B562DD" w:rsidRPr="00B562DD" w:rsidRDefault="00B562DD">
            <w:pPr>
              <w:pStyle w:val="ConsPlusNormal"/>
            </w:pPr>
            <w:r w:rsidRPr="00B562DD">
              <w:t>Проведен смотр деятельности этнокультурных центров коренных малочисленных народов Севера, Сибири и Дальнего Востока Российской Федерации в 2020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Минкультуры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4.10.</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4.10.</w:t>
            </w:r>
          </w:p>
          <w:p w:rsidR="00B562DD" w:rsidRPr="00B562DD" w:rsidRDefault="00B562DD">
            <w:pPr>
              <w:pStyle w:val="ConsPlusNormal"/>
            </w:pPr>
            <w:r w:rsidRPr="00B562DD">
              <w:t>Заключены соглашения о предоставлении из федерального бюджета субсидий бюджетам субъектов Российской Федерации на поддержку экономического и социального развития коренных малочисленных народов Севера, Сибири и Дальнего Востока Российской Федерации в 2018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15 февраля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4.11.</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4.11.</w:t>
            </w:r>
          </w:p>
          <w:p w:rsidR="00B562DD" w:rsidRPr="00B562DD" w:rsidRDefault="00B562DD">
            <w:pPr>
              <w:pStyle w:val="ConsPlusNormal"/>
            </w:pPr>
            <w:r w:rsidRPr="00B562DD">
              <w:t xml:space="preserve">Проведен ежеквартальный мониторинг освоения средств </w:t>
            </w:r>
            <w:r w:rsidRPr="00B562DD">
              <w:lastRenderedPageBreak/>
              <w:t>федерального бюджета, предусмотренных соглашениями о предоставлении из федерального бюджета субсидий бюджетам субъектов Российской Федерации на поддержку экономического и социального развития коренных малочисленных народов Севера, Сибири и Дальнего Востока Российской Федерации в 2018 году</w:t>
            </w:r>
          </w:p>
        </w:tc>
        <w:tc>
          <w:tcPr>
            <w:tcW w:w="425" w:type="dxa"/>
            <w:tcBorders>
              <w:top w:val="nil"/>
              <w:left w:val="nil"/>
              <w:bottom w:val="nil"/>
              <w:right w:val="nil"/>
            </w:tcBorders>
          </w:tcPr>
          <w:p w:rsidR="00B562DD" w:rsidRPr="00B562DD" w:rsidRDefault="00B562DD">
            <w:pPr>
              <w:pStyle w:val="ConsPlusNormal"/>
              <w:jc w:val="center"/>
            </w:pPr>
            <w:r w:rsidRPr="00B562DD">
              <w:lastRenderedPageBreak/>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25 апреля</w:t>
            </w:r>
          </w:p>
        </w:tc>
        <w:tc>
          <w:tcPr>
            <w:tcW w:w="680" w:type="dxa"/>
            <w:tcBorders>
              <w:top w:val="nil"/>
              <w:left w:val="nil"/>
              <w:bottom w:val="nil"/>
              <w:right w:val="nil"/>
            </w:tcBorders>
          </w:tcPr>
          <w:p w:rsidR="00B562DD" w:rsidRPr="00B562DD" w:rsidRDefault="00B562DD">
            <w:pPr>
              <w:pStyle w:val="ConsPlusNormal"/>
              <w:jc w:val="center"/>
            </w:pPr>
            <w:r w:rsidRPr="00B562DD">
              <w:t>25 июля</w:t>
            </w:r>
          </w:p>
        </w:tc>
        <w:tc>
          <w:tcPr>
            <w:tcW w:w="680" w:type="dxa"/>
            <w:tcBorders>
              <w:top w:val="nil"/>
              <w:left w:val="nil"/>
              <w:bottom w:val="nil"/>
              <w:right w:val="nil"/>
            </w:tcBorders>
          </w:tcPr>
          <w:p w:rsidR="00B562DD" w:rsidRPr="00B562DD" w:rsidRDefault="00B562DD">
            <w:pPr>
              <w:pStyle w:val="ConsPlusNormal"/>
              <w:jc w:val="center"/>
            </w:pPr>
            <w:r w:rsidRPr="00B562DD">
              <w:t>25 октября</w:t>
            </w:r>
          </w:p>
        </w:tc>
        <w:tc>
          <w:tcPr>
            <w:tcW w:w="680" w:type="dxa"/>
            <w:tcBorders>
              <w:top w:val="nil"/>
              <w:left w:val="nil"/>
              <w:bottom w:val="nil"/>
              <w:right w:val="nil"/>
            </w:tcBorders>
          </w:tcPr>
          <w:p w:rsidR="00B562DD" w:rsidRPr="00B562DD" w:rsidRDefault="00B562DD">
            <w:pPr>
              <w:pStyle w:val="ConsPlusNormal"/>
              <w:jc w:val="center"/>
            </w:pPr>
            <w:r w:rsidRPr="00B562DD">
              <w:t>1 марта</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4.12.</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4.12.</w:t>
            </w:r>
          </w:p>
          <w:p w:rsidR="00B562DD" w:rsidRPr="00B562DD" w:rsidRDefault="00B562DD">
            <w:pPr>
              <w:pStyle w:val="ConsPlusNormal"/>
            </w:pPr>
            <w:r w:rsidRPr="00B562DD">
              <w:t>Проведены проверки (в том числе выездные) и контроль за исполнением условий заключенных соглашений о предоставлении из федерального бюджета субсидий бюджетам субъектов Российской Федерации на поддержку экономического и социального развития коренных малочисленных народов Севера, Сибири и Дальнего Востока Российской Федерации в 2017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4.13.</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4.13.</w:t>
            </w:r>
          </w:p>
          <w:p w:rsidR="00B562DD" w:rsidRPr="00B562DD" w:rsidRDefault="00B562DD">
            <w:pPr>
              <w:pStyle w:val="ConsPlusNormal"/>
            </w:pPr>
            <w:r w:rsidRPr="00B562DD">
              <w:t xml:space="preserve">Заключены соглашения о предоставлении из федерального бюджета </w:t>
            </w:r>
            <w:r w:rsidRPr="00B562DD">
              <w:lastRenderedPageBreak/>
              <w:t>субсидий бюджетам субъектов Российской Федерации на поддержку экономического и социального развития коренных малочисленных народов Севера, Сибири и Дальнего Востока Российской Федерации в 2019 году</w:t>
            </w:r>
          </w:p>
        </w:tc>
        <w:tc>
          <w:tcPr>
            <w:tcW w:w="425" w:type="dxa"/>
            <w:tcBorders>
              <w:top w:val="nil"/>
              <w:left w:val="nil"/>
              <w:bottom w:val="nil"/>
              <w:right w:val="nil"/>
            </w:tcBorders>
          </w:tcPr>
          <w:p w:rsidR="00B562DD" w:rsidRPr="00B562DD" w:rsidRDefault="00B562DD">
            <w:pPr>
              <w:pStyle w:val="ConsPlusNormal"/>
              <w:jc w:val="center"/>
            </w:pPr>
            <w:r w:rsidRPr="00B562DD">
              <w:lastRenderedPageBreak/>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15 февраля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4.14.</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4.14.</w:t>
            </w:r>
          </w:p>
          <w:p w:rsidR="00B562DD" w:rsidRPr="00B562DD" w:rsidRDefault="00B562DD">
            <w:pPr>
              <w:pStyle w:val="ConsPlusNormal"/>
            </w:pPr>
            <w:r w:rsidRPr="00B562DD">
              <w:t>Проведен ежеквартальный мониторинг освоения средств федерального бюджета, предусмотренных соглашениями о предоставлении из федерального бюджета субсидий бюджетам субъектов Российской Федерации на поддержку экономического и социального развития коренных малочисленных народов Севера, Сибири и Дальнего Востока Российской Федерации, в 2019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25 апреля</w:t>
            </w:r>
          </w:p>
        </w:tc>
        <w:tc>
          <w:tcPr>
            <w:tcW w:w="680" w:type="dxa"/>
            <w:tcBorders>
              <w:top w:val="nil"/>
              <w:left w:val="nil"/>
              <w:bottom w:val="nil"/>
              <w:right w:val="nil"/>
            </w:tcBorders>
          </w:tcPr>
          <w:p w:rsidR="00B562DD" w:rsidRPr="00B562DD" w:rsidRDefault="00B562DD">
            <w:pPr>
              <w:pStyle w:val="ConsPlusNormal"/>
              <w:jc w:val="center"/>
            </w:pPr>
            <w:r w:rsidRPr="00B562DD">
              <w:t>25 июля</w:t>
            </w:r>
          </w:p>
        </w:tc>
        <w:tc>
          <w:tcPr>
            <w:tcW w:w="680" w:type="dxa"/>
            <w:tcBorders>
              <w:top w:val="nil"/>
              <w:left w:val="nil"/>
              <w:bottom w:val="nil"/>
              <w:right w:val="nil"/>
            </w:tcBorders>
          </w:tcPr>
          <w:p w:rsidR="00B562DD" w:rsidRPr="00B562DD" w:rsidRDefault="00B562DD">
            <w:pPr>
              <w:pStyle w:val="ConsPlusNormal"/>
              <w:jc w:val="center"/>
            </w:pPr>
            <w:r w:rsidRPr="00B562DD">
              <w:t>25 октября</w:t>
            </w:r>
          </w:p>
        </w:tc>
        <w:tc>
          <w:tcPr>
            <w:tcW w:w="680" w:type="dxa"/>
            <w:tcBorders>
              <w:top w:val="nil"/>
              <w:left w:val="nil"/>
              <w:bottom w:val="nil"/>
              <w:right w:val="nil"/>
            </w:tcBorders>
          </w:tcPr>
          <w:p w:rsidR="00B562DD" w:rsidRPr="00B562DD" w:rsidRDefault="00B562DD">
            <w:pPr>
              <w:pStyle w:val="ConsPlusNormal"/>
              <w:jc w:val="center"/>
            </w:pPr>
            <w:r w:rsidRPr="00B562DD">
              <w:t>1 марта</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4.15.</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4.15.</w:t>
            </w:r>
          </w:p>
          <w:p w:rsidR="00B562DD" w:rsidRPr="00B562DD" w:rsidRDefault="00B562DD">
            <w:pPr>
              <w:pStyle w:val="ConsPlusNormal"/>
            </w:pPr>
            <w:r w:rsidRPr="00B562DD">
              <w:t xml:space="preserve">Проведены проверки (в том числе выездные) и контроль за исполнением условий заключенных соглашений о предоставлении из федерального бюджета субсидий бюджетам субъектов </w:t>
            </w:r>
            <w:r w:rsidRPr="00B562DD">
              <w:lastRenderedPageBreak/>
              <w:t>Российской Федерации на поддержку экономического и социального развития коренных малочисленных народов Севера, Сибири и Дальнего Востока Российской Федерации в 2018 году</w:t>
            </w:r>
          </w:p>
        </w:tc>
        <w:tc>
          <w:tcPr>
            <w:tcW w:w="425" w:type="dxa"/>
            <w:tcBorders>
              <w:top w:val="nil"/>
              <w:left w:val="nil"/>
              <w:bottom w:val="nil"/>
              <w:right w:val="nil"/>
            </w:tcBorders>
          </w:tcPr>
          <w:p w:rsidR="00B562DD" w:rsidRPr="00B562DD" w:rsidRDefault="00B562DD">
            <w:pPr>
              <w:pStyle w:val="ConsPlusNormal"/>
              <w:jc w:val="center"/>
            </w:pPr>
            <w:r w:rsidRPr="00B562DD">
              <w:lastRenderedPageBreak/>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4.16.</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4.16.</w:t>
            </w:r>
          </w:p>
          <w:p w:rsidR="00B562DD" w:rsidRPr="00B562DD" w:rsidRDefault="00B562DD">
            <w:pPr>
              <w:pStyle w:val="ConsPlusNormal"/>
            </w:pPr>
            <w:r w:rsidRPr="00B562DD">
              <w:t>Заключены соглашения о предоставлении из федерального бюджета субсидий бюджетам субъектов Российской Федерации на поддержку экономического и социального развития коренных малочисленных народов Севера, Сибири и Дальнего Востока Российской Федерации в 2020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15 февраля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4.17.</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4.17.</w:t>
            </w:r>
          </w:p>
          <w:p w:rsidR="00B562DD" w:rsidRPr="00B562DD" w:rsidRDefault="00B562DD">
            <w:pPr>
              <w:pStyle w:val="ConsPlusNormal"/>
            </w:pPr>
            <w:r w:rsidRPr="00B562DD">
              <w:t xml:space="preserve">Проведен ежеквартальный мониторинг освоения средств федерального бюджета, предусмотренных соглашениями о предоставлении из федерального бюджета субсидий бюджетам субъектов Российской Федерации на поддержку экономического и социального развития коренных малочисленных народов </w:t>
            </w:r>
            <w:r w:rsidRPr="00B562DD">
              <w:lastRenderedPageBreak/>
              <w:t>Севера, Сибири и Дальнего Востока Российской Федерации, в 2020 году</w:t>
            </w:r>
          </w:p>
        </w:tc>
        <w:tc>
          <w:tcPr>
            <w:tcW w:w="425" w:type="dxa"/>
            <w:tcBorders>
              <w:top w:val="nil"/>
              <w:left w:val="nil"/>
              <w:bottom w:val="nil"/>
              <w:right w:val="nil"/>
            </w:tcBorders>
          </w:tcPr>
          <w:p w:rsidR="00B562DD" w:rsidRPr="00B562DD" w:rsidRDefault="00B562DD">
            <w:pPr>
              <w:pStyle w:val="ConsPlusNormal"/>
              <w:jc w:val="center"/>
            </w:pPr>
            <w:r w:rsidRPr="00B562DD">
              <w:lastRenderedPageBreak/>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25 апреля</w:t>
            </w:r>
          </w:p>
        </w:tc>
        <w:tc>
          <w:tcPr>
            <w:tcW w:w="680" w:type="dxa"/>
            <w:tcBorders>
              <w:top w:val="nil"/>
              <w:left w:val="nil"/>
              <w:bottom w:val="nil"/>
              <w:right w:val="nil"/>
            </w:tcBorders>
          </w:tcPr>
          <w:p w:rsidR="00B562DD" w:rsidRPr="00B562DD" w:rsidRDefault="00B562DD">
            <w:pPr>
              <w:pStyle w:val="ConsPlusNormal"/>
              <w:jc w:val="center"/>
            </w:pPr>
            <w:r w:rsidRPr="00B562DD">
              <w:t>25 июля</w:t>
            </w:r>
          </w:p>
        </w:tc>
        <w:tc>
          <w:tcPr>
            <w:tcW w:w="680" w:type="dxa"/>
            <w:tcBorders>
              <w:top w:val="nil"/>
              <w:left w:val="nil"/>
              <w:bottom w:val="nil"/>
              <w:right w:val="nil"/>
            </w:tcBorders>
          </w:tcPr>
          <w:p w:rsidR="00B562DD" w:rsidRPr="00B562DD" w:rsidRDefault="00B562DD">
            <w:pPr>
              <w:pStyle w:val="ConsPlusNormal"/>
              <w:jc w:val="center"/>
            </w:pPr>
            <w:r w:rsidRPr="00B562DD">
              <w:t>25 октября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4.18.</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4.18.</w:t>
            </w:r>
          </w:p>
          <w:p w:rsidR="00B562DD" w:rsidRPr="00B562DD" w:rsidRDefault="00B562DD">
            <w:pPr>
              <w:pStyle w:val="ConsPlusNormal"/>
            </w:pPr>
            <w:r w:rsidRPr="00B562DD">
              <w:t>Проведены проверки (в том числе выездные) и контроль за исполнением условий заключенных соглашений о предоставлении из федерального бюджета субсидий бюджетам субъектов Российской Федерации на поддержку экономического и социального развития коренных малочисленных народов Севера, Сибири и Дальнего Востока Российской Федерации в 2019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5.</w:t>
            </w:r>
          </w:p>
        </w:tc>
        <w:tc>
          <w:tcPr>
            <w:tcW w:w="3231" w:type="dxa"/>
            <w:tcBorders>
              <w:top w:val="nil"/>
              <w:left w:val="nil"/>
              <w:bottom w:val="nil"/>
              <w:right w:val="nil"/>
            </w:tcBorders>
          </w:tcPr>
          <w:p w:rsidR="00B562DD" w:rsidRPr="00B562DD" w:rsidRDefault="00B562DD">
            <w:pPr>
              <w:pStyle w:val="ConsPlusNormal"/>
            </w:pPr>
            <w:r w:rsidRPr="00B562DD">
              <w:t>Подпрограмма 5 "Социально-культурная адаптация и интеграция мигрантов в Российской Федерации"</w:t>
            </w:r>
          </w:p>
        </w:tc>
        <w:tc>
          <w:tcPr>
            <w:tcW w:w="425" w:type="dxa"/>
            <w:tcBorders>
              <w:top w:val="nil"/>
              <w:left w:val="nil"/>
              <w:bottom w:val="nil"/>
              <w:right w:val="nil"/>
            </w:tcBorders>
          </w:tcPr>
          <w:p w:rsidR="00B562DD" w:rsidRPr="00B562DD" w:rsidRDefault="00B562DD">
            <w:pPr>
              <w:pStyle w:val="ConsPlusNormal"/>
            </w:pPr>
          </w:p>
        </w:tc>
        <w:tc>
          <w:tcPr>
            <w:tcW w:w="1304" w:type="dxa"/>
            <w:tcBorders>
              <w:top w:val="nil"/>
              <w:left w:val="nil"/>
              <w:bottom w:val="nil"/>
              <w:right w:val="nil"/>
            </w:tcBorders>
          </w:tcPr>
          <w:p w:rsidR="00B562DD" w:rsidRPr="00B562DD" w:rsidRDefault="00B562DD">
            <w:pPr>
              <w:pStyle w:val="ConsPlusNormal"/>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5.1.</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5.1.</w:t>
            </w:r>
          </w:p>
          <w:p w:rsidR="00B562DD" w:rsidRPr="00B562DD" w:rsidRDefault="00B562DD">
            <w:pPr>
              <w:pStyle w:val="ConsPlusNormal"/>
            </w:pPr>
            <w:r w:rsidRPr="00B562DD">
              <w:t>Осуществлены мероприятия по приему и содержанию беженцев и лиц, ходатайствующих о признании их беженцами, в 2018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pPr>
            <w:r w:rsidRPr="00B562DD">
              <w:t>МВД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5.2.</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5.2.</w:t>
            </w:r>
          </w:p>
          <w:p w:rsidR="00B562DD" w:rsidRPr="00B562DD" w:rsidRDefault="00B562DD">
            <w:pPr>
              <w:pStyle w:val="ConsPlusNormal"/>
            </w:pPr>
            <w:r w:rsidRPr="00B562DD">
              <w:t xml:space="preserve">Осуществлены мероприятия по приему и содержанию </w:t>
            </w:r>
            <w:r w:rsidRPr="00B562DD">
              <w:lastRenderedPageBreak/>
              <w:t>беженцев и лиц, ходатайствующих о признании их беженцами, в 2019 году</w:t>
            </w:r>
          </w:p>
        </w:tc>
        <w:tc>
          <w:tcPr>
            <w:tcW w:w="425" w:type="dxa"/>
            <w:tcBorders>
              <w:top w:val="nil"/>
              <w:left w:val="nil"/>
              <w:bottom w:val="nil"/>
              <w:right w:val="nil"/>
            </w:tcBorders>
          </w:tcPr>
          <w:p w:rsidR="00B562DD" w:rsidRPr="00B562DD" w:rsidRDefault="00B562DD">
            <w:pPr>
              <w:pStyle w:val="ConsPlusNormal"/>
              <w:jc w:val="center"/>
            </w:pPr>
            <w:r w:rsidRPr="00B562DD">
              <w:lastRenderedPageBreak/>
              <w:t>1</w:t>
            </w:r>
          </w:p>
        </w:tc>
        <w:tc>
          <w:tcPr>
            <w:tcW w:w="1304" w:type="dxa"/>
            <w:tcBorders>
              <w:top w:val="nil"/>
              <w:left w:val="nil"/>
              <w:bottom w:val="nil"/>
              <w:right w:val="nil"/>
            </w:tcBorders>
          </w:tcPr>
          <w:p w:rsidR="00B562DD" w:rsidRPr="00B562DD" w:rsidRDefault="00B562DD">
            <w:pPr>
              <w:pStyle w:val="ConsPlusNormal"/>
              <w:jc w:val="both"/>
            </w:pPr>
            <w:r w:rsidRPr="00B562DD">
              <w:t>МВД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5.3.</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5.3.</w:t>
            </w:r>
          </w:p>
          <w:p w:rsidR="00B562DD" w:rsidRPr="00B562DD" w:rsidRDefault="00B562DD">
            <w:pPr>
              <w:pStyle w:val="ConsPlusNormal"/>
            </w:pPr>
            <w:r w:rsidRPr="00B562DD">
              <w:t>Осуществлены мероприятия по приему и содержанию беженцев и лиц, ходатайствующих о признании их беженцами, в 2020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МВД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5.4.</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5.4.</w:t>
            </w:r>
          </w:p>
          <w:p w:rsidR="00B562DD" w:rsidRPr="00B562DD" w:rsidRDefault="00B562DD">
            <w:pPr>
              <w:pStyle w:val="ConsPlusNormal"/>
            </w:pPr>
            <w:r w:rsidRPr="00B562DD">
              <w:t>Осуществлены мероприятия по приему и содержанию вынужденных переселенцев в 2018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МВД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5.5.</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5.5.</w:t>
            </w:r>
          </w:p>
          <w:p w:rsidR="00B562DD" w:rsidRPr="00B562DD" w:rsidRDefault="00B562DD">
            <w:pPr>
              <w:pStyle w:val="ConsPlusNormal"/>
            </w:pPr>
            <w:r w:rsidRPr="00B562DD">
              <w:t>Осуществлены мероприятия по приему и содержанию вынужденных переселенцев в 2019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МВД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5.6.</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5.6.</w:t>
            </w:r>
          </w:p>
          <w:p w:rsidR="00B562DD" w:rsidRPr="00B562DD" w:rsidRDefault="00B562DD">
            <w:pPr>
              <w:pStyle w:val="ConsPlusNormal"/>
            </w:pPr>
            <w:r w:rsidRPr="00B562DD">
              <w:t>Осуществлены мероприятия по приему и содержанию вынужденных переселенцев в 2020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МВД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6.</w:t>
            </w:r>
          </w:p>
        </w:tc>
        <w:tc>
          <w:tcPr>
            <w:tcW w:w="3231" w:type="dxa"/>
            <w:tcBorders>
              <w:top w:val="nil"/>
              <w:left w:val="nil"/>
              <w:bottom w:val="nil"/>
              <w:right w:val="nil"/>
            </w:tcBorders>
          </w:tcPr>
          <w:p w:rsidR="00B562DD" w:rsidRPr="00B562DD" w:rsidRDefault="00B562DD">
            <w:pPr>
              <w:pStyle w:val="ConsPlusNormal"/>
            </w:pPr>
            <w:r w:rsidRPr="00B562DD">
              <w:t>Подпрограмма 6 "Российское казачество"</w:t>
            </w:r>
          </w:p>
        </w:tc>
        <w:tc>
          <w:tcPr>
            <w:tcW w:w="425" w:type="dxa"/>
            <w:tcBorders>
              <w:top w:val="nil"/>
              <w:left w:val="nil"/>
              <w:bottom w:val="nil"/>
              <w:right w:val="nil"/>
            </w:tcBorders>
          </w:tcPr>
          <w:p w:rsidR="00B562DD" w:rsidRPr="00B562DD" w:rsidRDefault="00B562DD">
            <w:pPr>
              <w:pStyle w:val="ConsPlusNormal"/>
            </w:pP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6.1.</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6.1.</w:t>
            </w:r>
          </w:p>
          <w:p w:rsidR="00B562DD" w:rsidRPr="00B562DD" w:rsidRDefault="00B562DD">
            <w:pPr>
              <w:pStyle w:val="ConsPlusNormal"/>
            </w:pPr>
            <w:r w:rsidRPr="00B562DD">
              <w:t xml:space="preserve">Проведен анализ хода реализации </w:t>
            </w:r>
            <w:hyperlink r:id="rId74" w:history="1">
              <w:r w:rsidRPr="00B562DD">
                <w:t>Стратегии</w:t>
              </w:r>
            </w:hyperlink>
            <w:r w:rsidRPr="00B562DD">
              <w:t xml:space="preserve"> развития </w:t>
            </w:r>
            <w:r w:rsidRPr="00B562DD">
              <w:lastRenderedPageBreak/>
              <w:t>государственной политики Российской Федерации в отношении российского казачества до 2020 года</w:t>
            </w:r>
          </w:p>
        </w:tc>
        <w:tc>
          <w:tcPr>
            <w:tcW w:w="425" w:type="dxa"/>
            <w:tcBorders>
              <w:top w:val="nil"/>
              <w:left w:val="nil"/>
              <w:bottom w:val="nil"/>
              <w:right w:val="nil"/>
            </w:tcBorders>
          </w:tcPr>
          <w:p w:rsidR="00B562DD" w:rsidRPr="00B562DD" w:rsidRDefault="00B562DD">
            <w:pPr>
              <w:pStyle w:val="ConsPlusNormal"/>
            </w:pP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28 февраля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августа</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lastRenderedPageBreak/>
              <w:t>6.2.</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6.2.</w:t>
            </w:r>
          </w:p>
          <w:p w:rsidR="00B562DD" w:rsidRPr="00B562DD" w:rsidRDefault="00B562DD">
            <w:pPr>
              <w:pStyle w:val="ConsPlusNormal"/>
            </w:pPr>
            <w:r w:rsidRPr="00B562DD">
              <w:t>Проведен Всероссийский фольклорный конкурс "Казачий круг" в 2018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pPr>
            <w:r w:rsidRPr="00B562DD">
              <w:t>Минкультуры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6.3.</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6.3.</w:t>
            </w:r>
          </w:p>
          <w:p w:rsidR="00B562DD" w:rsidRPr="00B562DD" w:rsidRDefault="00B562DD">
            <w:pPr>
              <w:pStyle w:val="ConsPlusNormal"/>
            </w:pPr>
            <w:r w:rsidRPr="00B562DD">
              <w:t xml:space="preserve">Проведен анализ хода реализации </w:t>
            </w:r>
            <w:hyperlink r:id="rId75" w:history="1">
              <w:r w:rsidRPr="00B562DD">
                <w:t>Стратегии</w:t>
              </w:r>
            </w:hyperlink>
            <w:r w:rsidRPr="00B562DD">
              <w:t xml:space="preserve"> развития государственной политики Российской Федерации в отношении российского казачества до 2020 года</w:t>
            </w:r>
          </w:p>
        </w:tc>
        <w:tc>
          <w:tcPr>
            <w:tcW w:w="425" w:type="dxa"/>
            <w:tcBorders>
              <w:top w:val="nil"/>
              <w:left w:val="nil"/>
              <w:bottom w:val="nil"/>
              <w:right w:val="nil"/>
            </w:tcBorders>
          </w:tcPr>
          <w:p w:rsidR="00B562DD" w:rsidRPr="00B562DD" w:rsidRDefault="00B562DD">
            <w:pPr>
              <w:pStyle w:val="ConsPlusNormal"/>
            </w:pPr>
          </w:p>
        </w:tc>
        <w:tc>
          <w:tcPr>
            <w:tcW w:w="1304" w:type="dxa"/>
            <w:tcBorders>
              <w:top w:val="nil"/>
              <w:left w:val="nil"/>
              <w:bottom w:val="nil"/>
              <w:right w:val="nil"/>
            </w:tcBorders>
          </w:tcPr>
          <w:p w:rsidR="00B562DD" w:rsidRPr="00B562DD" w:rsidRDefault="00B562DD">
            <w:pPr>
              <w:pStyle w:val="ConsPlusNormal"/>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28 февраля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августа</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6.4.</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6.4.</w:t>
            </w:r>
          </w:p>
          <w:p w:rsidR="00B562DD" w:rsidRPr="00B562DD" w:rsidRDefault="00B562DD">
            <w:pPr>
              <w:pStyle w:val="ConsPlusNormal"/>
            </w:pPr>
            <w:r w:rsidRPr="00B562DD">
              <w:t>Проведен Всероссийский фольклорный конкурс "Казачий круг" в 2019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pPr>
            <w:r w:rsidRPr="00B562DD">
              <w:t>Минкультуры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6.5.</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6.5.</w:t>
            </w:r>
          </w:p>
          <w:p w:rsidR="00B562DD" w:rsidRPr="00B562DD" w:rsidRDefault="00B562DD">
            <w:pPr>
              <w:pStyle w:val="ConsPlusNormal"/>
            </w:pPr>
            <w:r w:rsidRPr="00B562DD">
              <w:t xml:space="preserve">Проведен анализ хода реализации </w:t>
            </w:r>
            <w:hyperlink r:id="rId76" w:history="1">
              <w:r w:rsidRPr="00B562DD">
                <w:t>Стратегии</w:t>
              </w:r>
            </w:hyperlink>
            <w:r w:rsidRPr="00B562DD">
              <w:t xml:space="preserve"> развития государственной политики Российской Федерации в отношении российского казачества до 2020 года</w:t>
            </w:r>
          </w:p>
        </w:tc>
        <w:tc>
          <w:tcPr>
            <w:tcW w:w="425" w:type="dxa"/>
            <w:tcBorders>
              <w:top w:val="nil"/>
              <w:left w:val="nil"/>
              <w:bottom w:val="nil"/>
              <w:right w:val="nil"/>
            </w:tcBorders>
          </w:tcPr>
          <w:p w:rsidR="00B562DD" w:rsidRPr="00B562DD" w:rsidRDefault="00B562DD">
            <w:pPr>
              <w:pStyle w:val="ConsPlusNormal"/>
            </w:pPr>
          </w:p>
        </w:tc>
        <w:tc>
          <w:tcPr>
            <w:tcW w:w="1304" w:type="dxa"/>
            <w:tcBorders>
              <w:top w:val="nil"/>
              <w:left w:val="nil"/>
              <w:bottom w:val="nil"/>
              <w:right w:val="nil"/>
            </w:tcBorders>
          </w:tcPr>
          <w:p w:rsidR="00B562DD" w:rsidRPr="00B562DD" w:rsidRDefault="00B562DD">
            <w:pPr>
              <w:pStyle w:val="ConsPlusNormal"/>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28 февраля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августа</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6.6.</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6.6.</w:t>
            </w:r>
          </w:p>
          <w:p w:rsidR="00B562DD" w:rsidRPr="00B562DD" w:rsidRDefault="00B562DD">
            <w:pPr>
              <w:pStyle w:val="ConsPlusNormal"/>
            </w:pPr>
            <w:r w:rsidRPr="00B562DD">
              <w:t>Проведен Всероссийский фольклорный конкурс "Казачий круг" в 2020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pPr>
            <w:r w:rsidRPr="00B562DD">
              <w:t>Минкультуры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7.</w:t>
            </w:r>
          </w:p>
        </w:tc>
        <w:tc>
          <w:tcPr>
            <w:tcW w:w="3231" w:type="dxa"/>
            <w:tcBorders>
              <w:top w:val="nil"/>
              <w:left w:val="nil"/>
              <w:bottom w:val="nil"/>
              <w:right w:val="nil"/>
            </w:tcBorders>
          </w:tcPr>
          <w:p w:rsidR="00B562DD" w:rsidRPr="00B562DD" w:rsidRDefault="00B562DD">
            <w:pPr>
              <w:pStyle w:val="ConsPlusNormal"/>
            </w:pPr>
            <w:r w:rsidRPr="00B562DD">
              <w:t>Подпрограмма 7 "Профилактика экстремизма на национальной и религиозной почве"</w:t>
            </w:r>
          </w:p>
        </w:tc>
        <w:tc>
          <w:tcPr>
            <w:tcW w:w="425" w:type="dxa"/>
            <w:tcBorders>
              <w:top w:val="nil"/>
              <w:left w:val="nil"/>
              <w:bottom w:val="nil"/>
              <w:right w:val="nil"/>
            </w:tcBorders>
          </w:tcPr>
          <w:p w:rsidR="00B562DD" w:rsidRPr="00B562DD" w:rsidRDefault="00B562DD">
            <w:pPr>
              <w:pStyle w:val="ConsPlusNormal"/>
            </w:pP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7.1.</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7.1.</w:t>
            </w:r>
          </w:p>
          <w:p w:rsidR="00B562DD" w:rsidRPr="00B562DD" w:rsidRDefault="00B562DD">
            <w:pPr>
              <w:pStyle w:val="ConsPlusNormal"/>
            </w:pPr>
            <w:r w:rsidRPr="00B562DD">
              <w:t>Подготовлен отчет о работе системы мониторинга состояния межнациональных отношений и раннего предупреждения межнациональных конфликтов, базирующейся на диверсификации источников информации и предусматривающей возможность оперативного реагирования на конфликтные и предконфликтные ситуации в субъектах Российской Федерации, в 2018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7.2.</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7.2.</w:t>
            </w:r>
          </w:p>
          <w:p w:rsidR="00B562DD" w:rsidRPr="00B562DD" w:rsidRDefault="00B562DD">
            <w:pPr>
              <w:pStyle w:val="ConsPlusNormal"/>
            </w:pPr>
            <w:r w:rsidRPr="00B562DD">
              <w:t xml:space="preserve">Подготовлен отчет о работе системы мониторинга состояния межнациональных отношений и раннего предупреждения межнациональных конфликтов, базирующейся на диверсификации источников информации и предусматривающей возможность оперативного реагирования на конфликтные и предконфликтные ситуации в субъектах Российской </w:t>
            </w:r>
            <w:r w:rsidRPr="00B562DD">
              <w:lastRenderedPageBreak/>
              <w:t>Федерации, в 2019 году</w:t>
            </w:r>
          </w:p>
        </w:tc>
        <w:tc>
          <w:tcPr>
            <w:tcW w:w="425" w:type="dxa"/>
            <w:tcBorders>
              <w:top w:val="nil"/>
              <w:left w:val="nil"/>
              <w:bottom w:val="nil"/>
              <w:right w:val="nil"/>
            </w:tcBorders>
          </w:tcPr>
          <w:p w:rsidR="00B562DD" w:rsidRPr="00B562DD" w:rsidRDefault="00B562DD">
            <w:pPr>
              <w:pStyle w:val="ConsPlusNormal"/>
              <w:jc w:val="center"/>
            </w:pPr>
            <w:r w:rsidRPr="00B562DD">
              <w:lastRenderedPageBreak/>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7.3.</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7.3.</w:t>
            </w:r>
          </w:p>
          <w:p w:rsidR="00B562DD" w:rsidRPr="00B562DD" w:rsidRDefault="00B562DD">
            <w:pPr>
              <w:pStyle w:val="ConsPlusNormal"/>
            </w:pPr>
            <w:r w:rsidRPr="00B562DD">
              <w:t>Подготовлен отчет о работе системы мониторинга состояния межнациональных отношений и раннего предупреждения межнациональных конфликтов, базирующейся на диверсификации источников информации и предусматривающей возможность оперативного реагирования на конфликтные и предконфликтные ситуации в субъектах Российской Федерации, в 2020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7.4.</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7.4.</w:t>
            </w:r>
          </w:p>
          <w:p w:rsidR="00B562DD" w:rsidRPr="00B562DD" w:rsidRDefault="00B562DD">
            <w:pPr>
              <w:pStyle w:val="ConsPlusNormal"/>
            </w:pPr>
            <w:r w:rsidRPr="00B562DD">
              <w:t>Подведены итоги и опубликован отчет о результатах мониторинга состояния межнациональных отношений и раннего предупреждения межнациональных конфликтов в 2018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января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7.5.</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7.5.</w:t>
            </w:r>
          </w:p>
          <w:p w:rsidR="00B562DD" w:rsidRPr="00B562DD" w:rsidRDefault="00B562DD">
            <w:pPr>
              <w:pStyle w:val="ConsPlusNormal"/>
            </w:pPr>
            <w:r w:rsidRPr="00B562DD">
              <w:t xml:space="preserve">Подведены итоги и опубликован отчет о результатах мониторинга состояния межнациональных отношений и раннего предупреждения межнациональных конфликтов в </w:t>
            </w:r>
            <w:r w:rsidRPr="00B562DD">
              <w:lastRenderedPageBreak/>
              <w:t>2019 году</w:t>
            </w:r>
          </w:p>
        </w:tc>
        <w:tc>
          <w:tcPr>
            <w:tcW w:w="425" w:type="dxa"/>
            <w:tcBorders>
              <w:top w:val="nil"/>
              <w:left w:val="nil"/>
              <w:bottom w:val="nil"/>
              <w:right w:val="nil"/>
            </w:tcBorders>
          </w:tcPr>
          <w:p w:rsidR="00B562DD" w:rsidRPr="00B562DD" w:rsidRDefault="00B562DD">
            <w:pPr>
              <w:pStyle w:val="ConsPlusNormal"/>
              <w:jc w:val="center"/>
            </w:pPr>
            <w:r w:rsidRPr="00B562DD">
              <w:lastRenderedPageBreak/>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января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7.6.</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7.6.</w:t>
            </w:r>
          </w:p>
          <w:p w:rsidR="00B562DD" w:rsidRPr="00B562DD" w:rsidRDefault="00B562DD">
            <w:pPr>
              <w:pStyle w:val="ConsPlusNormal"/>
            </w:pPr>
            <w:r w:rsidRPr="00B562DD">
              <w:t>Подведены итоги и опубликован отчет о результатах мониторинга состояния межнациональных отношений и раннего предупреждения межнациональных конфликтов в 2020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7.7.</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7.7.</w:t>
            </w:r>
          </w:p>
          <w:p w:rsidR="00B562DD" w:rsidRPr="00B562DD" w:rsidRDefault="00B562DD">
            <w:pPr>
              <w:pStyle w:val="ConsPlusNormal"/>
            </w:pPr>
            <w:r w:rsidRPr="00B562DD">
              <w:t>Проведено заседание Экспертного совета при ФАДН России в 2018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30 июня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7.8.</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7.8.</w:t>
            </w:r>
          </w:p>
          <w:p w:rsidR="00B562DD" w:rsidRPr="00B562DD" w:rsidRDefault="00B562DD">
            <w:pPr>
              <w:pStyle w:val="ConsPlusNormal"/>
            </w:pPr>
            <w:r w:rsidRPr="00B562DD">
              <w:t>Проведено заседание Экспертного совета при ФАДН России в 2019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30 июня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7.9.</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7.9.</w:t>
            </w:r>
          </w:p>
          <w:p w:rsidR="00B562DD" w:rsidRPr="00B562DD" w:rsidRDefault="00B562DD">
            <w:pPr>
              <w:pStyle w:val="ConsPlusNormal"/>
            </w:pPr>
            <w:r w:rsidRPr="00B562DD">
              <w:t>Проведено заседание Экспертного совета при ФАДН России в 2020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30 июня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7.10.</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7.10.</w:t>
            </w:r>
          </w:p>
          <w:p w:rsidR="00B562DD" w:rsidRPr="00B562DD" w:rsidRDefault="00B562DD">
            <w:pPr>
              <w:pStyle w:val="ConsPlusNormal"/>
            </w:pPr>
            <w:r w:rsidRPr="00B562DD">
              <w:t>Проведен всероссийский семинар - совещание "Повышение эффективности реализации государственной национальной политики"</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30 июня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7.11.</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7.11.</w:t>
            </w:r>
          </w:p>
          <w:p w:rsidR="00B562DD" w:rsidRPr="00B562DD" w:rsidRDefault="00B562DD">
            <w:pPr>
              <w:pStyle w:val="ConsPlusNormal"/>
            </w:pPr>
            <w:r w:rsidRPr="00B562DD">
              <w:t xml:space="preserve">Проведен всероссийский </w:t>
            </w:r>
            <w:r w:rsidRPr="00B562DD">
              <w:lastRenderedPageBreak/>
              <w:t>семинар - совещание "Повышение эффективности реализации государственной национальной политики"</w:t>
            </w:r>
          </w:p>
        </w:tc>
        <w:tc>
          <w:tcPr>
            <w:tcW w:w="425" w:type="dxa"/>
            <w:tcBorders>
              <w:top w:val="nil"/>
              <w:left w:val="nil"/>
              <w:bottom w:val="nil"/>
              <w:right w:val="nil"/>
            </w:tcBorders>
          </w:tcPr>
          <w:p w:rsidR="00B562DD" w:rsidRPr="00B562DD" w:rsidRDefault="00B562DD">
            <w:pPr>
              <w:pStyle w:val="ConsPlusNormal"/>
              <w:jc w:val="center"/>
            </w:pPr>
            <w:r w:rsidRPr="00B562DD">
              <w:lastRenderedPageBreak/>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30 июня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7.12.</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7.12.</w:t>
            </w:r>
          </w:p>
          <w:p w:rsidR="00B562DD" w:rsidRPr="00B562DD" w:rsidRDefault="00B562DD">
            <w:pPr>
              <w:pStyle w:val="ConsPlusNormal"/>
            </w:pPr>
            <w:r w:rsidRPr="00B562DD">
              <w:t>Проведены комплексные социологические исследования, направленные на раннее предупреждение конфликтов на проблемных территориях, в 2018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7.13.</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7.13.</w:t>
            </w:r>
          </w:p>
          <w:p w:rsidR="00B562DD" w:rsidRPr="00B562DD" w:rsidRDefault="00B562DD">
            <w:pPr>
              <w:pStyle w:val="ConsPlusNormal"/>
            </w:pPr>
            <w:r w:rsidRPr="00B562DD">
              <w:t>Проведены комплексные социологические исследования, направленные на раннее предупреждение конфликтов на проблемных территориях, в 2019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7.14.</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7.14.</w:t>
            </w:r>
          </w:p>
          <w:p w:rsidR="00B562DD" w:rsidRPr="00B562DD" w:rsidRDefault="00B562DD">
            <w:pPr>
              <w:pStyle w:val="ConsPlusNormal"/>
            </w:pPr>
            <w:r w:rsidRPr="00B562DD">
              <w:t>Проведены комплексные социологические исследования, направленные на раннее предупреждение конфликтов на проблемных территориях, в 2020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7.15.</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7.15.</w:t>
            </w:r>
          </w:p>
          <w:p w:rsidR="00B562DD" w:rsidRPr="00B562DD" w:rsidRDefault="00B562DD">
            <w:pPr>
              <w:pStyle w:val="ConsPlusNormal"/>
            </w:pPr>
            <w:r w:rsidRPr="00B562DD">
              <w:t>Подготовлены специалисты с углубленным знанием истории и культуры ислама в 2018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pPr>
            <w:r w:rsidRPr="00B562DD">
              <w:t>Минобрнауки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7.1</w:t>
            </w:r>
            <w:r w:rsidRPr="00B562DD">
              <w:lastRenderedPageBreak/>
              <w:t>6.</w:t>
            </w:r>
          </w:p>
        </w:tc>
        <w:tc>
          <w:tcPr>
            <w:tcW w:w="3231" w:type="dxa"/>
            <w:tcBorders>
              <w:top w:val="nil"/>
              <w:left w:val="nil"/>
              <w:bottom w:val="nil"/>
              <w:right w:val="nil"/>
            </w:tcBorders>
          </w:tcPr>
          <w:p w:rsidR="00B562DD" w:rsidRPr="00B562DD" w:rsidRDefault="00B562DD">
            <w:pPr>
              <w:pStyle w:val="ConsPlusNormal"/>
            </w:pPr>
            <w:r w:rsidRPr="00B562DD">
              <w:lastRenderedPageBreak/>
              <w:t>Контрольное событие 7.16.</w:t>
            </w:r>
          </w:p>
          <w:p w:rsidR="00B562DD" w:rsidRPr="00B562DD" w:rsidRDefault="00B562DD">
            <w:pPr>
              <w:pStyle w:val="ConsPlusNormal"/>
            </w:pPr>
            <w:r w:rsidRPr="00B562DD">
              <w:lastRenderedPageBreak/>
              <w:t>Подготовлены специалисты с углубленным знанием истории и культуры ислама в 2019 году</w:t>
            </w:r>
          </w:p>
        </w:tc>
        <w:tc>
          <w:tcPr>
            <w:tcW w:w="425" w:type="dxa"/>
            <w:tcBorders>
              <w:top w:val="nil"/>
              <w:left w:val="nil"/>
              <w:bottom w:val="nil"/>
              <w:right w:val="nil"/>
            </w:tcBorders>
          </w:tcPr>
          <w:p w:rsidR="00B562DD" w:rsidRPr="00B562DD" w:rsidRDefault="00B562DD">
            <w:pPr>
              <w:pStyle w:val="ConsPlusNormal"/>
              <w:jc w:val="center"/>
            </w:pPr>
            <w:r w:rsidRPr="00B562DD">
              <w:lastRenderedPageBreak/>
              <w:t>1</w:t>
            </w:r>
          </w:p>
        </w:tc>
        <w:tc>
          <w:tcPr>
            <w:tcW w:w="1304" w:type="dxa"/>
            <w:tcBorders>
              <w:top w:val="nil"/>
              <w:left w:val="nil"/>
              <w:bottom w:val="nil"/>
              <w:right w:val="nil"/>
            </w:tcBorders>
          </w:tcPr>
          <w:p w:rsidR="00B562DD" w:rsidRPr="00B562DD" w:rsidRDefault="00B562DD">
            <w:pPr>
              <w:pStyle w:val="ConsPlusNormal"/>
            </w:pPr>
            <w:r w:rsidRPr="00B562DD">
              <w:t>МВД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 xml:space="preserve">31 </w:t>
            </w:r>
            <w:r w:rsidRPr="00B562DD">
              <w:lastRenderedPageBreak/>
              <w:t>декабря</w:t>
            </w:r>
          </w:p>
        </w:tc>
        <w:tc>
          <w:tcPr>
            <w:tcW w:w="680"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7.17.</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7.17.</w:t>
            </w:r>
          </w:p>
          <w:p w:rsidR="00B562DD" w:rsidRPr="00B562DD" w:rsidRDefault="00B562DD">
            <w:pPr>
              <w:pStyle w:val="ConsPlusNormal"/>
            </w:pPr>
            <w:r w:rsidRPr="00B562DD">
              <w:t>Подготовлены специалисты с углубленным знанием истории и культуры ислама в 2020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pPr>
            <w:r w:rsidRPr="00B562DD">
              <w:t>МВД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7.18.</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7.18.</w:t>
            </w:r>
          </w:p>
          <w:p w:rsidR="00B562DD" w:rsidRPr="00B562DD" w:rsidRDefault="00B562DD">
            <w:pPr>
              <w:pStyle w:val="ConsPlusNormal"/>
            </w:pPr>
            <w:r w:rsidRPr="00B562DD">
              <w:t>Выполнены работы по повышению уровня методического, организационного и технического обеспечения подготовки экспертов по профилактике распространения экстремистской идеологии, экспертно-методические работы и мероприятия в области истории и культуры ислама в 2018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pPr>
            <w:r w:rsidRPr="00B562DD">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7.19.</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7.19.</w:t>
            </w:r>
          </w:p>
          <w:p w:rsidR="00B562DD" w:rsidRPr="00B562DD" w:rsidRDefault="00B562DD">
            <w:pPr>
              <w:pStyle w:val="ConsPlusNormal"/>
            </w:pPr>
            <w:r w:rsidRPr="00B562DD">
              <w:t xml:space="preserve">Выполнены работы по повышению уровня методического, организационного и технического обеспечения подготовки экспертов по </w:t>
            </w:r>
            <w:r w:rsidRPr="00B562DD">
              <w:lastRenderedPageBreak/>
              <w:t>профилактике распространения экстремистской идеологии, экспертно-методические работы и мероприятия в области истории и культуры ислама в 2019 году</w:t>
            </w:r>
          </w:p>
        </w:tc>
        <w:tc>
          <w:tcPr>
            <w:tcW w:w="425" w:type="dxa"/>
            <w:tcBorders>
              <w:top w:val="nil"/>
              <w:left w:val="nil"/>
              <w:bottom w:val="nil"/>
              <w:right w:val="nil"/>
            </w:tcBorders>
          </w:tcPr>
          <w:p w:rsidR="00B562DD" w:rsidRPr="00B562DD" w:rsidRDefault="00B562DD">
            <w:pPr>
              <w:pStyle w:val="ConsPlusNormal"/>
              <w:jc w:val="center"/>
            </w:pPr>
            <w:r w:rsidRPr="00B562DD">
              <w:lastRenderedPageBreak/>
              <w:t>1</w:t>
            </w:r>
          </w:p>
        </w:tc>
        <w:tc>
          <w:tcPr>
            <w:tcW w:w="1304" w:type="dxa"/>
            <w:tcBorders>
              <w:top w:val="nil"/>
              <w:left w:val="nil"/>
              <w:bottom w:val="nil"/>
              <w:right w:val="nil"/>
            </w:tcBorders>
          </w:tcPr>
          <w:p w:rsidR="00B562DD" w:rsidRPr="00B562DD" w:rsidRDefault="00B562DD">
            <w:pPr>
              <w:pStyle w:val="ConsPlusNormal"/>
            </w:pPr>
            <w:r w:rsidRPr="00B562DD">
              <w:t xml:space="preserve">федеральное государственное бюджетное образовательное </w:t>
            </w:r>
            <w:r w:rsidRPr="00B562DD">
              <w:lastRenderedPageBreak/>
              <w:t>учреждение высшего образования "Санкт-Петербургский государственный университет"</w:t>
            </w:r>
          </w:p>
          <w:p w:rsidR="00B562DD" w:rsidRPr="00B562DD" w:rsidRDefault="00B562DD">
            <w:pPr>
              <w:pStyle w:val="ConsPlusNormal"/>
            </w:pPr>
          </w:p>
        </w:tc>
        <w:tc>
          <w:tcPr>
            <w:tcW w:w="680"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7.20.</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7.20.</w:t>
            </w:r>
          </w:p>
          <w:p w:rsidR="00B562DD" w:rsidRPr="00B562DD" w:rsidRDefault="00B562DD">
            <w:pPr>
              <w:pStyle w:val="ConsPlusNormal"/>
            </w:pPr>
            <w:r w:rsidRPr="00B562DD">
              <w:t>Выполнены работы по повышению уровня методического, организационного и технического обеспечения подготовки экспертов по профилактике распространения экстремистской идеологии, экспертно-методические работы и мероприятия в области истории и культуры ислама в 2020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pPr>
            <w:r w:rsidRPr="00B562DD">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7.21.</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7.21.</w:t>
            </w:r>
          </w:p>
          <w:p w:rsidR="00B562DD" w:rsidRPr="00B562DD" w:rsidRDefault="00B562DD">
            <w:pPr>
              <w:pStyle w:val="ConsPlusNormal"/>
            </w:pPr>
            <w:r w:rsidRPr="00B562DD">
              <w:t xml:space="preserve">Выполнены работы по повышению уровня методического, </w:t>
            </w:r>
            <w:r w:rsidRPr="00B562DD">
              <w:lastRenderedPageBreak/>
              <w:t>организационного и технического обеспечения подготовки экспертов по профилактике распространения экстремистской идеологии, экспертно-методические работы и мероприятия в области истории и культуры ислама в 2018 году</w:t>
            </w:r>
          </w:p>
        </w:tc>
        <w:tc>
          <w:tcPr>
            <w:tcW w:w="425" w:type="dxa"/>
            <w:tcBorders>
              <w:top w:val="nil"/>
              <w:left w:val="nil"/>
              <w:bottom w:val="nil"/>
              <w:right w:val="nil"/>
            </w:tcBorders>
          </w:tcPr>
          <w:p w:rsidR="00B562DD" w:rsidRPr="00B562DD" w:rsidRDefault="00B562DD">
            <w:pPr>
              <w:pStyle w:val="ConsPlusNormal"/>
              <w:jc w:val="center"/>
            </w:pPr>
            <w:r w:rsidRPr="00B562DD">
              <w:lastRenderedPageBreak/>
              <w:t>1</w:t>
            </w:r>
          </w:p>
        </w:tc>
        <w:tc>
          <w:tcPr>
            <w:tcW w:w="1304" w:type="dxa"/>
            <w:tcBorders>
              <w:top w:val="nil"/>
              <w:left w:val="nil"/>
              <w:bottom w:val="nil"/>
              <w:right w:val="nil"/>
            </w:tcBorders>
          </w:tcPr>
          <w:p w:rsidR="00B562DD" w:rsidRPr="00B562DD" w:rsidRDefault="00B562DD">
            <w:pPr>
              <w:pStyle w:val="ConsPlusNormal"/>
            </w:pPr>
            <w:r w:rsidRPr="00B562DD">
              <w:t xml:space="preserve">федеральное государственное </w:t>
            </w:r>
            <w:r w:rsidRPr="00B562DD">
              <w:lastRenderedPageBreak/>
              <w:t>бюджетное образовательное учреждение высшего образования "Московский государственный университет имени М.В. Ломоносова"</w:t>
            </w:r>
          </w:p>
        </w:tc>
        <w:tc>
          <w:tcPr>
            <w:tcW w:w="680"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7.22.</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7.22.</w:t>
            </w:r>
          </w:p>
          <w:p w:rsidR="00B562DD" w:rsidRPr="00B562DD" w:rsidRDefault="00B562DD">
            <w:pPr>
              <w:pStyle w:val="ConsPlusNormal"/>
            </w:pPr>
            <w:r w:rsidRPr="00B562DD">
              <w:t>Выполнены работы по повышению уровня методического, организационного и технического обеспечения подготовки экспертов по профилактике распространения экстремистской идеологии, экспертно-методические работы и мероприятия в области истории и культуры ислама в 2019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pPr>
            <w:r w:rsidRPr="00B562DD">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r w:rsidRPr="00B562DD">
              <w:lastRenderedPageBreak/>
              <w:t>"</w:t>
            </w:r>
          </w:p>
        </w:tc>
        <w:tc>
          <w:tcPr>
            <w:tcW w:w="680"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7.23.</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7.23.</w:t>
            </w:r>
          </w:p>
          <w:p w:rsidR="00B562DD" w:rsidRPr="00B562DD" w:rsidRDefault="00B562DD">
            <w:pPr>
              <w:pStyle w:val="ConsPlusNormal"/>
            </w:pPr>
            <w:r w:rsidRPr="00B562DD">
              <w:t>Выполнены работы по повышению уровня методического, организационного и технического обеспечения подготовки экспертов по профилактике распространения экстремистской идеологии, экспертно-методические работы и мероприятия в области истории и культуры ислама в 2020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pPr>
            <w:r w:rsidRPr="00B562DD">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8.</w:t>
            </w:r>
          </w:p>
        </w:tc>
        <w:tc>
          <w:tcPr>
            <w:tcW w:w="3231" w:type="dxa"/>
            <w:tcBorders>
              <w:top w:val="nil"/>
              <w:left w:val="nil"/>
              <w:bottom w:val="nil"/>
              <w:right w:val="nil"/>
            </w:tcBorders>
          </w:tcPr>
          <w:p w:rsidR="00B562DD" w:rsidRPr="00B562DD" w:rsidRDefault="00B562DD">
            <w:pPr>
              <w:pStyle w:val="ConsPlusNormal"/>
            </w:pPr>
            <w:r w:rsidRPr="00B562DD">
              <w:t>Подпрограмма 8 "Обеспечение реализации государственной программы Российской Федерации "Реализация государственной национальной политики"</w:t>
            </w:r>
          </w:p>
        </w:tc>
        <w:tc>
          <w:tcPr>
            <w:tcW w:w="425" w:type="dxa"/>
            <w:tcBorders>
              <w:top w:val="nil"/>
              <w:left w:val="nil"/>
              <w:bottom w:val="nil"/>
              <w:right w:val="nil"/>
            </w:tcBorders>
          </w:tcPr>
          <w:p w:rsidR="00B562DD" w:rsidRPr="00B562DD" w:rsidRDefault="00B562DD">
            <w:pPr>
              <w:pStyle w:val="ConsPlusNormal"/>
            </w:pP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8.1.</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8.1.</w:t>
            </w:r>
          </w:p>
          <w:p w:rsidR="00B562DD" w:rsidRPr="00B562DD" w:rsidRDefault="00B562DD">
            <w:pPr>
              <w:pStyle w:val="ConsPlusNormal"/>
            </w:pPr>
            <w:r w:rsidRPr="00B562DD">
              <w:t>Осуществлены подготовка и сдача отчета по финансовому менеджменту (ежеквартально) в 2018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25 апреля</w:t>
            </w:r>
          </w:p>
        </w:tc>
        <w:tc>
          <w:tcPr>
            <w:tcW w:w="680" w:type="dxa"/>
            <w:tcBorders>
              <w:top w:val="nil"/>
              <w:left w:val="nil"/>
              <w:bottom w:val="nil"/>
              <w:right w:val="nil"/>
            </w:tcBorders>
          </w:tcPr>
          <w:p w:rsidR="00B562DD" w:rsidRPr="00B562DD" w:rsidRDefault="00B562DD">
            <w:pPr>
              <w:pStyle w:val="ConsPlusNormal"/>
              <w:jc w:val="center"/>
            </w:pPr>
            <w:r w:rsidRPr="00B562DD">
              <w:t>25 июля</w:t>
            </w:r>
          </w:p>
        </w:tc>
        <w:tc>
          <w:tcPr>
            <w:tcW w:w="680" w:type="dxa"/>
            <w:tcBorders>
              <w:top w:val="nil"/>
              <w:left w:val="nil"/>
              <w:bottom w:val="nil"/>
              <w:right w:val="nil"/>
            </w:tcBorders>
          </w:tcPr>
          <w:p w:rsidR="00B562DD" w:rsidRPr="00B562DD" w:rsidRDefault="00B562DD">
            <w:pPr>
              <w:pStyle w:val="ConsPlusNormal"/>
              <w:jc w:val="center"/>
            </w:pPr>
            <w:r w:rsidRPr="00B562DD">
              <w:t>25 октября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8.2.</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8.2.</w:t>
            </w:r>
          </w:p>
          <w:p w:rsidR="00B562DD" w:rsidRPr="00B562DD" w:rsidRDefault="00B562DD">
            <w:pPr>
              <w:pStyle w:val="ConsPlusNormal"/>
            </w:pPr>
            <w:r w:rsidRPr="00B562DD">
              <w:t>Осуществлено повышение квалификации федеральных государственных служащих в 2018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8.3.</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8.3.</w:t>
            </w:r>
          </w:p>
          <w:p w:rsidR="00B562DD" w:rsidRPr="00B562DD" w:rsidRDefault="00B562DD">
            <w:pPr>
              <w:pStyle w:val="ConsPlusNormal"/>
            </w:pPr>
            <w:r w:rsidRPr="00B562DD">
              <w:t>Осуществлены подготовка и сдача отчета по финансовому менеджменту (ежеквартально) в 2019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25 апреля</w:t>
            </w:r>
          </w:p>
        </w:tc>
        <w:tc>
          <w:tcPr>
            <w:tcW w:w="680" w:type="dxa"/>
            <w:tcBorders>
              <w:top w:val="nil"/>
              <w:left w:val="nil"/>
              <w:bottom w:val="nil"/>
              <w:right w:val="nil"/>
            </w:tcBorders>
          </w:tcPr>
          <w:p w:rsidR="00B562DD" w:rsidRPr="00B562DD" w:rsidRDefault="00B562DD">
            <w:pPr>
              <w:pStyle w:val="ConsPlusNormal"/>
              <w:jc w:val="center"/>
            </w:pPr>
            <w:r w:rsidRPr="00B562DD">
              <w:t>25 июля</w:t>
            </w:r>
          </w:p>
        </w:tc>
        <w:tc>
          <w:tcPr>
            <w:tcW w:w="680" w:type="dxa"/>
            <w:tcBorders>
              <w:top w:val="nil"/>
              <w:left w:val="nil"/>
              <w:bottom w:val="nil"/>
              <w:right w:val="nil"/>
            </w:tcBorders>
          </w:tcPr>
          <w:p w:rsidR="00B562DD" w:rsidRPr="00B562DD" w:rsidRDefault="00B562DD">
            <w:pPr>
              <w:pStyle w:val="ConsPlusNormal"/>
              <w:jc w:val="center"/>
            </w:pPr>
            <w:r w:rsidRPr="00B562DD">
              <w:t>25 октября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8.4.</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8.4.</w:t>
            </w:r>
          </w:p>
          <w:p w:rsidR="00B562DD" w:rsidRPr="00B562DD" w:rsidRDefault="00B562DD">
            <w:pPr>
              <w:pStyle w:val="ConsPlusNormal"/>
            </w:pPr>
            <w:r w:rsidRPr="00B562DD">
              <w:t>Осуществлено повышение квалификации федеральных государственных служащих в 2019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8.5.</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8.5.</w:t>
            </w:r>
          </w:p>
          <w:p w:rsidR="00B562DD" w:rsidRPr="00B562DD" w:rsidRDefault="00B562DD">
            <w:pPr>
              <w:pStyle w:val="ConsPlusNormal"/>
            </w:pPr>
            <w:r w:rsidRPr="00B562DD">
              <w:t>Осуществлены подготовка и сдача отчета по финансовому менеджменту (ежеквартально) в 2020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25 апреля</w:t>
            </w:r>
          </w:p>
        </w:tc>
        <w:tc>
          <w:tcPr>
            <w:tcW w:w="680" w:type="dxa"/>
            <w:tcBorders>
              <w:top w:val="nil"/>
              <w:left w:val="nil"/>
              <w:bottom w:val="nil"/>
              <w:right w:val="nil"/>
            </w:tcBorders>
          </w:tcPr>
          <w:p w:rsidR="00B562DD" w:rsidRPr="00B562DD" w:rsidRDefault="00B562DD">
            <w:pPr>
              <w:pStyle w:val="ConsPlusNormal"/>
              <w:jc w:val="center"/>
            </w:pPr>
            <w:r w:rsidRPr="00B562DD">
              <w:t>25 июля</w:t>
            </w:r>
          </w:p>
        </w:tc>
        <w:tc>
          <w:tcPr>
            <w:tcW w:w="680" w:type="dxa"/>
            <w:tcBorders>
              <w:top w:val="nil"/>
              <w:left w:val="nil"/>
              <w:bottom w:val="nil"/>
              <w:right w:val="nil"/>
            </w:tcBorders>
          </w:tcPr>
          <w:p w:rsidR="00B562DD" w:rsidRPr="00B562DD" w:rsidRDefault="00B562DD">
            <w:pPr>
              <w:pStyle w:val="ConsPlusNormal"/>
              <w:jc w:val="center"/>
            </w:pPr>
            <w:r w:rsidRPr="00B562DD">
              <w:t>25 октября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8.6.</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8.6.</w:t>
            </w:r>
          </w:p>
          <w:p w:rsidR="00B562DD" w:rsidRPr="00B562DD" w:rsidRDefault="00B562DD">
            <w:pPr>
              <w:pStyle w:val="ConsPlusNormal"/>
            </w:pPr>
            <w:r w:rsidRPr="00B562DD">
              <w:t>Осуществлено повышение квалификации федеральных государственных служащих в 2020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8.7.</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8.7.</w:t>
            </w:r>
          </w:p>
          <w:p w:rsidR="00B562DD" w:rsidRPr="00B562DD" w:rsidRDefault="00B562DD">
            <w:pPr>
              <w:pStyle w:val="ConsPlusNormal"/>
            </w:pPr>
            <w:r w:rsidRPr="00B562DD">
              <w:t xml:space="preserve">Организованы обучающие семинары по реализации государственной национальной политики в субъектах </w:t>
            </w:r>
            <w:r w:rsidRPr="00B562DD">
              <w:lastRenderedPageBreak/>
              <w:t>Российской Федерации в 2018 году</w:t>
            </w:r>
          </w:p>
        </w:tc>
        <w:tc>
          <w:tcPr>
            <w:tcW w:w="425" w:type="dxa"/>
            <w:tcBorders>
              <w:top w:val="nil"/>
              <w:left w:val="nil"/>
              <w:bottom w:val="nil"/>
              <w:right w:val="nil"/>
            </w:tcBorders>
          </w:tcPr>
          <w:p w:rsidR="00B562DD" w:rsidRPr="00B562DD" w:rsidRDefault="00B562DD">
            <w:pPr>
              <w:pStyle w:val="ConsPlusNormal"/>
              <w:jc w:val="center"/>
            </w:pPr>
            <w:r w:rsidRPr="00B562DD">
              <w:lastRenderedPageBreak/>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nil"/>
              <w:right w:val="nil"/>
            </w:tcBorders>
          </w:tcPr>
          <w:p w:rsidR="00B562DD" w:rsidRPr="00B562DD" w:rsidRDefault="00B562DD">
            <w:pPr>
              <w:pStyle w:val="ConsPlusNormal"/>
              <w:jc w:val="center"/>
            </w:pPr>
            <w:r w:rsidRPr="00B562DD">
              <w:t>8.8.</w:t>
            </w:r>
          </w:p>
        </w:tc>
        <w:tc>
          <w:tcPr>
            <w:tcW w:w="3231" w:type="dxa"/>
            <w:tcBorders>
              <w:top w:val="nil"/>
              <w:left w:val="nil"/>
              <w:bottom w:val="nil"/>
              <w:right w:val="nil"/>
            </w:tcBorders>
          </w:tcPr>
          <w:p w:rsidR="00B562DD" w:rsidRPr="00B562DD" w:rsidRDefault="00B562DD">
            <w:pPr>
              <w:pStyle w:val="ConsPlusNormal"/>
            </w:pPr>
            <w:r w:rsidRPr="00B562DD">
              <w:t>Контрольное событие 8.8.</w:t>
            </w:r>
          </w:p>
          <w:p w:rsidR="00B562DD" w:rsidRPr="00B562DD" w:rsidRDefault="00B562DD">
            <w:pPr>
              <w:pStyle w:val="ConsPlusNormal"/>
            </w:pPr>
            <w:r w:rsidRPr="00B562DD">
              <w:t>Организованы обучающие семинары по реализации государственной национальной политики в субъектах Российской Федерации в 2019 году</w:t>
            </w:r>
          </w:p>
        </w:tc>
        <w:tc>
          <w:tcPr>
            <w:tcW w:w="425" w:type="dxa"/>
            <w:tcBorders>
              <w:top w:val="nil"/>
              <w:left w:val="nil"/>
              <w:bottom w:val="nil"/>
              <w:right w:val="nil"/>
            </w:tcBorders>
          </w:tcPr>
          <w:p w:rsidR="00B562DD" w:rsidRPr="00B562DD" w:rsidRDefault="00B562DD">
            <w:pPr>
              <w:pStyle w:val="ConsPlusNormal"/>
              <w:jc w:val="center"/>
            </w:pPr>
            <w:r w:rsidRPr="00B562DD">
              <w:t>1</w:t>
            </w:r>
          </w:p>
        </w:tc>
        <w:tc>
          <w:tcPr>
            <w:tcW w:w="1304" w:type="dxa"/>
            <w:tcBorders>
              <w:top w:val="nil"/>
              <w:left w:val="nil"/>
              <w:bottom w:val="nil"/>
              <w:right w:val="nil"/>
            </w:tcBorders>
          </w:tcPr>
          <w:p w:rsidR="00B562DD" w:rsidRPr="00B562DD" w:rsidRDefault="00B562DD">
            <w:pPr>
              <w:pStyle w:val="ConsPlusNormal"/>
              <w:jc w:val="both"/>
            </w:pPr>
            <w:r w:rsidRPr="00B562DD">
              <w:t>ФАДН России</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31 декабря</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c>
          <w:tcPr>
            <w:tcW w:w="680"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454" w:type="dxa"/>
            <w:tcBorders>
              <w:top w:val="nil"/>
              <w:left w:val="nil"/>
              <w:bottom w:val="single" w:sz="4" w:space="0" w:color="auto"/>
              <w:right w:val="nil"/>
            </w:tcBorders>
          </w:tcPr>
          <w:p w:rsidR="00B562DD" w:rsidRPr="00B562DD" w:rsidRDefault="00B562DD">
            <w:pPr>
              <w:pStyle w:val="ConsPlusNormal"/>
              <w:jc w:val="center"/>
            </w:pPr>
            <w:r w:rsidRPr="00B562DD">
              <w:t>8.9.</w:t>
            </w:r>
          </w:p>
        </w:tc>
        <w:tc>
          <w:tcPr>
            <w:tcW w:w="3231" w:type="dxa"/>
            <w:tcBorders>
              <w:top w:val="nil"/>
              <w:left w:val="nil"/>
              <w:bottom w:val="single" w:sz="4" w:space="0" w:color="auto"/>
              <w:right w:val="nil"/>
            </w:tcBorders>
          </w:tcPr>
          <w:p w:rsidR="00B562DD" w:rsidRPr="00B562DD" w:rsidRDefault="00B562DD">
            <w:pPr>
              <w:pStyle w:val="ConsPlusNormal"/>
            </w:pPr>
            <w:r w:rsidRPr="00B562DD">
              <w:t>Контрольное событие 8.9.</w:t>
            </w:r>
          </w:p>
          <w:p w:rsidR="00B562DD" w:rsidRPr="00B562DD" w:rsidRDefault="00B562DD">
            <w:pPr>
              <w:pStyle w:val="ConsPlusNormal"/>
            </w:pPr>
            <w:r w:rsidRPr="00B562DD">
              <w:t>Организованы обучающие семинары по реализации государственной национальной политики в субъектах Российской Федерации в 2020 году</w:t>
            </w:r>
          </w:p>
        </w:tc>
        <w:tc>
          <w:tcPr>
            <w:tcW w:w="425" w:type="dxa"/>
            <w:tcBorders>
              <w:top w:val="nil"/>
              <w:left w:val="nil"/>
              <w:bottom w:val="single" w:sz="4" w:space="0" w:color="auto"/>
              <w:right w:val="nil"/>
            </w:tcBorders>
          </w:tcPr>
          <w:p w:rsidR="00B562DD" w:rsidRPr="00B562DD" w:rsidRDefault="00B562DD">
            <w:pPr>
              <w:pStyle w:val="ConsPlusNormal"/>
              <w:jc w:val="center"/>
            </w:pPr>
            <w:r w:rsidRPr="00B562DD">
              <w:t>1</w:t>
            </w:r>
          </w:p>
        </w:tc>
        <w:tc>
          <w:tcPr>
            <w:tcW w:w="1304" w:type="dxa"/>
            <w:tcBorders>
              <w:top w:val="nil"/>
              <w:left w:val="nil"/>
              <w:bottom w:val="single" w:sz="4" w:space="0" w:color="auto"/>
              <w:right w:val="nil"/>
            </w:tcBorders>
          </w:tcPr>
          <w:p w:rsidR="00B562DD" w:rsidRPr="00B562DD" w:rsidRDefault="00B562DD">
            <w:pPr>
              <w:pStyle w:val="ConsPlusNormal"/>
              <w:jc w:val="both"/>
            </w:pPr>
            <w:r w:rsidRPr="00B562DD">
              <w:t>ФАДН России</w:t>
            </w:r>
          </w:p>
        </w:tc>
        <w:tc>
          <w:tcPr>
            <w:tcW w:w="680"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680"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680"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680"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680"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680"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680"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680"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680"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680"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680"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680" w:type="dxa"/>
            <w:tcBorders>
              <w:top w:val="nil"/>
              <w:left w:val="nil"/>
              <w:bottom w:val="single" w:sz="4" w:space="0" w:color="auto"/>
              <w:right w:val="nil"/>
            </w:tcBorders>
          </w:tcPr>
          <w:p w:rsidR="00B562DD" w:rsidRPr="00B562DD" w:rsidRDefault="00B562DD">
            <w:pPr>
              <w:pStyle w:val="ConsPlusNormal"/>
              <w:jc w:val="center"/>
            </w:pPr>
            <w:r w:rsidRPr="00B562DD">
              <w:t>31 декабря</w:t>
            </w:r>
          </w:p>
        </w:tc>
      </w:tr>
    </w:tbl>
    <w:p w:rsidR="00B562DD" w:rsidRPr="00B562DD" w:rsidRDefault="00B562DD">
      <w:pPr>
        <w:sectPr w:rsidR="00B562DD" w:rsidRPr="00B562DD">
          <w:pgSz w:w="16838" w:h="11905" w:orient="landscape"/>
          <w:pgMar w:top="1701" w:right="1134" w:bottom="850" w:left="1134" w:header="0" w:footer="0" w:gutter="0"/>
          <w:cols w:space="720"/>
        </w:sectPr>
      </w:pPr>
    </w:p>
    <w:p w:rsidR="00B562DD" w:rsidRPr="00B562DD" w:rsidRDefault="00B562DD">
      <w:pPr>
        <w:pStyle w:val="ConsPlusNormal"/>
        <w:jc w:val="center"/>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right"/>
        <w:outlineLvl w:val="1"/>
      </w:pPr>
      <w:r w:rsidRPr="00B562DD">
        <w:t xml:space="preserve">Приложение </w:t>
      </w:r>
      <w:r>
        <w:t>№</w:t>
      </w:r>
      <w:r w:rsidRPr="00B562DD">
        <w:t xml:space="preserve"> 6</w:t>
      </w:r>
    </w:p>
    <w:p w:rsidR="00B562DD" w:rsidRPr="00B562DD" w:rsidRDefault="00B562DD">
      <w:pPr>
        <w:pStyle w:val="ConsPlusNormal"/>
        <w:jc w:val="right"/>
      </w:pPr>
      <w:r w:rsidRPr="00B562DD">
        <w:t>к государственной программе</w:t>
      </w:r>
    </w:p>
    <w:p w:rsidR="00B562DD" w:rsidRPr="00B562DD" w:rsidRDefault="00B562DD">
      <w:pPr>
        <w:pStyle w:val="ConsPlusNormal"/>
        <w:jc w:val="right"/>
      </w:pPr>
      <w:r w:rsidRPr="00B562DD">
        <w:t>Российской Федерации</w:t>
      </w:r>
    </w:p>
    <w:p w:rsidR="00B562DD" w:rsidRPr="00B562DD" w:rsidRDefault="00B562DD">
      <w:pPr>
        <w:pStyle w:val="ConsPlusNormal"/>
        <w:jc w:val="right"/>
      </w:pPr>
      <w:r w:rsidRPr="00B562DD">
        <w:t>"Реализация государственной</w:t>
      </w:r>
    </w:p>
    <w:p w:rsidR="00B562DD" w:rsidRPr="00B562DD" w:rsidRDefault="00B562DD">
      <w:pPr>
        <w:pStyle w:val="ConsPlusNormal"/>
        <w:jc w:val="right"/>
      </w:pPr>
      <w:r w:rsidRPr="00B562DD">
        <w:t>национальной политики"</w:t>
      </w:r>
    </w:p>
    <w:p w:rsidR="00B562DD" w:rsidRPr="00B562DD" w:rsidRDefault="00B562DD">
      <w:pPr>
        <w:pStyle w:val="ConsPlusNormal"/>
        <w:jc w:val="both"/>
      </w:pPr>
    </w:p>
    <w:p w:rsidR="00B562DD" w:rsidRPr="00B562DD" w:rsidRDefault="00B562DD">
      <w:pPr>
        <w:pStyle w:val="ConsPlusTitle"/>
        <w:jc w:val="center"/>
      </w:pPr>
      <w:bookmarkStart w:id="7" w:name="P6170"/>
      <w:bookmarkEnd w:id="7"/>
      <w:r w:rsidRPr="00B562DD">
        <w:t>ПРАВИЛА</w:t>
      </w:r>
    </w:p>
    <w:p w:rsidR="00B562DD" w:rsidRPr="00B562DD" w:rsidRDefault="00B562DD">
      <w:pPr>
        <w:pStyle w:val="ConsPlusTitle"/>
        <w:jc w:val="center"/>
      </w:pPr>
      <w:r w:rsidRPr="00B562DD">
        <w:t>РАСПРЕДЕЛЕНИЯ И ПРЕДОСТАВЛЕНИЯ СУБСИДИЙ ИЗ ФЕДЕРАЛЬНОГО</w:t>
      </w:r>
    </w:p>
    <w:p w:rsidR="00B562DD" w:rsidRPr="00B562DD" w:rsidRDefault="00B562DD">
      <w:pPr>
        <w:pStyle w:val="ConsPlusTitle"/>
        <w:jc w:val="center"/>
      </w:pPr>
      <w:r w:rsidRPr="00B562DD">
        <w:t>БЮДЖЕТА БЮДЖЕТАМ СУБЪЕКТОВ РОССИЙСКОЙ ФЕДЕРАЦИИ В РАМКАХ</w:t>
      </w:r>
    </w:p>
    <w:p w:rsidR="00B562DD" w:rsidRPr="00B562DD" w:rsidRDefault="00B562DD">
      <w:pPr>
        <w:pStyle w:val="ConsPlusTitle"/>
        <w:jc w:val="center"/>
      </w:pPr>
      <w:r w:rsidRPr="00B562DD">
        <w:t>РЕАЛИЗАЦИИ МЕРОПРИЯТИЙ ПО УКРЕПЛЕНИЮ ЕДИНСТВА РОССИЙСКОЙ</w:t>
      </w:r>
    </w:p>
    <w:p w:rsidR="00B562DD" w:rsidRPr="00B562DD" w:rsidRDefault="00B562DD">
      <w:pPr>
        <w:pStyle w:val="ConsPlusTitle"/>
        <w:jc w:val="center"/>
      </w:pPr>
      <w:r w:rsidRPr="00B562DD">
        <w:t>НАЦИИ И ЭТНОКУЛЬТУРНОМУ РАЗВИТИЮ НАРОДОВ РОССИИ В РАМКАХ</w:t>
      </w:r>
    </w:p>
    <w:p w:rsidR="00B562DD" w:rsidRPr="00B562DD" w:rsidRDefault="00B562DD">
      <w:pPr>
        <w:pStyle w:val="ConsPlusTitle"/>
        <w:jc w:val="center"/>
      </w:pPr>
      <w:r w:rsidRPr="00B562DD">
        <w:t>ГОСУДАРСТВЕННОЙ ПРОГРАММЫ РОССИЙСКОЙ ФЕДЕРАЦИИ "РЕАЛИЗАЦИЯ</w:t>
      </w:r>
    </w:p>
    <w:p w:rsidR="00B562DD" w:rsidRPr="00B562DD" w:rsidRDefault="00B562DD">
      <w:pPr>
        <w:pStyle w:val="ConsPlusTitle"/>
        <w:jc w:val="center"/>
      </w:pPr>
      <w:r w:rsidRPr="00B562DD">
        <w:t>ГОСУДАРСТВЕННОЙ НАЦИОНАЛЬНОЙ ПОЛИТИКИ"</w:t>
      </w:r>
    </w:p>
    <w:p w:rsidR="00B562DD" w:rsidRPr="00B562DD" w:rsidRDefault="00B562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62DD" w:rsidRPr="00B562DD">
        <w:trPr>
          <w:jc w:val="center"/>
        </w:trPr>
        <w:tc>
          <w:tcPr>
            <w:tcW w:w="9294" w:type="dxa"/>
            <w:tcBorders>
              <w:top w:val="nil"/>
              <w:left w:val="single" w:sz="24" w:space="0" w:color="CED3F1"/>
              <w:bottom w:val="nil"/>
              <w:right w:val="single" w:sz="24" w:space="0" w:color="F4F3F8"/>
            </w:tcBorders>
            <w:shd w:val="clear" w:color="auto" w:fill="F4F3F8"/>
          </w:tcPr>
          <w:p w:rsidR="00B562DD" w:rsidRPr="00B562DD" w:rsidRDefault="00B562DD">
            <w:pPr>
              <w:pStyle w:val="ConsPlusNormal"/>
              <w:jc w:val="center"/>
            </w:pPr>
            <w:r w:rsidRPr="00B562DD">
              <w:t>Список изменяющих документов</w:t>
            </w:r>
          </w:p>
          <w:p w:rsidR="00B562DD" w:rsidRPr="00B562DD" w:rsidRDefault="00B562DD">
            <w:pPr>
              <w:pStyle w:val="ConsPlusNormal"/>
              <w:jc w:val="center"/>
            </w:pPr>
            <w:r w:rsidRPr="00B562DD">
              <w:t xml:space="preserve">(в ред. Постановлений Правительства РФ от 12.05.2017 </w:t>
            </w:r>
            <w:hyperlink r:id="rId77" w:history="1">
              <w:r>
                <w:t>№</w:t>
              </w:r>
              <w:r w:rsidRPr="00B562DD">
                <w:t xml:space="preserve"> 562</w:t>
              </w:r>
            </w:hyperlink>
            <w:r w:rsidRPr="00B562DD">
              <w:t>,</w:t>
            </w:r>
          </w:p>
          <w:p w:rsidR="00B562DD" w:rsidRPr="00B562DD" w:rsidRDefault="00B562DD">
            <w:pPr>
              <w:pStyle w:val="ConsPlusNormal"/>
              <w:jc w:val="center"/>
            </w:pPr>
            <w:r w:rsidRPr="00B562DD">
              <w:t xml:space="preserve">от 25.11.2017 </w:t>
            </w:r>
            <w:hyperlink r:id="rId78" w:history="1">
              <w:r>
                <w:t>№</w:t>
              </w:r>
              <w:r w:rsidRPr="00B562DD">
                <w:t xml:space="preserve"> 1427</w:t>
              </w:r>
            </w:hyperlink>
            <w:r w:rsidRPr="00B562DD">
              <w:t xml:space="preserve">, от 17.02.2018 </w:t>
            </w:r>
            <w:hyperlink r:id="rId79" w:history="1">
              <w:r>
                <w:t>№</w:t>
              </w:r>
              <w:r w:rsidRPr="00B562DD">
                <w:t xml:space="preserve"> 165</w:t>
              </w:r>
            </w:hyperlink>
            <w:r w:rsidRPr="00B562DD">
              <w:t xml:space="preserve">, от 07.04.2018 </w:t>
            </w:r>
            <w:hyperlink r:id="rId80" w:history="1">
              <w:r>
                <w:t>№</w:t>
              </w:r>
              <w:r w:rsidRPr="00B562DD">
                <w:t xml:space="preserve"> 423</w:t>
              </w:r>
            </w:hyperlink>
            <w:r w:rsidRPr="00B562DD">
              <w:t>)</w:t>
            </w:r>
          </w:p>
        </w:tc>
      </w:tr>
    </w:tbl>
    <w:p w:rsidR="00B562DD" w:rsidRPr="00B562DD" w:rsidRDefault="00B562DD">
      <w:pPr>
        <w:pStyle w:val="ConsPlusNormal"/>
        <w:jc w:val="both"/>
      </w:pPr>
    </w:p>
    <w:p w:rsidR="00B562DD" w:rsidRPr="00B562DD" w:rsidRDefault="00B562DD">
      <w:pPr>
        <w:pStyle w:val="ConsPlusNormal"/>
        <w:ind w:firstLine="540"/>
        <w:jc w:val="both"/>
      </w:pPr>
      <w:bookmarkStart w:id="8" w:name="P6181"/>
      <w:bookmarkEnd w:id="8"/>
      <w:r w:rsidRPr="00B562DD">
        <w:t>1. Настоящие Правила определяют условия, цели и порядок распределения и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связанных с реализацией мероприятий по укреплению единства российской нации и этнокультурному развитию народов России (далее - субсидии), в рамках государственной программы Российской Федерации "Реализация государственной национальной политики".</w:t>
      </w:r>
    </w:p>
    <w:p w:rsidR="00B562DD" w:rsidRPr="00B562DD" w:rsidRDefault="00B562DD">
      <w:pPr>
        <w:pStyle w:val="ConsPlusNormal"/>
        <w:jc w:val="both"/>
      </w:pPr>
      <w:r w:rsidRPr="00B562DD">
        <w:t xml:space="preserve">(в ред. Постановлений Правительства РФ от 12.05.2017 </w:t>
      </w:r>
      <w:hyperlink r:id="rId81" w:history="1">
        <w:r>
          <w:t>№</w:t>
        </w:r>
        <w:r w:rsidRPr="00B562DD">
          <w:t xml:space="preserve"> 562</w:t>
        </w:r>
      </w:hyperlink>
      <w:r w:rsidRPr="00B562DD">
        <w:t xml:space="preserve">, от 25.11.2017 </w:t>
      </w:r>
      <w:hyperlink r:id="rId82" w:history="1">
        <w:r>
          <w:t>№</w:t>
        </w:r>
        <w:r w:rsidRPr="00B562DD">
          <w:t xml:space="preserve"> 1427</w:t>
        </w:r>
      </w:hyperlink>
      <w:r w:rsidRPr="00B562DD">
        <w:t>)</w:t>
      </w:r>
    </w:p>
    <w:p w:rsidR="00B562DD" w:rsidRPr="00B562DD" w:rsidRDefault="00B562DD">
      <w:pPr>
        <w:pStyle w:val="ConsPlusNormal"/>
        <w:spacing w:before="220"/>
        <w:ind w:firstLine="540"/>
        <w:jc w:val="both"/>
      </w:pPr>
      <w:r w:rsidRPr="00B562DD">
        <w:t xml:space="preserve">2. Субсидии предоставляются в пределах бюджетных ассигнований, предусмотренных в федеральном законе о федеральном бюджете на текущий финансовый год и плановый период, и лимитов бюджетных обязательств, доведенных Федеральному агентству по делам национальностей как получателю средств федерального бюджета на цели, указанные в </w:t>
      </w:r>
      <w:hyperlink w:anchor="P6181" w:history="1">
        <w:r w:rsidRPr="00B562DD">
          <w:t>пункте 1</w:t>
        </w:r>
      </w:hyperlink>
      <w:r w:rsidRPr="00B562DD">
        <w:t xml:space="preserve"> настоящих Правил.</w:t>
      </w:r>
    </w:p>
    <w:p w:rsidR="00B562DD" w:rsidRPr="00B562DD" w:rsidRDefault="00B562DD">
      <w:pPr>
        <w:pStyle w:val="ConsPlusNormal"/>
        <w:spacing w:before="220"/>
        <w:ind w:firstLine="540"/>
        <w:jc w:val="both"/>
      </w:pPr>
      <w:r w:rsidRPr="00B562DD">
        <w:t>3. Условиями предоставления субсидий являются:</w:t>
      </w:r>
    </w:p>
    <w:p w:rsidR="00B562DD" w:rsidRPr="00B562DD" w:rsidRDefault="00B562DD">
      <w:pPr>
        <w:pStyle w:val="ConsPlusNormal"/>
        <w:spacing w:before="220"/>
        <w:ind w:firstLine="540"/>
        <w:jc w:val="both"/>
      </w:pPr>
      <w:r w:rsidRPr="00B562DD">
        <w:t xml:space="preserve">а) наличие правовых актов субъекта Российской Федерации, утверждающих перечень мероприятий, соответствующих </w:t>
      </w:r>
      <w:hyperlink w:anchor="P6181" w:history="1">
        <w:r w:rsidRPr="00B562DD">
          <w:t>пункту 1</w:t>
        </w:r>
      </w:hyperlink>
      <w:r w:rsidRPr="00B562DD">
        <w:t xml:space="preserve"> настоящих Правил, в целях софинансирования которых предоставляется субсидия, в соответствии с требованиями нормативных правовых актов Российской Федерации;</w:t>
      </w:r>
    </w:p>
    <w:p w:rsidR="00B562DD" w:rsidRPr="00B562DD" w:rsidRDefault="00B562DD">
      <w:pPr>
        <w:pStyle w:val="ConsPlusNormal"/>
        <w:spacing w:before="220"/>
        <w:ind w:firstLine="540"/>
        <w:jc w:val="both"/>
      </w:pPr>
      <w:r w:rsidRPr="00B562DD">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порядок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B562DD" w:rsidRPr="00B562DD" w:rsidRDefault="00B562DD">
      <w:pPr>
        <w:pStyle w:val="ConsPlusNormal"/>
        <w:spacing w:before="220"/>
        <w:ind w:firstLine="540"/>
        <w:jc w:val="both"/>
      </w:pPr>
      <w:r w:rsidRPr="00B562DD">
        <w:t xml:space="preserve">в) заключение соглашения о предоставлении субсидии (далее - соглашение) в соответствии с </w:t>
      </w:r>
      <w:hyperlink r:id="rId83" w:history="1">
        <w:r w:rsidRPr="00B562DD">
          <w:t>пунктом 10</w:t>
        </w:r>
      </w:hyperlink>
      <w:r w:rsidRPr="00B562DD">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w:t>
      </w:r>
      <w:r w:rsidRPr="00B562DD">
        <w:lastRenderedPageBreak/>
        <w:t xml:space="preserve">Правительства Российской Федерации от 30 сентября 2014 г. </w:t>
      </w:r>
      <w:r>
        <w:t>№</w:t>
      </w:r>
      <w:r w:rsidRPr="00B562DD">
        <w:t xml:space="preserve">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B562DD" w:rsidRPr="00B562DD" w:rsidRDefault="00B562DD">
      <w:pPr>
        <w:pStyle w:val="ConsPlusNormal"/>
        <w:jc w:val="both"/>
      </w:pPr>
      <w:r w:rsidRPr="00B562DD">
        <w:t xml:space="preserve">(п. 3 в ред. </w:t>
      </w:r>
      <w:hyperlink r:id="rId84" w:history="1">
        <w:r w:rsidRPr="00B562DD">
          <w:t>Постановления</w:t>
        </w:r>
      </w:hyperlink>
      <w:r w:rsidRPr="00B562DD">
        <w:t xml:space="preserve"> Правительства РФ от 17.02.2018 </w:t>
      </w:r>
      <w:r>
        <w:t>№</w:t>
      </w:r>
      <w:r w:rsidRPr="00B562DD">
        <w:t xml:space="preserve"> 165)</w:t>
      </w:r>
    </w:p>
    <w:p w:rsidR="00B562DD" w:rsidRPr="00B562DD" w:rsidRDefault="00B562DD">
      <w:pPr>
        <w:pStyle w:val="ConsPlusNormal"/>
        <w:spacing w:before="220"/>
        <w:ind w:firstLine="540"/>
        <w:jc w:val="both"/>
      </w:pPr>
      <w:bookmarkStart w:id="9" w:name="P6189"/>
      <w:bookmarkEnd w:id="9"/>
      <w:r w:rsidRPr="00B562DD">
        <w:t>4. Критериями отбора субъектов Российской Федерации для предоставления субсидий являются:</w:t>
      </w:r>
    </w:p>
    <w:p w:rsidR="00B562DD" w:rsidRPr="00B562DD" w:rsidRDefault="00B562DD">
      <w:pPr>
        <w:pStyle w:val="ConsPlusNormal"/>
        <w:spacing w:before="220"/>
        <w:ind w:firstLine="540"/>
        <w:jc w:val="both"/>
      </w:pPr>
      <w:r w:rsidRPr="00B562DD">
        <w:t>наличие государственной программы субъекта Российской Федерации (подпрограммы государственной программы субъекта Российской Федерации) в сфере национальной политики и ее соответствие целям и задачам государственной программы Российской Федерации "Реализация государственной национальной политики";</w:t>
      </w:r>
    </w:p>
    <w:p w:rsidR="00B562DD" w:rsidRPr="00B562DD" w:rsidRDefault="00B562DD">
      <w:pPr>
        <w:pStyle w:val="ConsPlusNormal"/>
        <w:spacing w:before="220"/>
        <w:ind w:firstLine="540"/>
        <w:jc w:val="both"/>
      </w:pPr>
      <w:r w:rsidRPr="00B562DD">
        <w:t>темп роста количества социально ориентированных некоммерческих организаций, реализующих мероприятия в сфере национальной политики на территории субъекта Российской Федерации;</w:t>
      </w:r>
    </w:p>
    <w:p w:rsidR="00B562DD" w:rsidRPr="00B562DD" w:rsidRDefault="00B562DD">
      <w:pPr>
        <w:pStyle w:val="ConsPlusNormal"/>
        <w:spacing w:before="220"/>
        <w:ind w:firstLine="540"/>
        <w:jc w:val="both"/>
      </w:pPr>
      <w:r w:rsidRPr="00B562DD">
        <w:t>проведение мероприятий по формированию общероссийской гражданской идентичности, соответствующих праздничным дням (12 июня - День России, 4 ноября - День народного единства);</w:t>
      </w:r>
    </w:p>
    <w:p w:rsidR="00B562DD" w:rsidRPr="00B562DD" w:rsidRDefault="00B562DD">
      <w:pPr>
        <w:pStyle w:val="ConsPlusNormal"/>
        <w:spacing w:before="220"/>
        <w:ind w:firstLine="540"/>
        <w:jc w:val="both"/>
      </w:pPr>
      <w:r w:rsidRPr="00B562DD">
        <w:t>к территории субъекта Российской Федерации относится территория, на которой имели место репрессии народов по признакам национальной и иной принадлежности;</w:t>
      </w:r>
    </w:p>
    <w:p w:rsidR="00B562DD" w:rsidRPr="00B562DD" w:rsidRDefault="00B562DD">
      <w:pPr>
        <w:pStyle w:val="ConsPlusNormal"/>
        <w:spacing w:before="220"/>
        <w:ind w:firstLine="540"/>
        <w:jc w:val="both"/>
      </w:pPr>
      <w:r w:rsidRPr="00B562DD">
        <w:t xml:space="preserve">к территории субъекта Российской Федерации относится территория, на которой указом Президента Российской Федерации вводилось или введено чрезвычайное положение по обстоятельствам, предусмотренным </w:t>
      </w:r>
      <w:hyperlink r:id="rId85" w:history="1">
        <w:r w:rsidRPr="00B562DD">
          <w:t>подпунктом "а" статьи 3</w:t>
        </w:r>
      </w:hyperlink>
      <w:r w:rsidRPr="00B562DD">
        <w:t xml:space="preserve"> Федерального конституционного закона "О чрезвычайном положении";</w:t>
      </w:r>
    </w:p>
    <w:p w:rsidR="00B562DD" w:rsidRPr="00B562DD" w:rsidRDefault="00B562DD">
      <w:pPr>
        <w:pStyle w:val="ConsPlusNormal"/>
        <w:spacing w:before="220"/>
        <w:ind w:firstLine="540"/>
        <w:jc w:val="both"/>
      </w:pPr>
      <w:r w:rsidRPr="00B562DD">
        <w:t>к территории субъекта Российской Федерации относится приграничная территория;</w:t>
      </w:r>
    </w:p>
    <w:p w:rsidR="00B562DD" w:rsidRPr="00B562DD" w:rsidRDefault="00B562DD">
      <w:pPr>
        <w:pStyle w:val="ConsPlusNormal"/>
        <w:spacing w:before="220"/>
        <w:ind w:firstLine="540"/>
        <w:jc w:val="both"/>
      </w:pPr>
      <w:r w:rsidRPr="00B562DD">
        <w:t>уровень достижения субъектом Российской Федерации плановых значений показателей региональных государственных программ (подпрограмм государственных программ) в сфере реализации государственной национальной политики;</w:t>
      </w:r>
    </w:p>
    <w:p w:rsidR="00B562DD" w:rsidRPr="00B562DD" w:rsidRDefault="00B562DD">
      <w:pPr>
        <w:pStyle w:val="ConsPlusNormal"/>
        <w:spacing w:before="220"/>
        <w:ind w:firstLine="540"/>
        <w:jc w:val="both"/>
      </w:pPr>
      <w:r w:rsidRPr="00B562DD">
        <w:t>прирост значения показателя доли граждан, положительно оценивающих состояние межнациональных отношений, в общей численности граждан Российской Федерации.</w:t>
      </w:r>
    </w:p>
    <w:p w:rsidR="00B562DD" w:rsidRPr="00B562DD" w:rsidRDefault="00B562DD">
      <w:pPr>
        <w:pStyle w:val="ConsPlusNormal"/>
        <w:jc w:val="both"/>
      </w:pPr>
      <w:r w:rsidRPr="00B562DD">
        <w:t xml:space="preserve">(п. 4 в ред. </w:t>
      </w:r>
      <w:hyperlink r:id="rId86" w:history="1">
        <w:r w:rsidRPr="00B562DD">
          <w:t>Постановления</w:t>
        </w:r>
      </w:hyperlink>
      <w:r w:rsidRPr="00B562DD">
        <w:t xml:space="preserve"> Правительства РФ от 07.04.2018 </w:t>
      </w:r>
      <w:r>
        <w:t>№</w:t>
      </w:r>
      <w:r w:rsidRPr="00B562DD">
        <w:t xml:space="preserve"> 423)</w:t>
      </w:r>
    </w:p>
    <w:p w:rsidR="00B562DD" w:rsidRPr="00B562DD" w:rsidRDefault="00B562DD">
      <w:pPr>
        <w:pStyle w:val="ConsPlusNormal"/>
        <w:spacing w:before="220"/>
        <w:ind w:firstLine="540"/>
        <w:jc w:val="both"/>
      </w:pPr>
      <w:bookmarkStart w:id="10" w:name="P6199"/>
      <w:bookmarkEnd w:id="10"/>
      <w:r w:rsidRPr="00B562DD">
        <w:t xml:space="preserve">4(1). Федеральное агентство по делам национальностей ежегодно, до 10 июня года, предшествующего очередному финансовому году, проводит конкурсный отбор субъектов Российской Федерации для предоставления субсидий бюджетам субъектов Российской Федерации на основании критериев отбора, предусмотренных </w:t>
      </w:r>
      <w:hyperlink w:anchor="P6189" w:history="1">
        <w:r w:rsidRPr="00B562DD">
          <w:t>пунктом 4</w:t>
        </w:r>
      </w:hyperlink>
      <w:r w:rsidRPr="00B562DD">
        <w:t xml:space="preserve"> настоящих Правил.</w:t>
      </w:r>
    </w:p>
    <w:p w:rsidR="00B562DD" w:rsidRPr="00B562DD" w:rsidRDefault="00B562DD">
      <w:pPr>
        <w:pStyle w:val="ConsPlusNormal"/>
        <w:spacing w:before="220"/>
        <w:ind w:firstLine="540"/>
        <w:jc w:val="both"/>
      </w:pPr>
      <w:hyperlink r:id="rId87" w:history="1">
        <w:r w:rsidRPr="00B562DD">
          <w:t>Порядок</w:t>
        </w:r>
      </w:hyperlink>
      <w:r w:rsidRPr="00B562DD">
        <w:t xml:space="preserve"> конкурсного отбора субъектов Российской Федерации устанавливается Федеральным агентством по делам национальностей.</w:t>
      </w:r>
    </w:p>
    <w:p w:rsidR="00B562DD" w:rsidRPr="00B562DD" w:rsidRDefault="00B562DD">
      <w:pPr>
        <w:pStyle w:val="ConsPlusNormal"/>
        <w:jc w:val="both"/>
      </w:pPr>
      <w:r w:rsidRPr="00B562DD">
        <w:t xml:space="preserve">(п. 4(1) в ред. </w:t>
      </w:r>
      <w:hyperlink r:id="rId88" w:history="1">
        <w:r w:rsidRPr="00B562DD">
          <w:t>Постановления</w:t>
        </w:r>
      </w:hyperlink>
      <w:r w:rsidRPr="00B562DD">
        <w:t xml:space="preserve"> Правительства РФ от 07.04.2018 </w:t>
      </w:r>
      <w:r>
        <w:t>№</w:t>
      </w:r>
      <w:r w:rsidRPr="00B562DD">
        <w:t xml:space="preserve"> 423)</w:t>
      </w:r>
    </w:p>
    <w:p w:rsidR="00B562DD" w:rsidRPr="00B562DD" w:rsidRDefault="00B562DD">
      <w:pPr>
        <w:pStyle w:val="ConsPlusNormal"/>
        <w:spacing w:before="220"/>
        <w:ind w:firstLine="540"/>
        <w:jc w:val="both"/>
      </w:pPr>
      <w:r w:rsidRPr="00B562DD">
        <w:t>5. Предоставление субсидии осуществляется на основании соглашения, подготавливаемого (формируемого) и заключаемого между Федеральным агентством по делам национальностей и высшими исполнительными органами государственной власти субъектов Российской Федерации с применением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w:t>
      </w:r>
    </w:p>
    <w:p w:rsidR="00B562DD" w:rsidRPr="00B562DD" w:rsidRDefault="00B562DD">
      <w:pPr>
        <w:pStyle w:val="ConsPlusNormal"/>
        <w:jc w:val="both"/>
      </w:pPr>
      <w:r w:rsidRPr="00B562DD">
        <w:t xml:space="preserve">(п. 5 в ред. </w:t>
      </w:r>
      <w:hyperlink r:id="rId89" w:history="1">
        <w:r w:rsidRPr="00B562DD">
          <w:t>Постановления</w:t>
        </w:r>
      </w:hyperlink>
      <w:r w:rsidRPr="00B562DD">
        <w:t xml:space="preserve"> Правительства РФ от 17.02.2018 </w:t>
      </w:r>
      <w:r>
        <w:t>№</w:t>
      </w:r>
      <w:r w:rsidRPr="00B562DD">
        <w:t xml:space="preserve"> 165)</w:t>
      </w:r>
    </w:p>
    <w:p w:rsidR="00B562DD" w:rsidRPr="00B562DD" w:rsidRDefault="00B562DD">
      <w:pPr>
        <w:pStyle w:val="ConsPlusNormal"/>
        <w:spacing w:before="220"/>
        <w:ind w:firstLine="540"/>
        <w:jc w:val="both"/>
      </w:pPr>
      <w:r w:rsidRPr="00B562DD">
        <w:lastRenderedPageBreak/>
        <w:t>5(1). Соглашением могут быть установлены различные уровни софинансирования расходного обязательства субъекта Российской Федерации в отношении отдельных мероприятий.</w:t>
      </w:r>
    </w:p>
    <w:p w:rsidR="00B562DD" w:rsidRPr="00B562DD" w:rsidRDefault="00B562DD">
      <w:pPr>
        <w:pStyle w:val="ConsPlusNormal"/>
        <w:spacing w:before="220"/>
        <w:ind w:firstLine="540"/>
        <w:jc w:val="both"/>
      </w:pPr>
      <w:r w:rsidRPr="00B562DD">
        <w:t>Заключение соглашений или внесение в них изменений, предусматривающих превышение уровня софинансирования расходного обязательства субъекта Российской Федерации из федерального бюджета в целом по всем мероприятиям над предельным уровнем софинансирования расходного обязательства субъекта Российской Федерации из федерального бюджета, утвержденным Правительством Российской Федерации, не допускаются.</w:t>
      </w:r>
    </w:p>
    <w:p w:rsidR="00B562DD" w:rsidRPr="00B562DD" w:rsidRDefault="00B562DD">
      <w:pPr>
        <w:pStyle w:val="ConsPlusNormal"/>
        <w:spacing w:before="220"/>
        <w:ind w:firstLine="540"/>
        <w:jc w:val="both"/>
      </w:pPr>
      <w:r w:rsidRPr="00B562DD">
        <w:t>В случае если соглашением предусмотрено предоставление субсидий из бюджета субъекта Российской Федерации местным бюджетам, их предоставление осуществляется в соответствии с соглашением, заключаемым между уполномоченным органом исполнительной власти субъекта Российской Федерации и уполномоченным органом местного самоуправления.</w:t>
      </w:r>
    </w:p>
    <w:p w:rsidR="00B562DD" w:rsidRPr="00B562DD" w:rsidRDefault="00B562DD">
      <w:pPr>
        <w:pStyle w:val="ConsPlusNormal"/>
        <w:jc w:val="both"/>
      </w:pPr>
      <w:r w:rsidRPr="00B562DD">
        <w:t xml:space="preserve">(п. 5(1) введен </w:t>
      </w:r>
      <w:hyperlink r:id="rId90" w:history="1">
        <w:r w:rsidRPr="00B562DD">
          <w:t>Постановлением</w:t>
        </w:r>
      </w:hyperlink>
      <w:r w:rsidRPr="00B562DD">
        <w:t xml:space="preserve"> Правительства РФ от 17.02.2018 </w:t>
      </w:r>
      <w:r>
        <w:t>№</w:t>
      </w:r>
      <w:r w:rsidRPr="00B562DD">
        <w:t xml:space="preserve"> 165)</w:t>
      </w:r>
    </w:p>
    <w:p w:rsidR="00B562DD" w:rsidRPr="00B562DD" w:rsidRDefault="00B562DD">
      <w:pPr>
        <w:pStyle w:val="ConsPlusNormal"/>
        <w:spacing w:before="220"/>
        <w:ind w:firstLine="540"/>
        <w:jc w:val="both"/>
      </w:pPr>
      <w:r w:rsidRPr="00B562DD">
        <w:t xml:space="preserve">6. Распределение субсидий между бюджетами субъектов Российской Федерации на софинансирование мероприятий, указанных в </w:t>
      </w:r>
      <w:hyperlink w:anchor="P6181" w:history="1">
        <w:r w:rsidRPr="00B562DD">
          <w:t>пункте 1</w:t>
        </w:r>
      </w:hyperlink>
      <w:r w:rsidRPr="00B562DD">
        <w:t xml:space="preserve"> настоящих Правил, осуществляется в следующем порядке:</w:t>
      </w:r>
    </w:p>
    <w:p w:rsidR="00B562DD" w:rsidRPr="00B562DD" w:rsidRDefault="00B562DD">
      <w:pPr>
        <w:pStyle w:val="ConsPlusNormal"/>
        <w:spacing w:before="220"/>
        <w:ind w:firstLine="540"/>
        <w:jc w:val="both"/>
      </w:pPr>
      <w:r w:rsidRPr="00B562DD">
        <w:t xml:space="preserve">а) 60 процентов - между бюджетами субъектов Российской Федерации, отобранных на основании </w:t>
      </w:r>
      <w:hyperlink w:anchor="P6199" w:history="1">
        <w:r w:rsidRPr="00B562DD">
          <w:t>пункта 4(1)</w:t>
        </w:r>
      </w:hyperlink>
      <w:r w:rsidRPr="00B562DD">
        <w:t xml:space="preserve"> настоящих Правил и являющихся республиками (далее - первая группа регионов);</w:t>
      </w:r>
    </w:p>
    <w:p w:rsidR="00B562DD" w:rsidRPr="00B562DD" w:rsidRDefault="00B562DD">
      <w:pPr>
        <w:pStyle w:val="ConsPlusNormal"/>
        <w:spacing w:before="220"/>
        <w:ind w:firstLine="540"/>
        <w:jc w:val="both"/>
      </w:pPr>
      <w:r w:rsidRPr="00B562DD">
        <w:t xml:space="preserve">б) 18 процентов - между бюджетами субъектов Российской Федерации, отобранных на основании </w:t>
      </w:r>
      <w:hyperlink w:anchor="P6199" w:history="1">
        <w:r w:rsidRPr="00B562DD">
          <w:t>пункта 4(1)</w:t>
        </w:r>
      </w:hyperlink>
      <w:r w:rsidRPr="00B562DD">
        <w:t xml:space="preserve"> настоящих Правил и являющихся краями либо городами федерального значения (далее - вторая группа регионов);</w:t>
      </w:r>
    </w:p>
    <w:p w:rsidR="00B562DD" w:rsidRPr="00B562DD" w:rsidRDefault="00B562DD">
      <w:pPr>
        <w:pStyle w:val="ConsPlusNormal"/>
        <w:spacing w:before="220"/>
        <w:ind w:firstLine="540"/>
        <w:jc w:val="both"/>
      </w:pPr>
      <w:r w:rsidRPr="00B562DD">
        <w:t xml:space="preserve">в) 22 процента - между бюджетами субъектов Российской Федерации, отобранных на основании </w:t>
      </w:r>
      <w:hyperlink w:anchor="P6199" w:history="1">
        <w:r w:rsidRPr="00B562DD">
          <w:t>пункта 4(1)</w:t>
        </w:r>
      </w:hyperlink>
      <w:r w:rsidRPr="00B562DD">
        <w:t xml:space="preserve"> настоящих Правил и являющихся областями, автономными областями либо автономными округами (далее - третья группа регионов).</w:t>
      </w:r>
    </w:p>
    <w:p w:rsidR="00B562DD" w:rsidRPr="00B562DD" w:rsidRDefault="00B562DD">
      <w:pPr>
        <w:pStyle w:val="ConsPlusNormal"/>
        <w:jc w:val="both"/>
      </w:pPr>
      <w:r w:rsidRPr="00B562DD">
        <w:t xml:space="preserve">(п. 6 в ред. </w:t>
      </w:r>
      <w:hyperlink r:id="rId91" w:history="1">
        <w:r w:rsidRPr="00B562DD">
          <w:t>Постановления</w:t>
        </w:r>
      </w:hyperlink>
      <w:r w:rsidRPr="00B562DD">
        <w:t xml:space="preserve"> Правительства РФ от 25.11.2017 </w:t>
      </w:r>
      <w:r>
        <w:t>№</w:t>
      </w:r>
      <w:r w:rsidRPr="00B562DD">
        <w:t xml:space="preserve"> 1427)</w:t>
      </w:r>
    </w:p>
    <w:p w:rsidR="00B562DD" w:rsidRPr="00B562DD" w:rsidRDefault="00B562DD">
      <w:pPr>
        <w:pStyle w:val="ConsPlusNormal"/>
        <w:spacing w:before="220"/>
        <w:ind w:firstLine="540"/>
        <w:jc w:val="both"/>
      </w:pPr>
      <w:bookmarkStart w:id="11" w:name="P6213"/>
      <w:bookmarkEnd w:id="11"/>
      <w:r w:rsidRPr="00B562DD">
        <w:t>7. Размер субсидии, предоставляемой бюджету субъекта Российской Федерации, относящегося к первой группе регионов (СУБi), определяется в 2 этапа:</w:t>
      </w:r>
    </w:p>
    <w:p w:rsidR="00B562DD" w:rsidRPr="00B562DD" w:rsidRDefault="00B562DD">
      <w:pPr>
        <w:pStyle w:val="ConsPlusNormal"/>
        <w:spacing w:before="220"/>
        <w:ind w:firstLine="540"/>
        <w:jc w:val="both"/>
      </w:pPr>
      <w:r w:rsidRPr="00B562DD">
        <w:t>а) на I этапе предварительная сумма субсидии бюджету i-го субъекта Российской Федерации на текущий финансовый год (СУБ</w:t>
      </w:r>
      <w:r w:rsidRPr="00B562DD">
        <w:rPr>
          <w:vertAlign w:val="subscript"/>
        </w:rPr>
        <w:t>iпредв</w:t>
      </w:r>
      <w:r w:rsidRPr="00B562DD">
        <w:t>) определяется по формуле:</w:t>
      </w:r>
    </w:p>
    <w:p w:rsidR="00B562DD" w:rsidRPr="00B562DD" w:rsidRDefault="00B562DD">
      <w:pPr>
        <w:pStyle w:val="ConsPlusNormal"/>
        <w:jc w:val="both"/>
      </w:pPr>
    </w:p>
    <w:p w:rsidR="00B562DD" w:rsidRPr="00B562DD" w:rsidRDefault="00B562DD">
      <w:pPr>
        <w:pStyle w:val="ConsPlusNormal"/>
        <w:jc w:val="center"/>
      </w:pPr>
      <w:r w:rsidRPr="00B562DD">
        <w:rPr>
          <w:position w:val="-28"/>
        </w:rPr>
        <w:pict>
          <v:shape id="_x0000_i1025" style="width:201pt;height:39.75pt" coordsize="" o:spt="100" adj="0,,0" path="" filled="f" stroked="f">
            <v:stroke joinstyle="miter"/>
            <v:imagedata r:id="rId92" o:title="base_1_295656_32768"/>
            <v:formulas/>
            <v:path o:connecttype="segments"/>
          </v:shape>
        </w:pict>
      </w:r>
      <w:r w:rsidRPr="00B562DD">
        <w:t>,</w:t>
      </w:r>
    </w:p>
    <w:p w:rsidR="00B562DD" w:rsidRPr="00B562DD" w:rsidRDefault="00B562DD">
      <w:pPr>
        <w:pStyle w:val="ConsPlusNormal"/>
        <w:jc w:val="both"/>
      </w:pPr>
    </w:p>
    <w:p w:rsidR="00B562DD" w:rsidRPr="00B562DD" w:rsidRDefault="00B562DD">
      <w:pPr>
        <w:pStyle w:val="ConsPlusNormal"/>
        <w:ind w:firstLine="540"/>
        <w:jc w:val="both"/>
      </w:pPr>
      <w:r w:rsidRPr="00B562DD">
        <w:t>где:</w:t>
      </w:r>
    </w:p>
    <w:p w:rsidR="00B562DD" w:rsidRPr="00B562DD" w:rsidRDefault="00B562DD">
      <w:pPr>
        <w:pStyle w:val="ConsPlusNormal"/>
        <w:spacing w:before="220"/>
        <w:ind w:firstLine="540"/>
        <w:jc w:val="both"/>
      </w:pPr>
      <w:r w:rsidRPr="00B562DD">
        <w:t>i - индекс субъекта Российской Федерации из первой группы регионов;</w:t>
      </w:r>
    </w:p>
    <w:p w:rsidR="00B562DD" w:rsidRPr="00B562DD" w:rsidRDefault="00B562DD">
      <w:pPr>
        <w:pStyle w:val="ConsPlusNormal"/>
        <w:spacing w:before="220"/>
        <w:ind w:firstLine="540"/>
        <w:jc w:val="both"/>
      </w:pPr>
      <w:r w:rsidRPr="00B562DD">
        <w:t xml:space="preserve">СУБ - размер бюджетных ассигнований, предусмотренных в федеральном бюджете на соответствующий финансовый год для предоставления субсидий бюджетам субъектов Российской Федерации на цели, указанные в </w:t>
      </w:r>
      <w:hyperlink w:anchor="P6181" w:history="1">
        <w:r w:rsidRPr="00B562DD">
          <w:t>пункте 1</w:t>
        </w:r>
      </w:hyperlink>
      <w:r w:rsidRPr="00B562DD">
        <w:t xml:space="preserve"> настоящих Правил;</w:t>
      </w:r>
    </w:p>
    <w:p w:rsidR="00B562DD" w:rsidRPr="00B562DD" w:rsidRDefault="00B562DD">
      <w:pPr>
        <w:pStyle w:val="ConsPlusNormal"/>
        <w:spacing w:before="220"/>
        <w:ind w:firstLine="540"/>
        <w:jc w:val="both"/>
      </w:pPr>
      <w:r w:rsidRPr="00B562DD">
        <w:t>СУБ</w:t>
      </w:r>
      <w:r w:rsidRPr="00B562DD">
        <w:rPr>
          <w:vertAlign w:val="subscript"/>
        </w:rPr>
        <w:t>iпредв</w:t>
      </w:r>
      <w:r w:rsidRPr="00B562DD">
        <w:t xml:space="preserve"> - сумма субсидии бюджету i-го субъекта Российской Федерации на текущий финансовый год, определяемая на первом этапе;</w:t>
      </w:r>
    </w:p>
    <w:p w:rsidR="00B562DD" w:rsidRPr="00B562DD" w:rsidRDefault="00B562DD">
      <w:pPr>
        <w:pStyle w:val="ConsPlusNormal"/>
        <w:spacing w:before="220"/>
        <w:ind w:firstLine="540"/>
        <w:jc w:val="both"/>
      </w:pPr>
      <w:r w:rsidRPr="00B562DD">
        <w:t>H</w:t>
      </w:r>
      <w:r w:rsidRPr="00B562DD">
        <w:rPr>
          <w:vertAlign w:val="subscript"/>
        </w:rPr>
        <w:t>i</w:t>
      </w:r>
      <w:r w:rsidRPr="00B562DD">
        <w:t xml:space="preserve"> - численность населения, проживающего на территории i-го субъекта Российской Федерации, в соответствии с данными Федеральной службы государственной статистики;</w:t>
      </w:r>
    </w:p>
    <w:p w:rsidR="00B562DD" w:rsidRPr="00B562DD" w:rsidRDefault="00B562DD">
      <w:pPr>
        <w:pStyle w:val="ConsPlusNormal"/>
        <w:spacing w:before="220"/>
        <w:ind w:firstLine="540"/>
        <w:jc w:val="both"/>
      </w:pPr>
      <w:r w:rsidRPr="00B562DD">
        <w:lastRenderedPageBreak/>
        <w:t>Y</w:t>
      </w:r>
      <w:r w:rsidRPr="00B562DD">
        <w:rPr>
          <w:vertAlign w:val="subscript"/>
        </w:rPr>
        <w:t>i</w:t>
      </w:r>
      <w:r w:rsidRPr="00B562DD">
        <w:t xml:space="preserve"> - </w:t>
      </w:r>
      <w:hyperlink r:id="rId93" w:history="1">
        <w:r w:rsidRPr="00B562DD">
          <w:t>предельный уровень</w:t>
        </w:r>
      </w:hyperlink>
      <w:r w:rsidRPr="00B562DD">
        <w:t xml:space="preserve"> софинансирования расходного обязательства i-го субъекта Российской Федерации из федерального бюджета на очередной финансовый год и плановый период, ежегодно утверждаемый Правительством Российской Федерации в соответствии с </w:t>
      </w:r>
      <w:hyperlink r:id="rId94" w:history="1">
        <w:r w:rsidRPr="00B562DD">
          <w:t>Правилами</w:t>
        </w:r>
      </w:hyperlink>
      <w:r w:rsidRPr="00B562DD">
        <w:t xml:space="preserve"> формирования, предоставления и распределения субсидий;</w:t>
      </w:r>
    </w:p>
    <w:p w:rsidR="00B562DD" w:rsidRPr="00B562DD" w:rsidRDefault="00B562DD">
      <w:pPr>
        <w:pStyle w:val="ConsPlusNormal"/>
        <w:spacing w:before="220"/>
        <w:ind w:firstLine="540"/>
        <w:jc w:val="both"/>
      </w:pPr>
      <w:r w:rsidRPr="00B562DD">
        <w:t>К</w:t>
      </w:r>
      <w:r w:rsidRPr="00B562DD">
        <w:rPr>
          <w:vertAlign w:val="subscript"/>
        </w:rPr>
        <w:t>кор</w:t>
      </w:r>
      <w:r w:rsidRPr="00B562DD">
        <w:t xml:space="preserve"> - коэффициент корректировки, который определяется следующим образом:</w:t>
      </w:r>
    </w:p>
    <w:p w:rsidR="00B562DD" w:rsidRPr="00B562DD" w:rsidRDefault="00B562DD">
      <w:pPr>
        <w:pStyle w:val="ConsPlusNormal"/>
        <w:spacing w:before="220"/>
        <w:ind w:firstLine="540"/>
        <w:jc w:val="both"/>
      </w:pPr>
      <w:r w:rsidRPr="00B562DD">
        <w:t>если H</w:t>
      </w:r>
      <w:r w:rsidRPr="00B562DD">
        <w:rPr>
          <w:vertAlign w:val="subscript"/>
        </w:rPr>
        <w:t>i</w:t>
      </w:r>
      <w:r w:rsidRPr="00B562DD">
        <w:t xml:space="preserve"> &lt; 400000 человек, то К</w:t>
      </w:r>
      <w:r w:rsidRPr="00B562DD">
        <w:rPr>
          <w:vertAlign w:val="subscript"/>
        </w:rPr>
        <w:t>кор</w:t>
      </w:r>
      <w:r w:rsidRPr="00B562DD">
        <w:t xml:space="preserve"> = 3;</w:t>
      </w:r>
    </w:p>
    <w:p w:rsidR="00B562DD" w:rsidRPr="00B562DD" w:rsidRDefault="00B562DD">
      <w:pPr>
        <w:pStyle w:val="ConsPlusNormal"/>
        <w:spacing w:before="220"/>
        <w:ind w:firstLine="540"/>
        <w:jc w:val="both"/>
      </w:pPr>
      <w:r w:rsidRPr="00B562DD">
        <w:t>если H</w:t>
      </w:r>
      <w:r w:rsidRPr="00B562DD">
        <w:rPr>
          <w:vertAlign w:val="subscript"/>
        </w:rPr>
        <w:t>i</w:t>
      </w:r>
      <w:r w:rsidRPr="00B562DD">
        <w:t xml:space="preserve"> </w:t>
      </w:r>
      <w:r w:rsidRPr="00B562DD">
        <w:rPr>
          <w:position w:val="-2"/>
        </w:rPr>
        <w:pict>
          <v:shape id="_x0000_i1026" style="width:11.25pt;height:13.5pt" coordsize="" o:spt="100" adj="0,,0" path="" filled="f" stroked="f">
            <v:stroke joinstyle="miter"/>
            <v:imagedata r:id="rId95" o:title="base_1_295656_32769"/>
            <v:formulas/>
            <v:path o:connecttype="segments"/>
          </v:shape>
        </w:pict>
      </w:r>
      <w:r w:rsidRPr="00B562DD">
        <w:t xml:space="preserve"> 400000 человек и &lt; 750000 человек, то К</w:t>
      </w:r>
      <w:r w:rsidRPr="00B562DD">
        <w:rPr>
          <w:vertAlign w:val="subscript"/>
        </w:rPr>
        <w:t>кор</w:t>
      </w:r>
      <w:r w:rsidRPr="00B562DD">
        <w:t xml:space="preserve"> = 2;</w:t>
      </w:r>
    </w:p>
    <w:p w:rsidR="00B562DD" w:rsidRPr="00B562DD" w:rsidRDefault="00B562DD">
      <w:pPr>
        <w:pStyle w:val="ConsPlusNormal"/>
        <w:spacing w:before="220"/>
        <w:ind w:firstLine="540"/>
        <w:jc w:val="both"/>
      </w:pPr>
      <w:r w:rsidRPr="00B562DD">
        <w:t>если H</w:t>
      </w:r>
      <w:r w:rsidRPr="00B562DD">
        <w:rPr>
          <w:vertAlign w:val="subscript"/>
        </w:rPr>
        <w:t>i</w:t>
      </w:r>
      <w:r w:rsidRPr="00B562DD">
        <w:t xml:space="preserve"> </w:t>
      </w:r>
      <w:r w:rsidRPr="00B562DD">
        <w:rPr>
          <w:position w:val="-2"/>
        </w:rPr>
        <w:pict>
          <v:shape id="_x0000_i1027" style="width:11.25pt;height:13.5pt" coordsize="" o:spt="100" adj="0,,0" path="" filled="f" stroked="f">
            <v:stroke joinstyle="miter"/>
            <v:imagedata r:id="rId95" o:title="base_1_295656_32770"/>
            <v:formulas/>
            <v:path o:connecttype="segments"/>
          </v:shape>
        </w:pict>
      </w:r>
      <w:r w:rsidRPr="00B562DD">
        <w:t xml:space="preserve"> 750000 человек и &lt; 1200000 человек, то К</w:t>
      </w:r>
      <w:r w:rsidRPr="00B562DD">
        <w:rPr>
          <w:vertAlign w:val="subscript"/>
        </w:rPr>
        <w:t>кор</w:t>
      </w:r>
      <w:r w:rsidRPr="00B562DD">
        <w:t xml:space="preserve"> = 1;</w:t>
      </w:r>
    </w:p>
    <w:p w:rsidR="00B562DD" w:rsidRPr="00B562DD" w:rsidRDefault="00B562DD">
      <w:pPr>
        <w:pStyle w:val="ConsPlusNormal"/>
        <w:spacing w:before="220"/>
        <w:ind w:firstLine="540"/>
        <w:jc w:val="both"/>
      </w:pPr>
      <w:r w:rsidRPr="00B562DD">
        <w:t>если H</w:t>
      </w:r>
      <w:r w:rsidRPr="00B562DD">
        <w:rPr>
          <w:vertAlign w:val="subscript"/>
        </w:rPr>
        <w:t>i</w:t>
      </w:r>
      <w:r w:rsidRPr="00B562DD">
        <w:t xml:space="preserve"> </w:t>
      </w:r>
      <w:r w:rsidRPr="00B562DD">
        <w:rPr>
          <w:position w:val="-2"/>
        </w:rPr>
        <w:pict>
          <v:shape id="_x0000_i1028" style="width:11.25pt;height:13.5pt" coordsize="" o:spt="100" adj="0,,0" path="" filled="f" stroked="f">
            <v:stroke joinstyle="miter"/>
            <v:imagedata r:id="rId95" o:title="base_1_295656_32771"/>
            <v:formulas/>
            <v:path o:connecttype="segments"/>
          </v:shape>
        </w:pict>
      </w:r>
      <w:r w:rsidRPr="00B562DD">
        <w:t xml:space="preserve"> 1200000 человек и &lt; 1500000 человек, то К</w:t>
      </w:r>
      <w:r w:rsidRPr="00B562DD">
        <w:rPr>
          <w:vertAlign w:val="subscript"/>
        </w:rPr>
        <w:t>кор</w:t>
      </w:r>
      <w:r w:rsidRPr="00B562DD">
        <w:t xml:space="preserve"> = 0,7;</w:t>
      </w:r>
    </w:p>
    <w:p w:rsidR="00B562DD" w:rsidRPr="00B562DD" w:rsidRDefault="00B562DD">
      <w:pPr>
        <w:pStyle w:val="ConsPlusNormal"/>
        <w:spacing w:before="220"/>
        <w:ind w:firstLine="540"/>
        <w:jc w:val="both"/>
      </w:pPr>
      <w:r w:rsidRPr="00B562DD">
        <w:t>если H</w:t>
      </w:r>
      <w:r w:rsidRPr="00B562DD">
        <w:rPr>
          <w:vertAlign w:val="subscript"/>
        </w:rPr>
        <w:t>i</w:t>
      </w:r>
      <w:r w:rsidRPr="00B562DD">
        <w:t xml:space="preserve"> </w:t>
      </w:r>
      <w:r w:rsidRPr="00B562DD">
        <w:rPr>
          <w:position w:val="-2"/>
        </w:rPr>
        <w:pict>
          <v:shape id="_x0000_i1029" style="width:11.25pt;height:13.5pt" coordsize="" o:spt="100" adj="0,,0" path="" filled="f" stroked="f">
            <v:stroke joinstyle="miter"/>
            <v:imagedata r:id="rId95" o:title="base_1_295656_32772"/>
            <v:formulas/>
            <v:path o:connecttype="segments"/>
          </v:shape>
        </w:pict>
      </w:r>
      <w:r w:rsidRPr="00B562DD">
        <w:t xml:space="preserve"> 1500000 человек, то К</w:t>
      </w:r>
      <w:r w:rsidRPr="00B562DD">
        <w:rPr>
          <w:vertAlign w:val="subscript"/>
        </w:rPr>
        <w:t>кор</w:t>
      </w:r>
      <w:r w:rsidRPr="00B562DD">
        <w:t xml:space="preserve"> = 0,5;</w:t>
      </w:r>
    </w:p>
    <w:p w:rsidR="00B562DD" w:rsidRPr="00B562DD" w:rsidRDefault="00B562DD">
      <w:pPr>
        <w:pStyle w:val="ConsPlusNormal"/>
        <w:spacing w:before="220"/>
        <w:ind w:firstLine="540"/>
        <w:jc w:val="both"/>
      </w:pPr>
      <w:r w:rsidRPr="00B562DD">
        <w:t>б) на II этапе окончательный размер субсидии бюджету i-го субъекта Российской Федерации на текущий финансовый год определяется по формуле:</w:t>
      </w:r>
    </w:p>
    <w:p w:rsidR="00B562DD" w:rsidRPr="00B562DD" w:rsidRDefault="00B562DD">
      <w:pPr>
        <w:pStyle w:val="ConsPlusNormal"/>
        <w:jc w:val="both"/>
      </w:pPr>
    </w:p>
    <w:p w:rsidR="00B562DD" w:rsidRPr="00B562DD" w:rsidRDefault="00B562DD">
      <w:pPr>
        <w:pStyle w:val="ConsPlusNormal"/>
        <w:jc w:val="center"/>
      </w:pPr>
      <w:r w:rsidRPr="00B562DD">
        <w:rPr>
          <w:position w:val="-27"/>
        </w:rPr>
        <w:pict>
          <v:shape id="_x0000_i1030" style="width:232.5pt;height:39pt" coordsize="" o:spt="100" adj="0,,0" path="" filled="f" stroked="f">
            <v:stroke joinstyle="miter"/>
            <v:imagedata r:id="rId96" o:title="base_1_295656_32773"/>
            <v:formulas/>
            <v:path o:connecttype="segments"/>
          </v:shape>
        </w:pict>
      </w:r>
      <w:r w:rsidRPr="00B562DD">
        <w:t>,</w:t>
      </w:r>
    </w:p>
    <w:p w:rsidR="00B562DD" w:rsidRPr="00B562DD" w:rsidRDefault="00B562DD">
      <w:pPr>
        <w:pStyle w:val="ConsPlusNormal"/>
        <w:jc w:val="both"/>
      </w:pPr>
    </w:p>
    <w:p w:rsidR="00B562DD" w:rsidRPr="00B562DD" w:rsidRDefault="00B562DD">
      <w:pPr>
        <w:pStyle w:val="ConsPlusNormal"/>
        <w:ind w:firstLine="540"/>
        <w:jc w:val="both"/>
      </w:pPr>
      <w:r w:rsidRPr="00B562DD">
        <w:t xml:space="preserve">где </w:t>
      </w:r>
      <w:r>
        <w:t>№</w:t>
      </w:r>
      <w:r w:rsidRPr="00B562DD">
        <w:rPr>
          <w:vertAlign w:val="subscript"/>
        </w:rPr>
        <w:t>1</w:t>
      </w:r>
      <w:r w:rsidRPr="00B562DD">
        <w:t xml:space="preserve"> - количество субъектов Российской Федерации, входящих в первую группу регионов.</w:t>
      </w:r>
    </w:p>
    <w:p w:rsidR="00B562DD" w:rsidRPr="00B562DD" w:rsidRDefault="00B562DD">
      <w:pPr>
        <w:pStyle w:val="ConsPlusNormal"/>
        <w:jc w:val="both"/>
      </w:pPr>
      <w:r w:rsidRPr="00B562DD">
        <w:t xml:space="preserve">(п. 7 в ред. </w:t>
      </w:r>
      <w:hyperlink r:id="rId97" w:history="1">
        <w:r w:rsidRPr="00B562DD">
          <w:t>Постановления</w:t>
        </w:r>
      </w:hyperlink>
      <w:r w:rsidRPr="00B562DD">
        <w:t xml:space="preserve"> Правительства РФ от 25.11.2017 </w:t>
      </w:r>
      <w:r>
        <w:t>№</w:t>
      </w:r>
      <w:r w:rsidRPr="00B562DD">
        <w:t xml:space="preserve"> 1427)</w:t>
      </w:r>
    </w:p>
    <w:p w:rsidR="00B562DD" w:rsidRPr="00B562DD" w:rsidRDefault="00B562DD">
      <w:pPr>
        <w:pStyle w:val="ConsPlusNormal"/>
        <w:spacing w:before="220"/>
        <w:ind w:firstLine="540"/>
        <w:jc w:val="both"/>
      </w:pPr>
      <w:r w:rsidRPr="00B562DD">
        <w:t>7(1). Размер субсидии, предоставляемой бюджету субъекта Российской Федерации, относящегося ко второй группе регионов (СУБ</w:t>
      </w:r>
      <w:r w:rsidRPr="00B562DD">
        <w:rPr>
          <w:vertAlign w:val="subscript"/>
        </w:rPr>
        <w:t>j</w:t>
      </w:r>
      <w:r w:rsidRPr="00B562DD">
        <w:t>), определяется в 2 этапа:</w:t>
      </w:r>
    </w:p>
    <w:p w:rsidR="00B562DD" w:rsidRPr="00B562DD" w:rsidRDefault="00B562DD">
      <w:pPr>
        <w:pStyle w:val="ConsPlusNormal"/>
        <w:spacing w:before="220"/>
        <w:ind w:firstLine="540"/>
        <w:jc w:val="both"/>
      </w:pPr>
      <w:r w:rsidRPr="00B562DD">
        <w:t>а) на I этапе предварительная сумма субсидии бюджету j-го субъекта Российской Федерации на текущий финансовый год (СУБ</w:t>
      </w:r>
      <w:r w:rsidRPr="00B562DD">
        <w:rPr>
          <w:vertAlign w:val="subscript"/>
        </w:rPr>
        <w:t>jпредв</w:t>
      </w:r>
      <w:r w:rsidRPr="00B562DD">
        <w:t>) определяется по формуле:</w:t>
      </w:r>
    </w:p>
    <w:p w:rsidR="00B562DD" w:rsidRPr="00B562DD" w:rsidRDefault="00B562DD">
      <w:pPr>
        <w:pStyle w:val="ConsPlusNormal"/>
        <w:jc w:val="both"/>
      </w:pPr>
    </w:p>
    <w:p w:rsidR="00B562DD" w:rsidRPr="00B562DD" w:rsidRDefault="00B562DD">
      <w:pPr>
        <w:pStyle w:val="ConsPlusNormal"/>
        <w:jc w:val="center"/>
      </w:pPr>
      <w:r w:rsidRPr="00B562DD">
        <w:rPr>
          <w:position w:val="-31"/>
        </w:rPr>
        <w:pict>
          <v:shape id="_x0000_i1031" style="width:209.25pt;height:42pt" coordsize="" o:spt="100" adj="0,,0" path="" filled="f" stroked="f">
            <v:stroke joinstyle="miter"/>
            <v:imagedata r:id="rId98" o:title="base_1_295656_32774"/>
            <v:formulas/>
            <v:path o:connecttype="segments"/>
          </v:shape>
        </w:pict>
      </w:r>
      <w:r w:rsidRPr="00B562DD">
        <w:t>,</w:t>
      </w:r>
    </w:p>
    <w:p w:rsidR="00B562DD" w:rsidRPr="00B562DD" w:rsidRDefault="00B562DD">
      <w:pPr>
        <w:pStyle w:val="ConsPlusNormal"/>
        <w:jc w:val="both"/>
      </w:pPr>
    </w:p>
    <w:p w:rsidR="00B562DD" w:rsidRPr="00B562DD" w:rsidRDefault="00B562DD">
      <w:pPr>
        <w:pStyle w:val="ConsPlusNormal"/>
        <w:ind w:firstLine="540"/>
        <w:jc w:val="both"/>
      </w:pPr>
      <w:r w:rsidRPr="00B562DD">
        <w:t>где:</w:t>
      </w:r>
    </w:p>
    <w:p w:rsidR="00B562DD" w:rsidRPr="00B562DD" w:rsidRDefault="00B562DD">
      <w:pPr>
        <w:pStyle w:val="ConsPlusNormal"/>
        <w:spacing w:before="220"/>
        <w:ind w:firstLine="540"/>
        <w:jc w:val="both"/>
      </w:pPr>
      <w:r w:rsidRPr="00B562DD">
        <w:t>j - индекс субъекта Российской Федерации из второй группы регионов;</w:t>
      </w:r>
    </w:p>
    <w:p w:rsidR="00B562DD" w:rsidRPr="00B562DD" w:rsidRDefault="00B562DD">
      <w:pPr>
        <w:pStyle w:val="ConsPlusNormal"/>
        <w:spacing w:before="220"/>
        <w:ind w:firstLine="540"/>
        <w:jc w:val="both"/>
      </w:pPr>
      <w:r w:rsidRPr="00B562DD">
        <w:t>СУБ</w:t>
      </w:r>
      <w:r w:rsidRPr="00B562DD">
        <w:rPr>
          <w:vertAlign w:val="subscript"/>
        </w:rPr>
        <w:t>jпредв</w:t>
      </w:r>
      <w:r w:rsidRPr="00B562DD">
        <w:t xml:space="preserve"> - сумма субсидии бюджету j-го субъекта Российской Федерации на текущий финансовый год, определяемая на I этапе;</w:t>
      </w:r>
    </w:p>
    <w:p w:rsidR="00B562DD" w:rsidRPr="00B562DD" w:rsidRDefault="00B562DD">
      <w:pPr>
        <w:pStyle w:val="ConsPlusNormal"/>
        <w:spacing w:before="220"/>
        <w:ind w:firstLine="540"/>
        <w:jc w:val="both"/>
      </w:pPr>
      <w:r w:rsidRPr="00B562DD">
        <w:t>H</w:t>
      </w:r>
      <w:r w:rsidRPr="00B562DD">
        <w:rPr>
          <w:vertAlign w:val="subscript"/>
        </w:rPr>
        <w:t>j</w:t>
      </w:r>
      <w:r w:rsidRPr="00B562DD">
        <w:t xml:space="preserve"> - численность населения, проживающего на территории j-го субъекта Российской Федерации, в соответствии с данными Федеральной службы государственной статистики;</w:t>
      </w:r>
    </w:p>
    <w:p w:rsidR="00B562DD" w:rsidRPr="00B562DD" w:rsidRDefault="00B562DD">
      <w:pPr>
        <w:pStyle w:val="ConsPlusNormal"/>
        <w:spacing w:before="220"/>
        <w:ind w:firstLine="540"/>
        <w:jc w:val="both"/>
      </w:pPr>
      <w:r w:rsidRPr="00B562DD">
        <w:t>Y</w:t>
      </w:r>
      <w:r w:rsidRPr="00B562DD">
        <w:rPr>
          <w:vertAlign w:val="subscript"/>
        </w:rPr>
        <w:t>j</w:t>
      </w:r>
      <w:r w:rsidRPr="00B562DD">
        <w:t xml:space="preserve"> - </w:t>
      </w:r>
      <w:hyperlink r:id="rId99" w:history="1">
        <w:r w:rsidRPr="00B562DD">
          <w:t>предельный уровень</w:t>
        </w:r>
      </w:hyperlink>
      <w:r w:rsidRPr="00B562DD">
        <w:t xml:space="preserve"> софинансирования расходного обязательства j-го субъекта Российской Федерации из федерального бюджета на очередной финансовый год и плановый период, ежегодно утверждаемый Правительством Российской Федерации в соответствии с </w:t>
      </w:r>
      <w:hyperlink r:id="rId100" w:history="1">
        <w:r w:rsidRPr="00B562DD">
          <w:t>Правилами</w:t>
        </w:r>
      </w:hyperlink>
      <w:r w:rsidRPr="00B562DD">
        <w:t xml:space="preserve"> формирования, предоставления и распределения субсидий;</w:t>
      </w:r>
    </w:p>
    <w:p w:rsidR="00B562DD" w:rsidRPr="00B562DD" w:rsidRDefault="00B562DD">
      <w:pPr>
        <w:pStyle w:val="ConsPlusNormal"/>
        <w:spacing w:before="220"/>
        <w:ind w:firstLine="540"/>
        <w:jc w:val="both"/>
      </w:pPr>
      <w:r w:rsidRPr="00B562DD">
        <w:t>К</w:t>
      </w:r>
      <w:r w:rsidRPr="00B562DD">
        <w:rPr>
          <w:vertAlign w:val="subscript"/>
        </w:rPr>
        <w:t>кор</w:t>
      </w:r>
      <w:r w:rsidRPr="00B562DD">
        <w:t xml:space="preserve"> - коэффициент корректировки, который определяется следующим образом:</w:t>
      </w:r>
    </w:p>
    <w:p w:rsidR="00B562DD" w:rsidRPr="00B562DD" w:rsidRDefault="00B562DD">
      <w:pPr>
        <w:pStyle w:val="ConsPlusNormal"/>
        <w:spacing w:before="220"/>
        <w:ind w:firstLine="540"/>
        <w:jc w:val="both"/>
      </w:pPr>
      <w:r w:rsidRPr="00B562DD">
        <w:t>если H</w:t>
      </w:r>
      <w:r w:rsidRPr="00B562DD">
        <w:rPr>
          <w:vertAlign w:val="subscript"/>
        </w:rPr>
        <w:t>j</w:t>
      </w:r>
      <w:r w:rsidRPr="00B562DD">
        <w:t xml:space="preserve"> &lt; 400000 человек, то К</w:t>
      </w:r>
      <w:r w:rsidRPr="00B562DD">
        <w:rPr>
          <w:vertAlign w:val="subscript"/>
        </w:rPr>
        <w:t>кор</w:t>
      </w:r>
      <w:r w:rsidRPr="00B562DD">
        <w:t xml:space="preserve"> = 3;</w:t>
      </w:r>
    </w:p>
    <w:p w:rsidR="00B562DD" w:rsidRPr="00B562DD" w:rsidRDefault="00B562DD">
      <w:pPr>
        <w:pStyle w:val="ConsPlusNormal"/>
        <w:spacing w:before="220"/>
        <w:ind w:firstLine="540"/>
        <w:jc w:val="both"/>
      </w:pPr>
      <w:r w:rsidRPr="00B562DD">
        <w:lastRenderedPageBreak/>
        <w:t>если H</w:t>
      </w:r>
      <w:r w:rsidRPr="00B562DD">
        <w:rPr>
          <w:vertAlign w:val="subscript"/>
        </w:rPr>
        <w:t>j</w:t>
      </w:r>
      <w:r w:rsidRPr="00B562DD">
        <w:t xml:space="preserve"> </w:t>
      </w:r>
      <w:r w:rsidRPr="00B562DD">
        <w:rPr>
          <w:position w:val="-2"/>
        </w:rPr>
        <w:pict>
          <v:shape id="_x0000_i1032" style="width:11.25pt;height:13.5pt" coordsize="" o:spt="100" adj="0,,0" path="" filled="f" stroked="f">
            <v:stroke joinstyle="miter"/>
            <v:imagedata r:id="rId95" o:title="base_1_295656_32775"/>
            <v:formulas/>
            <v:path o:connecttype="segments"/>
          </v:shape>
        </w:pict>
      </w:r>
      <w:r w:rsidRPr="00B562DD">
        <w:t xml:space="preserve"> 400000 человек и &lt; 750000 человек, то К</w:t>
      </w:r>
      <w:r w:rsidRPr="00B562DD">
        <w:rPr>
          <w:vertAlign w:val="subscript"/>
        </w:rPr>
        <w:t>кор</w:t>
      </w:r>
      <w:r w:rsidRPr="00B562DD">
        <w:t xml:space="preserve"> = 2;</w:t>
      </w:r>
    </w:p>
    <w:p w:rsidR="00B562DD" w:rsidRPr="00B562DD" w:rsidRDefault="00B562DD">
      <w:pPr>
        <w:pStyle w:val="ConsPlusNormal"/>
        <w:spacing w:before="220"/>
        <w:ind w:firstLine="540"/>
        <w:jc w:val="both"/>
      </w:pPr>
      <w:r w:rsidRPr="00B562DD">
        <w:t>если H</w:t>
      </w:r>
      <w:r w:rsidRPr="00B562DD">
        <w:rPr>
          <w:vertAlign w:val="subscript"/>
        </w:rPr>
        <w:t>j</w:t>
      </w:r>
      <w:r w:rsidRPr="00B562DD">
        <w:t xml:space="preserve"> </w:t>
      </w:r>
      <w:r w:rsidRPr="00B562DD">
        <w:rPr>
          <w:position w:val="-2"/>
        </w:rPr>
        <w:pict>
          <v:shape id="_x0000_i1033" style="width:11.25pt;height:13.5pt" coordsize="" o:spt="100" adj="0,,0" path="" filled="f" stroked="f">
            <v:stroke joinstyle="miter"/>
            <v:imagedata r:id="rId95" o:title="base_1_295656_32776"/>
            <v:formulas/>
            <v:path o:connecttype="segments"/>
          </v:shape>
        </w:pict>
      </w:r>
      <w:r w:rsidRPr="00B562DD">
        <w:t xml:space="preserve"> 750000 человек и &lt; 1200000 человек, то К</w:t>
      </w:r>
      <w:r w:rsidRPr="00B562DD">
        <w:rPr>
          <w:vertAlign w:val="subscript"/>
        </w:rPr>
        <w:t>кор</w:t>
      </w:r>
      <w:r w:rsidRPr="00B562DD">
        <w:t xml:space="preserve"> = 1;</w:t>
      </w:r>
    </w:p>
    <w:p w:rsidR="00B562DD" w:rsidRPr="00B562DD" w:rsidRDefault="00B562DD">
      <w:pPr>
        <w:pStyle w:val="ConsPlusNormal"/>
        <w:spacing w:before="220"/>
        <w:ind w:firstLine="540"/>
        <w:jc w:val="both"/>
      </w:pPr>
      <w:r w:rsidRPr="00B562DD">
        <w:t>если H</w:t>
      </w:r>
      <w:r w:rsidRPr="00B562DD">
        <w:rPr>
          <w:vertAlign w:val="subscript"/>
        </w:rPr>
        <w:t>j</w:t>
      </w:r>
      <w:r w:rsidRPr="00B562DD">
        <w:t xml:space="preserve"> </w:t>
      </w:r>
      <w:r w:rsidRPr="00B562DD">
        <w:rPr>
          <w:position w:val="-2"/>
        </w:rPr>
        <w:pict>
          <v:shape id="_x0000_i1034" style="width:11.25pt;height:13.5pt" coordsize="" o:spt="100" adj="0,,0" path="" filled="f" stroked="f">
            <v:stroke joinstyle="miter"/>
            <v:imagedata r:id="rId95" o:title="base_1_295656_32777"/>
            <v:formulas/>
            <v:path o:connecttype="segments"/>
          </v:shape>
        </w:pict>
      </w:r>
      <w:r w:rsidRPr="00B562DD">
        <w:t xml:space="preserve"> 1200000 человек и &lt; 1500000 человек, то К</w:t>
      </w:r>
      <w:r w:rsidRPr="00B562DD">
        <w:rPr>
          <w:vertAlign w:val="subscript"/>
        </w:rPr>
        <w:t>кор</w:t>
      </w:r>
      <w:r w:rsidRPr="00B562DD">
        <w:t xml:space="preserve"> = 0,7;</w:t>
      </w:r>
    </w:p>
    <w:p w:rsidR="00B562DD" w:rsidRPr="00B562DD" w:rsidRDefault="00B562DD">
      <w:pPr>
        <w:pStyle w:val="ConsPlusNormal"/>
        <w:spacing w:before="220"/>
        <w:ind w:firstLine="540"/>
        <w:jc w:val="both"/>
      </w:pPr>
      <w:r w:rsidRPr="00B562DD">
        <w:t>если H</w:t>
      </w:r>
      <w:r w:rsidRPr="00B562DD">
        <w:rPr>
          <w:vertAlign w:val="subscript"/>
        </w:rPr>
        <w:t>j</w:t>
      </w:r>
      <w:r w:rsidRPr="00B562DD">
        <w:t xml:space="preserve"> </w:t>
      </w:r>
      <w:r w:rsidRPr="00B562DD">
        <w:rPr>
          <w:position w:val="-2"/>
        </w:rPr>
        <w:pict>
          <v:shape id="_x0000_i1035" style="width:11.25pt;height:13.5pt" coordsize="" o:spt="100" adj="0,,0" path="" filled="f" stroked="f">
            <v:stroke joinstyle="miter"/>
            <v:imagedata r:id="rId95" o:title="base_1_295656_32778"/>
            <v:formulas/>
            <v:path o:connecttype="segments"/>
          </v:shape>
        </w:pict>
      </w:r>
      <w:r w:rsidRPr="00B562DD">
        <w:t xml:space="preserve"> 1500000 человек, то К</w:t>
      </w:r>
      <w:r w:rsidRPr="00B562DD">
        <w:rPr>
          <w:vertAlign w:val="subscript"/>
        </w:rPr>
        <w:t>кор</w:t>
      </w:r>
      <w:r w:rsidRPr="00B562DD">
        <w:t xml:space="preserve"> = 0,5;</w:t>
      </w:r>
    </w:p>
    <w:p w:rsidR="00B562DD" w:rsidRPr="00B562DD" w:rsidRDefault="00B562DD">
      <w:pPr>
        <w:pStyle w:val="ConsPlusNormal"/>
        <w:spacing w:before="220"/>
        <w:ind w:firstLine="540"/>
        <w:jc w:val="both"/>
      </w:pPr>
      <w:r w:rsidRPr="00B562DD">
        <w:t>б) на II этапе окончательный размер субсидии бюджету j-го субъекта Российской Федерации на текущий финансовый год определяется по формуле:</w:t>
      </w:r>
    </w:p>
    <w:p w:rsidR="00B562DD" w:rsidRPr="00B562DD" w:rsidRDefault="00B562DD">
      <w:pPr>
        <w:pStyle w:val="ConsPlusNormal"/>
        <w:jc w:val="both"/>
      </w:pPr>
    </w:p>
    <w:p w:rsidR="00B562DD" w:rsidRPr="00B562DD" w:rsidRDefault="00B562DD">
      <w:pPr>
        <w:pStyle w:val="ConsPlusNormal"/>
        <w:jc w:val="center"/>
      </w:pPr>
      <w:r w:rsidRPr="00B562DD">
        <w:rPr>
          <w:position w:val="-27"/>
        </w:rPr>
        <w:pict>
          <v:shape id="_x0000_i1036" style="width:239.25pt;height:39pt" coordsize="" o:spt="100" adj="0,,0" path="" filled="f" stroked="f">
            <v:stroke joinstyle="miter"/>
            <v:imagedata r:id="rId101" o:title="base_1_295656_32779"/>
            <v:formulas/>
            <v:path o:connecttype="segments"/>
          </v:shape>
        </w:pict>
      </w:r>
      <w:r w:rsidRPr="00B562DD">
        <w:t>,</w:t>
      </w:r>
    </w:p>
    <w:p w:rsidR="00B562DD" w:rsidRPr="00B562DD" w:rsidRDefault="00B562DD">
      <w:pPr>
        <w:pStyle w:val="ConsPlusNormal"/>
        <w:jc w:val="both"/>
      </w:pPr>
    </w:p>
    <w:p w:rsidR="00B562DD" w:rsidRPr="00B562DD" w:rsidRDefault="00B562DD">
      <w:pPr>
        <w:pStyle w:val="ConsPlusNormal"/>
        <w:ind w:firstLine="540"/>
        <w:jc w:val="both"/>
      </w:pPr>
      <w:r w:rsidRPr="00B562DD">
        <w:t xml:space="preserve">где </w:t>
      </w:r>
      <w:r>
        <w:t>№</w:t>
      </w:r>
      <w:r w:rsidRPr="00B562DD">
        <w:rPr>
          <w:vertAlign w:val="subscript"/>
        </w:rPr>
        <w:t>2</w:t>
      </w:r>
      <w:r w:rsidRPr="00B562DD">
        <w:t xml:space="preserve"> - количество субъектов Российской Федерации, входящих во вторую группу регионов.</w:t>
      </w:r>
    </w:p>
    <w:p w:rsidR="00B562DD" w:rsidRPr="00B562DD" w:rsidRDefault="00B562DD">
      <w:pPr>
        <w:pStyle w:val="ConsPlusNormal"/>
        <w:jc w:val="both"/>
      </w:pPr>
      <w:r w:rsidRPr="00B562DD">
        <w:t xml:space="preserve">(п. 7(1) введен </w:t>
      </w:r>
      <w:hyperlink r:id="rId102" w:history="1">
        <w:r w:rsidRPr="00B562DD">
          <w:t>Постановлением</w:t>
        </w:r>
      </w:hyperlink>
      <w:r w:rsidRPr="00B562DD">
        <w:t xml:space="preserve"> Правительства РФ от 25.11.2017 </w:t>
      </w:r>
      <w:r>
        <w:t>№</w:t>
      </w:r>
      <w:r w:rsidRPr="00B562DD">
        <w:t xml:space="preserve"> 1427)</w:t>
      </w:r>
    </w:p>
    <w:p w:rsidR="00B562DD" w:rsidRPr="00B562DD" w:rsidRDefault="00B562DD">
      <w:pPr>
        <w:pStyle w:val="ConsPlusNormal"/>
        <w:spacing w:before="220"/>
        <w:ind w:firstLine="540"/>
        <w:jc w:val="both"/>
      </w:pPr>
      <w:bookmarkStart w:id="12" w:name="P6258"/>
      <w:bookmarkEnd w:id="12"/>
      <w:r w:rsidRPr="00B562DD">
        <w:t>7(2). Размер субсидии, предоставляемой бюджету субъекта Российской Федерации, относящегося к третьей группе регионов (СУБ</w:t>
      </w:r>
      <w:r w:rsidRPr="00B562DD">
        <w:rPr>
          <w:vertAlign w:val="subscript"/>
        </w:rPr>
        <w:t>m</w:t>
      </w:r>
      <w:r w:rsidRPr="00B562DD">
        <w:t>), определяется в 2 этапа:</w:t>
      </w:r>
    </w:p>
    <w:p w:rsidR="00B562DD" w:rsidRPr="00B562DD" w:rsidRDefault="00B562DD">
      <w:pPr>
        <w:pStyle w:val="ConsPlusNormal"/>
        <w:spacing w:before="220"/>
        <w:ind w:firstLine="540"/>
        <w:jc w:val="both"/>
      </w:pPr>
      <w:r w:rsidRPr="00B562DD">
        <w:t>а) на I этапе предварительная сумма субсидии бюджету m-го субъекта Российской Федерации на текущий финансовый год (СУБ</w:t>
      </w:r>
      <w:r w:rsidRPr="00B562DD">
        <w:rPr>
          <w:vertAlign w:val="subscript"/>
        </w:rPr>
        <w:t>mпредв</w:t>
      </w:r>
      <w:r w:rsidRPr="00B562DD">
        <w:t>) определяется по формуле:</w:t>
      </w:r>
    </w:p>
    <w:p w:rsidR="00B562DD" w:rsidRPr="00B562DD" w:rsidRDefault="00B562DD">
      <w:pPr>
        <w:pStyle w:val="ConsPlusNormal"/>
        <w:jc w:val="both"/>
      </w:pPr>
    </w:p>
    <w:p w:rsidR="00B562DD" w:rsidRPr="00B562DD" w:rsidRDefault="00B562DD">
      <w:pPr>
        <w:pStyle w:val="ConsPlusNormal"/>
        <w:jc w:val="center"/>
      </w:pPr>
      <w:r w:rsidRPr="00B562DD">
        <w:rPr>
          <w:position w:val="-28"/>
        </w:rPr>
        <w:pict>
          <v:shape id="_x0000_i1037" style="width:219.75pt;height:39.75pt" coordsize="" o:spt="100" adj="0,,0" path="" filled="f" stroked="f">
            <v:stroke joinstyle="miter"/>
            <v:imagedata r:id="rId103" o:title="base_1_295656_32780"/>
            <v:formulas/>
            <v:path o:connecttype="segments"/>
          </v:shape>
        </w:pict>
      </w:r>
      <w:r w:rsidRPr="00B562DD">
        <w:t>,</w:t>
      </w:r>
    </w:p>
    <w:p w:rsidR="00B562DD" w:rsidRPr="00B562DD" w:rsidRDefault="00B562DD">
      <w:pPr>
        <w:pStyle w:val="ConsPlusNormal"/>
        <w:jc w:val="both"/>
      </w:pPr>
    </w:p>
    <w:p w:rsidR="00B562DD" w:rsidRPr="00B562DD" w:rsidRDefault="00B562DD">
      <w:pPr>
        <w:pStyle w:val="ConsPlusNormal"/>
        <w:ind w:firstLine="540"/>
        <w:jc w:val="both"/>
      </w:pPr>
      <w:r w:rsidRPr="00B562DD">
        <w:t>где:</w:t>
      </w:r>
    </w:p>
    <w:p w:rsidR="00B562DD" w:rsidRPr="00B562DD" w:rsidRDefault="00B562DD">
      <w:pPr>
        <w:pStyle w:val="ConsPlusNormal"/>
        <w:spacing w:before="220"/>
        <w:ind w:firstLine="540"/>
        <w:jc w:val="both"/>
      </w:pPr>
      <w:r w:rsidRPr="00B562DD">
        <w:t>m - индекс субъекта Российской Федерации из третьей группы регионов;</w:t>
      </w:r>
    </w:p>
    <w:p w:rsidR="00B562DD" w:rsidRPr="00B562DD" w:rsidRDefault="00B562DD">
      <w:pPr>
        <w:pStyle w:val="ConsPlusNormal"/>
        <w:spacing w:before="220"/>
        <w:ind w:firstLine="540"/>
        <w:jc w:val="both"/>
      </w:pPr>
      <w:r w:rsidRPr="00B562DD">
        <w:t>СУБ</w:t>
      </w:r>
      <w:r w:rsidRPr="00B562DD">
        <w:rPr>
          <w:vertAlign w:val="subscript"/>
        </w:rPr>
        <w:t>mпредв</w:t>
      </w:r>
      <w:r w:rsidRPr="00B562DD">
        <w:t xml:space="preserve"> - сумма субсидии бюджету m-го субъекта Российской Федерации на текущий финансовый год, определяемая на I этапе;</w:t>
      </w:r>
    </w:p>
    <w:p w:rsidR="00B562DD" w:rsidRPr="00B562DD" w:rsidRDefault="00B562DD">
      <w:pPr>
        <w:pStyle w:val="ConsPlusNormal"/>
        <w:spacing w:before="220"/>
        <w:ind w:firstLine="540"/>
        <w:jc w:val="both"/>
      </w:pPr>
      <w:r w:rsidRPr="00B562DD">
        <w:t>H</w:t>
      </w:r>
      <w:r w:rsidRPr="00B562DD">
        <w:rPr>
          <w:vertAlign w:val="subscript"/>
        </w:rPr>
        <w:t>m</w:t>
      </w:r>
      <w:r w:rsidRPr="00B562DD">
        <w:t xml:space="preserve"> - численность населения, проживающего на территории m-го субъекта Российской Федерации, в соответствии с данными Федеральной службы государственной статистики;</w:t>
      </w:r>
    </w:p>
    <w:p w:rsidR="00B562DD" w:rsidRPr="00B562DD" w:rsidRDefault="00B562DD">
      <w:pPr>
        <w:pStyle w:val="ConsPlusNormal"/>
        <w:spacing w:before="220"/>
        <w:ind w:firstLine="540"/>
        <w:jc w:val="both"/>
      </w:pPr>
      <w:r w:rsidRPr="00B562DD">
        <w:t>Y</w:t>
      </w:r>
      <w:r w:rsidRPr="00B562DD">
        <w:rPr>
          <w:vertAlign w:val="subscript"/>
        </w:rPr>
        <w:t>m</w:t>
      </w:r>
      <w:r w:rsidRPr="00B562DD">
        <w:t xml:space="preserve"> - </w:t>
      </w:r>
      <w:hyperlink r:id="rId104" w:history="1">
        <w:r w:rsidRPr="00B562DD">
          <w:t>предельный уровень</w:t>
        </w:r>
      </w:hyperlink>
      <w:r w:rsidRPr="00B562DD">
        <w:t xml:space="preserve"> софинансирования расходного обязательства m-го субъекта Российской Федерации из федерального бюджета на очередной финансовый год и плановый период, ежегодно утверждаемый Правительством Российской Федерации в соответствии с </w:t>
      </w:r>
      <w:hyperlink r:id="rId105" w:history="1">
        <w:r w:rsidRPr="00B562DD">
          <w:t>Правилами</w:t>
        </w:r>
      </w:hyperlink>
      <w:r w:rsidRPr="00B562DD">
        <w:t xml:space="preserve"> формирования, предоставления и распределения субсидий;</w:t>
      </w:r>
    </w:p>
    <w:p w:rsidR="00B562DD" w:rsidRPr="00B562DD" w:rsidRDefault="00B562DD">
      <w:pPr>
        <w:pStyle w:val="ConsPlusNormal"/>
        <w:spacing w:before="220"/>
        <w:ind w:firstLine="540"/>
        <w:jc w:val="both"/>
      </w:pPr>
      <w:r w:rsidRPr="00B562DD">
        <w:t>К</w:t>
      </w:r>
      <w:r w:rsidRPr="00B562DD">
        <w:rPr>
          <w:vertAlign w:val="subscript"/>
        </w:rPr>
        <w:t>кор</w:t>
      </w:r>
      <w:r w:rsidRPr="00B562DD">
        <w:t xml:space="preserve"> - коэффициент корректировки, который определяется следующим образом:</w:t>
      </w:r>
    </w:p>
    <w:p w:rsidR="00B562DD" w:rsidRPr="00B562DD" w:rsidRDefault="00B562DD">
      <w:pPr>
        <w:pStyle w:val="ConsPlusNormal"/>
        <w:spacing w:before="220"/>
        <w:ind w:firstLine="540"/>
        <w:jc w:val="both"/>
      </w:pPr>
      <w:r w:rsidRPr="00B562DD">
        <w:t>если H</w:t>
      </w:r>
      <w:r w:rsidRPr="00B562DD">
        <w:rPr>
          <w:vertAlign w:val="subscript"/>
        </w:rPr>
        <w:t>m</w:t>
      </w:r>
      <w:r w:rsidRPr="00B562DD">
        <w:t xml:space="preserve"> &lt; 400000 человек, то К</w:t>
      </w:r>
      <w:r w:rsidRPr="00B562DD">
        <w:rPr>
          <w:vertAlign w:val="subscript"/>
        </w:rPr>
        <w:t>кор</w:t>
      </w:r>
      <w:r w:rsidRPr="00B562DD">
        <w:t xml:space="preserve"> = 3;</w:t>
      </w:r>
    </w:p>
    <w:p w:rsidR="00B562DD" w:rsidRPr="00B562DD" w:rsidRDefault="00B562DD">
      <w:pPr>
        <w:pStyle w:val="ConsPlusNormal"/>
        <w:spacing w:before="220"/>
        <w:ind w:firstLine="540"/>
        <w:jc w:val="both"/>
      </w:pPr>
      <w:r w:rsidRPr="00B562DD">
        <w:t>если H</w:t>
      </w:r>
      <w:r w:rsidRPr="00B562DD">
        <w:rPr>
          <w:vertAlign w:val="subscript"/>
        </w:rPr>
        <w:t>m</w:t>
      </w:r>
      <w:r w:rsidRPr="00B562DD">
        <w:t xml:space="preserve"> </w:t>
      </w:r>
      <w:r w:rsidRPr="00B562DD">
        <w:rPr>
          <w:position w:val="-2"/>
        </w:rPr>
        <w:pict>
          <v:shape id="_x0000_i1038" style="width:11.25pt;height:13.5pt" coordsize="" o:spt="100" adj="0,,0" path="" filled="f" stroked="f">
            <v:stroke joinstyle="miter"/>
            <v:imagedata r:id="rId95" o:title="base_1_295656_32781"/>
            <v:formulas/>
            <v:path o:connecttype="segments"/>
          </v:shape>
        </w:pict>
      </w:r>
      <w:r w:rsidRPr="00B562DD">
        <w:t xml:space="preserve"> 400000 человек и &lt; 750000 человек, то К</w:t>
      </w:r>
      <w:r w:rsidRPr="00B562DD">
        <w:rPr>
          <w:vertAlign w:val="subscript"/>
        </w:rPr>
        <w:t>кор</w:t>
      </w:r>
      <w:r w:rsidRPr="00B562DD">
        <w:t xml:space="preserve"> = 2;</w:t>
      </w:r>
    </w:p>
    <w:p w:rsidR="00B562DD" w:rsidRPr="00B562DD" w:rsidRDefault="00B562DD">
      <w:pPr>
        <w:pStyle w:val="ConsPlusNormal"/>
        <w:spacing w:before="220"/>
        <w:ind w:firstLine="540"/>
        <w:jc w:val="both"/>
      </w:pPr>
      <w:r w:rsidRPr="00B562DD">
        <w:t>если H</w:t>
      </w:r>
      <w:r w:rsidRPr="00B562DD">
        <w:rPr>
          <w:vertAlign w:val="subscript"/>
        </w:rPr>
        <w:t>m</w:t>
      </w:r>
      <w:r w:rsidRPr="00B562DD">
        <w:t xml:space="preserve"> </w:t>
      </w:r>
      <w:r w:rsidRPr="00B562DD">
        <w:rPr>
          <w:position w:val="-2"/>
        </w:rPr>
        <w:pict>
          <v:shape id="_x0000_i1039" style="width:11.25pt;height:13.5pt" coordsize="" o:spt="100" adj="0,,0" path="" filled="f" stroked="f">
            <v:stroke joinstyle="miter"/>
            <v:imagedata r:id="rId95" o:title="base_1_295656_32782"/>
            <v:formulas/>
            <v:path o:connecttype="segments"/>
          </v:shape>
        </w:pict>
      </w:r>
      <w:r w:rsidRPr="00B562DD">
        <w:t xml:space="preserve"> 750000 человек и &lt; 1200000 человек, то К</w:t>
      </w:r>
      <w:r w:rsidRPr="00B562DD">
        <w:rPr>
          <w:vertAlign w:val="subscript"/>
        </w:rPr>
        <w:t>кор</w:t>
      </w:r>
      <w:r w:rsidRPr="00B562DD">
        <w:t xml:space="preserve"> = 1;</w:t>
      </w:r>
    </w:p>
    <w:p w:rsidR="00B562DD" w:rsidRPr="00B562DD" w:rsidRDefault="00B562DD">
      <w:pPr>
        <w:pStyle w:val="ConsPlusNormal"/>
        <w:spacing w:before="220"/>
        <w:ind w:firstLine="540"/>
        <w:jc w:val="both"/>
      </w:pPr>
      <w:r w:rsidRPr="00B562DD">
        <w:t>если H</w:t>
      </w:r>
      <w:r w:rsidRPr="00B562DD">
        <w:rPr>
          <w:vertAlign w:val="subscript"/>
        </w:rPr>
        <w:t>m</w:t>
      </w:r>
      <w:r w:rsidRPr="00B562DD">
        <w:t xml:space="preserve"> </w:t>
      </w:r>
      <w:r w:rsidRPr="00B562DD">
        <w:rPr>
          <w:position w:val="-2"/>
        </w:rPr>
        <w:pict>
          <v:shape id="_x0000_i1040" style="width:11.25pt;height:13.5pt" coordsize="" o:spt="100" adj="0,,0" path="" filled="f" stroked="f">
            <v:stroke joinstyle="miter"/>
            <v:imagedata r:id="rId95" o:title="base_1_295656_32783"/>
            <v:formulas/>
            <v:path o:connecttype="segments"/>
          </v:shape>
        </w:pict>
      </w:r>
      <w:r w:rsidRPr="00B562DD">
        <w:t xml:space="preserve"> 1200000 человек и &lt; 1500000 человек, то К</w:t>
      </w:r>
      <w:r w:rsidRPr="00B562DD">
        <w:rPr>
          <w:vertAlign w:val="subscript"/>
        </w:rPr>
        <w:t>кор</w:t>
      </w:r>
      <w:r w:rsidRPr="00B562DD">
        <w:t xml:space="preserve"> = 0,7;</w:t>
      </w:r>
    </w:p>
    <w:p w:rsidR="00B562DD" w:rsidRPr="00B562DD" w:rsidRDefault="00B562DD">
      <w:pPr>
        <w:pStyle w:val="ConsPlusNormal"/>
        <w:spacing w:before="220"/>
        <w:ind w:firstLine="540"/>
        <w:jc w:val="both"/>
      </w:pPr>
      <w:r w:rsidRPr="00B562DD">
        <w:t>если H</w:t>
      </w:r>
      <w:r w:rsidRPr="00B562DD">
        <w:rPr>
          <w:vertAlign w:val="subscript"/>
        </w:rPr>
        <w:t>m</w:t>
      </w:r>
      <w:r w:rsidRPr="00B562DD">
        <w:t xml:space="preserve"> </w:t>
      </w:r>
      <w:r w:rsidRPr="00B562DD">
        <w:rPr>
          <w:position w:val="-2"/>
        </w:rPr>
        <w:pict>
          <v:shape id="_x0000_i1041" style="width:11.25pt;height:13.5pt" coordsize="" o:spt="100" adj="0,,0" path="" filled="f" stroked="f">
            <v:stroke joinstyle="miter"/>
            <v:imagedata r:id="rId95" o:title="base_1_295656_32784"/>
            <v:formulas/>
            <v:path o:connecttype="segments"/>
          </v:shape>
        </w:pict>
      </w:r>
      <w:r w:rsidRPr="00B562DD">
        <w:t xml:space="preserve"> 1500000 человек, то К</w:t>
      </w:r>
      <w:r w:rsidRPr="00B562DD">
        <w:rPr>
          <w:vertAlign w:val="subscript"/>
        </w:rPr>
        <w:t>кор</w:t>
      </w:r>
      <w:r w:rsidRPr="00B562DD">
        <w:t xml:space="preserve"> = 0,5;</w:t>
      </w:r>
    </w:p>
    <w:p w:rsidR="00B562DD" w:rsidRPr="00B562DD" w:rsidRDefault="00B562DD">
      <w:pPr>
        <w:pStyle w:val="ConsPlusNormal"/>
        <w:spacing w:before="220"/>
        <w:ind w:firstLine="540"/>
        <w:jc w:val="both"/>
      </w:pPr>
      <w:r w:rsidRPr="00B562DD">
        <w:t xml:space="preserve">б) на II этапе окончательный размер субсидии бюджету m-го субъекта Российской Федерации </w:t>
      </w:r>
      <w:r w:rsidRPr="00B562DD">
        <w:lastRenderedPageBreak/>
        <w:t>на текущий финансовый год определяется по формуле:</w:t>
      </w:r>
    </w:p>
    <w:p w:rsidR="00B562DD" w:rsidRPr="00B562DD" w:rsidRDefault="00B562DD">
      <w:pPr>
        <w:pStyle w:val="ConsPlusNormal"/>
        <w:jc w:val="both"/>
      </w:pPr>
    </w:p>
    <w:p w:rsidR="00B562DD" w:rsidRPr="00B562DD" w:rsidRDefault="00B562DD">
      <w:pPr>
        <w:pStyle w:val="ConsPlusNormal"/>
        <w:jc w:val="center"/>
      </w:pPr>
      <w:r w:rsidRPr="00B562DD">
        <w:rPr>
          <w:position w:val="-27"/>
        </w:rPr>
        <w:pict>
          <v:shape id="_x0000_i1042" style="width:250.5pt;height:39pt" coordsize="" o:spt="100" adj="0,,0" path="" filled="f" stroked="f">
            <v:stroke joinstyle="miter"/>
            <v:imagedata r:id="rId106" o:title="base_1_295656_32785"/>
            <v:formulas/>
            <v:path o:connecttype="segments"/>
          </v:shape>
        </w:pict>
      </w:r>
      <w:r w:rsidRPr="00B562DD">
        <w:t>,</w:t>
      </w:r>
    </w:p>
    <w:p w:rsidR="00B562DD" w:rsidRPr="00B562DD" w:rsidRDefault="00B562DD">
      <w:pPr>
        <w:pStyle w:val="ConsPlusNormal"/>
        <w:jc w:val="both"/>
      </w:pPr>
    </w:p>
    <w:p w:rsidR="00B562DD" w:rsidRPr="00B562DD" w:rsidRDefault="00B562DD">
      <w:pPr>
        <w:pStyle w:val="ConsPlusNormal"/>
        <w:ind w:firstLine="540"/>
        <w:jc w:val="both"/>
      </w:pPr>
      <w:r w:rsidRPr="00B562DD">
        <w:t xml:space="preserve">где </w:t>
      </w:r>
      <w:r>
        <w:t>№</w:t>
      </w:r>
      <w:r w:rsidRPr="00B562DD">
        <w:rPr>
          <w:vertAlign w:val="subscript"/>
        </w:rPr>
        <w:t>3</w:t>
      </w:r>
      <w:r w:rsidRPr="00B562DD">
        <w:t xml:space="preserve"> - количество субъектов Российской Федерации, входящих в третью группу регионов.</w:t>
      </w:r>
    </w:p>
    <w:p w:rsidR="00B562DD" w:rsidRPr="00B562DD" w:rsidRDefault="00B562DD">
      <w:pPr>
        <w:pStyle w:val="ConsPlusNormal"/>
        <w:jc w:val="both"/>
      </w:pPr>
      <w:r w:rsidRPr="00B562DD">
        <w:t xml:space="preserve">(п. 7(2) введен </w:t>
      </w:r>
      <w:hyperlink r:id="rId107" w:history="1">
        <w:r w:rsidRPr="00B562DD">
          <w:t>Постановлением</w:t>
        </w:r>
      </w:hyperlink>
      <w:r w:rsidRPr="00B562DD">
        <w:t xml:space="preserve"> Правительства РФ от 25.11.2017 </w:t>
      </w:r>
      <w:r>
        <w:t>№</w:t>
      </w:r>
      <w:r w:rsidRPr="00B562DD">
        <w:t xml:space="preserve"> 1427)</w:t>
      </w:r>
    </w:p>
    <w:p w:rsidR="00B562DD" w:rsidRPr="00B562DD" w:rsidRDefault="00B562DD">
      <w:pPr>
        <w:pStyle w:val="ConsPlusNormal"/>
        <w:spacing w:before="220"/>
        <w:ind w:firstLine="540"/>
        <w:jc w:val="both"/>
      </w:pPr>
      <w:r w:rsidRPr="00B562DD">
        <w:t xml:space="preserve">7(3). Проведение этапов определения размера субсидии, указанных в </w:t>
      </w:r>
      <w:hyperlink w:anchor="P6213" w:history="1">
        <w:r w:rsidRPr="00B562DD">
          <w:t>пунктах 7</w:t>
        </w:r>
      </w:hyperlink>
      <w:r w:rsidRPr="00B562DD">
        <w:t xml:space="preserve"> - </w:t>
      </w:r>
      <w:hyperlink w:anchor="P6258" w:history="1">
        <w:r w:rsidRPr="00B562DD">
          <w:t>7(2)</w:t>
        </w:r>
      </w:hyperlink>
      <w:r w:rsidRPr="00B562DD">
        <w:t xml:space="preserve"> настоящих Правил, осуществляется Федеральным агентством по делам национальностей единовременно.</w:t>
      </w:r>
    </w:p>
    <w:p w:rsidR="00B562DD" w:rsidRPr="00B562DD" w:rsidRDefault="00B562DD">
      <w:pPr>
        <w:pStyle w:val="ConsPlusNormal"/>
        <w:jc w:val="both"/>
      </w:pPr>
      <w:r w:rsidRPr="00B562DD">
        <w:t xml:space="preserve">(п. 7(3) введен </w:t>
      </w:r>
      <w:hyperlink r:id="rId108" w:history="1">
        <w:r w:rsidRPr="00B562DD">
          <w:t>Постановлением</w:t>
        </w:r>
      </w:hyperlink>
      <w:r w:rsidRPr="00B562DD">
        <w:t xml:space="preserve"> Правительства РФ от 25.11.2017 </w:t>
      </w:r>
      <w:r>
        <w:t>№</w:t>
      </w:r>
      <w:r w:rsidRPr="00B562DD">
        <w:t xml:space="preserve"> 1427)</w:t>
      </w:r>
    </w:p>
    <w:p w:rsidR="00B562DD" w:rsidRPr="00B562DD" w:rsidRDefault="00B562DD">
      <w:pPr>
        <w:pStyle w:val="ConsPlusNormal"/>
        <w:spacing w:before="220"/>
        <w:ind w:firstLine="540"/>
        <w:jc w:val="both"/>
      </w:pPr>
      <w:bookmarkStart w:id="13" w:name="P6282"/>
      <w:bookmarkEnd w:id="13"/>
      <w:r w:rsidRPr="00B562DD">
        <w:t xml:space="preserve">8. Размер субсидии бюджету субъекта Российской Федерации, рассчитанный в соответствии с </w:t>
      </w:r>
      <w:hyperlink w:anchor="P6213" w:history="1">
        <w:r w:rsidRPr="00B562DD">
          <w:t>пунктом 7</w:t>
        </w:r>
      </w:hyperlink>
      <w:r w:rsidRPr="00B562DD">
        <w:t xml:space="preserve"> настоящих Правил, не должен превышать 10 процентов общего размера субсидий.</w:t>
      </w:r>
    </w:p>
    <w:p w:rsidR="00B562DD" w:rsidRPr="00B562DD" w:rsidRDefault="00B562DD">
      <w:pPr>
        <w:pStyle w:val="ConsPlusNormal"/>
        <w:spacing w:before="220"/>
        <w:ind w:firstLine="540"/>
        <w:jc w:val="both"/>
      </w:pPr>
      <w:r w:rsidRPr="00B562DD">
        <w:t xml:space="preserve">Остаток субсидии, образовавшийся после ее распределения с учетом ограничения, установленного </w:t>
      </w:r>
      <w:hyperlink w:anchor="P6282" w:history="1">
        <w:r w:rsidRPr="00B562DD">
          <w:t>абзацем первым</w:t>
        </w:r>
      </w:hyperlink>
      <w:r w:rsidRPr="00B562DD">
        <w:t xml:space="preserve"> настоящего пункта, перераспределяется между субъектами Российской Федерации в соответствии с </w:t>
      </w:r>
      <w:hyperlink w:anchor="P6213" w:history="1">
        <w:r w:rsidRPr="00B562DD">
          <w:t>пунктом 7</w:t>
        </w:r>
      </w:hyperlink>
      <w:r w:rsidRPr="00B562DD">
        <w:t xml:space="preserve"> настоящих Правил.</w:t>
      </w:r>
    </w:p>
    <w:p w:rsidR="00B562DD" w:rsidRPr="00B562DD" w:rsidRDefault="00B562DD">
      <w:pPr>
        <w:pStyle w:val="ConsPlusNormal"/>
        <w:spacing w:before="220"/>
        <w:ind w:firstLine="540"/>
        <w:jc w:val="both"/>
      </w:pPr>
      <w:r w:rsidRPr="00B562DD">
        <w:t>9. Перечисление субсидии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B562DD" w:rsidRPr="00B562DD" w:rsidRDefault="00B562DD">
      <w:pPr>
        <w:pStyle w:val="ConsPlusNormal"/>
        <w:jc w:val="both"/>
      </w:pPr>
      <w:r w:rsidRPr="00B562DD">
        <w:t xml:space="preserve">(п. 9 в ред. </w:t>
      </w:r>
      <w:hyperlink r:id="rId109" w:history="1">
        <w:r w:rsidRPr="00B562DD">
          <w:t>Постановления</w:t>
        </w:r>
      </w:hyperlink>
      <w:r w:rsidRPr="00B562DD">
        <w:t xml:space="preserve"> Правительства РФ от 12.05.2017 </w:t>
      </w:r>
      <w:r>
        <w:t>№</w:t>
      </w:r>
      <w:r w:rsidRPr="00B562DD">
        <w:t xml:space="preserve"> 562)</w:t>
      </w:r>
    </w:p>
    <w:p w:rsidR="00B562DD" w:rsidRPr="00B562DD" w:rsidRDefault="00B562DD">
      <w:pPr>
        <w:pStyle w:val="ConsPlusNormal"/>
        <w:spacing w:before="220"/>
        <w:ind w:firstLine="540"/>
        <w:jc w:val="both"/>
      </w:pPr>
      <w:r w:rsidRPr="00B562DD">
        <w:t xml:space="preserve">10. Утратил силу. - </w:t>
      </w:r>
      <w:hyperlink r:id="rId110" w:history="1">
        <w:r w:rsidRPr="00B562DD">
          <w:t>Постановление</w:t>
        </w:r>
      </w:hyperlink>
      <w:r w:rsidRPr="00B562DD">
        <w:t xml:space="preserve"> Правительства РФ от 12.05.2017 </w:t>
      </w:r>
      <w:r>
        <w:t>№</w:t>
      </w:r>
      <w:r w:rsidRPr="00B562DD">
        <w:t xml:space="preserve"> 562.</w:t>
      </w:r>
    </w:p>
    <w:p w:rsidR="00B562DD" w:rsidRPr="00B562DD" w:rsidRDefault="00B562DD">
      <w:pPr>
        <w:pStyle w:val="ConsPlusNormal"/>
        <w:spacing w:before="220"/>
        <w:ind w:firstLine="540"/>
        <w:jc w:val="both"/>
      </w:pPr>
      <w:r w:rsidRPr="00B562DD">
        <w:t>11. Распределение субсидий между бюджетами субъектов Российской Федерации устанавливается федеральным законом о федеральном бюджете на очередной финансовый год и плановый период.</w:t>
      </w:r>
    </w:p>
    <w:p w:rsidR="00B562DD" w:rsidRPr="00B562DD" w:rsidRDefault="00B562DD">
      <w:pPr>
        <w:pStyle w:val="ConsPlusNormal"/>
        <w:jc w:val="both"/>
      </w:pPr>
      <w:r w:rsidRPr="00B562DD">
        <w:t xml:space="preserve">(в ред. Постановлений Правительства РФ от 25.11.2017 </w:t>
      </w:r>
      <w:hyperlink r:id="rId111" w:history="1">
        <w:r>
          <w:t>№</w:t>
        </w:r>
        <w:r w:rsidRPr="00B562DD">
          <w:t xml:space="preserve"> 1427</w:t>
        </w:r>
      </w:hyperlink>
      <w:r w:rsidRPr="00B562DD">
        <w:t xml:space="preserve">, от 17.02.2018 </w:t>
      </w:r>
      <w:hyperlink r:id="rId112" w:history="1">
        <w:r>
          <w:t>№</w:t>
        </w:r>
        <w:r w:rsidRPr="00B562DD">
          <w:t xml:space="preserve"> 165</w:t>
        </w:r>
      </w:hyperlink>
      <w:r w:rsidRPr="00B562DD">
        <w:t>)</w:t>
      </w:r>
    </w:p>
    <w:p w:rsidR="00B562DD" w:rsidRPr="00B562DD" w:rsidRDefault="00B562DD">
      <w:pPr>
        <w:pStyle w:val="ConsPlusNormal"/>
        <w:spacing w:before="220"/>
        <w:ind w:firstLine="540"/>
        <w:jc w:val="both"/>
      </w:pPr>
      <w:r w:rsidRPr="00B562DD">
        <w:t xml:space="preserve">12. Заключение соглашений осуществляется в соответствии с </w:t>
      </w:r>
      <w:hyperlink r:id="rId113" w:history="1">
        <w:r w:rsidRPr="00B562DD">
          <w:t>пунктом 12</w:t>
        </w:r>
      </w:hyperlink>
      <w:r w:rsidRPr="00B562DD">
        <w:t xml:space="preserve"> Правил формирования, предоставления и распределения субсидий.</w:t>
      </w:r>
    </w:p>
    <w:p w:rsidR="00B562DD" w:rsidRPr="00B562DD" w:rsidRDefault="00B562DD">
      <w:pPr>
        <w:pStyle w:val="ConsPlusNormal"/>
        <w:jc w:val="both"/>
      </w:pPr>
      <w:r w:rsidRPr="00B562DD">
        <w:t xml:space="preserve">(в ред. </w:t>
      </w:r>
      <w:hyperlink r:id="rId114" w:history="1">
        <w:r w:rsidRPr="00B562DD">
          <w:t>Постановления</w:t>
        </w:r>
      </w:hyperlink>
      <w:r w:rsidRPr="00B562DD">
        <w:t xml:space="preserve"> Правительства РФ от 12.05.2017 </w:t>
      </w:r>
      <w:r>
        <w:t>№</w:t>
      </w:r>
      <w:r w:rsidRPr="00B562DD">
        <w:t xml:space="preserve"> 562)</w:t>
      </w:r>
    </w:p>
    <w:p w:rsidR="00B562DD" w:rsidRPr="00B562DD" w:rsidRDefault="00B562DD">
      <w:pPr>
        <w:pStyle w:val="ConsPlusNormal"/>
        <w:spacing w:before="220"/>
        <w:ind w:firstLine="540"/>
        <w:jc w:val="both"/>
      </w:pPr>
      <w:r w:rsidRPr="00B562DD">
        <w:t>13.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w:t>
      </w:r>
    </w:p>
    <w:p w:rsidR="00B562DD" w:rsidRPr="00B562DD" w:rsidRDefault="00B562DD">
      <w:pPr>
        <w:pStyle w:val="ConsPlusNormal"/>
        <w:jc w:val="both"/>
      </w:pPr>
      <w:r w:rsidRPr="00B562DD">
        <w:t xml:space="preserve">(в ред. </w:t>
      </w:r>
      <w:hyperlink r:id="rId115" w:history="1">
        <w:r w:rsidRPr="00B562DD">
          <w:t>Постановления</w:t>
        </w:r>
      </w:hyperlink>
      <w:r w:rsidRPr="00B562DD">
        <w:t xml:space="preserve"> Правительства РФ от 17.02.2018 </w:t>
      </w:r>
      <w:r>
        <w:t>№</w:t>
      </w:r>
      <w:r w:rsidRPr="00B562DD">
        <w:t xml:space="preserve"> 165)</w:t>
      </w:r>
    </w:p>
    <w:p w:rsidR="00B562DD" w:rsidRPr="00B562DD" w:rsidRDefault="00B562DD">
      <w:pPr>
        <w:pStyle w:val="ConsPlusNormal"/>
        <w:spacing w:before="220"/>
        <w:ind w:firstLine="540"/>
        <w:jc w:val="both"/>
      </w:pPr>
      <w:r w:rsidRPr="00B562DD">
        <w:t xml:space="preserve">Предельный уровень софинансирования расходного обязательства субъекта Российской Федерации из федерального бюджета начиная с 2018 года определяется в соответствии с </w:t>
      </w:r>
      <w:hyperlink r:id="rId116" w:history="1">
        <w:r w:rsidRPr="00B562DD">
          <w:t>пунктом 13</w:t>
        </w:r>
      </w:hyperlink>
      <w:r w:rsidRPr="00B562DD">
        <w:t xml:space="preserve"> Правил формирования, предоставления и распределения субсидий.</w:t>
      </w:r>
    </w:p>
    <w:p w:rsidR="00B562DD" w:rsidRPr="00B562DD" w:rsidRDefault="00B562DD">
      <w:pPr>
        <w:pStyle w:val="ConsPlusNormal"/>
        <w:spacing w:before="220"/>
        <w:ind w:firstLine="540"/>
        <w:jc w:val="both"/>
      </w:pPr>
      <w:r w:rsidRPr="00B562DD">
        <w:t>В случае если объем бюджетных ассигнований, предусмотренный в законе о бюджете субъекта Российской Федерации (сводной бюджетной росписи бюджета субъекта Российской Федерации) на финансовое обеспечение мероприятий, в целях софинансирования которых предоставляется субсидия, не обеспечивает уровень софинансирования из федерального бюджета, определенный в соответствии с настоящим пунктом, размер субсидии подлежит сокращению до размера, обеспечивающего соответствующий уровень софинансирования.</w:t>
      </w:r>
    </w:p>
    <w:p w:rsidR="00B562DD" w:rsidRPr="00B562DD" w:rsidRDefault="00B562DD">
      <w:pPr>
        <w:pStyle w:val="ConsPlusNormal"/>
        <w:spacing w:before="220"/>
        <w:ind w:firstLine="540"/>
        <w:jc w:val="both"/>
      </w:pPr>
      <w:r w:rsidRPr="00B562DD">
        <w:lastRenderedPageBreak/>
        <w:t>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за счет субсидии, может быть увеличен в одностороннем порядке, что не влечет обязательств по увеличению размера субсидии.</w:t>
      </w:r>
    </w:p>
    <w:p w:rsidR="00B562DD" w:rsidRPr="00B562DD" w:rsidRDefault="00B562DD">
      <w:pPr>
        <w:pStyle w:val="ConsPlusNormal"/>
        <w:jc w:val="both"/>
      </w:pPr>
      <w:r w:rsidRPr="00B562DD">
        <w:t xml:space="preserve">(п. 13 в ред. </w:t>
      </w:r>
      <w:hyperlink r:id="rId117" w:history="1">
        <w:r w:rsidRPr="00B562DD">
          <w:t>Постановления</w:t>
        </w:r>
      </w:hyperlink>
      <w:r w:rsidRPr="00B562DD">
        <w:t xml:space="preserve"> Правительства РФ от 12.05.2017 </w:t>
      </w:r>
      <w:r>
        <w:t>№</w:t>
      </w:r>
      <w:r w:rsidRPr="00B562DD">
        <w:t xml:space="preserve"> 562)</w:t>
      </w:r>
    </w:p>
    <w:p w:rsidR="00B562DD" w:rsidRPr="00B562DD" w:rsidRDefault="00B562DD">
      <w:pPr>
        <w:pStyle w:val="ConsPlusNormal"/>
        <w:spacing w:before="220"/>
        <w:ind w:firstLine="540"/>
        <w:jc w:val="both"/>
      </w:pPr>
      <w:r w:rsidRPr="00B562DD">
        <w:t>14. При заключении соглашения высший исполнительный орган государственной власти субъекта Российской Федерации представляет в Федеральное агентство по делам национальностей (в электронном виде и на бумажном носителе) отчетность об исполнении условий предоставления субсидии.</w:t>
      </w:r>
    </w:p>
    <w:p w:rsidR="00B562DD" w:rsidRPr="00B562DD" w:rsidRDefault="00B562DD">
      <w:pPr>
        <w:pStyle w:val="ConsPlusNormal"/>
        <w:jc w:val="both"/>
      </w:pPr>
      <w:r w:rsidRPr="00B562DD">
        <w:t xml:space="preserve">(п. 14 в ред. </w:t>
      </w:r>
      <w:hyperlink r:id="rId118" w:history="1">
        <w:r w:rsidRPr="00B562DD">
          <w:t>Постановления</w:t>
        </w:r>
      </w:hyperlink>
      <w:r w:rsidRPr="00B562DD">
        <w:t xml:space="preserve"> Правительства РФ от 17.02.2018 </w:t>
      </w:r>
      <w:r>
        <w:t>№</w:t>
      </w:r>
      <w:r w:rsidRPr="00B562DD">
        <w:t xml:space="preserve"> 165)</w:t>
      </w:r>
    </w:p>
    <w:p w:rsidR="00B562DD" w:rsidRPr="00B562DD" w:rsidRDefault="00B562DD">
      <w:pPr>
        <w:pStyle w:val="ConsPlusNormal"/>
        <w:spacing w:before="220"/>
        <w:ind w:firstLine="540"/>
        <w:jc w:val="both"/>
      </w:pPr>
      <w:r w:rsidRPr="00B562DD">
        <w:t>15. Оценка эффективности использования субсидии субъектом Российской Федерации осуществляется Федеральным агентством по делам национальностей на основании сравнения установленных соглашением и фактически достигнутых субъектом Российской Федерации по итогам отчетного финансового года значений следующих показателей результативности использования субсидии:</w:t>
      </w:r>
    </w:p>
    <w:p w:rsidR="00B562DD" w:rsidRPr="00B562DD" w:rsidRDefault="00B562DD">
      <w:pPr>
        <w:pStyle w:val="ConsPlusNormal"/>
        <w:spacing w:before="220"/>
        <w:ind w:firstLine="540"/>
        <w:jc w:val="both"/>
      </w:pPr>
      <w:r w:rsidRPr="00B562DD">
        <w:t>а) доля граждан, положительно оценивающих состояние межнациональных отношений, в общей численности граждан Российской Федерации, проживающих в субъекте Российской Федерации (процентов);</w:t>
      </w:r>
    </w:p>
    <w:p w:rsidR="00B562DD" w:rsidRPr="00B562DD" w:rsidRDefault="00B562DD">
      <w:pPr>
        <w:pStyle w:val="ConsPlusNormal"/>
        <w:jc w:val="both"/>
      </w:pPr>
      <w:r w:rsidRPr="00B562DD">
        <w:t xml:space="preserve">(в ред. </w:t>
      </w:r>
      <w:hyperlink r:id="rId119" w:history="1">
        <w:r w:rsidRPr="00B562DD">
          <w:t>Постановления</w:t>
        </w:r>
      </w:hyperlink>
      <w:r w:rsidRPr="00B562DD">
        <w:t xml:space="preserve"> Правительства РФ от 25.11.2017 </w:t>
      </w:r>
      <w:r>
        <w:t>№</w:t>
      </w:r>
      <w:r w:rsidRPr="00B562DD">
        <w:t xml:space="preserve"> 1427)</w:t>
      </w:r>
    </w:p>
    <w:p w:rsidR="00B562DD" w:rsidRPr="00B562DD" w:rsidRDefault="00B562DD">
      <w:pPr>
        <w:pStyle w:val="ConsPlusNormal"/>
        <w:spacing w:before="220"/>
        <w:ind w:firstLine="540"/>
        <w:jc w:val="both"/>
      </w:pPr>
      <w:r w:rsidRPr="00B562DD">
        <w:t>б) количество участников мероприятий, направленных на укрепление общероссийского гражданского единства (тыс. человек);</w:t>
      </w:r>
    </w:p>
    <w:p w:rsidR="00B562DD" w:rsidRPr="00B562DD" w:rsidRDefault="00B562DD">
      <w:pPr>
        <w:pStyle w:val="ConsPlusNormal"/>
        <w:spacing w:before="220"/>
        <w:ind w:firstLine="540"/>
        <w:jc w:val="both"/>
      </w:pPr>
      <w:r w:rsidRPr="00B562DD">
        <w:t>в) численность участников мероприятий, направленных на этнокультурное развитие народов России (тыс. человек).</w:t>
      </w:r>
    </w:p>
    <w:p w:rsidR="00B562DD" w:rsidRPr="00B562DD" w:rsidRDefault="00B562DD">
      <w:pPr>
        <w:pStyle w:val="ConsPlusNormal"/>
        <w:jc w:val="both"/>
      </w:pPr>
      <w:r w:rsidRPr="00B562DD">
        <w:t xml:space="preserve">(п. 15 в ред. </w:t>
      </w:r>
      <w:hyperlink r:id="rId120" w:history="1">
        <w:r w:rsidRPr="00B562DD">
          <w:t>Постановления</w:t>
        </w:r>
      </w:hyperlink>
      <w:r w:rsidRPr="00B562DD">
        <w:t xml:space="preserve"> Правительства РФ от 12.05.2017 </w:t>
      </w:r>
      <w:r>
        <w:t>№</w:t>
      </w:r>
      <w:r w:rsidRPr="00B562DD">
        <w:t xml:space="preserve"> 562)</w:t>
      </w:r>
    </w:p>
    <w:p w:rsidR="00B562DD" w:rsidRPr="00B562DD" w:rsidRDefault="00B562DD">
      <w:pPr>
        <w:pStyle w:val="ConsPlusNormal"/>
        <w:spacing w:before="220"/>
        <w:ind w:firstLine="540"/>
        <w:jc w:val="both"/>
      </w:pPr>
      <w:r w:rsidRPr="00B562DD">
        <w:t xml:space="preserve">16. Утратил силу. - </w:t>
      </w:r>
      <w:hyperlink r:id="rId121" w:history="1">
        <w:r w:rsidRPr="00B562DD">
          <w:t>Постановление</w:t>
        </w:r>
      </w:hyperlink>
      <w:r w:rsidRPr="00B562DD">
        <w:t xml:space="preserve"> Правительства РФ от 12.05.2017 </w:t>
      </w:r>
      <w:r>
        <w:t>№</w:t>
      </w:r>
      <w:r w:rsidRPr="00B562DD">
        <w:t xml:space="preserve"> 562.</w:t>
      </w:r>
    </w:p>
    <w:p w:rsidR="00B562DD" w:rsidRPr="00B562DD" w:rsidRDefault="00B562DD">
      <w:pPr>
        <w:pStyle w:val="ConsPlusNormal"/>
        <w:spacing w:before="220"/>
        <w:ind w:firstLine="540"/>
        <w:jc w:val="both"/>
      </w:pPr>
      <w:r w:rsidRPr="00B562DD">
        <w:t xml:space="preserve">17. В случае если в отчетном финансовом году субъектом Российской Федерации не достигнуты установленные соглашением значения показателей результативности использования субсидии, ответственность за их недостижение устанавливается в соответствии с </w:t>
      </w:r>
      <w:hyperlink r:id="rId122" w:history="1">
        <w:r w:rsidRPr="00B562DD">
          <w:t>пунктом 16</w:t>
        </w:r>
      </w:hyperlink>
      <w:r w:rsidRPr="00B562DD">
        <w:t xml:space="preserve"> Правил формирования, предоставления и распределения субсидий.</w:t>
      </w:r>
    </w:p>
    <w:p w:rsidR="00B562DD" w:rsidRPr="00B562DD" w:rsidRDefault="00B562DD">
      <w:pPr>
        <w:pStyle w:val="ConsPlusNormal"/>
        <w:jc w:val="both"/>
      </w:pPr>
      <w:r w:rsidRPr="00B562DD">
        <w:t xml:space="preserve">(в ред. </w:t>
      </w:r>
      <w:hyperlink r:id="rId123" w:history="1">
        <w:r w:rsidRPr="00B562DD">
          <w:t>Постановления</w:t>
        </w:r>
      </w:hyperlink>
      <w:r w:rsidRPr="00B562DD">
        <w:t xml:space="preserve"> Правительства РФ от 12.05.2017 </w:t>
      </w:r>
      <w:r>
        <w:t>№</w:t>
      </w:r>
      <w:r w:rsidRPr="00B562DD">
        <w:t xml:space="preserve"> 562)</w:t>
      </w:r>
    </w:p>
    <w:p w:rsidR="00B562DD" w:rsidRPr="00B562DD" w:rsidRDefault="00B562DD">
      <w:pPr>
        <w:pStyle w:val="ConsPlusNormal"/>
        <w:spacing w:before="220"/>
        <w:ind w:firstLine="540"/>
        <w:jc w:val="both"/>
      </w:pPr>
      <w:r w:rsidRPr="00B562DD">
        <w:t xml:space="preserve">Основанием для освобождения субъекта Российской Федерации от применения мер ответственности, предусмотренных </w:t>
      </w:r>
      <w:hyperlink r:id="rId124" w:history="1">
        <w:r w:rsidRPr="00B562DD">
          <w:t>пунктом 16</w:t>
        </w:r>
      </w:hyperlink>
      <w:r w:rsidRPr="00B562DD">
        <w:t xml:space="preserve"> Правил формирования, предоставления и распределения субсидий,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B562DD" w:rsidRPr="00B562DD" w:rsidRDefault="00B562DD">
      <w:pPr>
        <w:pStyle w:val="ConsPlusNormal"/>
        <w:spacing w:before="220"/>
        <w:ind w:firstLine="540"/>
        <w:jc w:val="both"/>
      </w:pPr>
      <w:r w:rsidRPr="00B562DD">
        <w:t xml:space="preserve">17(1).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125" w:history="1">
        <w:r w:rsidRPr="00B562DD">
          <w:t>подпунктом "а(1)" пункта 10</w:t>
        </w:r>
      </w:hyperlink>
      <w:r w:rsidRPr="00B562DD">
        <w:t xml:space="preserve"> Правил формирования, предоставления и распределения субсидий, ответственность за такие нарушения устанавливается в соответствии с </w:t>
      </w:r>
      <w:hyperlink r:id="rId126" w:history="1">
        <w:r w:rsidRPr="00B562DD">
          <w:t>пунктом 22(1)</w:t>
        </w:r>
      </w:hyperlink>
      <w:r w:rsidRPr="00B562DD">
        <w:t xml:space="preserve"> Правил формирования, предоставления и распределения субсидий.</w:t>
      </w:r>
    </w:p>
    <w:p w:rsidR="00B562DD" w:rsidRPr="00B562DD" w:rsidRDefault="00B562DD">
      <w:pPr>
        <w:pStyle w:val="ConsPlusNormal"/>
        <w:jc w:val="both"/>
      </w:pPr>
      <w:r w:rsidRPr="00B562DD">
        <w:t xml:space="preserve">(п. 17(1) введен </w:t>
      </w:r>
      <w:hyperlink r:id="rId127" w:history="1">
        <w:r w:rsidRPr="00B562DD">
          <w:t>Постановлением</w:t>
        </w:r>
      </w:hyperlink>
      <w:r w:rsidRPr="00B562DD">
        <w:t xml:space="preserve"> Правительства РФ от 17.02.2018 </w:t>
      </w:r>
      <w:r>
        <w:t>№</w:t>
      </w:r>
      <w:r w:rsidRPr="00B562DD">
        <w:t xml:space="preserve"> 165)</w:t>
      </w:r>
    </w:p>
    <w:p w:rsidR="00B562DD" w:rsidRPr="00B562DD" w:rsidRDefault="00B562DD">
      <w:pPr>
        <w:pStyle w:val="ConsPlusNormal"/>
        <w:spacing w:before="220"/>
        <w:ind w:firstLine="540"/>
        <w:jc w:val="both"/>
      </w:pPr>
      <w:r w:rsidRPr="00B562DD">
        <w:t xml:space="preserve">18. В случае нецелевого использования субсидии и (или) нарушения субъектом Российской Федерации условий ее предоставления, в том числе невозврата субъектом Российской Федерации средств в федеральный бюджет в соответствии с </w:t>
      </w:r>
      <w:hyperlink r:id="rId128" w:history="1">
        <w:r w:rsidRPr="00B562DD">
          <w:t>пунктами 16</w:t>
        </w:r>
      </w:hyperlink>
      <w:r w:rsidRPr="00B562DD">
        <w:t xml:space="preserve"> и </w:t>
      </w:r>
      <w:hyperlink r:id="rId129" w:history="1">
        <w:r w:rsidRPr="00B562DD">
          <w:t>22(1)</w:t>
        </w:r>
      </w:hyperlink>
      <w:r w:rsidRPr="00B562DD">
        <w:t xml:space="preserve"> Правил формирования, предоставления и распределения субсидий, к нему применяются бюджетные меры принуждения, предусмотренные бюджетным законодательством Российской Федерации.</w:t>
      </w:r>
    </w:p>
    <w:p w:rsidR="00B562DD" w:rsidRPr="00B562DD" w:rsidRDefault="00B562DD">
      <w:pPr>
        <w:pStyle w:val="ConsPlusNormal"/>
        <w:jc w:val="both"/>
      </w:pPr>
      <w:r w:rsidRPr="00B562DD">
        <w:t xml:space="preserve">(в ред. </w:t>
      </w:r>
      <w:hyperlink r:id="rId130" w:history="1">
        <w:r w:rsidRPr="00B562DD">
          <w:t>Постановления</w:t>
        </w:r>
      </w:hyperlink>
      <w:r w:rsidRPr="00B562DD">
        <w:t xml:space="preserve"> Правительства РФ от 17.02.2018 </w:t>
      </w:r>
      <w:r>
        <w:t>№</w:t>
      </w:r>
      <w:r w:rsidRPr="00B562DD">
        <w:t xml:space="preserve"> 165)</w:t>
      </w:r>
    </w:p>
    <w:p w:rsidR="00B562DD" w:rsidRPr="00B562DD" w:rsidRDefault="00B562DD">
      <w:pPr>
        <w:pStyle w:val="ConsPlusNormal"/>
        <w:spacing w:before="220"/>
        <w:ind w:firstLine="540"/>
        <w:jc w:val="both"/>
      </w:pPr>
      <w:r w:rsidRPr="00B562DD">
        <w:lastRenderedPageBreak/>
        <w:t>19. Контроль за соблюдением субъектами Российской Федерации условий предоставления субсидий осуществляется в установленном порядке Федеральным агентством по делам национальностей и федеральным органом исполнительной власти, осуществляющим функции по контролю и надзору в финансово-бюджетной сфере.</w:t>
      </w:r>
    </w:p>
    <w:p w:rsidR="00B562DD" w:rsidRPr="00B562DD" w:rsidRDefault="00B562DD">
      <w:pPr>
        <w:pStyle w:val="ConsPlusNormal"/>
        <w:jc w:val="both"/>
      </w:pPr>
      <w:r w:rsidRPr="00B562DD">
        <w:t xml:space="preserve">(в ред. </w:t>
      </w:r>
      <w:hyperlink r:id="rId131" w:history="1">
        <w:r w:rsidRPr="00B562DD">
          <w:t>Постановления</w:t>
        </w:r>
      </w:hyperlink>
      <w:r w:rsidRPr="00B562DD">
        <w:t xml:space="preserve"> Правительства РФ от 25.11.2017 </w:t>
      </w:r>
      <w:r>
        <w:t>№</w:t>
      </w:r>
      <w:r w:rsidRPr="00B562DD">
        <w:t xml:space="preserve"> 1427)</w:t>
      </w: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right"/>
        <w:outlineLvl w:val="2"/>
      </w:pPr>
      <w:r w:rsidRPr="00B562DD">
        <w:t>Приложение</w:t>
      </w:r>
    </w:p>
    <w:p w:rsidR="00B562DD" w:rsidRPr="00B562DD" w:rsidRDefault="00B562DD">
      <w:pPr>
        <w:pStyle w:val="ConsPlusNormal"/>
        <w:jc w:val="right"/>
      </w:pPr>
      <w:r w:rsidRPr="00B562DD">
        <w:t>к Правилам распределения</w:t>
      </w:r>
    </w:p>
    <w:p w:rsidR="00B562DD" w:rsidRPr="00B562DD" w:rsidRDefault="00B562DD">
      <w:pPr>
        <w:pStyle w:val="ConsPlusNormal"/>
        <w:jc w:val="right"/>
      </w:pPr>
      <w:r w:rsidRPr="00B562DD">
        <w:t>и предоставления субсидий</w:t>
      </w:r>
    </w:p>
    <w:p w:rsidR="00B562DD" w:rsidRPr="00B562DD" w:rsidRDefault="00B562DD">
      <w:pPr>
        <w:pStyle w:val="ConsPlusNormal"/>
        <w:jc w:val="right"/>
      </w:pPr>
      <w:r w:rsidRPr="00B562DD">
        <w:t>из федерального бюджета бюджетам</w:t>
      </w:r>
    </w:p>
    <w:p w:rsidR="00B562DD" w:rsidRPr="00B562DD" w:rsidRDefault="00B562DD">
      <w:pPr>
        <w:pStyle w:val="ConsPlusNormal"/>
        <w:jc w:val="right"/>
      </w:pPr>
      <w:r w:rsidRPr="00B562DD">
        <w:t>субъектов Российской Федерации</w:t>
      </w:r>
    </w:p>
    <w:p w:rsidR="00B562DD" w:rsidRPr="00B562DD" w:rsidRDefault="00B562DD">
      <w:pPr>
        <w:pStyle w:val="ConsPlusNormal"/>
        <w:jc w:val="right"/>
      </w:pPr>
      <w:r w:rsidRPr="00B562DD">
        <w:t>в рамках реализации мероприятий</w:t>
      </w:r>
    </w:p>
    <w:p w:rsidR="00B562DD" w:rsidRPr="00B562DD" w:rsidRDefault="00B562DD">
      <w:pPr>
        <w:pStyle w:val="ConsPlusNormal"/>
        <w:jc w:val="right"/>
      </w:pPr>
      <w:r w:rsidRPr="00B562DD">
        <w:t>по укреплению единства российской</w:t>
      </w:r>
    </w:p>
    <w:p w:rsidR="00B562DD" w:rsidRPr="00B562DD" w:rsidRDefault="00B562DD">
      <w:pPr>
        <w:pStyle w:val="ConsPlusNormal"/>
        <w:jc w:val="right"/>
      </w:pPr>
      <w:r w:rsidRPr="00B562DD">
        <w:t>нации и этнокультурному развитию</w:t>
      </w:r>
    </w:p>
    <w:p w:rsidR="00B562DD" w:rsidRPr="00B562DD" w:rsidRDefault="00B562DD">
      <w:pPr>
        <w:pStyle w:val="ConsPlusNormal"/>
        <w:jc w:val="right"/>
      </w:pPr>
      <w:r w:rsidRPr="00B562DD">
        <w:t>народов России в рамках</w:t>
      </w:r>
    </w:p>
    <w:p w:rsidR="00B562DD" w:rsidRPr="00B562DD" w:rsidRDefault="00B562DD">
      <w:pPr>
        <w:pStyle w:val="ConsPlusNormal"/>
        <w:jc w:val="right"/>
      </w:pPr>
      <w:r w:rsidRPr="00B562DD">
        <w:t>государственной программы Российской</w:t>
      </w:r>
    </w:p>
    <w:p w:rsidR="00B562DD" w:rsidRPr="00B562DD" w:rsidRDefault="00B562DD">
      <w:pPr>
        <w:pStyle w:val="ConsPlusNormal"/>
        <w:jc w:val="right"/>
      </w:pPr>
      <w:r w:rsidRPr="00B562DD">
        <w:t>Федерации "Реализация государственной</w:t>
      </w:r>
    </w:p>
    <w:p w:rsidR="00B562DD" w:rsidRPr="00B562DD" w:rsidRDefault="00B562DD">
      <w:pPr>
        <w:pStyle w:val="ConsPlusNormal"/>
        <w:jc w:val="right"/>
      </w:pPr>
      <w:r w:rsidRPr="00B562DD">
        <w:t>национальной политики"</w:t>
      </w:r>
    </w:p>
    <w:p w:rsidR="00B562DD" w:rsidRPr="00B562DD" w:rsidRDefault="00B562DD">
      <w:pPr>
        <w:pStyle w:val="ConsPlusNormal"/>
        <w:jc w:val="both"/>
      </w:pPr>
    </w:p>
    <w:p w:rsidR="00B562DD" w:rsidRPr="00B562DD" w:rsidRDefault="00B562DD">
      <w:pPr>
        <w:pStyle w:val="ConsPlusTitle"/>
        <w:jc w:val="center"/>
      </w:pPr>
      <w:r w:rsidRPr="00B562DD">
        <w:t>МЕТОДИКА</w:t>
      </w:r>
    </w:p>
    <w:p w:rsidR="00B562DD" w:rsidRPr="00B562DD" w:rsidRDefault="00B562DD">
      <w:pPr>
        <w:pStyle w:val="ConsPlusTitle"/>
        <w:jc w:val="center"/>
      </w:pPr>
      <w:r w:rsidRPr="00B562DD">
        <w:t>ОТБОРА СУБЪЕКТОВ РОССИЙСКОЙ ФЕДЕРАЦИИ ДЛЯ ПРЕДОСТАВЛЕНИЯ</w:t>
      </w:r>
    </w:p>
    <w:p w:rsidR="00B562DD" w:rsidRPr="00B562DD" w:rsidRDefault="00B562DD">
      <w:pPr>
        <w:pStyle w:val="ConsPlusTitle"/>
        <w:jc w:val="center"/>
      </w:pPr>
      <w:r w:rsidRPr="00B562DD">
        <w:t>СУБСИДИЙ ИЗ ФЕДЕРАЛЬНОГО БЮДЖЕТА БЮДЖЕТАМ СУБЪЕКТОВ</w:t>
      </w:r>
    </w:p>
    <w:p w:rsidR="00B562DD" w:rsidRPr="00B562DD" w:rsidRDefault="00B562DD">
      <w:pPr>
        <w:pStyle w:val="ConsPlusTitle"/>
        <w:jc w:val="center"/>
      </w:pPr>
      <w:r w:rsidRPr="00B562DD">
        <w:t>РОССИЙСКОЙ ФЕДЕРАЦИИ НА РЕАЛИЗАЦИЮ МЕРОПРИЯТИЙ</w:t>
      </w:r>
    </w:p>
    <w:p w:rsidR="00B562DD" w:rsidRPr="00B562DD" w:rsidRDefault="00B562DD">
      <w:pPr>
        <w:pStyle w:val="ConsPlusTitle"/>
        <w:jc w:val="center"/>
      </w:pPr>
      <w:r w:rsidRPr="00B562DD">
        <w:t>ПО УКРЕПЛЕНИЮ ЕДИНСТВА РОССИЙСКОЙ НАЦИИ И ЭТНОКУЛЬТУРНОМУ</w:t>
      </w:r>
    </w:p>
    <w:p w:rsidR="00B562DD" w:rsidRPr="00B562DD" w:rsidRDefault="00B562DD">
      <w:pPr>
        <w:pStyle w:val="ConsPlusTitle"/>
        <w:jc w:val="center"/>
      </w:pPr>
      <w:r w:rsidRPr="00B562DD">
        <w:t>РАЗВИТИЮ НАРОДОВ РОССИИ В РАМКАХ ГОСУДАРСТВЕННОЙ</w:t>
      </w:r>
    </w:p>
    <w:p w:rsidR="00B562DD" w:rsidRPr="00B562DD" w:rsidRDefault="00B562DD">
      <w:pPr>
        <w:pStyle w:val="ConsPlusTitle"/>
        <w:jc w:val="center"/>
      </w:pPr>
      <w:r w:rsidRPr="00B562DD">
        <w:t>ПРОГРАММЫ РОССИЙСКОЙ ФЕДЕРАЦИИ "РЕАЛИЗАЦИЯ</w:t>
      </w:r>
    </w:p>
    <w:p w:rsidR="00B562DD" w:rsidRPr="00B562DD" w:rsidRDefault="00B562DD">
      <w:pPr>
        <w:pStyle w:val="ConsPlusTitle"/>
        <w:jc w:val="center"/>
      </w:pPr>
      <w:r w:rsidRPr="00B562DD">
        <w:t>ГОСУДАРСТВЕННОЙ НАЦИОНАЛЬНОЙ ПОЛИТИКИ"</w:t>
      </w:r>
    </w:p>
    <w:p w:rsidR="00B562DD" w:rsidRPr="00B562DD" w:rsidRDefault="00B562DD">
      <w:pPr>
        <w:pStyle w:val="ConsPlusNormal"/>
        <w:jc w:val="both"/>
      </w:pPr>
    </w:p>
    <w:p w:rsidR="00B562DD" w:rsidRPr="00B562DD" w:rsidRDefault="00B562DD">
      <w:pPr>
        <w:pStyle w:val="ConsPlusNormal"/>
        <w:ind w:firstLine="540"/>
        <w:jc w:val="both"/>
      </w:pPr>
      <w:r w:rsidRPr="00B562DD">
        <w:t xml:space="preserve">Утратила силу. - </w:t>
      </w:r>
      <w:hyperlink r:id="rId132" w:history="1">
        <w:r w:rsidRPr="00B562DD">
          <w:t>Постановление</w:t>
        </w:r>
      </w:hyperlink>
      <w:r w:rsidRPr="00B562DD">
        <w:t xml:space="preserve"> Правительства РФ от 07.04.2018 </w:t>
      </w:r>
      <w:r>
        <w:t>№</w:t>
      </w:r>
      <w:r w:rsidRPr="00B562DD">
        <w:t xml:space="preserve"> 423.</w:t>
      </w: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right"/>
        <w:outlineLvl w:val="1"/>
      </w:pPr>
      <w:r w:rsidRPr="00B562DD">
        <w:t xml:space="preserve">Приложение </w:t>
      </w:r>
      <w:r>
        <w:t>№</w:t>
      </w:r>
      <w:r w:rsidRPr="00B562DD">
        <w:t xml:space="preserve"> 7</w:t>
      </w:r>
    </w:p>
    <w:p w:rsidR="00B562DD" w:rsidRPr="00B562DD" w:rsidRDefault="00B562DD">
      <w:pPr>
        <w:pStyle w:val="ConsPlusNormal"/>
        <w:jc w:val="right"/>
      </w:pPr>
      <w:r w:rsidRPr="00B562DD">
        <w:t>к государственной программе</w:t>
      </w:r>
    </w:p>
    <w:p w:rsidR="00B562DD" w:rsidRPr="00B562DD" w:rsidRDefault="00B562DD">
      <w:pPr>
        <w:pStyle w:val="ConsPlusNormal"/>
        <w:jc w:val="right"/>
      </w:pPr>
      <w:r w:rsidRPr="00B562DD">
        <w:t>Российской Федерации</w:t>
      </w:r>
    </w:p>
    <w:p w:rsidR="00B562DD" w:rsidRPr="00B562DD" w:rsidRDefault="00B562DD">
      <w:pPr>
        <w:pStyle w:val="ConsPlusNormal"/>
        <w:jc w:val="right"/>
      </w:pPr>
      <w:r w:rsidRPr="00B562DD">
        <w:t>"Реализация государственной</w:t>
      </w:r>
    </w:p>
    <w:p w:rsidR="00B562DD" w:rsidRPr="00B562DD" w:rsidRDefault="00B562DD">
      <w:pPr>
        <w:pStyle w:val="ConsPlusNormal"/>
        <w:jc w:val="right"/>
      </w:pPr>
      <w:r w:rsidRPr="00B562DD">
        <w:t>национальной политики"</w:t>
      </w:r>
    </w:p>
    <w:p w:rsidR="00B562DD" w:rsidRPr="00B562DD" w:rsidRDefault="00B562DD">
      <w:pPr>
        <w:pStyle w:val="ConsPlusNormal"/>
        <w:jc w:val="both"/>
      </w:pPr>
    </w:p>
    <w:p w:rsidR="00B562DD" w:rsidRPr="00B562DD" w:rsidRDefault="00B562DD">
      <w:pPr>
        <w:pStyle w:val="ConsPlusTitle"/>
        <w:jc w:val="center"/>
      </w:pPr>
      <w:bookmarkStart w:id="14" w:name="P6350"/>
      <w:bookmarkEnd w:id="14"/>
      <w:r w:rsidRPr="00B562DD">
        <w:t>ПРАВИЛА</w:t>
      </w:r>
    </w:p>
    <w:p w:rsidR="00B562DD" w:rsidRPr="00B562DD" w:rsidRDefault="00B562DD">
      <w:pPr>
        <w:pStyle w:val="ConsPlusTitle"/>
        <w:jc w:val="center"/>
      </w:pPr>
      <w:r w:rsidRPr="00B562DD">
        <w:t>РАСПРЕДЕЛЕНИЯ И ПРЕДОСТАВЛЕНИЯ ИЗ ФЕДЕРАЛЬНОГО</w:t>
      </w:r>
    </w:p>
    <w:p w:rsidR="00B562DD" w:rsidRPr="00B562DD" w:rsidRDefault="00B562DD">
      <w:pPr>
        <w:pStyle w:val="ConsPlusTitle"/>
        <w:jc w:val="center"/>
      </w:pPr>
      <w:r w:rsidRPr="00B562DD">
        <w:t>БЮДЖЕТА СУБСИДИЙ БЮДЖЕТАМ СУБЪЕКТОВ РОССИЙСКОЙ ФЕДЕРАЦИИ</w:t>
      </w:r>
    </w:p>
    <w:p w:rsidR="00B562DD" w:rsidRPr="00B562DD" w:rsidRDefault="00B562DD">
      <w:pPr>
        <w:pStyle w:val="ConsPlusTitle"/>
        <w:jc w:val="center"/>
      </w:pPr>
      <w:r w:rsidRPr="00B562DD">
        <w:t>НА ПОДДЕРЖКУ ЭКОНОМИЧЕСКОГО И СОЦИАЛЬНОГО РАЗВИТИЯ КОРЕННЫХ</w:t>
      </w:r>
    </w:p>
    <w:p w:rsidR="00B562DD" w:rsidRPr="00B562DD" w:rsidRDefault="00B562DD">
      <w:pPr>
        <w:pStyle w:val="ConsPlusTitle"/>
        <w:jc w:val="center"/>
      </w:pPr>
      <w:r w:rsidRPr="00B562DD">
        <w:t>МАЛОЧИСЛЕННЫХ НАРОДОВ СЕВЕРА, СИБИРИ И ДАЛЬНЕГО ВОСТОКА</w:t>
      </w:r>
    </w:p>
    <w:p w:rsidR="00B562DD" w:rsidRPr="00B562DD" w:rsidRDefault="00B562DD">
      <w:pPr>
        <w:pStyle w:val="ConsPlusTitle"/>
        <w:jc w:val="center"/>
      </w:pPr>
      <w:r w:rsidRPr="00B562DD">
        <w:t>РОССИЙСКОЙ ФЕДЕРАЦИИ В РАМКАХ РЕАЛИЗАЦИИ ГОСУДАРСТВЕННОЙ</w:t>
      </w:r>
    </w:p>
    <w:p w:rsidR="00B562DD" w:rsidRPr="00B562DD" w:rsidRDefault="00B562DD">
      <w:pPr>
        <w:pStyle w:val="ConsPlusTitle"/>
        <w:jc w:val="center"/>
      </w:pPr>
      <w:r w:rsidRPr="00B562DD">
        <w:t>ПРОГРАММЫ РОССИЙСКОЙ ФЕДЕРАЦИИ "РЕАЛИЗАЦИЯ</w:t>
      </w:r>
    </w:p>
    <w:p w:rsidR="00B562DD" w:rsidRPr="00B562DD" w:rsidRDefault="00B562DD">
      <w:pPr>
        <w:pStyle w:val="ConsPlusTitle"/>
        <w:jc w:val="center"/>
      </w:pPr>
      <w:r w:rsidRPr="00B562DD">
        <w:t>ГОСУДАРСТВЕННОЙ НАЦИОНАЛЬНОЙ ПОЛИТИКИ"</w:t>
      </w:r>
    </w:p>
    <w:p w:rsidR="00B562DD" w:rsidRPr="00B562DD" w:rsidRDefault="00B562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62DD" w:rsidRPr="00B562DD">
        <w:trPr>
          <w:jc w:val="center"/>
        </w:trPr>
        <w:tc>
          <w:tcPr>
            <w:tcW w:w="9294" w:type="dxa"/>
            <w:tcBorders>
              <w:top w:val="nil"/>
              <w:left w:val="single" w:sz="24" w:space="0" w:color="CED3F1"/>
              <w:bottom w:val="nil"/>
              <w:right w:val="single" w:sz="24" w:space="0" w:color="F4F3F8"/>
            </w:tcBorders>
            <w:shd w:val="clear" w:color="auto" w:fill="F4F3F8"/>
          </w:tcPr>
          <w:p w:rsidR="00B562DD" w:rsidRPr="00B562DD" w:rsidRDefault="00B562DD">
            <w:pPr>
              <w:pStyle w:val="ConsPlusNormal"/>
              <w:jc w:val="center"/>
            </w:pPr>
            <w:r w:rsidRPr="00B562DD">
              <w:t>Список изменяющих документов</w:t>
            </w:r>
          </w:p>
          <w:p w:rsidR="00B562DD" w:rsidRPr="00B562DD" w:rsidRDefault="00B562DD">
            <w:pPr>
              <w:pStyle w:val="ConsPlusNormal"/>
              <w:jc w:val="center"/>
            </w:pPr>
            <w:r w:rsidRPr="00B562DD">
              <w:t xml:space="preserve">(в ред. Постановлений Правительства РФ от 12.05.2017 </w:t>
            </w:r>
            <w:hyperlink r:id="rId133" w:history="1">
              <w:r>
                <w:t>№</w:t>
              </w:r>
              <w:r w:rsidRPr="00B562DD">
                <w:t xml:space="preserve"> 562</w:t>
              </w:r>
            </w:hyperlink>
            <w:r w:rsidRPr="00B562DD">
              <w:t>,</w:t>
            </w:r>
          </w:p>
          <w:p w:rsidR="00B562DD" w:rsidRPr="00B562DD" w:rsidRDefault="00B562DD">
            <w:pPr>
              <w:pStyle w:val="ConsPlusNormal"/>
              <w:jc w:val="center"/>
            </w:pPr>
            <w:r w:rsidRPr="00B562DD">
              <w:t xml:space="preserve">от 25.11.2017 </w:t>
            </w:r>
            <w:hyperlink r:id="rId134" w:history="1">
              <w:r>
                <w:t>№</w:t>
              </w:r>
              <w:r w:rsidRPr="00B562DD">
                <w:t xml:space="preserve"> 1427</w:t>
              </w:r>
            </w:hyperlink>
            <w:r w:rsidRPr="00B562DD">
              <w:t xml:space="preserve">, от 17.02.2018 </w:t>
            </w:r>
            <w:hyperlink r:id="rId135" w:history="1">
              <w:r>
                <w:t>№</w:t>
              </w:r>
              <w:r w:rsidRPr="00B562DD">
                <w:t xml:space="preserve"> 165</w:t>
              </w:r>
            </w:hyperlink>
            <w:r w:rsidRPr="00B562DD">
              <w:t>)</w:t>
            </w:r>
          </w:p>
        </w:tc>
      </w:tr>
    </w:tbl>
    <w:p w:rsidR="00B562DD" w:rsidRPr="00B562DD" w:rsidRDefault="00B562DD">
      <w:pPr>
        <w:pStyle w:val="ConsPlusNormal"/>
        <w:jc w:val="both"/>
      </w:pPr>
    </w:p>
    <w:p w:rsidR="00B562DD" w:rsidRPr="00B562DD" w:rsidRDefault="00B562DD">
      <w:pPr>
        <w:pStyle w:val="ConsPlusNormal"/>
        <w:ind w:firstLine="540"/>
        <w:jc w:val="both"/>
      </w:pPr>
      <w:bookmarkStart w:id="15" w:name="P6362"/>
      <w:bookmarkEnd w:id="15"/>
      <w:r w:rsidRPr="00B562DD">
        <w:lastRenderedPageBreak/>
        <w:t>1. Настоящие Правила определяют условия, цели и порядок распределения и предоставления субсидий из федерального бюджета бюджетам субъектов Российской Федерации на поддержку экономического и социального развития коренных малочисленных народов Севера, Сибири и Дальнего Востока Российской Федерации в рамках реализации государственной программы Российской Федерации "Реализация государственной национальной политики" (далее соответственно - субсидии, коренные малочисленные народы) для софинансирования расходных обязательств субъектов Российской Федерации, возникающих при реализации ими мероприятий, направленных на создание условий для повышения доступности для коренных малочисленных народов объектов социальной и инженерной инфраструктуры, развитие сферы образования, культуры и медицинского обслуживания коренных малочисленных народов, в том числе проведение этнокультурных мероприятий, сохранение видов традиционной хозяйственной деятельности коренных малочисленных народов и их материально-экономическое обеспечение.</w:t>
      </w:r>
    </w:p>
    <w:p w:rsidR="00B562DD" w:rsidRPr="00B562DD" w:rsidRDefault="00B562DD">
      <w:pPr>
        <w:pStyle w:val="ConsPlusNormal"/>
        <w:jc w:val="both"/>
      </w:pPr>
      <w:r w:rsidRPr="00B562DD">
        <w:t xml:space="preserve">(в ред. Постановлений Правительства РФ от 12.05.2017 </w:t>
      </w:r>
      <w:hyperlink r:id="rId136" w:history="1">
        <w:r>
          <w:t>№</w:t>
        </w:r>
        <w:r w:rsidRPr="00B562DD">
          <w:t xml:space="preserve"> 562</w:t>
        </w:r>
      </w:hyperlink>
      <w:r w:rsidRPr="00B562DD">
        <w:t xml:space="preserve">, от 25.11.2017 </w:t>
      </w:r>
      <w:hyperlink r:id="rId137" w:history="1">
        <w:r>
          <w:t>№</w:t>
        </w:r>
        <w:r w:rsidRPr="00B562DD">
          <w:t xml:space="preserve"> 1427</w:t>
        </w:r>
      </w:hyperlink>
      <w:r w:rsidRPr="00B562DD">
        <w:t>)</w:t>
      </w:r>
    </w:p>
    <w:p w:rsidR="00B562DD" w:rsidRPr="00B562DD" w:rsidRDefault="00B562DD">
      <w:pPr>
        <w:pStyle w:val="ConsPlusNormal"/>
        <w:spacing w:before="220"/>
        <w:ind w:firstLine="540"/>
        <w:jc w:val="both"/>
      </w:pPr>
      <w:r w:rsidRPr="00B562DD">
        <w:t xml:space="preserve">2. Субсидии предоставляются в пределах бюджетных ассигнований, предусмотренных в федеральном законе о федеральном бюджете на текущий финансовый год и плановый период, и лимитов бюджетных обязательств, доведенных Федеральному агентству по делам национальностей как получателю средств федерального бюджета на цели, указанные в </w:t>
      </w:r>
      <w:hyperlink w:anchor="P6362" w:history="1">
        <w:r w:rsidRPr="00B562DD">
          <w:t>пункте 1</w:t>
        </w:r>
      </w:hyperlink>
      <w:r w:rsidRPr="00B562DD">
        <w:t xml:space="preserve"> настоящих Правил.</w:t>
      </w:r>
    </w:p>
    <w:p w:rsidR="00B562DD" w:rsidRPr="00B562DD" w:rsidRDefault="00B562DD">
      <w:pPr>
        <w:pStyle w:val="ConsPlusNormal"/>
        <w:jc w:val="both"/>
      </w:pPr>
      <w:r w:rsidRPr="00B562DD">
        <w:t xml:space="preserve">(в ред. </w:t>
      </w:r>
      <w:hyperlink r:id="rId138" w:history="1">
        <w:r w:rsidRPr="00B562DD">
          <w:t>Постановления</w:t>
        </w:r>
      </w:hyperlink>
      <w:r w:rsidRPr="00B562DD">
        <w:t xml:space="preserve"> Правительства РФ от 17.02.2018 </w:t>
      </w:r>
      <w:r>
        <w:t>№</w:t>
      </w:r>
      <w:r w:rsidRPr="00B562DD">
        <w:t xml:space="preserve"> 165)</w:t>
      </w:r>
    </w:p>
    <w:p w:rsidR="00B562DD" w:rsidRPr="00B562DD" w:rsidRDefault="00B562DD">
      <w:pPr>
        <w:pStyle w:val="ConsPlusNormal"/>
        <w:spacing w:before="220"/>
        <w:ind w:firstLine="540"/>
        <w:jc w:val="both"/>
      </w:pPr>
      <w:r w:rsidRPr="00B562DD">
        <w:t>3. Условиями предоставления субсидий являются:</w:t>
      </w:r>
    </w:p>
    <w:p w:rsidR="00B562DD" w:rsidRPr="00B562DD" w:rsidRDefault="00B562DD">
      <w:pPr>
        <w:pStyle w:val="ConsPlusNormal"/>
        <w:spacing w:before="220"/>
        <w:ind w:firstLine="540"/>
        <w:jc w:val="both"/>
      </w:pPr>
      <w:r w:rsidRPr="00B562DD">
        <w:t xml:space="preserve">а) наличие правовых актов субъекта Российской Федерации, утверждающих перечень мероприятий, соответствующих </w:t>
      </w:r>
      <w:hyperlink w:anchor="P6362" w:history="1">
        <w:r w:rsidRPr="00B562DD">
          <w:t>пункту 1</w:t>
        </w:r>
      </w:hyperlink>
      <w:r w:rsidRPr="00B562DD">
        <w:t xml:space="preserve"> настоящих Правил, в целях софинансирования которых предоставляется субсидия, в соответствии с требованиями нормативных правовых актов Российской Федерации;</w:t>
      </w:r>
    </w:p>
    <w:p w:rsidR="00B562DD" w:rsidRPr="00B562DD" w:rsidRDefault="00B562DD">
      <w:pPr>
        <w:pStyle w:val="ConsPlusNormal"/>
        <w:spacing w:before="220"/>
        <w:ind w:firstLine="540"/>
        <w:jc w:val="both"/>
      </w:pPr>
      <w:r w:rsidRPr="00B562DD">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порядок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B562DD" w:rsidRPr="00B562DD" w:rsidRDefault="00B562DD">
      <w:pPr>
        <w:pStyle w:val="ConsPlusNormal"/>
        <w:spacing w:before="220"/>
        <w:ind w:firstLine="540"/>
        <w:jc w:val="both"/>
      </w:pPr>
      <w:r w:rsidRPr="00B562DD">
        <w:t xml:space="preserve">в) заключение соглашения о предоставлении субсидии (далее - соглашение) в соответствии с </w:t>
      </w:r>
      <w:hyperlink r:id="rId139" w:history="1">
        <w:r w:rsidRPr="00B562DD">
          <w:t>пунктом 10</w:t>
        </w:r>
      </w:hyperlink>
      <w:r w:rsidRPr="00B562DD">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w:t>
      </w:r>
      <w:r>
        <w:t>№</w:t>
      </w:r>
      <w:r w:rsidRPr="00B562DD">
        <w:t xml:space="preserve">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B562DD" w:rsidRPr="00B562DD" w:rsidRDefault="00B562DD">
      <w:pPr>
        <w:pStyle w:val="ConsPlusNormal"/>
        <w:jc w:val="both"/>
      </w:pPr>
      <w:r w:rsidRPr="00B562DD">
        <w:t xml:space="preserve">(п. 3 в ред. </w:t>
      </w:r>
      <w:hyperlink r:id="rId140" w:history="1">
        <w:r w:rsidRPr="00B562DD">
          <w:t>Постановления</w:t>
        </w:r>
      </w:hyperlink>
      <w:r w:rsidRPr="00B562DD">
        <w:t xml:space="preserve"> Правительства РФ от 17.02.2018 </w:t>
      </w:r>
      <w:r>
        <w:t>№</w:t>
      </w:r>
      <w:r w:rsidRPr="00B562DD">
        <w:t xml:space="preserve"> 165)</w:t>
      </w:r>
    </w:p>
    <w:p w:rsidR="00B562DD" w:rsidRPr="00B562DD" w:rsidRDefault="00B562DD">
      <w:pPr>
        <w:pStyle w:val="ConsPlusNormal"/>
        <w:spacing w:before="220"/>
        <w:ind w:firstLine="540"/>
        <w:jc w:val="both"/>
      </w:pPr>
      <w:r w:rsidRPr="00B562DD">
        <w:t xml:space="preserve">4. Критерием отбора субъектов Российской Федерации является наличие в субъекте Российской Федерации территорий, которые включены в </w:t>
      </w:r>
      <w:hyperlink r:id="rId141" w:history="1">
        <w:r w:rsidRPr="00B562DD">
          <w:t>перечень</w:t>
        </w:r>
      </w:hyperlink>
      <w:r w:rsidRPr="00B562DD">
        <w:t xml:space="preserve"> мест традиционного проживания и традиционной хозяйственной деятельности коренных малочисленных народов Российской Федерации, утвержденный распоряжением Правительства Российской Федерации от 8 мая 2009 г. </w:t>
      </w:r>
      <w:r>
        <w:t>№</w:t>
      </w:r>
      <w:r w:rsidRPr="00B562DD">
        <w:t xml:space="preserve"> 631-р, и на которых постоянно проживают коренные малочисленные народы, ведущие традиционный образ жизни и занимающиеся традиционными видами хозяйственной деятельности.</w:t>
      </w:r>
    </w:p>
    <w:p w:rsidR="00B562DD" w:rsidRPr="00B562DD" w:rsidRDefault="00B562DD">
      <w:pPr>
        <w:pStyle w:val="ConsPlusNormal"/>
        <w:jc w:val="both"/>
      </w:pPr>
      <w:r w:rsidRPr="00B562DD">
        <w:t xml:space="preserve">(п. 4 в ред. </w:t>
      </w:r>
      <w:hyperlink r:id="rId142" w:history="1">
        <w:r w:rsidRPr="00B562DD">
          <w:t>Постановления</w:t>
        </w:r>
      </w:hyperlink>
      <w:r w:rsidRPr="00B562DD">
        <w:t xml:space="preserve"> Правительства РФ от 12.05.2017 </w:t>
      </w:r>
      <w:r>
        <w:t>№</w:t>
      </w:r>
      <w:r w:rsidRPr="00B562DD">
        <w:t xml:space="preserve"> 562)</w:t>
      </w:r>
    </w:p>
    <w:p w:rsidR="00B562DD" w:rsidRPr="00B562DD" w:rsidRDefault="00B562DD">
      <w:pPr>
        <w:pStyle w:val="ConsPlusNormal"/>
        <w:spacing w:before="220"/>
        <w:ind w:firstLine="540"/>
        <w:jc w:val="both"/>
      </w:pPr>
      <w:r w:rsidRPr="00B562DD">
        <w:t xml:space="preserve">5. Предоставление субсидии осуществляется на основании соглашения, подготавливаемого (формируемого) и заключаемого между Федеральным агентством по делам национальностей и </w:t>
      </w:r>
      <w:r w:rsidRPr="00B562DD">
        <w:lastRenderedPageBreak/>
        <w:t>высшими исполнительными органами государственной власти субъектов Российской Федерации с применением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w:t>
      </w:r>
    </w:p>
    <w:p w:rsidR="00B562DD" w:rsidRPr="00B562DD" w:rsidRDefault="00B562DD">
      <w:pPr>
        <w:pStyle w:val="ConsPlusNormal"/>
        <w:jc w:val="both"/>
      </w:pPr>
      <w:r w:rsidRPr="00B562DD">
        <w:t xml:space="preserve">(п. 5 в ред. </w:t>
      </w:r>
      <w:hyperlink r:id="rId143" w:history="1">
        <w:r w:rsidRPr="00B562DD">
          <w:t>Постановления</w:t>
        </w:r>
      </w:hyperlink>
      <w:r w:rsidRPr="00B562DD">
        <w:t xml:space="preserve"> Правительства РФ от 17.02.2018 </w:t>
      </w:r>
      <w:r>
        <w:t>№</w:t>
      </w:r>
      <w:r w:rsidRPr="00B562DD">
        <w:t xml:space="preserve"> 165)</w:t>
      </w:r>
    </w:p>
    <w:p w:rsidR="00B562DD" w:rsidRPr="00B562DD" w:rsidRDefault="00B562DD">
      <w:pPr>
        <w:pStyle w:val="ConsPlusNormal"/>
        <w:spacing w:before="220"/>
        <w:ind w:firstLine="540"/>
        <w:jc w:val="both"/>
      </w:pPr>
      <w:r w:rsidRPr="00B562DD">
        <w:t>5(1). Соглашением могут быть установлены различные уровни софинансирования расходного обязательства субъекта Российской Федерации в отношении отдельных мероприятий.</w:t>
      </w:r>
    </w:p>
    <w:p w:rsidR="00B562DD" w:rsidRPr="00B562DD" w:rsidRDefault="00B562DD">
      <w:pPr>
        <w:pStyle w:val="ConsPlusNormal"/>
        <w:spacing w:before="220"/>
        <w:ind w:firstLine="540"/>
        <w:jc w:val="both"/>
      </w:pPr>
      <w:r w:rsidRPr="00B562DD">
        <w:t>Заключение соглашений или внесение в них изменений, предусматривающих превышение уровня софинансирования расходного обязательства субъекта Российской Федерации из федерального бюджета в целом по всем мероприятиям над предельным уровнем софинансирования расходного обязательства субъекта Российской Федерации из федерального бюджета, утвержденным Правительством Российской Федерации, не допускаются.</w:t>
      </w:r>
    </w:p>
    <w:p w:rsidR="00B562DD" w:rsidRPr="00B562DD" w:rsidRDefault="00B562DD">
      <w:pPr>
        <w:pStyle w:val="ConsPlusNormal"/>
        <w:spacing w:before="220"/>
        <w:ind w:firstLine="540"/>
        <w:jc w:val="both"/>
      </w:pPr>
      <w:r w:rsidRPr="00B562DD">
        <w:t>В случае если соглашением предусмотрено предоставление субсидий из бюджета субъекта Российской Федерации местным бюджетам, их предоставление осуществляется в соответствии с соглашением, заключаемым между уполномоченным органом исполнительной власти субъекта Российской Федерации и уполномоченным органом местного самоуправления.</w:t>
      </w:r>
    </w:p>
    <w:p w:rsidR="00B562DD" w:rsidRPr="00B562DD" w:rsidRDefault="00B562DD">
      <w:pPr>
        <w:pStyle w:val="ConsPlusNormal"/>
        <w:jc w:val="both"/>
      </w:pPr>
      <w:r w:rsidRPr="00B562DD">
        <w:t xml:space="preserve">(п. 5(1) введен </w:t>
      </w:r>
      <w:hyperlink r:id="rId144" w:history="1">
        <w:r w:rsidRPr="00B562DD">
          <w:t>Постановлением</w:t>
        </w:r>
      </w:hyperlink>
      <w:r w:rsidRPr="00B562DD">
        <w:t xml:space="preserve"> Правительства РФ от 17.02.2018 </w:t>
      </w:r>
      <w:r>
        <w:t>№</w:t>
      </w:r>
      <w:r w:rsidRPr="00B562DD">
        <w:t xml:space="preserve"> 165)</w:t>
      </w:r>
    </w:p>
    <w:p w:rsidR="00B562DD" w:rsidRPr="00B562DD" w:rsidRDefault="00B562DD">
      <w:pPr>
        <w:pStyle w:val="ConsPlusNormal"/>
        <w:spacing w:before="220"/>
        <w:ind w:firstLine="540"/>
        <w:jc w:val="both"/>
      </w:pPr>
      <w:bookmarkStart w:id="16" w:name="P6379"/>
      <w:bookmarkEnd w:id="16"/>
      <w:r w:rsidRPr="00B562DD">
        <w:t>6. Размер субсидии, предоставляемой бюджету i-го субъекта Российской Федерации (СУБ</w:t>
      </w:r>
      <w:r w:rsidRPr="00B562DD">
        <w:rPr>
          <w:vertAlign w:val="subscript"/>
        </w:rPr>
        <w:t>i</w:t>
      </w:r>
      <w:r w:rsidRPr="00B562DD">
        <w:t>), определяется по формуле:</w:t>
      </w:r>
    </w:p>
    <w:p w:rsidR="00B562DD" w:rsidRPr="00B562DD" w:rsidRDefault="00B562DD">
      <w:pPr>
        <w:pStyle w:val="ConsPlusNormal"/>
        <w:jc w:val="both"/>
      </w:pPr>
    </w:p>
    <w:p w:rsidR="00B562DD" w:rsidRPr="00B562DD" w:rsidRDefault="00B562DD">
      <w:pPr>
        <w:pStyle w:val="ConsPlusNormal"/>
        <w:jc w:val="center"/>
      </w:pPr>
      <w:r w:rsidRPr="00B562DD">
        <w:rPr>
          <w:position w:val="-26"/>
        </w:rPr>
        <w:pict>
          <v:shape id="_x0000_i1043" style="width:138.75pt;height:37.5pt" coordsize="" o:spt="100" adj="0,,0" path="" filled="f" stroked="f">
            <v:stroke joinstyle="miter"/>
            <v:imagedata r:id="rId145" o:title="base_1_295656_32786"/>
            <v:formulas/>
            <v:path o:connecttype="segments"/>
          </v:shape>
        </w:pict>
      </w:r>
      <w:r w:rsidRPr="00B562DD">
        <w:t>,</w:t>
      </w:r>
    </w:p>
    <w:p w:rsidR="00B562DD" w:rsidRPr="00B562DD" w:rsidRDefault="00B562DD">
      <w:pPr>
        <w:pStyle w:val="ConsPlusNormal"/>
        <w:jc w:val="both"/>
      </w:pPr>
    </w:p>
    <w:p w:rsidR="00B562DD" w:rsidRPr="00B562DD" w:rsidRDefault="00B562DD">
      <w:pPr>
        <w:pStyle w:val="ConsPlusNormal"/>
        <w:ind w:firstLine="540"/>
        <w:jc w:val="both"/>
      </w:pPr>
      <w:r w:rsidRPr="00B562DD">
        <w:t>где:</w:t>
      </w:r>
    </w:p>
    <w:p w:rsidR="00B562DD" w:rsidRPr="00B562DD" w:rsidRDefault="00B562DD">
      <w:pPr>
        <w:pStyle w:val="ConsPlusNormal"/>
        <w:spacing w:before="220"/>
        <w:ind w:firstLine="540"/>
        <w:jc w:val="both"/>
      </w:pPr>
      <w:r w:rsidRPr="00B562DD">
        <w:t>H</w:t>
      </w:r>
      <w:r w:rsidRPr="00B562DD">
        <w:rPr>
          <w:vertAlign w:val="subscript"/>
        </w:rPr>
        <w:t>i</w:t>
      </w:r>
      <w:r w:rsidRPr="00B562DD">
        <w:t xml:space="preserve"> - численность коренных малочисленных народов, проживающих на территории i-го субъекта Российской Федерации, по данным, предоставляемым Федеральной службой государственной статистики;</w:t>
      </w:r>
    </w:p>
    <w:p w:rsidR="00B562DD" w:rsidRPr="00B562DD" w:rsidRDefault="00B562DD">
      <w:pPr>
        <w:pStyle w:val="ConsPlusNormal"/>
        <w:spacing w:before="220"/>
        <w:ind w:firstLine="540"/>
        <w:jc w:val="both"/>
      </w:pPr>
      <w:r w:rsidRPr="00B562DD">
        <w:t>Y</w:t>
      </w:r>
      <w:r w:rsidRPr="00B562DD">
        <w:rPr>
          <w:vertAlign w:val="subscript"/>
        </w:rPr>
        <w:t>i</w:t>
      </w:r>
      <w:r w:rsidRPr="00B562DD">
        <w:t xml:space="preserve"> - </w:t>
      </w:r>
      <w:hyperlink r:id="rId146" w:history="1">
        <w:r w:rsidRPr="00B562DD">
          <w:t>предельный уровень</w:t>
        </w:r>
      </w:hyperlink>
      <w:r w:rsidRPr="00B562DD">
        <w:t xml:space="preserve"> софинансирования расходного обязательства субъекта Российской Федерации из федерального бюджета по субъектам Российской Федерации на очередной финансовый год и плановый период, ежегодно утверждаемый Правительством Российской Федерации в соответствии с </w:t>
      </w:r>
      <w:hyperlink r:id="rId147" w:history="1">
        <w:r w:rsidRPr="00B562DD">
          <w:t>Правилами</w:t>
        </w:r>
      </w:hyperlink>
      <w:r w:rsidRPr="00B562DD">
        <w:t xml:space="preserve"> формирования, предоставления и распределения субсидий;</w:t>
      </w:r>
    </w:p>
    <w:p w:rsidR="00B562DD" w:rsidRPr="00B562DD" w:rsidRDefault="00B562DD">
      <w:pPr>
        <w:pStyle w:val="ConsPlusNormal"/>
        <w:spacing w:before="220"/>
        <w:ind w:firstLine="540"/>
        <w:jc w:val="both"/>
      </w:pPr>
      <w:r w:rsidRPr="00B562DD">
        <w:t>Lim</w:t>
      </w:r>
      <w:r w:rsidRPr="00B562DD">
        <w:rPr>
          <w:vertAlign w:val="subscript"/>
        </w:rPr>
        <w:t>фб</w:t>
      </w:r>
      <w:r w:rsidRPr="00B562DD">
        <w:t xml:space="preserve"> - объем бюджетных ассигнований, предусмотренных в федеральном бюджете на текущий финансовый год на поддержку реализации мероприятий, указанных в </w:t>
      </w:r>
      <w:hyperlink w:anchor="P6362" w:history="1">
        <w:r w:rsidRPr="00B562DD">
          <w:t>пункте 1</w:t>
        </w:r>
      </w:hyperlink>
      <w:r w:rsidRPr="00B562DD">
        <w:t xml:space="preserve"> настоящих Правил.</w:t>
      </w:r>
    </w:p>
    <w:p w:rsidR="00B562DD" w:rsidRPr="00B562DD" w:rsidRDefault="00B562DD">
      <w:pPr>
        <w:pStyle w:val="ConsPlusNormal"/>
        <w:jc w:val="both"/>
      </w:pPr>
      <w:r w:rsidRPr="00B562DD">
        <w:t xml:space="preserve">(п. 6 в ред. </w:t>
      </w:r>
      <w:hyperlink r:id="rId148" w:history="1">
        <w:r w:rsidRPr="00B562DD">
          <w:t>Постановления</w:t>
        </w:r>
      </w:hyperlink>
      <w:r w:rsidRPr="00B562DD">
        <w:t xml:space="preserve"> Правительства РФ от 25.11.2017 </w:t>
      </w:r>
      <w:r>
        <w:t>№</w:t>
      </w:r>
      <w:r w:rsidRPr="00B562DD">
        <w:t xml:space="preserve"> 1427)</w:t>
      </w:r>
    </w:p>
    <w:p w:rsidR="00B562DD" w:rsidRPr="00B562DD" w:rsidRDefault="00B562DD">
      <w:pPr>
        <w:pStyle w:val="ConsPlusNormal"/>
        <w:spacing w:before="220"/>
        <w:ind w:firstLine="540"/>
        <w:jc w:val="both"/>
      </w:pPr>
      <w:bookmarkStart w:id="17" w:name="P6388"/>
      <w:bookmarkEnd w:id="17"/>
      <w:r w:rsidRPr="00B562DD">
        <w:t xml:space="preserve">7. Размер субсидии бюджету субъекта Российской Федерации не должен превышать 10 процентов от лимитов бюджетных обязательств, утвержденных Федеральному агентству по делам национальностей на цели, указанные в </w:t>
      </w:r>
      <w:hyperlink w:anchor="P6362" w:history="1">
        <w:r w:rsidRPr="00B562DD">
          <w:t>пункте 1</w:t>
        </w:r>
      </w:hyperlink>
      <w:r w:rsidRPr="00B562DD">
        <w:t xml:space="preserve"> настоящих Правил.</w:t>
      </w:r>
    </w:p>
    <w:p w:rsidR="00B562DD" w:rsidRPr="00B562DD" w:rsidRDefault="00B562DD">
      <w:pPr>
        <w:pStyle w:val="ConsPlusNormal"/>
        <w:jc w:val="both"/>
      </w:pPr>
      <w:r w:rsidRPr="00B562DD">
        <w:t xml:space="preserve">(в ред. </w:t>
      </w:r>
      <w:hyperlink r:id="rId149" w:history="1">
        <w:r w:rsidRPr="00B562DD">
          <w:t>Постановления</w:t>
        </w:r>
      </w:hyperlink>
      <w:r w:rsidRPr="00B562DD">
        <w:t xml:space="preserve"> Правительства РФ от 12.05.2017 </w:t>
      </w:r>
      <w:r>
        <w:t>№</w:t>
      </w:r>
      <w:r w:rsidRPr="00B562DD">
        <w:t xml:space="preserve"> 562)</w:t>
      </w:r>
    </w:p>
    <w:p w:rsidR="00B562DD" w:rsidRPr="00B562DD" w:rsidRDefault="00B562DD">
      <w:pPr>
        <w:pStyle w:val="ConsPlusNormal"/>
        <w:spacing w:before="220"/>
        <w:ind w:firstLine="540"/>
        <w:jc w:val="both"/>
      </w:pPr>
      <w:r w:rsidRPr="00B562DD">
        <w:t xml:space="preserve">Остаток субсидии, образовавшийся после ее распределения с учетом установленного в </w:t>
      </w:r>
      <w:hyperlink w:anchor="P6388" w:history="1">
        <w:r w:rsidRPr="00B562DD">
          <w:t>абзаце первом</w:t>
        </w:r>
      </w:hyperlink>
      <w:r w:rsidRPr="00B562DD">
        <w:t xml:space="preserve"> настоящего пункта ограничения, перераспределяется между субъектами Российской Федерации в соответствии с формулой, предусмотренной </w:t>
      </w:r>
      <w:hyperlink w:anchor="P6379" w:history="1">
        <w:r w:rsidRPr="00B562DD">
          <w:t>пунктом 6</w:t>
        </w:r>
      </w:hyperlink>
      <w:r w:rsidRPr="00B562DD">
        <w:t xml:space="preserve"> настоящих Правил.</w:t>
      </w:r>
    </w:p>
    <w:p w:rsidR="00B562DD" w:rsidRPr="00B562DD" w:rsidRDefault="00B562DD">
      <w:pPr>
        <w:pStyle w:val="ConsPlusNormal"/>
        <w:jc w:val="both"/>
      </w:pPr>
      <w:r w:rsidRPr="00B562DD">
        <w:t xml:space="preserve">(в ред. </w:t>
      </w:r>
      <w:hyperlink r:id="rId150" w:history="1">
        <w:r w:rsidRPr="00B562DD">
          <w:t>Постановления</w:t>
        </w:r>
      </w:hyperlink>
      <w:r w:rsidRPr="00B562DD">
        <w:t xml:space="preserve"> Правительства РФ от 25.11.2017 </w:t>
      </w:r>
      <w:r>
        <w:t>№</w:t>
      </w:r>
      <w:r w:rsidRPr="00B562DD">
        <w:t xml:space="preserve"> 1427)</w:t>
      </w:r>
    </w:p>
    <w:p w:rsidR="00B562DD" w:rsidRPr="00B562DD" w:rsidRDefault="00B562DD">
      <w:pPr>
        <w:pStyle w:val="ConsPlusNormal"/>
        <w:spacing w:before="220"/>
        <w:ind w:firstLine="540"/>
        <w:jc w:val="both"/>
      </w:pPr>
      <w:r w:rsidRPr="00B562DD">
        <w:t xml:space="preserve">8. Распределение субсидий бюджетам субъектов Российской Федерации устанавливается </w:t>
      </w:r>
      <w:r w:rsidRPr="00B562DD">
        <w:lastRenderedPageBreak/>
        <w:t>федеральным законом о федеральном бюджете на очередной финансовый год и плановый период.</w:t>
      </w:r>
    </w:p>
    <w:p w:rsidR="00B562DD" w:rsidRPr="00B562DD" w:rsidRDefault="00B562DD">
      <w:pPr>
        <w:pStyle w:val="ConsPlusNormal"/>
        <w:jc w:val="both"/>
      </w:pPr>
      <w:r w:rsidRPr="00B562DD">
        <w:t xml:space="preserve">(в ред. Постановлений Правительства РФ от 25.11.2017 </w:t>
      </w:r>
      <w:hyperlink r:id="rId151" w:history="1">
        <w:r>
          <w:t>№</w:t>
        </w:r>
        <w:r w:rsidRPr="00B562DD">
          <w:t xml:space="preserve"> 1427</w:t>
        </w:r>
      </w:hyperlink>
      <w:r w:rsidRPr="00B562DD">
        <w:t xml:space="preserve">, от 17.02.2018 </w:t>
      </w:r>
      <w:hyperlink r:id="rId152" w:history="1">
        <w:r>
          <w:t>№</w:t>
        </w:r>
        <w:r w:rsidRPr="00B562DD">
          <w:t xml:space="preserve"> 165</w:t>
        </w:r>
      </w:hyperlink>
      <w:r w:rsidRPr="00B562DD">
        <w:t>)</w:t>
      </w:r>
    </w:p>
    <w:p w:rsidR="00B562DD" w:rsidRPr="00B562DD" w:rsidRDefault="00B562DD">
      <w:pPr>
        <w:pStyle w:val="ConsPlusNormal"/>
        <w:spacing w:before="220"/>
        <w:ind w:firstLine="540"/>
        <w:jc w:val="both"/>
      </w:pPr>
      <w:r w:rsidRPr="00B562DD">
        <w:t xml:space="preserve">9. Заключение соглашений осуществляется в соответствии с </w:t>
      </w:r>
      <w:hyperlink r:id="rId153" w:history="1">
        <w:r w:rsidRPr="00B562DD">
          <w:t>пунктом 12</w:t>
        </w:r>
      </w:hyperlink>
      <w:r w:rsidRPr="00B562DD">
        <w:t xml:space="preserve"> Правил формирования, предоставления и распределения субсидий.</w:t>
      </w:r>
    </w:p>
    <w:p w:rsidR="00B562DD" w:rsidRPr="00B562DD" w:rsidRDefault="00B562DD">
      <w:pPr>
        <w:pStyle w:val="ConsPlusNormal"/>
        <w:jc w:val="both"/>
      </w:pPr>
      <w:r w:rsidRPr="00B562DD">
        <w:t xml:space="preserve">(в ред. </w:t>
      </w:r>
      <w:hyperlink r:id="rId154" w:history="1">
        <w:r w:rsidRPr="00B562DD">
          <w:t>Постановления</w:t>
        </w:r>
      </w:hyperlink>
      <w:r w:rsidRPr="00B562DD">
        <w:t xml:space="preserve"> Правительства РФ от 12.05.2017 </w:t>
      </w:r>
      <w:r>
        <w:t>№</w:t>
      </w:r>
      <w:r w:rsidRPr="00B562DD">
        <w:t xml:space="preserve"> 562)</w:t>
      </w:r>
    </w:p>
    <w:p w:rsidR="00B562DD" w:rsidRPr="00B562DD" w:rsidRDefault="00B562DD">
      <w:pPr>
        <w:pStyle w:val="ConsPlusNormal"/>
        <w:spacing w:before="220"/>
        <w:ind w:firstLine="540"/>
        <w:jc w:val="both"/>
      </w:pPr>
      <w:r w:rsidRPr="00B562DD">
        <w:t>10. Перечисление субсидии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B562DD" w:rsidRPr="00B562DD" w:rsidRDefault="00B562DD">
      <w:pPr>
        <w:pStyle w:val="ConsPlusNormal"/>
        <w:jc w:val="both"/>
      </w:pPr>
      <w:r w:rsidRPr="00B562DD">
        <w:t xml:space="preserve">(п. 10 в ред. </w:t>
      </w:r>
      <w:hyperlink r:id="rId155" w:history="1">
        <w:r w:rsidRPr="00B562DD">
          <w:t>Постановления</w:t>
        </w:r>
      </w:hyperlink>
      <w:r w:rsidRPr="00B562DD">
        <w:t xml:space="preserve"> Правительства РФ от 12.05.2017 </w:t>
      </w:r>
      <w:r>
        <w:t>№</w:t>
      </w:r>
      <w:r w:rsidRPr="00B562DD">
        <w:t xml:space="preserve"> 562)</w:t>
      </w:r>
    </w:p>
    <w:p w:rsidR="00B562DD" w:rsidRPr="00B562DD" w:rsidRDefault="00B562DD">
      <w:pPr>
        <w:pStyle w:val="ConsPlusNormal"/>
        <w:spacing w:before="220"/>
        <w:ind w:firstLine="540"/>
        <w:jc w:val="both"/>
      </w:pPr>
      <w:r w:rsidRPr="00B562DD">
        <w:t xml:space="preserve">11. Утратил силу. - </w:t>
      </w:r>
      <w:hyperlink r:id="rId156" w:history="1">
        <w:r w:rsidRPr="00B562DD">
          <w:t>Постановление</w:t>
        </w:r>
      </w:hyperlink>
      <w:r w:rsidRPr="00B562DD">
        <w:t xml:space="preserve"> Правительства РФ от 12.05.2017 </w:t>
      </w:r>
      <w:r>
        <w:t>№</w:t>
      </w:r>
      <w:r w:rsidRPr="00B562DD">
        <w:t xml:space="preserve"> 562.</w:t>
      </w:r>
    </w:p>
    <w:p w:rsidR="00B562DD" w:rsidRPr="00B562DD" w:rsidRDefault="00B562DD">
      <w:pPr>
        <w:pStyle w:val="ConsPlusNormal"/>
        <w:spacing w:before="220"/>
        <w:ind w:firstLine="540"/>
        <w:jc w:val="both"/>
      </w:pPr>
      <w:r w:rsidRPr="00B562DD">
        <w:t>12.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w:t>
      </w:r>
    </w:p>
    <w:p w:rsidR="00B562DD" w:rsidRPr="00B562DD" w:rsidRDefault="00B562DD">
      <w:pPr>
        <w:pStyle w:val="ConsPlusNormal"/>
        <w:jc w:val="both"/>
      </w:pPr>
      <w:r w:rsidRPr="00B562DD">
        <w:t xml:space="preserve">(в ред. </w:t>
      </w:r>
      <w:hyperlink r:id="rId157" w:history="1">
        <w:r w:rsidRPr="00B562DD">
          <w:t>Постановления</w:t>
        </w:r>
      </w:hyperlink>
      <w:r w:rsidRPr="00B562DD">
        <w:t xml:space="preserve"> Правительства РФ от 17.02.2018 </w:t>
      </w:r>
      <w:r>
        <w:t>№</w:t>
      </w:r>
      <w:r w:rsidRPr="00B562DD">
        <w:t xml:space="preserve"> 165)</w:t>
      </w:r>
    </w:p>
    <w:p w:rsidR="00B562DD" w:rsidRPr="00B562DD" w:rsidRDefault="00B562DD">
      <w:pPr>
        <w:pStyle w:val="ConsPlusNormal"/>
        <w:spacing w:before="220"/>
        <w:ind w:firstLine="540"/>
        <w:jc w:val="both"/>
      </w:pPr>
      <w:r w:rsidRPr="00B562DD">
        <w:t xml:space="preserve">Предельный уровень софинансирования расходного обязательства субъекта Российской Федерации из федерального бюджета начиная с 2018 года определяется в соответствии с </w:t>
      </w:r>
      <w:hyperlink r:id="rId158" w:history="1">
        <w:r w:rsidRPr="00B562DD">
          <w:t>пунктом 13</w:t>
        </w:r>
      </w:hyperlink>
      <w:r w:rsidRPr="00B562DD">
        <w:t xml:space="preserve"> Правил формирования, предоставления и распределения субсидий.</w:t>
      </w:r>
    </w:p>
    <w:p w:rsidR="00B562DD" w:rsidRPr="00B562DD" w:rsidRDefault="00B562DD">
      <w:pPr>
        <w:pStyle w:val="ConsPlusNormal"/>
        <w:spacing w:before="220"/>
        <w:ind w:firstLine="540"/>
        <w:jc w:val="both"/>
      </w:pPr>
      <w:r w:rsidRPr="00B562DD">
        <w:t>В случае если объем бюджетных ассигнований, предусмотренный в законе о бюджете субъекта Российской Федерации (сводной бюджетной росписи бюджета субъекта Российской Федерации) на финансовое обеспечение мероприятий, в целях софинансирования которых предоставляется субсидия, не обеспечивает уровень софинансирования из федерального бюджета, определенный в соответствии с настоящим пунктом, размер субсидии подлежит сокращению до размера, обеспечивающего соответствующий уровень софинансирования.</w:t>
      </w:r>
    </w:p>
    <w:p w:rsidR="00B562DD" w:rsidRPr="00B562DD" w:rsidRDefault="00B562DD">
      <w:pPr>
        <w:pStyle w:val="ConsPlusNormal"/>
        <w:spacing w:before="220"/>
        <w:ind w:firstLine="540"/>
        <w:jc w:val="both"/>
      </w:pPr>
      <w:r w:rsidRPr="00B562DD">
        <w:t>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за счет субсидии, может быть увеличен в одностороннем порядке, что не влечет обязательств по увеличению размера субсидии.</w:t>
      </w:r>
    </w:p>
    <w:p w:rsidR="00B562DD" w:rsidRPr="00B562DD" w:rsidRDefault="00B562DD">
      <w:pPr>
        <w:pStyle w:val="ConsPlusNormal"/>
        <w:jc w:val="both"/>
      </w:pPr>
      <w:r w:rsidRPr="00B562DD">
        <w:t xml:space="preserve">(п. 12 в ред. </w:t>
      </w:r>
      <w:hyperlink r:id="rId159" w:history="1">
        <w:r w:rsidRPr="00B562DD">
          <w:t>Постановления</w:t>
        </w:r>
      </w:hyperlink>
      <w:r w:rsidRPr="00B562DD">
        <w:t xml:space="preserve"> Правительства РФ от 12.05.2017 </w:t>
      </w:r>
      <w:r>
        <w:t>№</w:t>
      </w:r>
      <w:r w:rsidRPr="00B562DD">
        <w:t xml:space="preserve"> 562)</w:t>
      </w:r>
    </w:p>
    <w:p w:rsidR="00B562DD" w:rsidRPr="00B562DD" w:rsidRDefault="00B562DD">
      <w:pPr>
        <w:pStyle w:val="ConsPlusNormal"/>
        <w:spacing w:before="220"/>
        <w:ind w:firstLine="540"/>
        <w:jc w:val="both"/>
      </w:pPr>
      <w:r w:rsidRPr="00B562DD">
        <w:t>13. 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государственных программ Российской Федерации, а также в случае существенного (более чем на 20 процентов) сокращения размера субсидии.</w:t>
      </w:r>
    </w:p>
    <w:p w:rsidR="00B562DD" w:rsidRPr="00B562DD" w:rsidRDefault="00B562DD">
      <w:pPr>
        <w:pStyle w:val="ConsPlusNormal"/>
        <w:spacing w:before="220"/>
        <w:ind w:firstLine="540"/>
        <w:jc w:val="both"/>
      </w:pPr>
      <w:r w:rsidRPr="00B562DD">
        <w:t>14. При заключении соглашения высший исполнительный орган государственной власти субъекта Российской Федерации представляет в Федеральное агентство по делам национальностей (в электронном виде и на бумажном носителе) отчетность об исполнении условий предоставления субсидии.</w:t>
      </w:r>
    </w:p>
    <w:p w:rsidR="00B562DD" w:rsidRPr="00B562DD" w:rsidRDefault="00B562DD">
      <w:pPr>
        <w:pStyle w:val="ConsPlusNormal"/>
        <w:jc w:val="both"/>
      </w:pPr>
      <w:r w:rsidRPr="00B562DD">
        <w:t xml:space="preserve">(п. 14 в ред. </w:t>
      </w:r>
      <w:hyperlink r:id="rId160" w:history="1">
        <w:r w:rsidRPr="00B562DD">
          <w:t>Постановления</w:t>
        </w:r>
      </w:hyperlink>
      <w:r w:rsidRPr="00B562DD">
        <w:t xml:space="preserve"> Правительства РФ от 17.02.2018 </w:t>
      </w:r>
      <w:r>
        <w:t>№</w:t>
      </w:r>
      <w:r w:rsidRPr="00B562DD">
        <w:t xml:space="preserve"> 165)</w:t>
      </w:r>
    </w:p>
    <w:p w:rsidR="00B562DD" w:rsidRPr="00B562DD" w:rsidRDefault="00B562DD">
      <w:pPr>
        <w:pStyle w:val="ConsPlusNormal"/>
        <w:spacing w:before="220"/>
        <w:ind w:firstLine="540"/>
        <w:jc w:val="both"/>
      </w:pPr>
      <w:r w:rsidRPr="00B562DD">
        <w:t xml:space="preserve">15. Оценка эффективности использования субсидии субъектом Российской Федерации </w:t>
      </w:r>
      <w:r w:rsidRPr="00B562DD">
        <w:lastRenderedPageBreak/>
        <w:t>осуществляется Федеральным агентством по делам национальностей на основании сравнения установленных соглашением и фактически достигнутых субъектом Российской Федерации по итогам отчетного финансового года значений следующих показателей результативности предоставления субсидии:</w:t>
      </w:r>
    </w:p>
    <w:p w:rsidR="00B562DD" w:rsidRPr="00B562DD" w:rsidRDefault="00B562DD">
      <w:pPr>
        <w:pStyle w:val="ConsPlusNormal"/>
        <w:spacing w:before="220"/>
        <w:ind w:firstLine="540"/>
        <w:jc w:val="both"/>
      </w:pPr>
      <w:r w:rsidRPr="00B562DD">
        <w:t>а) прирост численности занятого населения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по отношению к соответствующему показателю 2016 года (процентов);</w:t>
      </w:r>
    </w:p>
    <w:p w:rsidR="00B562DD" w:rsidRPr="00B562DD" w:rsidRDefault="00B562DD">
      <w:pPr>
        <w:pStyle w:val="ConsPlusNormal"/>
        <w:spacing w:before="220"/>
        <w:ind w:firstLine="540"/>
        <w:jc w:val="both"/>
      </w:pPr>
      <w:r w:rsidRPr="00B562DD">
        <w:t>б) уровень доходов населения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(тыс. рублей).</w:t>
      </w:r>
    </w:p>
    <w:p w:rsidR="00B562DD" w:rsidRPr="00B562DD" w:rsidRDefault="00B562DD">
      <w:pPr>
        <w:pStyle w:val="ConsPlusNormal"/>
        <w:jc w:val="both"/>
      </w:pPr>
      <w:r w:rsidRPr="00B562DD">
        <w:t xml:space="preserve">(п. 15 в ред. </w:t>
      </w:r>
      <w:hyperlink r:id="rId161" w:history="1">
        <w:r w:rsidRPr="00B562DD">
          <w:t>Постановления</w:t>
        </w:r>
      </w:hyperlink>
      <w:r w:rsidRPr="00B562DD">
        <w:t xml:space="preserve"> Правительства РФ от 12.05.2017 </w:t>
      </w:r>
      <w:r>
        <w:t>№</w:t>
      </w:r>
      <w:r w:rsidRPr="00B562DD">
        <w:t xml:space="preserve"> 562)</w:t>
      </w:r>
    </w:p>
    <w:p w:rsidR="00B562DD" w:rsidRPr="00B562DD" w:rsidRDefault="00B562DD">
      <w:pPr>
        <w:pStyle w:val="ConsPlusNormal"/>
        <w:spacing w:before="220"/>
        <w:ind w:firstLine="540"/>
        <w:jc w:val="both"/>
      </w:pPr>
      <w:r w:rsidRPr="00B562DD">
        <w:t xml:space="preserve">16. Утратил силу. - </w:t>
      </w:r>
      <w:hyperlink r:id="rId162" w:history="1">
        <w:r w:rsidRPr="00B562DD">
          <w:t>Постановление</w:t>
        </w:r>
      </w:hyperlink>
      <w:r w:rsidRPr="00B562DD">
        <w:t xml:space="preserve"> Правительства РФ от 12.05.2017 </w:t>
      </w:r>
      <w:r>
        <w:t>№</w:t>
      </w:r>
      <w:r w:rsidRPr="00B562DD">
        <w:t xml:space="preserve"> 562.</w:t>
      </w:r>
    </w:p>
    <w:p w:rsidR="00B562DD" w:rsidRPr="00B562DD" w:rsidRDefault="00B562DD">
      <w:pPr>
        <w:pStyle w:val="ConsPlusNormal"/>
        <w:spacing w:before="220"/>
        <w:ind w:firstLine="540"/>
        <w:jc w:val="both"/>
      </w:pPr>
      <w:r w:rsidRPr="00B562DD">
        <w:t xml:space="preserve">17. В случае если в отчетном финансовом году субъектом Российской Федерации не достигнуты установленные соглашением значения показателей результативности использования субсидии, ответственность за их недостижение устанавливается в соответствии с </w:t>
      </w:r>
      <w:hyperlink r:id="rId163" w:history="1">
        <w:r w:rsidRPr="00B562DD">
          <w:t>пунктом 16</w:t>
        </w:r>
      </w:hyperlink>
      <w:r w:rsidRPr="00B562DD">
        <w:t xml:space="preserve"> Правил формирования, предоставления и распределения субсидий.</w:t>
      </w:r>
    </w:p>
    <w:p w:rsidR="00B562DD" w:rsidRPr="00B562DD" w:rsidRDefault="00B562DD">
      <w:pPr>
        <w:pStyle w:val="ConsPlusNormal"/>
        <w:jc w:val="both"/>
      </w:pPr>
      <w:r w:rsidRPr="00B562DD">
        <w:t xml:space="preserve">(в ред. </w:t>
      </w:r>
      <w:hyperlink r:id="rId164" w:history="1">
        <w:r w:rsidRPr="00B562DD">
          <w:t>Постановления</w:t>
        </w:r>
      </w:hyperlink>
      <w:r w:rsidRPr="00B562DD">
        <w:t xml:space="preserve"> Правительства РФ от 12.05.2017 </w:t>
      </w:r>
      <w:r>
        <w:t>№</w:t>
      </w:r>
      <w:r w:rsidRPr="00B562DD">
        <w:t xml:space="preserve"> 562)</w:t>
      </w:r>
    </w:p>
    <w:p w:rsidR="00B562DD" w:rsidRPr="00B562DD" w:rsidRDefault="00B562DD">
      <w:pPr>
        <w:pStyle w:val="ConsPlusNormal"/>
        <w:spacing w:before="220"/>
        <w:ind w:firstLine="540"/>
        <w:jc w:val="both"/>
      </w:pPr>
      <w:r w:rsidRPr="00B562DD">
        <w:t xml:space="preserve">Основанием для освобождения субъекта Российской Федерации от применения мер ответственности, предусмотренных </w:t>
      </w:r>
      <w:hyperlink r:id="rId165" w:history="1">
        <w:r w:rsidRPr="00B562DD">
          <w:t>пунктом 16</w:t>
        </w:r>
      </w:hyperlink>
      <w:r w:rsidRPr="00B562DD">
        <w:t xml:space="preserve"> Правил формирования, предоставления и распределения субсидий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B562DD" w:rsidRPr="00B562DD" w:rsidRDefault="00B562DD">
      <w:pPr>
        <w:pStyle w:val="ConsPlusNormal"/>
        <w:spacing w:before="220"/>
        <w:ind w:firstLine="540"/>
        <w:jc w:val="both"/>
      </w:pPr>
      <w:r w:rsidRPr="00B562DD">
        <w:t xml:space="preserve">17(1).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166" w:history="1">
        <w:r w:rsidRPr="00B562DD">
          <w:t>подпунктом "а(1)" пункта 10</w:t>
        </w:r>
      </w:hyperlink>
      <w:r w:rsidRPr="00B562DD">
        <w:t xml:space="preserve"> Правил формирования, предоставления и распределения субсидий, ответственность за такие нарушения устанавливается в соответствии с </w:t>
      </w:r>
      <w:hyperlink r:id="rId167" w:history="1">
        <w:r w:rsidRPr="00B562DD">
          <w:t>пунктом 22(1)</w:t>
        </w:r>
      </w:hyperlink>
      <w:r w:rsidRPr="00B562DD">
        <w:t xml:space="preserve"> Правил формирования, предоставления и распределения субсидий.</w:t>
      </w:r>
    </w:p>
    <w:p w:rsidR="00B562DD" w:rsidRPr="00B562DD" w:rsidRDefault="00B562DD">
      <w:pPr>
        <w:pStyle w:val="ConsPlusNormal"/>
        <w:jc w:val="both"/>
      </w:pPr>
      <w:r w:rsidRPr="00B562DD">
        <w:t xml:space="preserve">(п. 17(1) введен </w:t>
      </w:r>
      <w:hyperlink r:id="rId168" w:history="1">
        <w:r w:rsidRPr="00B562DD">
          <w:t>Постановлением</w:t>
        </w:r>
      </w:hyperlink>
      <w:r w:rsidRPr="00B562DD">
        <w:t xml:space="preserve"> Правительства РФ от 17.02.2018 </w:t>
      </w:r>
      <w:r>
        <w:t>№</w:t>
      </w:r>
      <w:r w:rsidRPr="00B562DD">
        <w:t xml:space="preserve"> 165)</w:t>
      </w:r>
    </w:p>
    <w:p w:rsidR="00B562DD" w:rsidRPr="00B562DD" w:rsidRDefault="00B562DD">
      <w:pPr>
        <w:pStyle w:val="ConsPlusNormal"/>
        <w:spacing w:before="220"/>
        <w:ind w:firstLine="540"/>
        <w:jc w:val="both"/>
      </w:pPr>
      <w:r w:rsidRPr="00B562DD">
        <w:t xml:space="preserve">18. В случае нецелевого использования субсидии и (или) нарушения субъектом Российской Федерации условий ее предоставления, в том числе невозврата субъектом Российской Федерации средств в федеральный бюджет в соответствии с </w:t>
      </w:r>
      <w:hyperlink r:id="rId169" w:history="1">
        <w:r w:rsidRPr="00B562DD">
          <w:t>пунктами 16</w:t>
        </w:r>
      </w:hyperlink>
      <w:r w:rsidRPr="00B562DD">
        <w:t xml:space="preserve"> и </w:t>
      </w:r>
      <w:hyperlink r:id="rId170" w:history="1">
        <w:r w:rsidRPr="00B562DD">
          <w:t>22(1)</w:t>
        </w:r>
      </w:hyperlink>
      <w:r w:rsidRPr="00B562DD">
        <w:t xml:space="preserve"> Правил формирования, предоставления и распределения субсидий, к нему применяются бюджетные меры принуждения, предусмотренные бюджетным законодательством Российской Федерации.</w:t>
      </w:r>
    </w:p>
    <w:p w:rsidR="00B562DD" w:rsidRPr="00B562DD" w:rsidRDefault="00B562DD">
      <w:pPr>
        <w:pStyle w:val="ConsPlusNormal"/>
        <w:jc w:val="both"/>
      </w:pPr>
      <w:r w:rsidRPr="00B562DD">
        <w:t xml:space="preserve">(в ред. </w:t>
      </w:r>
      <w:hyperlink r:id="rId171" w:history="1">
        <w:r w:rsidRPr="00B562DD">
          <w:t>Постановления</w:t>
        </w:r>
      </w:hyperlink>
      <w:r w:rsidRPr="00B562DD">
        <w:t xml:space="preserve"> Правительства РФ от 17.02.2018 </w:t>
      </w:r>
      <w:r>
        <w:t>№</w:t>
      </w:r>
      <w:r w:rsidRPr="00B562DD">
        <w:t xml:space="preserve"> 165)</w:t>
      </w:r>
    </w:p>
    <w:p w:rsidR="00B562DD" w:rsidRPr="00B562DD" w:rsidRDefault="00B562DD">
      <w:pPr>
        <w:pStyle w:val="ConsPlusNormal"/>
        <w:spacing w:before="220"/>
        <w:ind w:firstLine="540"/>
        <w:jc w:val="both"/>
      </w:pPr>
      <w:r w:rsidRPr="00B562DD">
        <w:t>19. Контроль за соблюдением субъектами Российской Федерации условий предоставления субсидий осуществляется в установленном порядке Федеральным агентством по делам национальностей и федеральным органом исполнительной власти, осуществляющим функции по контролю и надзору в финансово-бюджетной сфере.</w:t>
      </w:r>
    </w:p>
    <w:p w:rsidR="00B562DD" w:rsidRPr="00B562DD" w:rsidRDefault="00B562DD">
      <w:pPr>
        <w:pStyle w:val="ConsPlusNormal"/>
        <w:jc w:val="both"/>
      </w:pPr>
      <w:r w:rsidRPr="00B562DD">
        <w:t xml:space="preserve">(в ред. </w:t>
      </w:r>
      <w:hyperlink r:id="rId172" w:history="1">
        <w:r w:rsidRPr="00B562DD">
          <w:t>Постановления</w:t>
        </w:r>
      </w:hyperlink>
      <w:r w:rsidRPr="00B562DD">
        <w:t xml:space="preserve"> Правительства РФ от 25.11.2017 </w:t>
      </w:r>
      <w:r>
        <w:t>№</w:t>
      </w:r>
      <w:r w:rsidRPr="00B562DD">
        <w:t xml:space="preserve"> 1427)</w:t>
      </w: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right"/>
        <w:outlineLvl w:val="1"/>
      </w:pPr>
      <w:r w:rsidRPr="00B562DD">
        <w:t xml:space="preserve">Приложение </w:t>
      </w:r>
      <w:r>
        <w:t>№</w:t>
      </w:r>
      <w:r w:rsidRPr="00B562DD">
        <w:t xml:space="preserve"> 8</w:t>
      </w:r>
    </w:p>
    <w:p w:rsidR="00B562DD" w:rsidRPr="00B562DD" w:rsidRDefault="00B562DD">
      <w:pPr>
        <w:pStyle w:val="ConsPlusNormal"/>
        <w:jc w:val="right"/>
      </w:pPr>
      <w:r w:rsidRPr="00B562DD">
        <w:t>к государственной программе</w:t>
      </w:r>
    </w:p>
    <w:p w:rsidR="00B562DD" w:rsidRPr="00B562DD" w:rsidRDefault="00B562DD">
      <w:pPr>
        <w:pStyle w:val="ConsPlusNormal"/>
        <w:jc w:val="right"/>
      </w:pPr>
      <w:r w:rsidRPr="00B562DD">
        <w:t>Российской Федерации</w:t>
      </w:r>
    </w:p>
    <w:p w:rsidR="00B562DD" w:rsidRPr="00B562DD" w:rsidRDefault="00B562DD">
      <w:pPr>
        <w:pStyle w:val="ConsPlusNormal"/>
        <w:jc w:val="right"/>
      </w:pPr>
      <w:r w:rsidRPr="00B562DD">
        <w:lastRenderedPageBreak/>
        <w:t>"Реализация государственной</w:t>
      </w:r>
    </w:p>
    <w:p w:rsidR="00B562DD" w:rsidRPr="00B562DD" w:rsidRDefault="00B562DD">
      <w:pPr>
        <w:pStyle w:val="ConsPlusNormal"/>
        <w:jc w:val="right"/>
      </w:pPr>
      <w:r w:rsidRPr="00B562DD">
        <w:t>национальной политики"</w:t>
      </w:r>
    </w:p>
    <w:p w:rsidR="00B562DD" w:rsidRPr="00B562DD" w:rsidRDefault="00B562DD">
      <w:pPr>
        <w:pStyle w:val="ConsPlusNormal"/>
        <w:jc w:val="both"/>
      </w:pPr>
    </w:p>
    <w:p w:rsidR="00B562DD" w:rsidRPr="00B562DD" w:rsidRDefault="00B562DD">
      <w:pPr>
        <w:pStyle w:val="ConsPlusTitle"/>
        <w:jc w:val="center"/>
      </w:pPr>
      <w:bookmarkStart w:id="18" w:name="P6433"/>
      <w:bookmarkEnd w:id="18"/>
      <w:r w:rsidRPr="00B562DD">
        <w:t>ПРАВИЛА</w:t>
      </w:r>
    </w:p>
    <w:p w:rsidR="00B562DD" w:rsidRPr="00B562DD" w:rsidRDefault="00B562DD">
      <w:pPr>
        <w:pStyle w:val="ConsPlusTitle"/>
        <w:jc w:val="center"/>
      </w:pPr>
      <w:r w:rsidRPr="00B562DD">
        <w:t>ПРЕДОСТАВЛЕНИЯ СУБСИДИИ ИЗ ФЕДЕРАЛЬНОГО БЮДЖЕТА БЮДЖЕТУ</w:t>
      </w:r>
    </w:p>
    <w:p w:rsidR="00B562DD" w:rsidRPr="00B562DD" w:rsidRDefault="00B562DD">
      <w:pPr>
        <w:pStyle w:val="ConsPlusTitle"/>
        <w:jc w:val="center"/>
      </w:pPr>
      <w:r w:rsidRPr="00B562DD">
        <w:t>СТАВРОПОЛЬСКОГО КРАЯ НА ПРОВЕДЕНИЕ СЕВЕРО-КАВКАЗСКОГО</w:t>
      </w:r>
    </w:p>
    <w:p w:rsidR="00B562DD" w:rsidRPr="00B562DD" w:rsidRDefault="00B562DD">
      <w:pPr>
        <w:pStyle w:val="ConsPlusTitle"/>
        <w:jc w:val="center"/>
      </w:pPr>
      <w:r w:rsidRPr="00B562DD">
        <w:t>МОЛОДЕЖНОГО ФОРУМА "МАШУК" В РАМКАХ РЕАЛИЗАЦИИ</w:t>
      </w:r>
    </w:p>
    <w:p w:rsidR="00B562DD" w:rsidRPr="00B562DD" w:rsidRDefault="00B562DD">
      <w:pPr>
        <w:pStyle w:val="ConsPlusTitle"/>
        <w:jc w:val="center"/>
      </w:pPr>
      <w:r w:rsidRPr="00B562DD">
        <w:t>ГОСУДАРСТВЕННОЙ ПРОГРАММЫ РОССИЙСКОЙ ФЕДЕРАЦИИ</w:t>
      </w:r>
    </w:p>
    <w:p w:rsidR="00B562DD" w:rsidRPr="00B562DD" w:rsidRDefault="00B562DD">
      <w:pPr>
        <w:pStyle w:val="ConsPlusTitle"/>
        <w:jc w:val="center"/>
      </w:pPr>
      <w:r w:rsidRPr="00B562DD">
        <w:t>"РЕАЛИЗАЦИЯ ГОСУДАРСТВЕННОЙ НАЦИОНАЛЬНОЙ ПОЛИТИКИ"</w:t>
      </w:r>
    </w:p>
    <w:p w:rsidR="00B562DD" w:rsidRPr="00B562DD" w:rsidRDefault="00B562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62DD" w:rsidRPr="00B562DD">
        <w:trPr>
          <w:jc w:val="center"/>
        </w:trPr>
        <w:tc>
          <w:tcPr>
            <w:tcW w:w="9294" w:type="dxa"/>
            <w:tcBorders>
              <w:top w:val="nil"/>
              <w:left w:val="single" w:sz="24" w:space="0" w:color="CED3F1"/>
              <w:bottom w:val="nil"/>
              <w:right w:val="single" w:sz="24" w:space="0" w:color="F4F3F8"/>
            </w:tcBorders>
            <w:shd w:val="clear" w:color="auto" w:fill="F4F3F8"/>
          </w:tcPr>
          <w:p w:rsidR="00B562DD" w:rsidRPr="00B562DD" w:rsidRDefault="00B562DD">
            <w:pPr>
              <w:pStyle w:val="ConsPlusNormal"/>
              <w:jc w:val="center"/>
            </w:pPr>
            <w:r w:rsidRPr="00B562DD">
              <w:t>Список изменяющих документов</w:t>
            </w:r>
          </w:p>
          <w:p w:rsidR="00B562DD" w:rsidRPr="00B562DD" w:rsidRDefault="00B562DD">
            <w:pPr>
              <w:pStyle w:val="ConsPlusNormal"/>
              <w:jc w:val="center"/>
            </w:pPr>
            <w:r w:rsidRPr="00B562DD">
              <w:t xml:space="preserve">(в ред. Постановлений Правительства РФ от 12.05.2017 </w:t>
            </w:r>
            <w:hyperlink r:id="rId173" w:history="1">
              <w:r>
                <w:t>№</w:t>
              </w:r>
              <w:r w:rsidRPr="00B562DD">
                <w:t xml:space="preserve"> 562</w:t>
              </w:r>
            </w:hyperlink>
            <w:r w:rsidRPr="00B562DD">
              <w:t>,</w:t>
            </w:r>
          </w:p>
          <w:p w:rsidR="00B562DD" w:rsidRPr="00B562DD" w:rsidRDefault="00B562DD">
            <w:pPr>
              <w:pStyle w:val="ConsPlusNormal"/>
              <w:jc w:val="center"/>
            </w:pPr>
            <w:r w:rsidRPr="00B562DD">
              <w:t xml:space="preserve">от 25.01.2018 </w:t>
            </w:r>
            <w:hyperlink r:id="rId174" w:history="1">
              <w:r>
                <w:t>№</w:t>
              </w:r>
              <w:r w:rsidRPr="00B562DD">
                <w:t xml:space="preserve"> 67</w:t>
              </w:r>
            </w:hyperlink>
            <w:r w:rsidRPr="00B562DD">
              <w:t xml:space="preserve">, от 17.02.2018 </w:t>
            </w:r>
            <w:hyperlink r:id="rId175" w:history="1">
              <w:r>
                <w:t>№</w:t>
              </w:r>
              <w:r w:rsidRPr="00B562DD">
                <w:t xml:space="preserve"> 165</w:t>
              </w:r>
            </w:hyperlink>
            <w:r w:rsidRPr="00B562DD">
              <w:t>)</w:t>
            </w:r>
          </w:p>
        </w:tc>
      </w:tr>
    </w:tbl>
    <w:p w:rsidR="00B562DD" w:rsidRPr="00B562DD" w:rsidRDefault="00B562DD">
      <w:pPr>
        <w:pStyle w:val="ConsPlusNormal"/>
        <w:jc w:val="both"/>
      </w:pPr>
    </w:p>
    <w:p w:rsidR="00B562DD" w:rsidRPr="00B562DD" w:rsidRDefault="00B562DD">
      <w:pPr>
        <w:pStyle w:val="ConsPlusNormal"/>
        <w:ind w:firstLine="540"/>
        <w:jc w:val="both"/>
      </w:pPr>
      <w:bookmarkStart w:id="19" w:name="P6443"/>
      <w:bookmarkEnd w:id="19"/>
      <w:r w:rsidRPr="00B562DD">
        <w:t>1. Настоящие Правила устанавливают порядок и условия предоставления субсидии из федерального бюджета бюджету Ставропольского края в целях софинансирования расходных обязательств Ставропольского края, связанных с реализацией мероприятий Северо-Кавказского молодежного форума "Машук" в г. Пятигорске (далее соответственно - форум, субсидия).</w:t>
      </w:r>
    </w:p>
    <w:p w:rsidR="00B562DD" w:rsidRPr="00B562DD" w:rsidRDefault="00B562DD">
      <w:pPr>
        <w:pStyle w:val="ConsPlusNormal"/>
        <w:spacing w:before="220"/>
        <w:ind w:firstLine="540"/>
        <w:jc w:val="both"/>
      </w:pPr>
      <w:r w:rsidRPr="00B562DD">
        <w:t xml:space="preserve">2. Субсидия предоставляется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Федеральному агентству по делам национальностей как получателю средств федерального бюджета на цели, указанные в </w:t>
      </w:r>
      <w:hyperlink w:anchor="P6443" w:history="1">
        <w:r w:rsidRPr="00B562DD">
          <w:t>пункте 1</w:t>
        </w:r>
      </w:hyperlink>
      <w:r w:rsidRPr="00B562DD">
        <w:t xml:space="preserve"> настоящих Правил.</w:t>
      </w:r>
    </w:p>
    <w:p w:rsidR="00B562DD" w:rsidRPr="00B562DD" w:rsidRDefault="00B562DD">
      <w:pPr>
        <w:pStyle w:val="ConsPlusNormal"/>
        <w:jc w:val="both"/>
      </w:pPr>
      <w:r w:rsidRPr="00B562DD">
        <w:t xml:space="preserve">(в ред. </w:t>
      </w:r>
      <w:hyperlink r:id="rId176" w:history="1">
        <w:r w:rsidRPr="00B562DD">
          <w:t>Постановления</w:t>
        </w:r>
      </w:hyperlink>
      <w:r w:rsidRPr="00B562DD">
        <w:t xml:space="preserve"> Правительства РФ от 25.01.2018 </w:t>
      </w:r>
      <w:r>
        <w:t>№</w:t>
      </w:r>
      <w:r w:rsidRPr="00B562DD">
        <w:t xml:space="preserve"> 67)</w:t>
      </w:r>
    </w:p>
    <w:p w:rsidR="00B562DD" w:rsidRPr="00B562DD" w:rsidRDefault="00B562DD">
      <w:pPr>
        <w:pStyle w:val="ConsPlusNormal"/>
        <w:spacing w:before="220"/>
        <w:ind w:firstLine="540"/>
        <w:jc w:val="both"/>
      </w:pPr>
      <w:r w:rsidRPr="00B562DD">
        <w:t>3. Условиями предоставления субсидий являются:</w:t>
      </w:r>
    </w:p>
    <w:p w:rsidR="00B562DD" w:rsidRPr="00B562DD" w:rsidRDefault="00B562DD">
      <w:pPr>
        <w:pStyle w:val="ConsPlusNormal"/>
        <w:spacing w:before="220"/>
        <w:ind w:firstLine="540"/>
        <w:jc w:val="both"/>
      </w:pPr>
      <w:r w:rsidRPr="00B562DD">
        <w:t xml:space="preserve">а) наличие правовых актов Ставропольского края, утверждающих перечень мероприятий, соответствующих </w:t>
      </w:r>
      <w:hyperlink w:anchor="P6443" w:history="1">
        <w:r w:rsidRPr="00B562DD">
          <w:t>пункту 1</w:t>
        </w:r>
      </w:hyperlink>
      <w:r w:rsidRPr="00B562DD">
        <w:t xml:space="preserve"> настоящих Правил, в целях софинансирования которых предоставляется субсидия, в соответствии с требованиями нормативных правовых актов Российской Федерации;</w:t>
      </w:r>
    </w:p>
    <w:p w:rsidR="00B562DD" w:rsidRPr="00B562DD" w:rsidRDefault="00B562DD">
      <w:pPr>
        <w:pStyle w:val="ConsPlusNormal"/>
        <w:spacing w:before="220"/>
        <w:ind w:firstLine="540"/>
        <w:jc w:val="both"/>
      </w:pPr>
      <w:r w:rsidRPr="00B562DD">
        <w:t>б) наличие в бюджете Ставропольского края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порядок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B562DD" w:rsidRPr="00B562DD" w:rsidRDefault="00B562DD">
      <w:pPr>
        <w:pStyle w:val="ConsPlusNormal"/>
        <w:spacing w:before="220"/>
        <w:ind w:firstLine="540"/>
        <w:jc w:val="both"/>
      </w:pPr>
      <w:r w:rsidRPr="00B562DD">
        <w:t xml:space="preserve">в) заключение соглашения о предоставлении субсидии (далее - соглашение) в соответствии с </w:t>
      </w:r>
      <w:hyperlink r:id="rId177" w:history="1">
        <w:r w:rsidRPr="00B562DD">
          <w:t>пунктом 10</w:t>
        </w:r>
      </w:hyperlink>
      <w:r w:rsidRPr="00B562DD">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w:t>
      </w:r>
      <w:r>
        <w:t>№</w:t>
      </w:r>
      <w:r w:rsidRPr="00B562DD">
        <w:t xml:space="preserve">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B562DD" w:rsidRPr="00B562DD" w:rsidRDefault="00B562DD">
      <w:pPr>
        <w:pStyle w:val="ConsPlusNormal"/>
        <w:jc w:val="both"/>
      </w:pPr>
      <w:r w:rsidRPr="00B562DD">
        <w:t xml:space="preserve">(п. 3 в ред. </w:t>
      </w:r>
      <w:hyperlink r:id="rId178" w:history="1">
        <w:r w:rsidRPr="00B562DD">
          <w:t>Постановления</w:t>
        </w:r>
      </w:hyperlink>
      <w:r w:rsidRPr="00B562DD">
        <w:t xml:space="preserve"> Правительства РФ от 17.02.2018 </w:t>
      </w:r>
      <w:r>
        <w:t>№</w:t>
      </w:r>
      <w:r w:rsidRPr="00B562DD">
        <w:t xml:space="preserve"> 165)</w:t>
      </w:r>
    </w:p>
    <w:p w:rsidR="00B562DD" w:rsidRPr="00B562DD" w:rsidRDefault="00B562DD">
      <w:pPr>
        <w:pStyle w:val="ConsPlusNormal"/>
        <w:spacing w:before="220"/>
        <w:ind w:firstLine="540"/>
        <w:jc w:val="both"/>
      </w:pPr>
      <w:r w:rsidRPr="00B562DD">
        <w:t xml:space="preserve">4. Утратил силу. - </w:t>
      </w:r>
      <w:hyperlink r:id="rId179" w:history="1">
        <w:r w:rsidRPr="00B562DD">
          <w:t>Постановление</w:t>
        </w:r>
      </w:hyperlink>
      <w:r w:rsidRPr="00B562DD">
        <w:t xml:space="preserve"> Правительства РФ от 17.02.2018 </w:t>
      </w:r>
      <w:r>
        <w:t>№</w:t>
      </w:r>
      <w:r w:rsidRPr="00B562DD">
        <w:t xml:space="preserve"> 165.</w:t>
      </w:r>
    </w:p>
    <w:p w:rsidR="00B562DD" w:rsidRPr="00B562DD" w:rsidRDefault="00B562DD">
      <w:pPr>
        <w:pStyle w:val="ConsPlusNormal"/>
        <w:spacing w:before="220"/>
        <w:ind w:firstLine="540"/>
        <w:jc w:val="both"/>
      </w:pPr>
      <w:r w:rsidRPr="00B562DD">
        <w:t xml:space="preserve">5. Предоставление субсидии осуществляется на основании соглашения, подготавливаемого (формируемого) и заключаемого между Федеральным агентством по делам национальностей и высшим исполнительным органом государственной власти Ставропольского края с применением государственной интегрированной информационной системы управления общественными </w:t>
      </w:r>
      <w:r w:rsidRPr="00B562DD">
        <w:lastRenderedPageBreak/>
        <w:t>финансами "Электронный бюджет" в соответствии с типовой формой соглашения, утвержденной Министерством финансов Российской Федерации.</w:t>
      </w:r>
    </w:p>
    <w:p w:rsidR="00B562DD" w:rsidRPr="00B562DD" w:rsidRDefault="00B562DD">
      <w:pPr>
        <w:pStyle w:val="ConsPlusNormal"/>
        <w:jc w:val="both"/>
      </w:pPr>
      <w:r w:rsidRPr="00B562DD">
        <w:t xml:space="preserve">(п. 5 в ред. </w:t>
      </w:r>
      <w:hyperlink r:id="rId180" w:history="1">
        <w:r w:rsidRPr="00B562DD">
          <w:t>Постановления</w:t>
        </w:r>
      </w:hyperlink>
      <w:r w:rsidRPr="00B562DD">
        <w:t xml:space="preserve"> Правительства РФ от 17.02.2018 </w:t>
      </w:r>
      <w:r>
        <w:t>№</w:t>
      </w:r>
      <w:r w:rsidRPr="00B562DD">
        <w:t xml:space="preserve"> 165)</w:t>
      </w:r>
    </w:p>
    <w:p w:rsidR="00B562DD" w:rsidRPr="00B562DD" w:rsidRDefault="00B562DD">
      <w:pPr>
        <w:pStyle w:val="ConsPlusNormal"/>
        <w:spacing w:before="220"/>
        <w:ind w:firstLine="540"/>
        <w:jc w:val="both"/>
      </w:pPr>
      <w:r w:rsidRPr="00B562DD">
        <w:t xml:space="preserve">6. Заключение соглашения и дополнительных соглашений к нему, предусматривающих внесение в него изменений и его расторжение, осуществляется в соответствии с </w:t>
      </w:r>
      <w:hyperlink r:id="rId181" w:history="1">
        <w:r w:rsidRPr="00B562DD">
          <w:t>пунктом 12</w:t>
        </w:r>
      </w:hyperlink>
      <w:r w:rsidRPr="00B562DD">
        <w:t xml:space="preserve"> Правил формирования, предоставления и распределения субсидий.</w:t>
      </w:r>
    </w:p>
    <w:p w:rsidR="00B562DD" w:rsidRPr="00B562DD" w:rsidRDefault="00B562DD">
      <w:pPr>
        <w:pStyle w:val="ConsPlusNormal"/>
        <w:spacing w:before="220"/>
        <w:ind w:firstLine="540"/>
        <w:jc w:val="both"/>
      </w:pPr>
      <w:r w:rsidRPr="00B562DD">
        <w:t>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мероприятий форума, не допускается в течение всего периода действия соглашения,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государственной программы Российской Федерации "Реализация государственной национальной политики", а также в случае существенного (более чем на 20 процентов) сокращения размера субсидии.</w:t>
      </w:r>
    </w:p>
    <w:p w:rsidR="00B562DD" w:rsidRPr="00B562DD" w:rsidRDefault="00B562DD">
      <w:pPr>
        <w:pStyle w:val="ConsPlusNormal"/>
        <w:jc w:val="both"/>
      </w:pPr>
      <w:r w:rsidRPr="00B562DD">
        <w:t xml:space="preserve">(п. 6 в ред. </w:t>
      </w:r>
      <w:hyperlink r:id="rId182" w:history="1">
        <w:r w:rsidRPr="00B562DD">
          <w:t>Постановления</w:t>
        </w:r>
      </w:hyperlink>
      <w:r w:rsidRPr="00B562DD">
        <w:t xml:space="preserve"> Правительства РФ от 17.02.2018 </w:t>
      </w:r>
      <w:r>
        <w:t>№</w:t>
      </w:r>
      <w:r w:rsidRPr="00B562DD">
        <w:t xml:space="preserve"> 165)</w:t>
      </w:r>
    </w:p>
    <w:p w:rsidR="00B562DD" w:rsidRPr="00B562DD" w:rsidRDefault="00B562DD">
      <w:pPr>
        <w:pStyle w:val="ConsPlusNormal"/>
        <w:spacing w:before="220"/>
        <w:ind w:firstLine="540"/>
        <w:jc w:val="both"/>
      </w:pPr>
      <w:r w:rsidRPr="00B562DD">
        <w:t>7. При заключении соглашения высший исполнительный орган государственной власти Ставропольского края представляет в Федеральное агентство по делам национальностей (в электронном виде и на бумажном носителе) отчетность об исполнении условий предоставления субсидии.</w:t>
      </w:r>
    </w:p>
    <w:p w:rsidR="00B562DD" w:rsidRPr="00B562DD" w:rsidRDefault="00B562DD">
      <w:pPr>
        <w:pStyle w:val="ConsPlusNormal"/>
        <w:jc w:val="both"/>
      </w:pPr>
      <w:r w:rsidRPr="00B562DD">
        <w:t xml:space="preserve">(п. 7 в ред. </w:t>
      </w:r>
      <w:hyperlink r:id="rId183" w:history="1">
        <w:r w:rsidRPr="00B562DD">
          <w:t>Постановления</w:t>
        </w:r>
      </w:hyperlink>
      <w:r w:rsidRPr="00B562DD">
        <w:t xml:space="preserve"> Правительства РФ от 17.02.2018 </w:t>
      </w:r>
      <w:r>
        <w:t>№</w:t>
      </w:r>
      <w:r w:rsidRPr="00B562DD">
        <w:t xml:space="preserve"> 165)</w:t>
      </w:r>
    </w:p>
    <w:p w:rsidR="00B562DD" w:rsidRPr="00B562DD" w:rsidRDefault="00B562DD">
      <w:pPr>
        <w:pStyle w:val="ConsPlusNormal"/>
        <w:spacing w:before="220"/>
        <w:ind w:firstLine="540"/>
        <w:jc w:val="both"/>
      </w:pPr>
      <w:r w:rsidRPr="00B562DD">
        <w:t xml:space="preserve">8. Утратил силу. - </w:t>
      </w:r>
      <w:hyperlink r:id="rId184" w:history="1">
        <w:r w:rsidRPr="00B562DD">
          <w:t>Постановление</w:t>
        </w:r>
      </w:hyperlink>
      <w:r w:rsidRPr="00B562DD">
        <w:t xml:space="preserve"> Правительства РФ от 17.02.2018 </w:t>
      </w:r>
      <w:r>
        <w:t>№</w:t>
      </w:r>
      <w:r w:rsidRPr="00B562DD">
        <w:t xml:space="preserve"> 165.</w:t>
      </w:r>
    </w:p>
    <w:p w:rsidR="00B562DD" w:rsidRPr="00B562DD" w:rsidRDefault="00B562DD">
      <w:pPr>
        <w:pStyle w:val="ConsPlusNormal"/>
        <w:spacing w:before="220"/>
        <w:ind w:firstLine="540"/>
        <w:jc w:val="both"/>
      </w:pPr>
      <w:r w:rsidRPr="00B562DD">
        <w:t>9. Объем бюджетных ассигнований бюджета Ставропольского края на финансовое обеспечение расходного обязательства Ставропольского края, софинансируемого за счет субсидии, утверждается законом Ставропольского края о бюджете Ставропольского края (определяется сводной бюджетной росписью бюджета Ставропольского края) исходя из необходимости достижения установленных соглашением значений показателей результативности использования субсидии.</w:t>
      </w:r>
    </w:p>
    <w:p w:rsidR="00B562DD" w:rsidRPr="00B562DD" w:rsidRDefault="00B562DD">
      <w:pPr>
        <w:pStyle w:val="ConsPlusNormal"/>
        <w:jc w:val="both"/>
      </w:pPr>
      <w:r w:rsidRPr="00B562DD">
        <w:t xml:space="preserve">(п. 9 в ред. </w:t>
      </w:r>
      <w:hyperlink r:id="rId185" w:history="1">
        <w:r w:rsidRPr="00B562DD">
          <w:t>Постановления</w:t>
        </w:r>
      </w:hyperlink>
      <w:r w:rsidRPr="00B562DD">
        <w:t xml:space="preserve"> Правительства РФ от 17.02.2018 </w:t>
      </w:r>
      <w:r>
        <w:t>№</w:t>
      </w:r>
      <w:r w:rsidRPr="00B562DD">
        <w:t xml:space="preserve"> 165)</w:t>
      </w:r>
    </w:p>
    <w:p w:rsidR="00B562DD" w:rsidRPr="00B562DD" w:rsidRDefault="00B562DD">
      <w:pPr>
        <w:pStyle w:val="ConsPlusNormal"/>
        <w:spacing w:before="220"/>
        <w:ind w:firstLine="540"/>
        <w:jc w:val="both"/>
      </w:pPr>
      <w:r w:rsidRPr="00B562DD">
        <w:t>10. Предельный уровень софинансирования расходного обязательства Ставропольского края из федерального бюджета за счет средств субсидии в 2017 году составляет 95 процентов расходного обязательства.</w:t>
      </w:r>
    </w:p>
    <w:p w:rsidR="00B562DD" w:rsidRPr="00B562DD" w:rsidRDefault="00B562DD">
      <w:pPr>
        <w:pStyle w:val="ConsPlusNormal"/>
        <w:spacing w:before="220"/>
        <w:ind w:firstLine="540"/>
        <w:jc w:val="both"/>
      </w:pPr>
      <w:r w:rsidRPr="00B562DD">
        <w:t xml:space="preserve">Предельный уровень софинансирования расходного обязательства Ставропольского края из федерального бюджета начиная с 2018 года определяется в соответствии с </w:t>
      </w:r>
      <w:hyperlink r:id="rId186" w:history="1">
        <w:r w:rsidRPr="00B562DD">
          <w:t>пунктом 13</w:t>
        </w:r>
      </w:hyperlink>
      <w:r w:rsidRPr="00B562DD">
        <w:t xml:space="preserve"> Правил формирования, предоставления и распределения субсидий.</w:t>
      </w:r>
    </w:p>
    <w:p w:rsidR="00B562DD" w:rsidRPr="00B562DD" w:rsidRDefault="00B562DD">
      <w:pPr>
        <w:pStyle w:val="ConsPlusNormal"/>
        <w:jc w:val="both"/>
      </w:pPr>
      <w:r w:rsidRPr="00B562DD">
        <w:t xml:space="preserve">(п. 10 в ред. </w:t>
      </w:r>
      <w:hyperlink r:id="rId187" w:history="1">
        <w:r w:rsidRPr="00B562DD">
          <w:t>Постановления</w:t>
        </w:r>
      </w:hyperlink>
      <w:r w:rsidRPr="00B562DD">
        <w:t xml:space="preserve"> Правительства РФ от 12.05.2017 </w:t>
      </w:r>
      <w:r>
        <w:t>№</w:t>
      </w:r>
      <w:r w:rsidRPr="00B562DD">
        <w:t xml:space="preserve"> 562)</w:t>
      </w:r>
    </w:p>
    <w:p w:rsidR="00B562DD" w:rsidRPr="00B562DD" w:rsidRDefault="00B562DD">
      <w:pPr>
        <w:pStyle w:val="ConsPlusNormal"/>
        <w:spacing w:before="220"/>
        <w:ind w:firstLine="540"/>
        <w:jc w:val="both"/>
      </w:pPr>
      <w:r w:rsidRPr="00B562DD">
        <w:t>11. Оценка эффективности расходов бюджета Ставропольского края, источником финансового обеспечения которых является субсидия, осуществляется Федеральным агентством по делам национальностей на основании достижения значений следующих показателей результативности использования субсидии:</w:t>
      </w:r>
    </w:p>
    <w:p w:rsidR="00B562DD" w:rsidRPr="00B562DD" w:rsidRDefault="00B562DD">
      <w:pPr>
        <w:pStyle w:val="ConsPlusNormal"/>
        <w:jc w:val="both"/>
      </w:pPr>
      <w:r w:rsidRPr="00B562DD">
        <w:t xml:space="preserve">(в ред. </w:t>
      </w:r>
      <w:hyperlink r:id="rId188" w:history="1">
        <w:r w:rsidRPr="00B562DD">
          <w:t>Постановления</w:t>
        </w:r>
      </w:hyperlink>
      <w:r w:rsidRPr="00B562DD">
        <w:t xml:space="preserve"> Правительства РФ от 25.01.2018 </w:t>
      </w:r>
      <w:r>
        <w:t>№</w:t>
      </w:r>
      <w:r w:rsidRPr="00B562DD">
        <w:t xml:space="preserve"> 67)</w:t>
      </w:r>
    </w:p>
    <w:p w:rsidR="00B562DD" w:rsidRPr="00B562DD" w:rsidRDefault="00B562DD">
      <w:pPr>
        <w:pStyle w:val="ConsPlusNormal"/>
        <w:spacing w:before="220"/>
        <w:ind w:firstLine="540"/>
        <w:jc w:val="both"/>
      </w:pPr>
      <w:r w:rsidRPr="00B562DD">
        <w:t>а) число мероприятий для молодежи;</w:t>
      </w:r>
    </w:p>
    <w:p w:rsidR="00B562DD" w:rsidRPr="00B562DD" w:rsidRDefault="00B562DD">
      <w:pPr>
        <w:pStyle w:val="ConsPlusNormal"/>
        <w:spacing w:before="220"/>
        <w:ind w:firstLine="540"/>
        <w:jc w:val="both"/>
      </w:pPr>
      <w:r w:rsidRPr="00B562DD">
        <w:t>б) число участников форума;</w:t>
      </w:r>
    </w:p>
    <w:p w:rsidR="00B562DD" w:rsidRPr="00B562DD" w:rsidRDefault="00B562DD">
      <w:pPr>
        <w:pStyle w:val="ConsPlusNormal"/>
        <w:spacing w:before="220"/>
        <w:ind w:firstLine="540"/>
        <w:jc w:val="both"/>
      </w:pPr>
      <w:r w:rsidRPr="00B562DD">
        <w:t>в) количество проектов, поданных участниками форума на конкурс молодежных проектов форума.</w:t>
      </w:r>
    </w:p>
    <w:p w:rsidR="00B562DD" w:rsidRPr="00B562DD" w:rsidRDefault="00B562DD">
      <w:pPr>
        <w:pStyle w:val="ConsPlusNormal"/>
        <w:spacing w:before="220"/>
        <w:ind w:firstLine="540"/>
        <w:jc w:val="both"/>
      </w:pPr>
      <w:r w:rsidRPr="00B562DD">
        <w:lastRenderedPageBreak/>
        <w:t xml:space="preserve">12. Утратил силу. - </w:t>
      </w:r>
      <w:hyperlink r:id="rId189" w:history="1">
        <w:r w:rsidRPr="00B562DD">
          <w:t>Постановление</w:t>
        </w:r>
      </w:hyperlink>
      <w:r w:rsidRPr="00B562DD">
        <w:t xml:space="preserve"> Правительства РФ от 17.02.2018 </w:t>
      </w:r>
      <w:r>
        <w:t>№</w:t>
      </w:r>
      <w:r w:rsidRPr="00B562DD">
        <w:t xml:space="preserve"> 165.</w:t>
      </w:r>
    </w:p>
    <w:p w:rsidR="00B562DD" w:rsidRPr="00B562DD" w:rsidRDefault="00B562DD">
      <w:pPr>
        <w:pStyle w:val="ConsPlusNormal"/>
        <w:spacing w:before="220"/>
        <w:ind w:firstLine="540"/>
        <w:jc w:val="both"/>
      </w:pPr>
      <w:r w:rsidRPr="00B562DD">
        <w:t>13. Перечисление субсидии осуществляется в установленном порядке на счет, открытый территориальному органу Федерального казначейства в учреждении Центрального банка Российской Федерации для учета операций со средствами бюджета Ставропольского края.</w:t>
      </w:r>
    </w:p>
    <w:p w:rsidR="00B562DD" w:rsidRPr="00B562DD" w:rsidRDefault="00B562DD">
      <w:pPr>
        <w:pStyle w:val="ConsPlusNormal"/>
        <w:jc w:val="both"/>
      </w:pPr>
      <w:r w:rsidRPr="00B562DD">
        <w:t xml:space="preserve">(п. 13 в ред. </w:t>
      </w:r>
      <w:hyperlink r:id="rId190" w:history="1">
        <w:r w:rsidRPr="00B562DD">
          <w:t>Постановления</w:t>
        </w:r>
      </w:hyperlink>
      <w:r w:rsidRPr="00B562DD">
        <w:t xml:space="preserve"> Правительства РФ от 12.05.2017 </w:t>
      </w:r>
      <w:r>
        <w:t>№</w:t>
      </w:r>
      <w:r w:rsidRPr="00B562DD">
        <w:t xml:space="preserve"> 562)</w:t>
      </w:r>
    </w:p>
    <w:p w:rsidR="00B562DD" w:rsidRPr="00B562DD" w:rsidRDefault="00B562DD">
      <w:pPr>
        <w:pStyle w:val="ConsPlusNormal"/>
        <w:spacing w:before="220"/>
        <w:ind w:firstLine="540"/>
        <w:jc w:val="both"/>
      </w:pPr>
      <w:r w:rsidRPr="00B562DD">
        <w:t xml:space="preserve">14. В случае если в отчетном финансовом году субъектом Российской Федерации не достигнуты установленные соглашением значения показателей результативности использования субсидии, ответственность за их недостижение устанавливается в соответствии с </w:t>
      </w:r>
      <w:hyperlink r:id="rId191" w:history="1">
        <w:r w:rsidRPr="00B562DD">
          <w:t>пунктом 16</w:t>
        </w:r>
      </w:hyperlink>
      <w:r w:rsidRPr="00B562DD">
        <w:t xml:space="preserve"> Правил формирования, предоставления и распределения субсидий.</w:t>
      </w:r>
    </w:p>
    <w:p w:rsidR="00B562DD" w:rsidRPr="00B562DD" w:rsidRDefault="00B562DD">
      <w:pPr>
        <w:pStyle w:val="ConsPlusNormal"/>
        <w:jc w:val="both"/>
      </w:pPr>
      <w:r w:rsidRPr="00B562DD">
        <w:t xml:space="preserve">(п. 14 в ред. </w:t>
      </w:r>
      <w:hyperlink r:id="rId192" w:history="1">
        <w:r w:rsidRPr="00B562DD">
          <w:t>Постановления</w:t>
        </w:r>
      </w:hyperlink>
      <w:r w:rsidRPr="00B562DD">
        <w:t xml:space="preserve"> Правительства РФ от 17.02.2018 </w:t>
      </w:r>
      <w:r>
        <w:t>№</w:t>
      </w:r>
      <w:r w:rsidRPr="00B562DD">
        <w:t xml:space="preserve"> 165)</w:t>
      </w:r>
    </w:p>
    <w:p w:rsidR="00B562DD" w:rsidRPr="00B562DD" w:rsidRDefault="00B562DD">
      <w:pPr>
        <w:pStyle w:val="ConsPlusNormal"/>
        <w:spacing w:before="220"/>
        <w:ind w:firstLine="540"/>
        <w:jc w:val="both"/>
      </w:pPr>
      <w:r w:rsidRPr="00B562DD">
        <w:t xml:space="preserve">15. Основанием для освобождения субъекта Российской Федерации от применения мер ответственности, предусмотренных </w:t>
      </w:r>
      <w:hyperlink r:id="rId193" w:history="1">
        <w:r w:rsidRPr="00B562DD">
          <w:t>пунктом 16</w:t>
        </w:r>
      </w:hyperlink>
      <w:r w:rsidRPr="00B562DD">
        <w:t xml:space="preserve"> Правил формирования, предоставления и распределения субсидий,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B562DD" w:rsidRPr="00B562DD" w:rsidRDefault="00B562DD">
      <w:pPr>
        <w:pStyle w:val="ConsPlusNormal"/>
        <w:jc w:val="both"/>
      </w:pPr>
      <w:r w:rsidRPr="00B562DD">
        <w:t xml:space="preserve">(п. 15 в ред. </w:t>
      </w:r>
      <w:hyperlink r:id="rId194" w:history="1">
        <w:r w:rsidRPr="00B562DD">
          <w:t>Постановления</w:t>
        </w:r>
      </w:hyperlink>
      <w:r w:rsidRPr="00B562DD">
        <w:t xml:space="preserve"> Правительства РФ от 17.02.2018 </w:t>
      </w:r>
      <w:r>
        <w:t>№</w:t>
      </w:r>
      <w:r w:rsidRPr="00B562DD">
        <w:t xml:space="preserve"> 165)</w:t>
      </w:r>
    </w:p>
    <w:p w:rsidR="00B562DD" w:rsidRPr="00B562DD" w:rsidRDefault="00B562DD">
      <w:pPr>
        <w:pStyle w:val="ConsPlusNormal"/>
        <w:spacing w:before="220"/>
        <w:ind w:firstLine="540"/>
        <w:jc w:val="both"/>
      </w:pPr>
      <w:r w:rsidRPr="00B562DD">
        <w:t xml:space="preserve">15(1).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195" w:history="1">
        <w:r w:rsidRPr="00B562DD">
          <w:t>подпунктом "а(1)" пункта 10</w:t>
        </w:r>
      </w:hyperlink>
      <w:r w:rsidRPr="00B562DD">
        <w:t xml:space="preserve"> Правил формирования, предоставления и распределения субсидий, ответственность за такие нарушения устанавливается в соответствии с </w:t>
      </w:r>
      <w:hyperlink r:id="rId196" w:history="1">
        <w:r w:rsidRPr="00B562DD">
          <w:t>пунктом 22(1)</w:t>
        </w:r>
      </w:hyperlink>
      <w:r w:rsidRPr="00B562DD">
        <w:t xml:space="preserve"> Правил формирования, предоставления и распределения субсидий.</w:t>
      </w:r>
    </w:p>
    <w:p w:rsidR="00B562DD" w:rsidRPr="00B562DD" w:rsidRDefault="00B562DD">
      <w:pPr>
        <w:pStyle w:val="ConsPlusNormal"/>
        <w:jc w:val="both"/>
      </w:pPr>
      <w:r w:rsidRPr="00B562DD">
        <w:t xml:space="preserve">(п. 15(1) введен </w:t>
      </w:r>
      <w:hyperlink r:id="rId197" w:history="1">
        <w:r w:rsidRPr="00B562DD">
          <w:t>Постановлением</w:t>
        </w:r>
      </w:hyperlink>
      <w:r w:rsidRPr="00B562DD">
        <w:t xml:space="preserve"> Правительства РФ от 17.02.2018 </w:t>
      </w:r>
      <w:r>
        <w:t>№</w:t>
      </w:r>
      <w:r w:rsidRPr="00B562DD">
        <w:t xml:space="preserve"> 165)</w:t>
      </w:r>
    </w:p>
    <w:p w:rsidR="00B562DD" w:rsidRPr="00B562DD" w:rsidRDefault="00B562DD">
      <w:pPr>
        <w:pStyle w:val="ConsPlusNormal"/>
        <w:spacing w:before="220"/>
        <w:ind w:firstLine="540"/>
        <w:jc w:val="both"/>
      </w:pPr>
      <w:r w:rsidRPr="00B562DD">
        <w:t xml:space="preserve">16. Утратил силу. - </w:t>
      </w:r>
      <w:hyperlink r:id="rId198" w:history="1">
        <w:r w:rsidRPr="00B562DD">
          <w:t>Постановление</w:t>
        </w:r>
      </w:hyperlink>
      <w:r w:rsidRPr="00B562DD">
        <w:t xml:space="preserve"> Правительства РФ от 17.02.2018 </w:t>
      </w:r>
      <w:r>
        <w:t>№</w:t>
      </w:r>
      <w:r w:rsidRPr="00B562DD">
        <w:t xml:space="preserve"> 165.</w:t>
      </w:r>
    </w:p>
    <w:p w:rsidR="00B562DD" w:rsidRPr="00B562DD" w:rsidRDefault="00B562DD">
      <w:pPr>
        <w:pStyle w:val="ConsPlusNormal"/>
        <w:spacing w:before="220"/>
        <w:ind w:firstLine="540"/>
        <w:jc w:val="both"/>
      </w:pPr>
      <w:r w:rsidRPr="00B562DD">
        <w:t xml:space="preserve">17. В случае нецелевого использования субсидии и (или) нарушения Ставропольским краем условий ее предоставления, в том числе невозврата Ставропольским краем средств в федеральный бюджет в соответствии с </w:t>
      </w:r>
      <w:hyperlink r:id="rId199" w:history="1">
        <w:r w:rsidRPr="00B562DD">
          <w:t>пунктами 16</w:t>
        </w:r>
      </w:hyperlink>
      <w:r w:rsidRPr="00B562DD">
        <w:t xml:space="preserve"> и </w:t>
      </w:r>
      <w:hyperlink r:id="rId200" w:history="1">
        <w:r w:rsidRPr="00B562DD">
          <w:t>22(1)</w:t>
        </w:r>
      </w:hyperlink>
      <w:r w:rsidRPr="00B562DD">
        <w:t xml:space="preserve"> Правил формирования, предоставления и распределения субсидий, к нему применяются бюджетные меры принуждения, предусмотренные бюджетным законодательством Российской Федерации.</w:t>
      </w:r>
    </w:p>
    <w:p w:rsidR="00B562DD" w:rsidRPr="00B562DD" w:rsidRDefault="00B562DD">
      <w:pPr>
        <w:pStyle w:val="ConsPlusNormal"/>
        <w:jc w:val="both"/>
      </w:pPr>
      <w:r w:rsidRPr="00B562DD">
        <w:t xml:space="preserve">(в ред. </w:t>
      </w:r>
      <w:hyperlink r:id="rId201" w:history="1">
        <w:r w:rsidRPr="00B562DD">
          <w:t>Постановления</w:t>
        </w:r>
      </w:hyperlink>
      <w:r w:rsidRPr="00B562DD">
        <w:t xml:space="preserve"> Правительства РФ от 17.02.2018 </w:t>
      </w:r>
      <w:r>
        <w:t>№</w:t>
      </w:r>
      <w:r w:rsidRPr="00B562DD">
        <w:t xml:space="preserve"> 165)</w:t>
      </w:r>
    </w:p>
    <w:p w:rsidR="00B562DD" w:rsidRPr="00B562DD" w:rsidRDefault="00B562DD">
      <w:pPr>
        <w:pStyle w:val="ConsPlusNormal"/>
        <w:spacing w:before="220"/>
        <w:ind w:firstLine="540"/>
        <w:jc w:val="both"/>
      </w:pPr>
      <w:r w:rsidRPr="00B562DD">
        <w:t>Решения о приостановлении перечисления (сокращении размера) субсидии бюджету Ставропольского края не принимаются в случае, если условия предоставления субсидии были не выполнены в силу обстоятельств непреодолимой силы.</w:t>
      </w:r>
    </w:p>
    <w:p w:rsidR="00B562DD" w:rsidRPr="00B562DD" w:rsidRDefault="00B562DD">
      <w:pPr>
        <w:pStyle w:val="ConsPlusNormal"/>
        <w:spacing w:before="220"/>
        <w:ind w:firstLine="540"/>
        <w:jc w:val="both"/>
      </w:pPr>
      <w:r w:rsidRPr="00B562DD">
        <w:t xml:space="preserve">18. Утратил силу. - </w:t>
      </w:r>
      <w:hyperlink r:id="rId202" w:history="1">
        <w:r w:rsidRPr="00B562DD">
          <w:t>Постановление</w:t>
        </w:r>
      </w:hyperlink>
      <w:r w:rsidRPr="00B562DD">
        <w:t xml:space="preserve"> Правительства РФ от 17.02.2018 </w:t>
      </w:r>
      <w:r>
        <w:t>№</w:t>
      </w:r>
      <w:r w:rsidRPr="00B562DD">
        <w:t xml:space="preserve"> 165.</w:t>
      </w:r>
    </w:p>
    <w:p w:rsidR="00B562DD" w:rsidRPr="00B562DD" w:rsidRDefault="00B562DD">
      <w:pPr>
        <w:pStyle w:val="ConsPlusNormal"/>
        <w:spacing w:before="220"/>
        <w:ind w:firstLine="540"/>
        <w:jc w:val="both"/>
      </w:pPr>
      <w:r w:rsidRPr="00B562DD">
        <w:t>19. Контроль за соблюдением Ставропольским краем условий предоставления субсидии осуществляется Федеральным агентством по делам национальностей и федеральным органом исполнительной власти, осуществляющим функции по контролю и надзору в финансово-бюджетной сфере.</w:t>
      </w:r>
    </w:p>
    <w:p w:rsidR="00B562DD" w:rsidRPr="00B562DD" w:rsidRDefault="00B562DD">
      <w:pPr>
        <w:pStyle w:val="ConsPlusNormal"/>
        <w:jc w:val="both"/>
      </w:pPr>
      <w:r w:rsidRPr="00B562DD">
        <w:t xml:space="preserve">(в ред. </w:t>
      </w:r>
      <w:hyperlink r:id="rId203" w:history="1">
        <w:r w:rsidRPr="00B562DD">
          <w:t>Постановления</w:t>
        </w:r>
      </w:hyperlink>
      <w:r w:rsidRPr="00B562DD">
        <w:t xml:space="preserve"> Правительства РФ от 25.01.2018 </w:t>
      </w:r>
      <w:r>
        <w:t>№</w:t>
      </w:r>
      <w:r w:rsidRPr="00B562DD">
        <w:t xml:space="preserve"> 67)</w:t>
      </w: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sectPr w:rsidR="00B562DD" w:rsidRPr="00B562DD">
          <w:pgSz w:w="11905" w:h="16838"/>
          <w:pgMar w:top="1134" w:right="850" w:bottom="1134" w:left="1701" w:header="0" w:footer="0" w:gutter="0"/>
          <w:cols w:space="720"/>
        </w:sectPr>
      </w:pPr>
    </w:p>
    <w:p w:rsidR="00B562DD" w:rsidRPr="00B562DD" w:rsidRDefault="00B562DD">
      <w:pPr>
        <w:pStyle w:val="ConsPlusNormal"/>
        <w:jc w:val="right"/>
        <w:outlineLvl w:val="1"/>
      </w:pPr>
      <w:r w:rsidRPr="00B562DD">
        <w:lastRenderedPageBreak/>
        <w:t xml:space="preserve">Приложение </w:t>
      </w:r>
      <w:r>
        <w:t>№</w:t>
      </w:r>
      <w:r w:rsidRPr="00B562DD">
        <w:t xml:space="preserve"> 9</w:t>
      </w:r>
    </w:p>
    <w:p w:rsidR="00B562DD" w:rsidRPr="00B562DD" w:rsidRDefault="00B562DD">
      <w:pPr>
        <w:pStyle w:val="ConsPlusNormal"/>
        <w:jc w:val="right"/>
      </w:pPr>
      <w:r w:rsidRPr="00B562DD">
        <w:t>к государственной программе</w:t>
      </w:r>
    </w:p>
    <w:p w:rsidR="00B562DD" w:rsidRPr="00B562DD" w:rsidRDefault="00B562DD">
      <w:pPr>
        <w:pStyle w:val="ConsPlusNormal"/>
        <w:jc w:val="right"/>
      </w:pPr>
      <w:r w:rsidRPr="00B562DD">
        <w:t>Российской Федерации</w:t>
      </w:r>
    </w:p>
    <w:p w:rsidR="00B562DD" w:rsidRPr="00B562DD" w:rsidRDefault="00B562DD">
      <w:pPr>
        <w:pStyle w:val="ConsPlusNormal"/>
        <w:jc w:val="right"/>
      </w:pPr>
      <w:r w:rsidRPr="00B562DD">
        <w:t>"Реализация государственной</w:t>
      </w:r>
    </w:p>
    <w:p w:rsidR="00B562DD" w:rsidRPr="00B562DD" w:rsidRDefault="00B562DD">
      <w:pPr>
        <w:pStyle w:val="ConsPlusNormal"/>
        <w:jc w:val="right"/>
      </w:pPr>
      <w:r w:rsidRPr="00B562DD">
        <w:t>национальной политики"</w:t>
      </w:r>
    </w:p>
    <w:p w:rsidR="00B562DD" w:rsidRPr="00B562DD" w:rsidRDefault="00B562DD">
      <w:pPr>
        <w:pStyle w:val="ConsPlusNormal"/>
        <w:jc w:val="both"/>
      </w:pPr>
    </w:p>
    <w:p w:rsidR="00B562DD" w:rsidRPr="00B562DD" w:rsidRDefault="00B562DD">
      <w:pPr>
        <w:pStyle w:val="ConsPlusTitle"/>
        <w:jc w:val="center"/>
      </w:pPr>
      <w:r w:rsidRPr="00B562DD">
        <w:t>СВЕДЕНИЯ</w:t>
      </w:r>
    </w:p>
    <w:p w:rsidR="00B562DD" w:rsidRPr="00B562DD" w:rsidRDefault="00B562DD">
      <w:pPr>
        <w:pStyle w:val="ConsPlusTitle"/>
        <w:jc w:val="center"/>
      </w:pPr>
      <w:r w:rsidRPr="00B562DD">
        <w:t>О РЕСУРСНОМ ОБЕСПЕЧЕНИИ И ПРОГНОЗНОЙ (СПРАВОЧНОЙ) ОЦЕНКЕ</w:t>
      </w:r>
    </w:p>
    <w:p w:rsidR="00B562DD" w:rsidRPr="00B562DD" w:rsidRDefault="00B562DD">
      <w:pPr>
        <w:pStyle w:val="ConsPlusTitle"/>
        <w:jc w:val="center"/>
      </w:pPr>
      <w:r w:rsidRPr="00B562DD">
        <w:t>РАСХОДОВ ФЕДЕРАЛЬНОГО БЮДЖЕТА, БЮДЖЕТОВ ГОСУДАРСТВЕННЫХ</w:t>
      </w:r>
    </w:p>
    <w:p w:rsidR="00B562DD" w:rsidRPr="00B562DD" w:rsidRDefault="00B562DD">
      <w:pPr>
        <w:pStyle w:val="ConsPlusTitle"/>
        <w:jc w:val="center"/>
      </w:pPr>
      <w:r w:rsidRPr="00B562DD">
        <w:t>ВНЕБЮДЖЕТНЫХ ФОНДОВ РОССИЙСКОЙ ФЕДЕРАЦИИ, БЮДЖЕТОВ</w:t>
      </w:r>
    </w:p>
    <w:p w:rsidR="00B562DD" w:rsidRPr="00B562DD" w:rsidRDefault="00B562DD">
      <w:pPr>
        <w:pStyle w:val="ConsPlusTitle"/>
        <w:jc w:val="center"/>
      </w:pPr>
      <w:r w:rsidRPr="00B562DD">
        <w:t>СУБЪЕКТОВ РОССИЙСКОЙ ФЕДЕРАЦИИ, ТЕРРИТОРИАЛЬНЫХ</w:t>
      </w:r>
    </w:p>
    <w:p w:rsidR="00B562DD" w:rsidRPr="00B562DD" w:rsidRDefault="00B562DD">
      <w:pPr>
        <w:pStyle w:val="ConsPlusTitle"/>
        <w:jc w:val="center"/>
      </w:pPr>
      <w:r w:rsidRPr="00B562DD">
        <w:t>ГОСУДАРСТВЕННЫХ ВНЕБЮДЖЕТНЫХ ФОНДОВ, МЕСТНЫХ БЮДЖЕТОВ,</w:t>
      </w:r>
    </w:p>
    <w:p w:rsidR="00B562DD" w:rsidRPr="00B562DD" w:rsidRDefault="00B562DD">
      <w:pPr>
        <w:pStyle w:val="ConsPlusTitle"/>
        <w:jc w:val="center"/>
      </w:pPr>
      <w:r w:rsidRPr="00B562DD">
        <w:t>КОМПАНИЙ С ГОСУДАРСТВЕННЫМ УЧАСТИЕМ И ИНЫХ ВНЕБЮДЖЕТНЫХ</w:t>
      </w:r>
    </w:p>
    <w:p w:rsidR="00B562DD" w:rsidRPr="00B562DD" w:rsidRDefault="00B562DD">
      <w:pPr>
        <w:pStyle w:val="ConsPlusTitle"/>
        <w:jc w:val="center"/>
      </w:pPr>
      <w:r w:rsidRPr="00B562DD">
        <w:t>ИСТОЧНИКОВ ПОДПРОГРАММ ГОСУДАРСТВЕННОЙ ПРОГРАММЫ</w:t>
      </w:r>
    </w:p>
    <w:p w:rsidR="00B562DD" w:rsidRPr="00B562DD" w:rsidRDefault="00B562DD">
      <w:pPr>
        <w:pStyle w:val="ConsPlusTitle"/>
        <w:jc w:val="center"/>
      </w:pPr>
      <w:r w:rsidRPr="00B562DD">
        <w:t>РОССИЙСКОЙ ФЕДЕРАЦИИ "РЕАЛИЗАЦИЯ ГОСУДАРСТВЕННОЙ</w:t>
      </w:r>
    </w:p>
    <w:p w:rsidR="00B562DD" w:rsidRPr="00B562DD" w:rsidRDefault="00B562DD">
      <w:pPr>
        <w:pStyle w:val="ConsPlusTitle"/>
        <w:jc w:val="center"/>
      </w:pPr>
      <w:r w:rsidRPr="00B562DD">
        <w:t>НАЦИОНАЛЬНОЙ ПОЛИТИКИ" НА ПРИОРИТЕТНЫХ ТЕРРИТОРИЯХ</w:t>
      </w:r>
    </w:p>
    <w:p w:rsidR="00B562DD" w:rsidRPr="00B562DD" w:rsidRDefault="00B562DD">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B562DD" w:rsidRPr="00B562DD">
        <w:trPr>
          <w:jc w:val="center"/>
        </w:trPr>
        <w:tc>
          <w:tcPr>
            <w:tcW w:w="9294" w:type="dxa"/>
            <w:tcBorders>
              <w:top w:val="nil"/>
              <w:left w:val="single" w:sz="24" w:space="0" w:color="CED3F1"/>
              <w:bottom w:val="nil"/>
              <w:right w:val="single" w:sz="24" w:space="0" w:color="F4F3F8"/>
            </w:tcBorders>
            <w:shd w:val="clear" w:color="auto" w:fill="F4F3F8"/>
          </w:tcPr>
          <w:p w:rsidR="00B562DD" w:rsidRPr="00B562DD" w:rsidRDefault="00B562DD">
            <w:pPr>
              <w:pStyle w:val="ConsPlusNormal"/>
              <w:jc w:val="center"/>
            </w:pPr>
            <w:r w:rsidRPr="00B562DD">
              <w:t>Список изменяющих документов</w:t>
            </w:r>
          </w:p>
          <w:p w:rsidR="00B562DD" w:rsidRPr="00B562DD" w:rsidRDefault="00B562DD">
            <w:pPr>
              <w:pStyle w:val="ConsPlusNormal"/>
              <w:jc w:val="center"/>
            </w:pPr>
            <w:r w:rsidRPr="00B562DD">
              <w:t xml:space="preserve">(введены </w:t>
            </w:r>
            <w:hyperlink r:id="rId204" w:history="1">
              <w:r w:rsidRPr="00B562DD">
                <w:t>Постановлением</w:t>
              </w:r>
            </w:hyperlink>
            <w:r w:rsidRPr="00B562DD">
              <w:t xml:space="preserve"> Правительства РФ от 30.03.2018 </w:t>
            </w:r>
            <w:r>
              <w:t>№</w:t>
            </w:r>
            <w:r w:rsidRPr="00B562DD">
              <w:t xml:space="preserve"> 375)</w:t>
            </w:r>
          </w:p>
        </w:tc>
      </w:tr>
    </w:tbl>
    <w:p w:rsidR="00B562DD" w:rsidRPr="00B562DD" w:rsidRDefault="00B562DD">
      <w:pPr>
        <w:pStyle w:val="ConsPlusNormal"/>
        <w:jc w:val="both"/>
      </w:pPr>
    </w:p>
    <w:p w:rsidR="00B562DD" w:rsidRPr="00B562DD" w:rsidRDefault="00B562DD">
      <w:pPr>
        <w:pStyle w:val="ConsPlusNormal"/>
        <w:jc w:val="right"/>
      </w:pPr>
      <w:r w:rsidRPr="00B562DD">
        <w:t>(тыс. рублей)</w:t>
      </w:r>
    </w:p>
    <w:p w:rsidR="00B562DD" w:rsidRPr="00B562DD" w:rsidRDefault="00B562DD">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1757"/>
        <w:gridCol w:w="1928"/>
        <w:gridCol w:w="907"/>
        <w:gridCol w:w="907"/>
        <w:gridCol w:w="870"/>
        <w:gridCol w:w="870"/>
        <w:gridCol w:w="870"/>
        <w:gridCol w:w="799"/>
        <w:gridCol w:w="799"/>
        <w:gridCol w:w="799"/>
        <w:gridCol w:w="799"/>
        <w:gridCol w:w="799"/>
      </w:tblGrid>
      <w:tr w:rsidR="00B562DD" w:rsidRPr="00B562DD">
        <w:tc>
          <w:tcPr>
            <w:tcW w:w="2324" w:type="dxa"/>
            <w:vMerge w:val="restart"/>
            <w:tcBorders>
              <w:top w:val="single" w:sz="4" w:space="0" w:color="auto"/>
              <w:left w:val="nil"/>
              <w:bottom w:val="single" w:sz="4" w:space="0" w:color="auto"/>
            </w:tcBorders>
          </w:tcPr>
          <w:p w:rsidR="00B562DD" w:rsidRPr="00B562DD" w:rsidRDefault="00B562DD">
            <w:pPr>
              <w:pStyle w:val="ConsPlusNormal"/>
              <w:jc w:val="center"/>
            </w:pPr>
            <w:r w:rsidRPr="00B562DD">
              <w:t>Наименование подпрограммы Программы, основного мероприятия, мероприятия, объекта</w:t>
            </w:r>
          </w:p>
        </w:tc>
        <w:tc>
          <w:tcPr>
            <w:tcW w:w="1757" w:type="dxa"/>
            <w:vMerge w:val="restart"/>
            <w:tcBorders>
              <w:top w:val="single" w:sz="4" w:space="0" w:color="auto"/>
              <w:bottom w:val="single" w:sz="4" w:space="0" w:color="auto"/>
            </w:tcBorders>
          </w:tcPr>
          <w:p w:rsidR="00B562DD" w:rsidRPr="00B562DD" w:rsidRDefault="00B562DD">
            <w:pPr>
              <w:pStyle w:val="ConsPlusNormal"/>
              <w:jc w:val="center"/>
            </w:pPr>
            <w:r w:rsidRPr="00B562DD">
              <w:t>Приоритетная территория (субъект Российской Федерации, входящий в состав приоритетной территории)</w:t>
            </w:r>
          </w:p>
        </w:tc>
        <w:tc>
          <w:tcPr>
            <w:tcW w:w="1928" w:type="dxa"/>
            <w:vMerge w:val="restart"/>
            <w:tcBorders>
              <w:top w:val="single" w:sz="4" w:space="0" w:color="auto"/>
              <w:bottom w:val="single" w:sz="4" w:space="0" w:color="auto"/>
            </w:tcBorders>
          </w:tcPr>
          <w:p w:rsidR="00B562DD" w:rsidRPr="00B562DD" w:rsidRDefault="00B562DD">
            <w:pPr>
              <w:pStyle w:val="ConsPlusNormal"/>
              <w:jc w:val="center"/>
            </w:pPr>
            <w:r w:rsidRPr="00B562DD">
              <w:t>Источник финансирования</w:t>
            </w:r>
          </w:p>
        </w:tc>
        <w:tc>
          <w:tcPr>
            <w:tcW w:w="8419" w:type="dxa"/>
            <w:gridSpan w:val="10"/>
            <w:tcBorders>
              <w:top w:val="single" w:sz="4" w:space="0" w:color="auto"/>
              <w:bottom w:val="single" w:sz="4" w:space="0" w:color="auto"/>
              <w:right w:val="nil"/>
            </w:tcBorders>
          </w:tcPr>
          <w:p w:rsidR="00B562DD" w:rsidRPr="00B562DD" w:rsidRDefault="00B562DD">
            <w:pPr>
              <w:pStyle w:val="ConsPlusNormal"/>
              <w:jc w:val="center"/>
            </w:pPr>
            <w:r w:rsidRPr="00B562DD">
              <w:t>Оценка расходов</w:t>
            </w:r>
          </w:p>
        </w:tc>
      </w:tr>
      <w:tr w:rsidR="00B562DD" w:rsidRPr="00B562DD">
        <w:tc>
          <w:tcPr>
            <w:tcW w:w="2324" w:type="dxa"/>
            <w:vMerge/>
            <w:tcBorders>
              <w:top w:val="single" w:sz="4" w:space="0" w:color="auto"/>
              <w:left w:val="nil"/>
              <w:bottom w:val="single" w:sz="4" w:space="0" w:color="auto"/>
            </w:tcBorders>
          </w:tcPr>
          <w:p w:rsidR="00B562DD" w:rsidRPr="00B562DD" w:rsidRDefault="00B562DD"/>
        </w:tc>
        <w:tc>
          <w:tcPr>
            <w:tcW w:w="1757" w:type="dxa"/>
            <w:vMerge/>
            <w:tcBorders>
              <w:top w:val="single" w:sz="4" w:space="0" w:color="auto"/>
              <w:bottom w:val="single" w:sz="4" w:space="0" w:color="auto"/>
            </w:tcBorders>
          </w:tcPr>
          <w:p w:rsidR="00B562DD" w:rsidRPr="00B562DD" w:rsidRDefault="00B562DD"/>
        </w:tc>
        <w:tc>
          <w:tcPr>
            <w:tcW w:w="1928" w:type="dxa"/>
            <w:vMerge/>
            <w:tcBorders>
              <w:top w:val="single" w:sz="4" w:space="0" w:color="auto"/>
              <w:bottom w:val="single" w:sz="4" w:space="0" w:color="auto"/>
            </w:tcBorders>
          </w:tcPr>
          <w:p w:rsidR="00B562DD" w:rsidRPr="00B562DD" w:rsidRDefault="00B562DD"/>
        </w:tc>
        <w:tc>
          <w:tcPr>
            <w:tcW w:w="907" w:type="dxa"/>
            <w:tcBorders>
              <w:top w:val="single" w:sz="4" w:space="0" w:color="auto"/>
              <w:bottom w:val="single" w:sz="4" w:space="0" w:color="auto"/>
            </w:tcBorders>
          </w:tcPr>
          <w:p w:rsidR="00B562DD" w:rsidRPr="00B562DD" w:rsidRDefault="00B562DD">
            <w:pPr>
              <w:pStyle w:val="ConsPlusNormal"/>
              <w:jc w:val="center"/>
            </w:pPr>
            <w:r w:rsidRPr="00B562DD">
              <w:t>2017 год (план.)</w:t>
            </w:r>
          </w:p>
        </w:tc>
        <w:tc>
          <w:tcPr>
            <w:tcW w:w="907" w:type="dxa"/>
            <w:tcBorders>
              <w:top w:val="single" w:sz="4" w:space="0" w:color="auto"/>
              <w:bottom w:val="single" w:sz="4" w:space="0" w:color="auto"/>
            </w:tcBorders>
          </w:tcPr>
          <w:p w:rsidR="00B562DD" w:rsidRPr="00B562DD" w:rsidRDefault="00B562DD">
            <w:pPr>
              <w:pStyle w:val="ConsPlusNormal"/>
              <w:jc w:val="center"/>
            </w:pPr>
            <w:r w:rsidRPr="00B562DD">
              <w:t>2017 год (факт.)</w:t>
            </w:r>
          </w:p>
        </w:tc>
        <w:tc>
          <w:tcPr>
            <w:tcW w:w="870" w:type="dxa"/>
            <w:tcBorders>
              <w:top w:val="single" w:sz="4" w:space="0" w:color="auto"/>
              <w:bottom w:val="single" w:sz="4" w:space="0" w:color="auto"/>
            </w:tcBorders>
          </w:tcPr>
          <w:p w:rsidR="00B562DD" w:rsidRPr="00B562DD" w:rsidRDefault="00B562DD">
            <w:pPr>
              <w:pStyle w:val="ConsPlusNormal"/>
              <w:jc w:val="center"/>
            </w:pPr>
            <w:r w:rsidRPr="00B562DD">
              <w:t>2018 год</w:t>
            </w:r>
          </w:p>
        </w:tc>
        <w:tc>
          <w:tcPr>
            <w:tcW w:w="870" w:type="dxa"/>
            <w:tcBorders>
              <w:top w:val="single" w:sz="4" w:space="0" w:color="auto"/>
              <w:bottom w:val="single" w:sz="4" w:space="0" w:color="auto"/>
            </w:tcBorders>
          </w:tcPr>
          <w:p w:rsidR="00B562DD" w:rsidRPr="00B562DD" w:rsidRDefault="00B562DD">
            <w:pPr>
              <w:pStyle w:val="ConsPlusNormal"/>
              <w:jc w:val="center"/>
            </w:pPr>
            <w:r w:rsidRPr="00B562DD">
              <w:t>2019 год</w:t>
            </w:r>
          </w:p>
        </w:tc>
        <w:tc>
          <w:tcPr>
            <w:tcW w:w="870" w:type="dxa"/>
            <w:tcBorders>
              <w:top w:val="single" w:sz="4" w:space="0" w:color="auto"/>
              <w:bottom w:val="single" w:sz="4" w:space="0" w:color="auto"/>
            </w:tcBorders>
          </w:tcPr>
          <w:p w:rsidR="00B562DD" w:rsidRPr="00B562DD" w:rsidRDefault="00B562DD">
            <w:pPr>
              <w:pStyle w:val="ConsPlusNormal"/>
              <w:jc w:val="center"/>
            </w:pPr>
            <w:r w:rsidRPr="00B562DD">
              <w:t>2020 год</w:t>
            </w:r>
          </w:p>
        </w:tc>
        <w:tc>
          <w:tcPr>
            <w:tcW w:w="799" w:type="dxa"/>
            <w:tcBorders>
              <w:top w:val="single" w:sz="4" w:space="0" w:color="auto"/>
              <w:bottom w:val="single" w:sz="4" w:space="0" w:color="auto"/>
            </w:tcBorders>
          </w:tcPr>
          <w:p w:rsidR="00B562DD" w:rsidRPr="00B562DD" w:rsidRDefault="00B562DD">
            <w:pPr>
              <w:pStyle w:val="ConsPlusNormal"/>
              <w:jc w:val="center"/>
            </w:pPr>
            <w:r w:rsidRPr="00B562DD">
              <w:t>2021 год</w:t>
            </w:r>
          </w:p>
        </w:tc>
        <w:tc>
          <w:tcPr>
            <w:tcW w:w="799" w:type="dxa"/>
            <w:tcBorders>
              <w:top w:val="single" w:sz="4" w:space="0" w:color="auto"/>
              <w:bottom w:val="single" w:sz="4" w:space="0" w:color="auto"/>
            </w:tcBorders>
          </w:tcPr>
          <w:p w:rsidR="00B562DD" w:rsidRPr="00B562DD" w:rsidRDefault="00B562DD">
            <w:pPr>
              <w:pStyle w:val="ConsPlusNormal"/>
              <w:jc w:val="center"/>
            </w:pPr>
            <w:r w:rsidRPr="00B562DD">
              <w:t>2022 год</w:t>
            </w:r>
          </w:p>
        </w:tc>
        <w:tc>
          <w:tcPr>
            <w:tcW w:w="799" w:type="dxa"/>
            <w:tcBorders>
              <w:top w:val="single" w:sz="4" w:space="0" w:color="auto"/>
              <w:bottom w:val="single" w:sz="4" w:space="0" w:color="auto"/>
            </w:tcBorders>
          </w:tcPr>
          <w:p w:rsidR="00B562DD" w:rsidRPr="00B562DD" w:rsidRDefault="00B562DD">
            <w:pPr>
              <w:pStyle w:val="ConsPlusNormal"/>
              <w:jc w:val="center"/>
            </w:pPr>
            <w:r w:rsidRPr="00B562DD">
              <w:t>2023 год</w:t>
            </w:r>
          </w:p>
        </w:tc>
        <w:tc>
          <w:tcPr>
            <w:tcW w:w="799" w:type="dxa"/>
            <w:tcBorders>
              <w:top w:val="single" w:sz="4" w:space="0" w:color="auto"/>
              <w:bottom w:val="single" w:sz="4" w:space="0" w:color="auto"/>
            </w:tcBorders>
          </w:tcPr>
          <w:p w:rsidR="00B562DD" w:rsidRPr="00B562DD" w:rsidRDefault="00B562DD">
            <w:pPr>
              <w:pStyle w:val="ConsPlusNormal"/>
              <w:jc w:val="center"/>
            </w:pPr>
            <w:r w:rsidRPr="00B562DD">
              <w:t>2024 год</w:t>
            </w:r>
          </w:p>
        </w:tc>
        <w:tc>
          <w:tcPr>
            <w:tcW w:w="799" w:type="dxa"/>
            <w:tcBorders>
              <w:top w:val="single" w:sz="4" w:space="0" w:color="auto"/>
              <w:bottom w:val="single" w:sz="4" w:space="0" w:color="auto"/>
              <w:right w:val="nil"/>
            </w:tcBorders>
          </w:tcPr>
          <w:p w:rsidR="00B562DD" w:rsidRPr="00B562DD" w:rsidRDefault="00B562DD">
            <w:pPr>
              <w:pStyle w:val="ConsPlusNormal"/>
              <w:jc w:val="center"/>
            </w:pPr>
            <w:r w:rsidRPr="00B562DD">
              <w:t>2025 год</w:t>
            </w:r>
          </w:p>
        </w:tc>
      </w:tr>
      <w:tr w:rsidR="00B562DD" w:rsidRPr="00B562DD">
        <w:tblPrEx>
          <w:tblBorders>
            <w:insideV w:val="none" w:sz="0" w:space="0" w:color="auto"/>
          </w:tblBorders>
        </w:tblPrEx>
        <w:tc>
          <w:tcPr>
            <w:tcW w:w="2324" w:type="dxa"/>
            <w:vMerge w:val="restart"/>
            <w:tcBorders>
              <w:top w:val="single" w:sz="4" w:space="0" w:color="auto"/>
              <w:left w:val="nil"/>
              <w:bottom w:val="nil"/>
              <w:right w:val="nil"/>
            </w:tcBorders>
          </w:tcPr>
          <w:p w:rsidR="00B562DD" w:rsidRPr="00B562DD" w:rsidRDefault="00B562DD">
            <w:pPr>
              <w:pStyle w:val="ConsPlusNormal"/>
            </w:pPr>
            <w:r w:rsidRPr="00B562DD">
              <w:t>Подпрограмма 1</w:t>
            </w:r>
          </w:p>
          <w:p w:rsidR="00B562DD" w:rsidRPr="00B562DD" w:rsidRDefault="00B562DD">
            <w:pPr>
              <w:pStyle w:val="ConsPlusNormal"/>
            </w:pPr>
            <w:r w:rsidRPr="00B562DD">
              <w:lastRenderedPageBreak/>
              <w:t>"Государственно-общественное партнерство в сфере государственной национальной политики Российской Федерации"</w:t>
            </w:r>
          </w:p>
        </w:tc>
        <w:tc>
          <w:tcPr>
            <w:tcW w:w="1757" w:type="dxa"/>
            <w:vMerge w:val="restart"/>
            <w:tcBorders>
              <w:top w:val="single" w:sz="4" w:space="0" w:color="auto"/>
              <w:left w:val="nil"/>
              <w:bottom w:val="nil"/>
              <w:right w:val="nil"/>
            </w:tcBorders>
          </w:tcPr>
          <w:p w:rsidR="00B562DD" w:rsidRPr="00B562DD" w:rsidRDefault="00B562DD">
            <w:pPr>
              <w:pStyle w:val="ConsPlusNormal"/>
            </w:pPr>
            <w:r w:rsidRPr="00B562DD">
              <w:lastRenderedPageBreak/>
              <w:t>Северо-</w:t>
            </w:r>
            <w:r w:rsidRPr="00B562DD">
              <w:lastRenderedPageBreak/>
              <w:t>Кавказский федеральный округ</w:t>
            </w:r>
          </w:p>
        </w:tc>
        <w:tc>
          <w:tcPr>
            <w:tcW w:w="1928" w:type="dxa"/>
            <w:tcBorders>
              <w:top w:val="single" w:sz="4" w:space="0" w:color="auto"/>
              <w:left w:val="nil"/>
              <w:bottom w:val="nil"/>
              <w:right w:val="nil"/>
            </w:tcBorders>
          </w:tcPr>
          <w:p w:rsidR="00B562DD" w:rsidRPr="00B562DD" w:rsidRDefault="00B562DD">
            <w:pPr>
              <w:pStyle w:val="ConsPlusNormal"/>
            </w:pPr>
            <w:r w:rsidRPr="00B562DD">
              <w:lastRenderedPageBreak/>
              <w:t>всего</w:t>
            </w:r>
          </w:p>
        </w:tc>
        <w:tc>
          <w:tcPr>
            <w:tcW w:w="907" w:type="dxa"/>
            <w:tcBorders>
              <w:top w:val="single" w:sz="4" w:space="0" w:color="auto"/>
              <w:left w:val="nil"/>
              <w:bottom w:val="nil"/>
              <w:right w:val="nil"/>
            </w:tcBorders>
          </w:tcPr>
          <w:p w:rsidR="00B562DD" w:rsidRPr="00B562DD" w:rsidRDefault="00B562DD">
            <w:pPr>
              <w:pStyle w:val="ConsPlusNormal"/>
              <w:jc w:val="center"/>
            </w:pPr>
            <w:r w:rsidRPr="00B562DD">
              <w:t>42398,3</w:t>
            </w:r>
          </w:p>
        </w:tc>
        <w:tc>
          <w:tcPr>
            <w:tcW w:w="907" w:type="dxa"/>
            <w:tcBorders>
              <w:top w:val="single" w:sz="4" w:space="0" w:color="auto"/>
              <w:left w:val="nil"/>
              <w:bottom w:val="nil"/>
              <w:right w:val="nil"/>
            </w:tcBorders>
          </w:tcPr>
          <w:p w:rsidR="00B562DD" w:rsidRPr="00B562DD" w:rsidRDefault="00B562DD">
            <w:pPr>
              <w:pStyle w:val="ConsPlusNormal"/>
              <w:jc w:val="center"/>
            </w:pPr>
            <w:r w:rsidRPr="00B562DD">
              <w:t>42398,3</w:t>
            </w:r>
          </w:p>
        </w:tc>
        <w:tc>
          <w:tcPr>
            <w:tcW w:w="870" w:type="dxa"/>
            <w:tcBorders>
              <w:top w:val="single" w:sz="4" w:space="0" w:color="auto"/>
              <w:left w:val="nil"/>
              <w:bottom w:val="nil"/>
              <w:right w:val="nil"/>
            </w:tcBorders>
          </w:tcPr>
          <w:p w:rsidR="00B562DD" w:rsidRPr="00B562DD" w:rsidRDefault="00B562DD">
            <w:pPr>
              <w:pStyle w:val="ConsPlusNormal"/>
              <w:jc w:val="center"/>
            </w:pPr>
            <w:r w:rsidRPr="00B562DD">
              <w:t>38934,5</w:t>
            </w:r>
          </w:p>
        </w:tc>
        <w:tc>
          <w:tcPr>
            <w:tcW w:w="870" w:type="dxa"/>
            <w:tcBorders>
              <w:top w:val="single" w:sz="4" w:space="0" w:color="auto"/>
              <w:left w:val="nil"/>
              <w:bottom w:val="nil"/>
              <w:right w:val="nil"/>
            </w:tcBorders>
          </w:tcPr>
          <w:p w:rsidR="00B562DD" w:rsidRPr="00B562DD" w:rsidRDefault="00B562DD">
            <w:pPr>
              <w:pStyle w:val="ConsPlusNormal"/>
              <w:jc w:val="center"/>
            </w:pPr>
            <w:r w:rsidRPr="00B562DD">
              <w:t>36525,6</w:t>
            </w:r>
          </w:p>
        </w:tc>
        <w:tc>
          <w:tcPr>
            <w:tcW w:w="870" w:type="dxa"/>
            <w:tcBorders>
              <w:top w:val="single" w:sz="4" w:space="0" w:color="auto"/>
              <w:left w:val="nil"/>
              <w:bottom w:val="nil"/>
              <w:right w:val="nil"/>
            </w:tcBorders>
          </w:tcPr>
          <w:p w:rsidR="00B562DD" w:rsidRPr="00B562DD" w:rsidRDefault="00B562DD">
            <w:pPr>
              <w:pStyle w:val="ConsPlusNormal"/>
              <w:jc w:val="center"/>
            </w:pPr>
            <w:r w:rsidRPr="00B562DD">
              <w:t>36525,6</w:t>
            </w:r>
          </w:p>
        </w:tc>
        <w:tc>
          <w:tcPr>
            <w:tcW w:w="799" w:type="dxa"/>
            <w:tcBorders>
              <w:top w:val="single" w:sz="4" w:space="0" w:color="auto"/>
              <w:left w:val="nil"/>
              <w:bottom w:val="nil"/>
              <w:right w:val="nil"/>
            </w:tcBorders>
          </w:tcPr>
          <w:p w:rsidR="00B562DD" w:rsidRPr="00B562DD" w:rsidRDefault="00B562DD">
            <w:pPr>
              <w:pStyle w:val="ConsPlusNormal"/>
              <w:jc w:val="center"/>
            </w:pPr>
            <w:r w:rsidRPr="00B562DD">
              <w:t>-</w:t>
            </w:r>
          </w:p>
        </w:tc>
        <w:tc>
          <w:tcPr>
            <w:tcW w:w="799" w:type="dxa"/>
            <w:tcBorders>
              <w:top w:val="single" w:sz="4" w:space="0" w:color="auto"/>
              <w:left w:val="nil"/>
              <w:bottom w:val="nil"/>
              <w:right w:val="nil"/>
            </w:tcBorders>
          </w:tcPr>
          <w:p w:rsidR="00B562DD" w:rsidRPr="00B562DD" w:rsidRDefault="00B562DD">
            <w:pPr>
              <w:pStyle w:val="ConsPlusNormal"/>
              <w:jc w:val="center"/>
            </w:pPr>
            <w:r w:rsidRPr="00B562DD">
              <w:t>-</w:t>
            </w:r>
          </w:p>
        </w:tc>
        <w:tc>
          <w:tcPr>
            <w:tcW w:w="799" w:type="dxa"/>
            <w:tcBorders>
              <w:top w:val="single" w:sz="4" w:space="0" w:color="auto"/>
              <w:left w:val="nil"/>
              <w:bottom w:val="nil"/>
              <w:right w:val="nil"/>
            </w:tcBorders>
          </w:tcPr>
          <w:p w:rsidR="00B562DD" w:rsidRPr="00B562DD" w:rsidRDefault="00B562DD">
            <w:pPr>
              <w:pStyle w:val="ConsPlusNormal"/>
              <w:jc w:val="center"/>
            </w:pPr>
            <w:r w:rsidRPr="00B562DD">
              <w:t>-</w:t>
            </w:r>
          </w:p>
        </w:tc>
        <w:tc>
          <w:tcPr>
            <w:tcW w:w="799" w:type="dxa"/>
            <w:tcBorders>
              <w:top w:val="single" w:sz="4" w:space="0" w:color="auto"/>
              <w:left w:val="nil"/>
              <w:bottom w:val="nil"/>
              <w:right w:val="nil"/>
            </w:tcBorders>
          </w:tcPr>
          <w:p w:rsidR="00B562DD" w:rsidRPr="00B562DD" w:rsidRDefault="00B562DD">
            <w:pPr>
              <w:pStyle w:val="ConsPlusNormal"/>
              <w:jc w:val="center"/>
            </w:pPr>
            <w:r w:rsidRPr="00B562DD">
              <w:t>-</w:t>
            </w:r>
          </w:p>
        </w:tc>
        <w:tc>
          <w:tcPr>
            <w:tcW w:w="799" w:type="dxa"/>
            <w:tcBorders>
              <w:top w:val="single" w:sz="4" w:space="0" w:color="auto"/>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562DD" w:rsidRPr="00B562DD" w:rsidRDefault="00B562DD"/>
        </w:tc>
        <w:tc>
          <w:tcPr>
            <w:tcW w:w="1757" w:type="dxa"/>
            <w:vMerge/>
            <w:tcBorders>
              <w:top w:val="single" w:sz="4" w:space="0" w:color="auto"/>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38577,6</w:t>
            </w:r>
          </w:p>
        </w:tc>
        <w:tc>
          <w:tcPr>
            <w:tcW w:w="907" w:type="dxa"/>
            <w:tcBorders>
              <w:top w:val="nil"/>
              <w:left w:val="nil"/>
              <w:bottom w:val="nil"/>
              <w:right w:val="nil"/>
            </w:tcBorders>
          </w:tcPr>
          <w:p w:rsidR="00B562DD" w:rsidRPr="00B562DD" w:rsidRDefault="00B562DD">
            <w:pPr>
              <w:pStyle w:val="ConsPlusNormal"/>
              <w:jc w:val="center"/>
            </w:pPr>
            <w:r w:rsidRPr="00B562DD">
              <w:t>38577,6</w:t>
            </w:r>
          </w:p>
        </w:tc>
        <w:tc>
          <w:tcPr>
            <w:tcW w:w="870" w:type="dxa"/>
            <w:tcBorders>
              <w:top w:val="nil"/>
              <w:left w:val="nil"/>
              <w:bottom w:val="nil"/>
              <w:right w:val="nil"/>
            </w:tcBorders>
          </w:tcPr>
          <w:p w:rsidR="00B562DD" w:rsidRPr="00B562DD" w:rsidRDefault="00B562DD">
            <w:pPr>
              <w:pStyle w:val="ConsPlusNormal"/>
              <w:jc w:val="center"/>
            </w:pPr>
            <w:r w:rsidRPr="00B562DD">
              <w:t>36599,5</w:t>
            </w:r>
          </w:p>
        </w:tc>
        <w:tc>
          <w:tcPr>
            <w:tcW w:w="870" w:type="dxa"/>
            <w:tcBorders>
              <w:top w:val="nil"/>
              <w:left w:val="nil"/>
              <w:bottom w:val="nil"/>
              <w:right w:val="nil"/>
            </w:tcBorders>
          </w:tcPr>
          <w:p w:rsidR="00B562DD" w:rsidRPr="00B562DD" w:rsidRDefault="00B562DD">
            <w:pPr>
              <w:pStyle w:val="ConsPlusNormal"/>
              <w:jc w:val="center"/>
            </w:pPr>
            <w:r w:rsidRPr="00B562DD">
              <w:t>36525,6</w:t>
            </w:r>
          </w:p>
        </w:tc>
        <w:tc>
          <w:tcPr>
            <w:tcW w:w="870" w:type="dxa"/>
            <w:tcBorders>
              <w:top w:val="nil"/>
              <w:left w:val="nil"/>
              <w:bottom w:val="nil"/>
              <w:right w:val="nil"/>
            </w:tcBorders>
          </w:tcPr>
          <w:p w:rsidR="00B562DD" w:rsidRPr="00B562DD" w:rsidRDefault="00B562DD">
            <w:pPr>
              <w:pStyle w:val="ConsPlusNormal"/>
              <w:jc w:val="center"/>
            </w:pPr>
            <w:r w:rsidRPr="00B562DD">
              <w:t>36525,6</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562DD" w:rsidRPr="00B562DD" w:rsidRDefault="00B562DD"/>
        </w:tc>
        <w:tc>
          <w:tcPr>
            <w:tcW w:w="1757" w:type="dxa"/>
            <w:vMerge/>
            <w:tcBorders>
              <w:top w:val="single" w:sz="4" w:space="0" w:color="auto"/>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562DD" w:rsidRPr="00B562DD" w:rsidRDefault="00B562DD"/>
        </w:tc>
        <w:tc>
          <w:tcPr>
            <w:tcW w:w="1757" w:type="dxa"/>
            <w:vMerge/>
            <w:tcBorders>
              <w:top w:val="single" w:sz="4" w:space="0" w:color="auto"/>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3820,7</w:t>
            </w:r>
          </w:p>
        </w:tc>
        <w:tc>
          <w:tcPr>
            <w:tcW w:w="907" w:type="dxa"/>
            <w:tcBorders>
              <w:top w:val="nil"/>
              <w:left w:val="nil"/>
              <w:bottom w:val="nil"/>
              <w:right w:val="nil"/>
            </w:tcBorders>
          </w:tcPr>
          <w:p w:rsidR="00B562DD" w:rsidRPr="00B562DD" w:rsidRDefault="00B562DD">
            <w:pPr>
              <w:pStyle w:val="ConsPlusNormal"/>
              <w:jc w:val="center"/>
            </w:pPr>
            <w:r w:rsidRPr="00B562DD">
              <w:t>3820,7</w:t>
            </w:r>
          </w:p>
        </w:tc>
        <w:tc>
          <w:tcPr>
            <w:tcW w:w="870" w:type="dxa"/>
            <w:tcBorders>
              <w:top w:val="nil"/>
              <w:left w:val="nil"/>
              <w:bottom w:val="nil"/>
              <w:right w:val="nil"/>
            </w:tcBorders>
          </w:tcPr>
          <w:p w:rsidR="00B562DD" w:rsidRPr="00B562DD" w:rsidRDefault="00B562DD">
            <w:pPr>
              <w:pStyle w:val="ConsPlusNormal"/>
              <w:jc w:val="center"/>
            </w:pPr>
            <w:r w:rsidRPr="00B562DD">
              <w:t>2335</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562DD" w:rsidRPr="00B562DD" w:rsidRDefault="00B562DD"/>
        </w:tc>
        <w:tc>
          <w:tcPr>
            <w:tcW w:w="1757" w:type="dxa"/>
            <w:vMerge/>
            <w:tcBorders>
              <w:top w:val="single" w:sz="4" w:space="0" w:color="auto"/>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562DD" w:rsidRPr="00B562DD" w:rsidRDefault="00B562DD"/>
        </w:tc>
        <w:tc>
          <w:tcPr>
            <w:tcW w:w="1757" w:type="dxa"/>
            <w:vMerge/>
            <w:tcBorders>
              <w:top w:val="single" w:sz="4" w:space="0" w:color="auto"/>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562DD" w:rsidRPr="00B562DD" w:rsidRDefault="00B562DD"/>
        </w:tc>
        <w:tc>
          <w:tcPr>
            <w:tcW w:w="1757" w:type="dxa"/>
            <w:vMerge/>
            <w:tcBorders>
              <w:top w:val="single" w:sz="4" w:space="0" w:color="auto"/>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562DD" w:rsidRPr="00B562DD" w:rsidRDefault="00B562DD"/>
        </w:tc>
        <w:tc>
          <w:tcPr>
            <w:tcW w:w="1757" w:type="dxa"/>
            <w:vMerge/>
            <w:tcBorders>
              <w:top w:val="single" w:sz="4" w:space="0" w:color="auto"/>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Ставропольский край</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42398,3</w:t>
            </w:r>
          </w:p>
        </w:tc>
        <w:tc>
          <w:tcPr>
            <w:tcW w:w="907" w:type="dxa"/>
            <w:tcBorders>
              <w:top w:val="nil"/>
              <w:left w:val="nil"/>
              <w:bottom w:val="nil"/>
              <w:right w:val="nil"/>
            </w:tcBorders>
          </w:tcPr>
          <w:p w:rsidR="00B562DD" w:rsidRPr="00B562DD" w:rsidRDefault="00B562DD">
            <w:pPr>
              <w:pStyle w:val="ConsPlusNormal"/>
              <w:jc w:val="center"/>
            </w:pPr>
            <w:r w:rsidRPr="00B562DD">
              <w:t>42398,3</w:t>
            </w:r>
          </w:p>
        </w:tc>
        <w:tc>
          <w:tcPr>
            <w:tcW w:w="870" w:type="dxa"/>
            <w:tcBorders>
              <w:top w:val="nil"/>
              <w:left w:val="nil"/>
              <w:bottom w:val="nil"/>
              <w:right w:val="nil"/>
            </w:tcBorders>
          </w:tcPr>
          <w:p w:rsidR="00B562DD" w:rsidRPr="00B562DD" w:rsidRDefault="00B562DD">
            <w:pPr>
              <w:pStyle w:val="ConsPlusNormal"/>
              <w:jc w:val="center"/>
            </w:pPr>
            <w:r w:rsidRPr="00B562DD">
              <w:t>38934,5</w:t>
            </w:r>
          </w:p>
        </w:tc>
        <w:tc>
          <w:tcPr>
            <w:tcW w:w="870" w:type="dxa"/>
            <w:tcBorders>
              <w:top w:val="nil"/>
              <w:left w:val="nil"/>
              <w:bottom w:val="nil"/>
              <w:right w:val="nil"/>
            </w:tcBorders>
          </w:tcPr>
          <w:p w:rsidR="00B562DD" w:rsidRPr="00B562DD" w:rsidRDefault="00B562DD">
            <w:pPr>
              <w:pStyle w:val="ConsPlusNormal"/>
              <w:jc w:val="center"/>
            </w:pPr>
            <w:r w:rsidRPr="00B562DD">
              <w:t>36525,6</w:t>
            </w:r>
          </w:p>
        </w:tc>
        <w:tc>
          <w:tcPr>
            <w:tcW w:w="870" w:type="dxa"/>
            <w:tcBorders>
              <w:top w:val="nil"/>
              <w:left w:val="nil"/>
              <w:bottom w:val="nil"/>
              <w:right w:val="nil"/>
            </w:tcBorders>
          </w:tcPr>
          <w:p w:rsidR="00B562DD" w:rsidRPr="00B562DD" w:rsidRDefault="00B562DD">
            <w:pPr>
              <w:pStyle w:val="ConsPlusNormal"/>
              <w:jc w:val="center"/>
            </w:pPr>
            <w:r w:rsidRPr="00B562DD">
              <w:t>36525,6</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38577,6</w:t>
            </w:r>
          </w:p>
        </w:tc>
        <w:tc>
          <w:tcPr>
            <w:tcW w:w="907" w:type="dxa"/>
            <w:tcBorders>
              <w:top w:val="nil"/>
              <w:left w:val="nil"/>
              <w:bottom w:val="nil"/>
              <w:right w:val="nil"/>
            </w:tcBorders>
          </w:tcPr>
          <w:p w:rsidR="00B562DD" w:rsidRPr="00B562DD" w:rsidRDefault="00B562DD">
            <w:pPr>
              <w:pStyle w:val="ConsPlusNormal"/>
              <w:jc w:val="center"/>
            </w:pPr>
            <w:r w:rsidRPr="00B562DD">
              <w:t>38577,6</w:t>
            </w:r>
          </w:p>
        </w:tc>
        <w:tc>
          <w:tcPr>
            <w:tcW w:w="870" w:type="dxa"/>
            <w:tcBorders>
              <w:top w:val="nil"/>
              <w:left w:val="nil"/>
              <w:bottom w:val="nil"/>
              <w:right w:val="nil"/>
            </w:tcBorders>
          </w:tcPr>
          <w:p w:rsidR="00B562DD" w:rsidRPr="00B562DD" w:rsidRDefault="00B562DD">
            <w:pPr>
              <w:pStyle w:val="ConsPlusNormal"/>
              <w:jc w:val="center"/>
            </w:pPr>
            <w:r w:rsidRPr="00B562DD">
              <w:t>36599,5</w:t>
            </w:r>
          </w:p>
        </w:tc>
        <w:tc>
          <w:tcPr>
            <w:tcW w:w="870" w:type="dxa"/>
            <w:tcBorders>
              <w:top w:val="nil"/>
              <w:left w:val="nil"/>
              <w:bottom w:val="nil"/>
              <w:right w:val="nil"/>
            </w:tcBorders>
          </w:tcPr>
          <w:p w:rsidR="00B562DD" w:rsidRPr="00B562DD" w:rsidRDefault="00B562DD">
            <w:pPr>
              <w:pStyle w:val="ConsPlusNormal"/>
              <w:jc w:val="center"/>
            </w:pPr>
            <w:r w:rsidRPr="00B562DD">
              <w:t>36525,6</w:t>
            </w:r>
          </w:p>
        </w:tc>
        <w:tc>
          <w:tcPr>
            <w:tcW w:w="870" w:type="dxa"/>
            <w:tcBorders>
              <w:top w:val="nil"/>
              <w:left w:val="nil"/>
              <w:bottom w:val="nil"/>
              <w:right w:val="nil"/>
            </w:tcBorders>
          </w:tcPr>
          <w:p w:rsidR="00B562DD" w:rsidRPr="00B562DD" w:rsidRDefault="00B562DD">
            <w:pPr>
              <w:pStyle w:val="ConsPlusNormal"/>
              <w:jc w:val="center"/>
            </w:pPr>
            <w:r w:rsidRPr="00B562DD">
              <w:t>36525,6</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государственные внебюджетные </w:t>
            </w:r>
            <w:r w:rsidRPr="00B562DD">
              <w:lastRenderedPageBreak/>
              <w:t>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3820,7</w:t>
            </w:r>
          </w:p>
        </w:tc>
        <w:tc>
          <w:tcPr>
            <w:tcW w:w="907" w:type="dxa"/>
            <w:tcBorders>
              <w:top w:val="nil"/>
              <w:left w:val="nil"/>
              <w:bottom w:val="nil"/>
              <w:right w:val="nil"/>
            </w:tcBorders>
          </w:tcPr>
          <w:p w:rsidR="00B562DD" w:rsidRPr="00B562DD" w:rsidRDefault="00B562DD">
            <w:pPr>
              <w:pStyle w:val="ConsPlusNormal"/>
              <w:jc w:val="center"/>
            </w:pPr>
            <w:r w:rsidRPr="00B562DD">
              <w:t>3820,7</w:t>
            </w:r>
          </w:p>
        </w:tc>
        <w:tc>
          <w:tcPr>
            <w:tcW w:w="870" w:type="dxa"/>
            <w:tcBorders>
              <w:top w:val="nil"/>
              <w:left w:val="nil"/>
              <w:bottom w:val="nil"/>
              <w:right w:val="nil"/>
            </w:tcBorders>
          </w:tcPr>
          <w:p w:rsidR="00B562DD" w:rsidRPr="00B562DD" w:rsidRDefault="00B562DD">
            <w:pPr>
              <w:pStyle w:val="ConsPlusNormal"/>
              <w:jc w:val="center"/>
            </w:pPr>
            <w:r w:rsidRPr="00B562DD">
              <w:t>2335</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r w:rsidRPr="00B562DD">
              <w:t>Основное мероприятия 1.2</w:t>
            </w:r>
          </w:p>
          <w:p w:rsidR="00B562DD" w:rsidRPr="00B562DD" w:rsidRDefault="00B562DD">
            <w:pPr>
              <w:pStyle w:val="ConsPlusNormal"/>
            </w:pPr>
            <w:r w:rsidRPr="00B562DD">
              <w:t>"Реализация мер по развитию потенциала молодежи и его использованию в интересах укрепления единства российской нации, упрочения мира и согласия"</w:t>
            </w:r>
          </w:p>
        </w:tc>
        <w:tc>
          <w:tcPr>
            <w:tcW w:w="1757" w:type="dxa"/>
            <w:vMerge w:val="restart"/>
            <w:tcBorders>
              <w:top w:val="nil"/>
              <w:left w:val="nil"/>
              <w:bottom w:val="nil"/>
              <w:right w:val="nil"/>
            </w:tcBorders>
          </w:tcPr>
          <w:p w:rsidR="00B562DD" w:rsidRPr="00B562DD" w:rsidRDefault="00B562DD">
            <w:pPr>
              <w:pStyle w:val="ConsPlusNormal"/>
            </w:pPr>
            <w:r w:rsidRPr="00B562DD">
              <w:t>Северо-Кавказский федеральный округ</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42398,3</w:t>
            </w:r>
          </w:p>
        </w:tc>
        <w:tc>
          <w:tcPr>
            <w:tcW w:w="907" w:type="dxa"/>
            <w:tcBorders>
              <w:top w:val="nil"/>
              <w:left w:val="nil"/>
              <w:bottom w:val="nil"/>
              <w:right w:val="nil"/>
            </w:tcBorders>
          </w:tcPr>
          <w:p w:rsidR="00B562DD" w:rsidRPr="00B562DD" w:rsidRDefault="00B562DD">
            <w:pPr>
              <w:pStyle w:val="ConsPlusNormal"/>
              <w:jc w:val="center"/>
            </w:pPr>
            <w:r w:rsidRPr="00B562DD">
              <w:t>42398,3</w:t>
            </w:r>
          </w:p>
        </w:tc>
        <w:tc>
          <w:tcPr>
            <w:tcW w:w="870" w:type="dxa"/>
            <w:tcBorders>
              <w:top w:val="nil"/>
              <w:left w:val="nil"/>
              <w:bottom w:val="nil"/>
              <w:right w:val="nil"/>
            </w:tcBorders>
          </w:tcPr>
          <w:p w:rsidR="00B562DD" w:rsidRPr="00B562DD" w:rsidRDefault="00B562DD">
            <w:pPr>
              <w:pStyle w:val="ConsPlusNormal"/>
              <w:jc w:val="center"/>
            </w:pPr>
            <w:r w:rsidRPr="00B562DD">
              <w:t>38934,5</w:t>
            </w:r>
          </w:p>
        </w:tc>
        <w:tc>
          <w:tcPr>
            <w:tcW w:w="870" w:type="dxa"/>
            <w:tcBorders>
              <w:top w:val="nil"/>
              <w:left w:val="nil"/>
              <w:bottom w:val="nil"/>
              <w:right w:val="nil"/>
            </w:tcBorders>
          </w:tcPr>
          <w:p w:rsidR="00B562DD" w:rsidRPr="00B562DD" w:rsidRDefault="00B562DD">
            <w:pPr>
              <w:pStyle w:val="ConsPlusNormal"/>
              <w:jc w:val="center"/>
            </w:pPr>
            <w:r w:rsidRPr="00B562DD">
              <w:t>36525,6</w:t>
            </w:r>
          </w:p>
        </w:tc>
        <w:tc>
          <w:tcPr>
            <w:tcW w:w="870" w:type="dxa"/>
            <w:tcBorders>
              <w:top w:val="nil"/>
              <w:left w:val="nil"/>
              <w:bottom w:val="nil"/>
              <w:right w:val="nil"/>
            </w:tcBorders>
          </w:tcPr>
          <w:p w:rsidR="00B562DD" w:rsidRPr="00B562DD" w:rsidRDefault="00B562DD">
            <w:pPr>
              <w:pStyle w:val="ConsPlusNormal"/>
              <w:jc w:val="center"/>
            </w:pPr>
            <w:r w:rsidRPr="00B562DD">
              <w:t>36525,6</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38577,6</w:t>
            </w:r>
          </w:p>
        </w:tc>
        <w:tc>
          <w:tcPr>
            <w:tcW w:w="907" w:type="dxa"/>
            <w:tcBorders>
              <w:top w:val="nil"/>
              <w:left w:val="nil"/>
              <w:bottom w:val="nil"/>
              <w:right w:val="nil"/>
            </w:tcBorders>
          </w:tcPr>
          <w:p w:rsidR="00B562DD" w:rsidRPr="00B562DD" w:rsidRDefault="00B562DD">
            <w:pPr>
              <w:pStyle w:val="ConsPlusNormal"/>
              <w:jc w:val="center"/>
            </w:pPr>
            <w:r w:rsidRPr="00B562DD">
              <w:t>38577,6</w:t>
            </w:r>
          </w:p>
        </w:tc>
        <w:tc>
          <w:tcPr>
            <w:tcW w:w="870" w:type="dxa"/>
            <w:tcBorders>
              <w:top w:val="nil"/>
              <w:left w:val="nil"/>
              <w:bottom w:val="nil"/>
              <w:right w:val="nil"/>
            </w:tcBorders>
          </w:tcPr>
          <w:p w:rsidR="00B562DD" w:rsidRPr="00B562DD" w:rsidRDefault="00B562DD">
            <w:pPr>
              <w:pStyle w:val="ConsPlusNormal"/>
              <w:jc w:val="center"/>
            </w:pPr>
            <w:r w:rsidRPr="00B562DD">
              <w:t>36599,5</w:t>
            </w:r>
          </w:p>
        </w:tc>
        <w:tc>
          <w:tcPr>
            <w:tcW w:w="870" w:type="dxa"/>
            <w:tcBorders>
              <w:top w:val="nil"/>
              <w:left w:val="nil"/>
              <w:bottom w:val="nil"/>
              <w:right w:val="nil"/>
            </w:tcBorders>
          </w:tcPr>
          <w:p w:rsidR="00B562DD" w:rsidRPr="00B562DD" w:rsidRDefault="00B562DD">
            <w:pPr>
              <w:pStyle w:val="ConsPlusNormal"/>
              <w:jc w:val="center"/>
            </w:pPr>
            <w:r w:rsidRPr="00B562DD">
              <w:t>36525,6</w:t>
            </w:r>
          </w:p>
        </w:tc>
        <w:tc>
          <w:tcPr>
            <w:tcW w:w="870" w:type="dxa"/>
            <w:tcBorders>
              <w:top w:val="nil"/>
              <w:left w:val="nil"/>
              <w:bottom w:val="nil"/>
              <w:right w:val="nil"/>
            </w:tcBorders>
          </w:tcPr>
          <w:p w:rsidR="00B562DD" w:rsidRPr="00B562DD" w:rsidRDefault="00B562DD">
            <w:pPr>
              <w:pStyle w:val="ConsPlusNormal"/>
              <w:jc w:val="center"/>
            </w:pPr>
            <w:r w:rsidRPr="00B562DD">
              <w:t>36525,6</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бюджеты субъектов Российской </w:t>
            </w:r>
            <w:r w:rsidRPr="00B562DD">
              <w:lastRenderedPageBreak/>
              <w:t>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3820,7</w:t>
            </w:r>
          </w:p>
        </w:tc>
        <w:tc>
          <w:tcPr>
            <w:tcW w:w="907" w:type="dxa"/>
            <w:tcBorders>
              <w:top w:val="nil"/>
              <w:left w:val="nil"/>
              <w:bottom w:val="nil"/>
              <w:right w:val="nil"/>
            </w:tcBorders>
          </w:tcPr>
          <w:p w:rsidR="00B562DD" w:rsidRPr="00B562DD" w:rsidRDefault="00B562DD">
            <w:pPr>
              <w:pStyle w:val="ConsPlusNormal"/>
              <w:jc w:val="center"/>
            </w:pPr>
            <w:r w:rsidRPr="00B562DD">
              <w:t>3820,7</w:t>
            </w:r>
          </w:p>
        </w:tc>
        <w:tc>
          <w:tcPr>
            <w:tcW w:w="870" w:type="dxa"/>
            <w:tcBorders>
              <w:top w:val="nil"/>
              <w:left w:val="nil"/>
              <w:bottom w:val="nil"/>
              <w:right w:val="nil"/>
            </w:tcBorders>
          </w:tcPr>
          <w:p w:rsidR="00B562DD" w:rsidRPr="00B562DD" w:rsidRDefault="00B562DD">
            <w:pPr>
              <w:pStyle w:val="ConsPlusNormal"/>
              <w:jc w:val="center"/>
            </w:pPr>
            <w:r w:rsidRPr="00B562DD">
              <w:t>2335</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Ставропольский край</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42398,3</w:t>
            </w:r>
          </w:p>
        </w:tc>
        <w:tc>
          <w:tcPr>
            <w:tcW w:w="907" w:type="dxa"/>
            <w:tcBorders>
              <w:top w:val="nil"/>
              <w:left w:val="nil"/>
              <w:bottom w:val="nil"/>
              <w:right w:val="nil"/>
            </w:tcBorders>
          </w:tcPr>
          <w:p w:rsidR="00B562DD" w:rsidRPr="00B562DD" w:rsidRDefault="00B562DD">
            <w:pPr>
              <w:pStyle w:val="ConsPlusNormal"/>
              <w:jc w:val="center"/>
            </w:pPr>
            <w:r w:rsidRPr="00B562DD">
              <w:t>42398,3</w:t>
            </w:r>
          </w:p>
        </w:tc>
        <w:tc>
          <w:tcPr>
            <w:tcW w:w="870" w:type="dxa"/>
            <w:tcBorders>
              <w:top w:val="nil"/>
              <w:left w:val="nil"/>
              <w:bottom w:val="nil"/>
              <w:right w:val="nil"/>
            </w:tcBorders>
          </w:tcPr>
          <w:p w:rsidR="00B562DD" w:rsidRPr="00B562DD" w:rsidRDefault="00B562DD">
            <w:pPr>
              <w:pStyle w:val="ConsPlusNormal"/>
              <w:jc w:val="center"/>
            </w:pPr>
            <w:r w:rsidRPr="00B562DD">
              <w:t>38934,5</w:t>
            </w:r>
          </w:p>
        </w:tc>
        <w:tc>
          <w:tcPr>
            <w:tcW w:w="870" w:type="dxa"/>
            <w:tcBorders>
              <w:top w:val="nil"/>
              <w:left w:val="nil"/>
              <w:bottom w:val="nil"/>
              <w:right w:val="nil"/>
            </w:tcBorders>
          </w:tcPr>
          <w:p w:rsidR="00B562DD" w:rsidRPr="00B562DD" w:rsidRDefault="00B562DD">
            <w:pPr>
              <w:pStyle w:val="ConsPlusNormal"/>
              <w:jc w:val="center"/>
            </w:pPr>
            <w:r w:rsidRPr="00B562DD">
              <w:t>36525,6</w:t>
            </w:r>
          </w:p>
        </w:tc>
        <w:tc>
          <w:tcPr>
            <w:tcW w:w="870" w:type="dxa"/>
            <w:tcBorders>
              <w:top w:val="nil"/>
              <w:left w:val="nil"/>
              <w:bottom w:val="nil"/>
              <w:right w:val="nil"/>
            </w:tcBorders>
          </w:tcPr>
          <w:p w:rsidR="00B562DD" w:rsidRPr="00B562DD" w:rsidRDefault="00B562DD">
            <w:pPr>
              <w:pStyle w:val="ConsPlusNormal"/>
              <w:jc w:val="center"/>
            </w:pPr>
            <w:r w:rsidRPr="00B562DD">
              <w:t>36525,6</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38577,6</w:t>
            </w:r>
          </w:p>
        </w:tc>
        <w:tc>
          <w:tcPr>
            <w:tcW w:w="907" w:type="dxa"/>
            <w:tcBorders>
              <w:top w:val="nil"/>
              <w:left w:val="nil"/>
              <w:bottom w:val="nil"/>
              <w:right w:val="nil"/>
            </w:tcBorders>
          </w:tcPr>
          <w:p w:rsidR="00B562DD" w:rsidRPr="00B562DD" w:rsidRDefault="00B562DD">
            <w:pPr>
              <w:pStyle w:val="ConsPlusNormal"/>
              <w:jc w:val="center"/>
            </w:pPr>
            <w:r w:rsidRPr="00B562DD">
              <w:t>38577,6</w:t>
            </w:r>
          </w:p>
        </w:tc>
        <w:tc>
          <w:tcPr>
            <w:tcW w:w="870" w:type="dxa"/>
            <w:tcBorders>
              <w:top w:val="nil"/>
              <w:left w:val="nil"/>
              <w:bottom w:val="nil"/>
              <w:right w:val="nil"/>
            </w:tcBorders>
          </w:tcPr>
          <w:p w:rsidR="00B562DD" w:rsidRPr="00B562DD" w:rsidRDefault="00B562DD">
            <w:pPr>
              <w:pStyle w:val="ConsPlusNormal"/>
              <w:jc w:val="center"/>
            </w:pPr>
            <w:r w:rsidRPr="00B562DD">
              <w:t>36599,5</w:t>
            </w:r>
          </w:p>
        </w:tc>
        <w:tc>
          <w:tcPr>
            <w:tcW w:w="870" w:type="dxa"/>
            <w:tcBorders>
              <w:top w:val="nil"/>
              <w:left w:val="nil"/>
              <w:bottom w:val="nil"/>
              <w:right w:val="nil"/>
            </w:tcBorders>
          </w:tcPr>
          <w:p w:rsidR="00B562DD" w:rsidRPr="00B562DD" w:rsidRDefault="00B562DD">
            <w:pPr>
              <w:pStyle w:val="ConsPlusNormal"/>
              <w:jc w:val="center"/>
            </w:pPr>
            <w:r w:rsidRPr="00B562DD">
              <w:t>36525,6</w:t>
            </w:r>
          </w:p>
        </w:tc>
        <w:tc>
          <w:tcPr>
            <w:tcW w:w="870" w:type="dxa"/>
            <w:tcBorders>
              <w:top w:val="nil"/>
              <w:left w:val="nil"/>
              <w:bottom w:val="nil"/>
              <w:right w:val="nil"/>
            </w:tcBorders>
          </w:tcPr>
          <w:p w:rsidR="00B562DD" w:rsidRPr="00B562DD" w:rsidRDefault="00B562DD">
            <w:pPr>
              <w:pStyle w:val="ConsPlusNormal"/>
              <w:jc w:val="center"/>
            </w:pPr>
            <w:r w:rsidRPr="00B562DD">
              <w:t>36525,6</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3820,7</w:t>
            </w:r>
          </w:p>
        </w:tc>
        <w:tc>
          <w:tcPr>
            <w:tcW w:w="907" w:type="dxa"/>
            <w:tcBorders>
              <w:top w:val="nil"/>
              <w:left w:val="nil"/>
              <w:bottom w:val="nil"/>
              <w:right w:val="nil"/>
            </w:tcBorders>
          </w:tcPr>
          <w:p w:rsidR="00B562DD" w:rsidRPr="00B562DD" w:rsidRDefault="00B562DD">
            <w:pPr>
              <w:pStyle w:val="ConsPlusNormal"/>
              <w:jc w:val="center"/>
            </w:pPr>
            <w:r w:rsidRPr="00B562DD">
              <w:t>3820,7</w:t>
            </w:r>
          </w:p>
        </w:tc>
        <w:tc>
          <w:tcPr>
            <w:tcW w:w="870" w:type="dxa"/>
            <w:tcBorders>
              <w:top w:val="nil"/>
              <w:left w:val="nil"/>
              <w:bottom w:val="nil"/>
              <w:right w:val="nil"/>
            </w:tcBorders>
          </w:tcPr>
          <w:p w:rsidR="00B562DD" w:rsidRPr="00B562DD" w:rsidRDefault="00B562DD">
            <w:pPr>
              <w:pStyle w:val="ConsPlusNormal"/>
              <w:jc w:val="center"/>
            </w:pPr>
            <w:r w:rsidRPr="00B562DD">
              <w:t>2335</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r w:rsidRPr="00B562DD">
              <w:t>Подпрограмма 2</w:t>
            </w:r>
          </w:p>
          <w:p w:rsidR="00B562DD" w:rsidRPr="00B562DD" w:rsidRDefault="00B562DD">
            <w:pPr>
              <w:pStyle w:val="ConsPlusNormal"/>
            </w:pPr>
            <w:r w:rsidRPr="00B562DD">
              <w:t>"Общероссийская гражданская идентичность и этнокультурное развитие народов России"</w:t>
            </w:r>
          </w:p>
        </w:tc>
        <w:tc>
          <w:tcPr>
            <w:tcW w:w="1757" w:type="dxa"/>
            <w:vMerge w:val="restart"/>
            <w:tcBorders>
              <w:top w:val="nil"/>
              <w:left w:val="nil"/>
              <w:bottom w:val="nil"/>
              <w:right w:val="nil"/>
            </w:tcBorders>
          </w:tcPr>
          <w:p w:rsidR="00B562DD" w:rsidRPr="00B562DD" w:rsidRDefault="00B562DD">
            <w:pPr>
              <w:pStyle w:val="ConsPlusNormal"/>
            </w:pPr>
            <w:r w:rsidRPr="00B562DD">
              <w:t>Дальневосточный федеральный округ</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50475,4</w:t>
            </w:r>
          </w:p>
        </w:tc>
        <w:tc>
          <w:tcPr>
            <w:tcW w:w="907" w:type="dxa"/>
            <w:tcBorders>
              <w:top w:val="nil"/>
              <w:left w:val="nil"/>
              <w:bottom w:val="nil"/>
              <w:right w:val="nil"/>
            </w:tcBorders>
          </w:tcPr>
          <w:p w:rsidR="00B562DD" w:rsidRPr="00B562DD" w:rsidRDefault="00B562DD">
            <w:pPr>
              <w:pStyle w:val="ConsPlusNormal"/>
              <w:jc w:val="center"/>
            </w:pPr>
            <w:r w:rsidRPr="00B562DD">
              <w:t>49721,1</w:t>
            </w:r>
          </w:p>
        </w:tc>
        <w:tc>
          <w:tcPr>
            <w:tcW w:w="870" w:type="dxa"/>
            <w:tcBorders>
              <w:top w:val="nil"/>
              <w:left w:val="nil"/>
              <w:bottom w:val="nil"/>
              <w:right w:val="nil"/>
            </w:tcBorders>
          </w:tcPr>
          <w:p w:rsidR="00B562DD" w:rsidRPr="00B562DD" w:rsidRDefault="00B562DD">
            <w:pPr>
              <w:pStyle w:val="ConsPlusNormal"/>
              <w:jc w:val="center"/>
            </w:pPr>
            <w:r w:rsidRPr="00B562DD">
              <w:t>32263,6</w:t>
            </w:r>
          </w:p>
        </w:tc>
        <w:tc>
          <w:tcPr>
            <w:tcW w:w="870" w:type="dxa"/>
            <w:tcBorders>
              <w:top w:val="nil"/>
              <w:left w:val="nil"/>
              <w:bottom w:val="nil"/>
              <w:right w:val="nil"/>
            </w:tcBorders>
          </w:tcPr>
          <w:p w:rsidR="00B562DD" w:rsidRPr="00B562DD" w:rsidRDefault="00B562DD">
            <w:pPr>
              <w:pStyle w:val="ConsPlusNormal"/>
              <w:jc w:val="center"/>
            </w:pPr>
            <w:r w:rsidRPr="00B562DD">
              <w:t>17658,9</w:t>
            </w:r>
          </w:p>
        </w:tc>
        <w:tc>
          <w:tcPr>
            <w:tcW w:w="870" w:type="dxa"/>
            <w:tcBorders>
              <w:top w:val="nil"/>
              <w:left w:val="nil"/>
              <w:bottom w:val="nil"/>
              <w:right w:val="nil"/>
            </w:tcBorders>
          </w:tcPr>
          <w:p w:rsidR="00B562DD" w:rsidRPr="00B562DD" w:rsidRDefault="00B562DD">
            <w:pPr>
              <w:pStyle w:val="ConsPlusNormal"/>
              <w:jc w:val="center"/>
            </w:pPr>
            <w:r w:rsidRPr="00B562DD">
              <w:t>17657,8</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18748,6</w:t>
            </w:r>
          </w:p>
        </w:tc>
        <w:tc>
          <w:tcPr>
            <w:tcW w:w="907" w:type="dxa"/>
            <w:tcBorders>
              <w:top w:val="nil"/>
              <w:left w:val="nil"/>
              <w:bottom w:val="nil"/>
              <w:right w:val="nil"/>
            </w:tcBorders>
          </w:tcPr>
          <w:p w:rsidR="00B562DD" w:rsidRPr="00B562DD" w:rsidRDefault="00B562DD">
            <w:pPr>
              <w:pStyle w:val="ConsPlusNormal"/>
              <w:jc w:val="center"/>
            </w:pPr>
            <w:r w:rsidRPr="00B562DD">
              <w:t>18300,8</w:t>
            </w:r>
          </w:p>
        </w:tc>
        <w:tc>
          <w:tcPr>
            <w:tcW w:w="870" w:type="dxa"/>
            <w:tcBorders>
              <w:top w:val="nil"/>
              <w:left w:val="nil"/>
              <w:bottom w:val="nil"/>
              <w:right w:val="nil"/>
            </w:tcBorders>
          </w:tcPr>
          <w:p w:rsidR="00B562DD" w:rsidRPr="00B562DD" w:rsidRDefault="00B562DD">
            <w:pPr>
              <w:pStyle w:val="ConsPlusNormal"/>
              <w:jc w:val="center"/>
            </w:pPr>
            <w:r w:rsidRPr="00B562DD">
              <w:t>16962,4</w:t>
            </w:r>
          </w:p>
        </w:tc>
        <w:tc>
          <w:tcPr>
            <w:tcW w:w="870" w:type="dxa"/>
            <w:tcBorders>
              <w:top w:val="nil"/>
              <w:left w:val="nil"/>
              <w:bottom w:val="nil"/>
              <w:right w:val="nil"/>
            </w:tcBorders>
          </w:tcPr>
          <w:p w:rsidR="00B562DD" w:rsidRPr="00B562DD" w:rsidRDefault="00B562DD">
            <w:pPr>
              <w:pStyle w:val="ConsPlusNormal"/>
              <w:jc w:val="center"/>
            </w:pPr>
            <w:r w:rsidRPr="00B562DD">
              <w:t>17658,9</w:t>
            </w:r>
          </w:p>
        </w:tc>
        <w:tc>
          <w:tcPr>
            <w:tcW w:w="870" w:type="dxa"/>
            <w:tcBorders>
              <w:top w:val="nil"/>
              <w:left w:val="nil"/>
              <w:bottom w:val="nil"/>
              <w:right w:val="nil"/>
            </w:tcBorders>
          </w:tcPr>
          <w:p w:rsidR="00B562DD" w:rsidRPr="00B562DD" w:rsidRDefault="00B562DD">
            <w:pPr>
              <w:pStyle w:val="ConsPlusNormal"/>
              <w:jc w:val="center"/>
            </w:pPr>
            <w:r w:rsidRPr="00B562DD">
              <w:t>17657,8</w:t>
            </w:r>
          </w:p>
        </w:tc>
        <w:tc>
          <w:tcPr>
            <w:tcW w:w="799" w:type="dxa"/>
            <w:tcBorders>
              <w:top w:val="nil"/>
              <w:left w:val="nil"/>
              <w:bottom w:val="nil"/>
              <w:right w:val="nil"/>
            </w:tcBorders>
          </w:tcPr>
          <w:p w:rsidR="00B562DD" w:rsidRPr="00B562DD" w:rsidRDefault="00B562DD">
            <w:pPr>
              <w:pStyle w:val="ConsPlusNormal"/>
            </w:pPr>
          </w:p>
        </w:tc>
        <w:tc>
          <w:tcPr>
            <w:tcW w:w="799" w:type="dxa"/>
            <w:tcBorders>
              <w:top w:val="nil"/>
              <w:left w:val="nil"/>
              <w:bottom w:val="nil"/>
              <w:right w:val="nil"/>
            </w:tcBorders>
          </w:tcPr>
          <w:p w:rsidR="00B562DD" w:rsidRPr="00B562DD" w:rsidRDefault="00B562DD">
            <w:pPr>
              <w:pStyle w:val="ConsPlusNormal"/>
            </w:pPr>
          </w:p>
        </w:tc>
        <w:tc>
          <w:tcPr>
            <w:tcW w:w="799" w:type="dxa"/>
            <w:tcBorders>
              <w:top w:val="nil"/>
              <w:left w:val="nil"/>
              <w:bottom w:val="nil"/>
              <w:right w:val="nil"/>
            </w:tcBorders>
          </w:tcPr>
          <w:p w:rsidR="00B562DD" w:rsidRPr="00B562DD" w:rsidRDefault="00B562DD">
            <w:pPr>
              <w:pStyle w:val="ConsPlusNormal"/>
            </w:pPr>
          </w:p>
        </w:tc>
        <w:tc>
          <w:tcPr>
            <w:tcW w:w="799" w:type="dxa"/>
            <w:tcBorders>
              <w:top w:val="nil"/>
              <w:left w:val="nil"/>
              <w:bottom w:val="nil"/>
              <w:right w:val="nil"/>
            </w:tcBorders>
          </w:tcPr>
          <w:p w:rsidR="00B562DD" w:rsidRPr="00B562DD" w:rsidRDefault="00B562DD">
            <w:pPr>
              <w:pStyle w:val="ConsPlusNormal"/>
            </w:pPr>
          </w:p>
        </w:tc>
        <w:tc>
          <w:tcPr>
            <w:tcW w:w="799"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31726,8</w:t>
            </w:r>
          </w:p>
        </w:tc>
        <w:tc>
          <w:tcPr>
            <w:tcW w:w="907" w:type="dxa"/>
            <w:tcBorders>
              <w:top w:val="nil"/>
              <w:left w:val="nil"/>
              <w:bottom w:val="nil"/>
              <w:right w:val="nil"/>
            </w:tcBorders>
          </w:tcPr>
          <w:p w:rsidR="00B562DD" w:rsidRPr="00B562DD" w:rsidRDefault="00B562DD">
            <w:pPr>
              <w:pStyle w:val="ConsPlusNormal"/>
              <w:jc w:val="center"/>
            </w:pPr>
            <w:r w:rsidRPr="00B562DD">
              <w:t>31420,3</w:t>
            </w:r>
          </w:p>
        </w:tc>
        <w:tc>
          <w:tcPr>
            <w:tcW w:w="870" w:type="dxa"/>
            <w:tcBorders>
              <w:top w:val="nil"/>
              <w:left w:val="nil"/>
              <w:bottom w:val="nil"/>
              <w:right w:val="nil"/>
            </w:tcBorders>
          </w:tcPr>
          <w:p w:rsidR="00B562DD" w:rsidRPr="00B562DD" w:rsidRDefault="00B562DD">
            <w:pPr>
              <w:pStyle w:val="ConsPlusNormal"/>
              <w:jc w:val="center"/>
            </w:pPr>
            <w:r w:rsidRPr="00B562DD">
              <w:t>15301,2</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Республика Саха (Якутия)</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4395,3</w:t>
            </w:r>
          </w:p>
        </w:tc>
        <w:tc>
          <w:tcPr>
            <w:tcW w:w="907" w:type="dxa"/>
            <w:tcBorders>
              <w:top w:val="nil"/>
              <w:left w:val="nil"/>
              <w:bottom w:val="nil"/>
              <w:right w:val="nil"/>
            </w:tcBorders>
          </w:tcPr>
          <w:p w:rsidR="00B562DD" w:rsidRPr="00B562DD" w:rsidRDefault="00B562DD">
            <w:pPr>
              <w:pStyle w:val="ConsPlusNormal"/>
              <w:jc w:val="center"/>
            </w:pPr>
            <w:r w:rsidRPr="00B562DD">
              <w:t>4395,3</w:t>
            </w:r>
          </w:p>
        </w:tc>
        <w:tc>
          <w:tcPr>
            <w:tcW w:w="870" w:type="dxa"/>
            <w:tcBorders>
              <w:top w:val="nil"/>
              <w:left w:val="nil"/>
              <w:bottom w:val="nil"/>
              <w:right w:val="nil"/>
            </w:tcBorders>
          </w:tcPr>
          <w:p w:rsidR="00B562DD" w:rsidRPr="00B562DD" w:rsidRDefault="00B562DD">
            <w:pPr>
              <w:pStyle w:val="ConsPlusNormal"/>
              <w:jc w:val="center"/>
            </w:pPr>
            <w:r w:rsidRPr="00B562DD">
              <w:t>8931,5</w:t>
            </w:r>
          </w:p>
        </w:tc>
        <w:tc>
          <w:tcPr>
            <w:tcW w:w="870" w:type="dxa"/>
            <w:tcBorders>
              <w:top w:val="nil"/>
              <w:left w:val="nil"/>
              <w:bottom w:val="nil"/>
              <w:right w:val="nil"/>
            </w:tcBorders>
          </w:tcPr>
          <w:p w:rsidR="00B562DD" w:rsidRPr="00B562DD" w:rsidRDefault="00B562DD">
            <w:pPr>
              <w:pStyle w:val="ConsPlusNormal"/>
              <w:jc w:val="center"/>
            </w:pPr>
            <w:r w:rsidRPr="00B562DD">
              <w:t>8554,5</w:t>
            </w:r>
          </w:p>
        </w:tc>
        <w:tc>
          <w:tcPr>
            <w:tcW w:w="870" w:type="dxa"/>
            <w:tcBorders>
              <w:top w:val="nil"/>
              <w:left w:val="nil"/>
              <w:bottom w:val="nil"/>
              <w:right w:val="nil"/>
            </w:tcBorders>
          </w:tcPr>
          <w:p w:rsidR="00B562DD" w:rsidRPr="00B562DD" w:rsidRDefault="00B562DD">
            <w:pPr>
              <w:pStyle w:val="ConsPlusNormal"/>
              <w:jc w:val="center"/>
            </w:pPr>
            <w:r w:rsidRPr="00B562DD">
              <w:t>8553,9</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3911,3</w:t>
            </w:r>
          </w:p>
        </w:tc>
        <w:tc>
          <w:tcPr>
            <w:tcW w:w="907" w:type="dxa"/>
            <w:tcBorders>
              <w:top w:val="nil"/>
              <w:left w:val="nil"/>
              <w:bottom w:val="nil"/>
              <w:right w:val="nil"/>
            </w:tcBorders>
          </w:tcPr>
          <w:p w:rsidR="00B562DD" w:rsidRPr="00B562DD" w:rsidRDefault="00B562DD">
            <w:pPr>
              <w:pStyle w:val="ConsPlusNormal"/>
              <w:jc w:val="center"/>
            </w:pPr>
            <w:r w:rsidRPr="00B562DD">
              <w:t>3911,3</w:t>
            </w:r>
          </w:p>
        </w:tc>
        <w:tc>
          <w:tcPr>
            <w:tcW w:w="870" w:type="dxa"/>
            <w:tcBorders>
              <w:top w:val="nil"/>
              <w:left w:val="nil"/>
              <w:bottom w:val="nil"/>
              <w:right w:val="nil"/>
            </w:tcBorders>
          </w:tcPr>
          <w:p w:rsidR="00B562DD" w:rsidRPr="00B562DD" w:rsidRDefault="00B562DD">
            <w:pPr>
              <w:pStyle w:val="ConsPlusNormal"/>
              <w:jc w:val="center"/>
            </w:pPr>
            <w:r w:rsidRPr="00B562DD">
              <w:t>8217</w:t>
            </w:r>
          </w:p>
        </w:tc>
        <w:tc>
          <w:tcPr>
            <w:tcW w:w="870" w:type="dxa"/>
            <w:tcBorders>
              <w:top w:val="nil"/>
              <w:left w:val="nil"/>
              <w:bottom w:val="nil"/>
              <w:right w:val="nil"/>
            </w:tcBorders>
          </w:tcPr>
          <w:p w:rsidR="00B562DD" w:rsidRPr="00B562DD" w:rsidRDefault="00B562DD">
            <w:pPr>
              <w:pStyle w:val="ConsPlusNormal"/>
              <w:jc w:val="center"/>
            </w:pPr>
            <w:r w:rsidRPr="00B562DD">
              <w:t>8554,5</w:t>
            </w:r>
          </w:p>
        </w:tc>
        <w:tc>
          <w:tcPr>
            <w:tcW w:w="870" w:type="dxa"/>
            <w:tcBorders>
              <w:top w:val="nil"/>
              <w:left w:val="nil"/>
              <w:bottom w:val="nil"/>
              <w:right w:val="nil"/>
            </w:tcBorders>
          </w:tcPr>
          <w:p w:rsidR="00B562DD" w:rsidRPr="00B562DD" w:rsidRDefault="00B562DD">
            <w:pPr>
              <w:pStyle w:val="ConsPlusNormal"/>
              <w:jc w:val="center"/>
            </w:pPr>
            <w:r w:rsidRPr="00B562DD">
              <w:t>8553,9</w:t>
            </w:r>
          </w:p>
        </w:tc>
        <w:tc>
          <w:tcPr>
            <w:tcW w:w="799" w:type="dxa"/>
            <w:tcBorders>
              <w:top w:val="nil"/>
              <w:left w:val="nil"/>
              <w:bottom w:val="nil"/>
              <w:right w:val="nil"/>
            </w:tcBorders>
          </w:tcPr>
          <w:p w:rsidR="00B562DD" w:rsidRPr="00B562DD" w:rsidRDefault="00B562DD">
            <w:pPr>
              <w:pStyle w:val="ConsPlusNormal"/>
            </w:pPr>
          </w:p>
        </w:tc>
        <w:tc>
          <w:tcPr>
            <w:tcW w:w="799" w:type="dxa"/>
            <w:tcBorders>
              <w:top w:val="nil"/>
              <w:left w:val="nil"/>
              <w:bottom w:val="nil"/>
              <w:right w:val="nil"/>
            </w:tcBorders>
          </w:tcPr>
          <w:p w:rsidR="00B562DD" w:rsidRPr="00B562DD" w:rsidRDefault="00B562DD">
            <w:pPr>
              <w:pStyle w:val="ConsPlusNormal"/>
            </w:pPr>
          </w:p>
        </w:tc>
        <w:tc>
          <w:tcPr>
            <w:tcW w:w="799" w:type="dxa"/>
            <w:tcBorders>
              <w:top w:val="nil"/>
              <w:left w:val="nil"/>
              <w:bottom w:val="nil"/>
              <w:right w:val="nil"/>
            </w:tcBorders>
          </w:tcPr>
          <w:p w:rsidR="00B562DD" w:rsidRPr="00B562DD" w:rsidRDefault="00B562DD">
            <w:pPr>
              <w:pStyle w:val="ConsPlusNormal"/>
            </w:pPr>
          </w:p>
        </w:tc>
        <w:tc>
          <w:tcPr>
            <w:tcW w:w="799" w:type="dxa"/>
            <w:tcBorders>
              <w:top w:val="nil"/>
              <w:left w:val="nil"/>
              <w:bottom w:val="nil"/>
              <w:right w:val="nil"/>
            </w:tcBorders>
          </w:tcPr>
          <w:p w:rsidR="00B562DD" w:rsidRPr="00B562DD" w:rsidRDefault="00B562DD">
            <w:pPr>
              <w:pStyle w:val="ConsPlusNormal"/>
            </w:pPr>
          </w:p>
        </w:tc>
        <w:tc>
          <w:tcPr>
            <w:tcW w:w="799"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484</w:t>
            </w:r>
          </w:p>
        </w:tc>
        <w:tc>
          <w:tcPr>
            <w:tcW w:w="907" w:type="dxa"/>
            <w:tcBorders>
              <w:top w:val="nil"/>
              <w:left w:val="nil"/>
              <w:bottom w:val="nil"/>
              <w:right w:val="nil"/>
            </w:tcBorders>
          </w:tcPr>
          <w:p w:rsidR="00B562DD" w:rsidRPr="00B562DD" w:rsidRDefault="00B562DD">
            <w:pPr>
              <w:pStyle w:val="ConsPlusNormal"/>
              <w:jc w:val="center"/>
            </w:pPr>
            <w:r w:rsidRPr="00B562DD">
              <w:t>484</w:t>
            </w:r>
          </w:p>
        </w:tc>
        <w:tc>
          <w:tcPr>
            <w:tcW w:w="870" w:type="dxa"/>
            <w:tcBorders>
              <w:top w:val="nil"/>
              <w:left w:val="nil"/>
              <w:bottom w:val="nil"/>
              <w:right w:val="nil"/>
            </w:tcBorders>
          </w:tcPr>
          <w:p w:rsidR="00B562DD" w:rsidRPr="00B562DD" w:rsidRDefault="00B562DD">
            <w:pPr>
              <w:pStyle w:val="ConsPlusNormal"/>
              <w:jc w:val="center"/>
            </w:pPr>
            <w:r w:rsidRPr="00B562DD">
              <w:t>714,5</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Камчатский край</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10856,2</w:t>
            </w:r>
          </w:p>
        </w:tc>
        <w:tc>
          <w:tcPr>
            <w:tcW w:w="907" w:type="dxa"/>
            <w:tcBorders>
              <w:top w:val="nil"/>
              <w:left w:val="nil"/>
              <w:bottom w:val="nil"/>
              <w:right w:val="nil"/>
            </w:tcBorders>
          </w:tcPr>
          <w:p w:rsidR="00B562DD" w:rsidRPr="00B562DD" w:rsidRDefault="00B562DD">
            <w:pPr>
              <w:pStyle w:val="ConsPlusNormal"/>
              <w:jc w:val="center"/>
            </w:pPr>
            <w:r w:rsidRPr="00B562DD">
              <w:t>10603,9</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1346,2</w:t>
            </w:r>
          </w:p>
        </w:tc>
        <w:tc>
          <w:tcPr>
            <w:tcW w:w="907" w:type="dxa"/>
            <w:tcBorders>
              <w:top w:val="nil"/>
              <w:left w:val="nil"/>
              <w:bottom w:val="nil"/>
              <w:right w:val="nil"/>
            </w:tcBorders>
          </w:tcPr>
          <w:p w:rsidR="00B562DD" w:rsidRPr="00B562DD" w:rsidRDefault="00B562DD">
            <w:pPr>
              <w:pStyle w:val="ConsPlusNormal"/>
              <w:jc w:val="center"/>
            </w:pPr>
            <w:r w:rsidRPr="00B562DD">
              <w:t>1315</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pPr>
          </w:p>
        </w:tc>
        <w:tc>
          <w:tcPr>
            <w:tcW w:w="799" w:type="dxa"/>
            <w:tcBorders>
              <w:top w:val="nil"/>
              <w:left w:val="nil"/>
              <w:bottom w:val="nil"/>
              <w:right w:val="nil"/>
            </w:tcBorders>
          </w:tcPr>
          <w:p w:rsidR="00B562DD" w:rsidRPr="00B562DD" w:rsidRDefault="00B562DD">
            <w:pPr>
              <w:pStyle w:val="ConsPlusNormal"/>
            </w:pPr>
          </w:p>
        </w:tc>
        <w:tc>
          <w:tcPr>
            <w:tcW w:w="799" w:type="dxa"/>
            <w:tcBorders>
              <w:top w:val="nil"/>
              <w:left w:val="nil"/>
              <w:bottom w:val="nil"/>
              <w:right w:val="nil"/>
            </w:tcBorders>
          </w:tcPr>
          <w:p w:rsidR="00B562DD" w:rsidRPr="00B562DD" w:rsidRDefault="00B562DD">
            <w:pPr>
              <w:pStyle w:val="ConsPlusNormal"/>
            </w:pPr>
          </w:p>
        </w:tc>
        <w:tc>
          <w:tcPr>
            <w:tcW w:w="799" w:type="dxa"/>
            <w:tcBorders>
              <w:top w:val="nil"/>
              <w:left w:val="nil"/>
              <w:bottom w:val="nil"/>
              <w:right w:val="nil"/>
            </w:tcBorders>
          </w:tcPr>
          <w:p w:rsidR="00B562DD" w:rsidRPr="00B562DD" w:rsidRDefault="00B562DD">
            <w:pPr>
              <w:pStyle w:val="ConsPlusNormal"/>
            </w:pPr>
          </w:p>
        </w:tc>
        <w:tc>
          <w:tcPr>
            <w:tcW w:w="799"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9510</w:t>
            </w:r>
          </w:p>
        </w:tc>
        <w:tc>
          <w:tcPr>
            <w:tcW w:w="907" w:type="dxa"/>
            <w:tcBorders>
              <w:top w:val="nil"/>
              <w:left w:val="nil"/>
              <w:bottom w:val="nil"/>
              <w:right w:val="nil"/>
            </w:tcBorders>
          </w:tcPr>
          <w:p w:rsidR="00B562DD" w:rsidRPr="00B562DD" w:rsidRDefault="00B562DD">
            <w:pPr>
              <w:pStyle w:val="ConsPlusNormal"/>
              <w:jc w:val="center"/>
            </w:pPr>
            <w:r w:rsidRPr="00B562DD">
              <w:t>9288,9</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Приморский край</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8666,8</w:t>
            </w:r>
          </w:p>
        </w:tc>
        <w:tc>
          <w:tcPr>
            <w:tcW w:w="907" w:type="dxa"/>
            <w:tcBorders>
              <w:top w:val="nil"/>
              <w:left w:val="nil"/>
              <w:bottom w:val="nil"/>
              <w:right w:val="nil"/>
            </w:tcBorders>
          </w:tcPr>
          <w:p w:rsidR="00B562DD" w:rsidRPr="00B562DD" w:rsidRDefault="00B562DD">
            <w:pPr>
              <w:pStyle w:val="ConsPlusNormal"/>
              <w:jc w:val="center"/>
            </w:pPr>
            <w:r w:rsidRPr="00B562DD">
              <w:t>8164,9</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7193,4</w:t>
            </w:r>
          </w:p>
        </w:tc>
        <w:tc>
          <w:tcPr>
            <w:tcW w:w="907" w:type="dxa"/>
            <w:tcBorders>
              <w:top w:val="nil"/>
              <w:left w:val="nil"/>
              <w:bottom w:val="nil"/>
              <w:right w:val="nil"/>
            </w:tcBorders>
          </w:tcPr>
          <w:p w:rsidR="00B562DD" w:rsidRPr="00B562DD" w:rsidRDefault="00B562DD">
            <w:pPr>
              <w:pStyle w:val="ConsPlusNormal"/>
              <w:jc w:val="center"/>
            </w:pPr>
            <w:r w:rsidRPr="00B562DD">
              <w:t>6776,8</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pPr>
          </w:p>
        </w:tc>
        <w:tc>
          <w:tcPr>
            <w:tcW w:w="799" w:type="dxa"/>
            <w:tcBorders>
              <w:top w:val="nil"/>
              <w:left w:val="nil"/>
              <w:bottom w:val="nil"/>
              <w:right w:val="nil"/>
            </w:tcBorders>
          </w:tcPr>
          <w:p w:rsidR="00B562DD" w:rsidRPr="00B562DD" w:rsidRDefault="00B562DD">
            <w:pPr>
              <w:pStyle w:val="ConsPlusNormal"/>
            </w:pPr>
          </w:p>
        </w:tc>
        <w:tc>
          <w:tcPr>
            <w:tcW w:w="799" w:type="dxa"/>
            <w:tcBorders>
              <w:top w:val="nil"/>
              <w:left w:val="nil"/>
              <w:bottom w:val="nil"/>
              <w:right w:val="nil"/>
            </w:tcBorders>
          </w:tcPr>
          <w:p w:rsidR="00B562DD" w:rsidRPr="00B562DD" w:rsidRDefault="00B562DD">
            <w:pPr>
              <w:pStyle w:val="ConsPlusNormal"/>
            </w:pPr>
          </w:p>
        </w:tc>
        <w:tc>
          <w:tcPr>
            <w:tcW w:w="799" w:type="dxa"/>
            <w:tcBorders>
              <w:top w:val="nil"/>
              <w:left w:val="nil"/>
              <w:bottom w:val="nil"/>
              <w:right w:val="nil"/>
            </w:tcBorders>
          </w:tcPr>
          <w:p w:rsidR="00B562DD" w:rsidRPr="00B562DD" w:rsidRDefault="00B562DD">
            <w:pPr>
              <w:pStyle w:val="ConsPlusNormal"/>
            </w:pPr>
          </w:p>
        </w:tc>
        <w:tc>
          <w:tcPr>
            <w:tcW w:w="799"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государственные внебюджетные фонды Российской </w:t>
            </w:r>
            <w:r w:rsidRPr="00B562DD">
              <w:lastRenderedPageBreak/>
              <w:t>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1473,4</w:t>
            </w:r>
          </w:p>
        </w:tc>
        <w:tc>
          <w:tcPr>
            <w:tcW w:w="907" w:type="dxa"/>
            <w:tcBorders>
              <w:top w:val="nil"/>
              <w:left w:val="nil"/>
              <w:bottom w:val="nil"/>
              <w:right w:val="nil"/>
            </w:tcBorders>
          </w:tcPr>
          <w:p w:rsidR="00B562DD" w:rsidRPr="00B562DD" w:rsidRDefault="00B562DD">
            <w:pPr>
              <w:pStyle w:val="ConsPlusNormal"/>
              <w:jc w:val="center"/>
            </w:pPr>
            <w:r w:rsidRPr="00B562DD">
              <w:t>1388,1</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Хабаровский край</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18759,2</w:t>
            </w:r>
          </w:p>
        </w:tc>
        <w:tc>
          <w:tcPr>
            <w:tcW w:w="907" w:type="dxa"/>
            <w:tcBorders>
              <w:top w:val="nil"/>
              <w:left w:val="nil"/>
              <w:bottom w:val="nil"/>
              <w:right w:val="nil"/>
            </w:tcBorders>
          </w:tcPr>
          <w:p w:rsidR="00B562DD" w:rsidRPr="00B562DD" w:rsidRDefault="00B562DD">
            <w:pPr>
              <w:pStyle w:val="ConsPlusNormal"/>
              <w:jc w:val="center"/>
            </w:pPr>
            <w:r w:rsidRPr="00B562DD">
              <w:t>18759,2</w:t>
            </w:r>
          </w:p>
        </w:tc>
        <w:tc>
          <w:tcPr>
            <w:tcW w:w="870" w:type="dxa"/>
            <w:tcBorders>
              <w:top w:val="nil"/>
              <w:left w:val="nil"/>
              <w:bottom w:val="nil"/>
              <w:right w:val="nil"/>
            </w:tcBorders>
          </w:tcPr>
          <w:p w:rsidR="00B562DD" w:rsidRPr="00B562DD" w:rsidRDefault="00B562DD">
            <w:pPr>
              <w:pStyle w:val="ConsPlusNormal"/>
              <w:jc w:val="center"/>
            </w:pPr>
            <w:r w:rsidRPr="00B562DD">
              <w:t>20265</w:t>
            </w:r>
          </w:p>
        </w:tc>
        <w:tc>
          <w:tcPr>
            <w:tcW w:w="870" w:type="dxa"/>
            <w:tcBorders>
              <w:top w:val="nil"/>
              <w:left w:val="nil"/>
              <w:bottom w:val="nil"/>
              <w:right w:val="nil"/>
            </w:tcBorders>
          </w:tcPr>
          <w:p w:rsidR="00B562DD" w:rsidRPr="00B562DD" w:rsidRDefault="00B562DD">
            <w:pPr>
              <w:pStyle w:val="ConsPlusNormal"/>
              <w:jc w:val="center"/>
            </w:pPr>
            <w:r w:rsidRPr="00B562DD">
              <w:t>6726,6</w:t>
            </w:r>
          </w:p>
        </w:tc>
        <w:tc>
          <w:tcPr>
            <w:tcW w:w="870" w:type="dxa"/>
            <w:tcBorders>
              <w:top w:val="nil"/>
              <w:left w:val="nil"/>
              <w:bottom w:val="nil"/>
              <w:right w:val="nil"/>
            </w:tcBorders>
          </w:tcPr>
          <w:p w:rsidR="00B562DD" w:rsidRPr="00B562DD" w:rsidRDefault="00B562DD">
            <w:pPr>
              <w:pStyle w:val="ConsPlusNormal"/>
              <w:jc w:val="center"/>
            </w:pPr>
            <w:r w:rsidRPr="00B562DD">
              <w:t>6726,2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4759,2</w:t>
            </w:r>
          </w:p>
        </w:tc>
        <w:tc>
          <w:tcPr>
            <w:tcW w:w="907" w:type="dxa"/>
            <w:tcBorders>
              <w:top w:val="nil"/>
              <w:left w:val="nil"/>
              <w:bottom w:val="nil"/>
              <w:right w:val="nil"/>
            </w:tcBorders>
          </w:tcPr>
          <w:p w:rsidR="00B562DD" w:rsidRPr="00B562DD" w:rsidRDefault="00B562DD">
            <w:pPr>
              <w:pStyle w:val="ConsPlusNormal"/>
              <w:jc w:val="center"/>
            </w:pPr>
            <w:r w:rsidRPr="00B562DD">
              <w:t>4759,2</w:t>
            </w:r>
          </w:p>
        </w:tc>
        <w:tc>
          <w:tcPr>
            <w:tcW w:w="870" w:type="dxa"/>
            <w:tcBorders>
              <w:top w:val="nil"/>
              <w:left w:val="nil"/>
              <w:bottom w:val="nil"/>
              <w:right w:val="nil"/>
            </w:tcBorders>
          </w:tcPr>
          <w:p w:rsidR="00B562DD" w:rsidRPr="00B562DD" w:rsidRDefault="00B562DD">
            <w:pPr>
              <w:pStyle w:val="ConsPlusNormal"/>
              <w:jc w:val="center"/>
            </w:pPr>
            <w:r w:rsidRPr="00B562DD">
              <w:t>6461,3</w:t>
            </w:r>
          </w:p>
        </w:tc>
        <w:tc>
          <w:tcPr>
            <w:tcW w:w="870" w:type="dxa"/>
            <w:tcBorders>
              <w:top w:val="nil"/>
              <w:left w:val="nil"/>
              <w:bottom w:val="nil"/>
              <w:right w:val="nil"/>
            </w:tcBorders>
          </w:tcPr>
          <w:p w:rsidR="00B562DD" w:rsidRPr="00B562DD" w:rsidRDefault="00B562DD">
            <w:pPr>
              <w:pStyle w:val="ConsPlusNormal"/>
              <w:jc w:val="center"/>
            </w:pPr>
            <w:r w:rsidRPr="00B562DD">
              <w:t>6726,6</w:t>
            </w:r>
          </w:p>
        </w:tc>
        <w:tc>
          <w:tcPr>
            <w:tcW w:w="870" w:type="dxa"/>
            <w:tcBorders>
              <w:top w:val="nil"/>
              <w:left w:val="nil"/>
              <w:bottom w:val="nil"/>
              <w:right w:val="nil"/>
            </w:tcBorders>
          </w:tcPr>
          <w:p w:rsidR="00B562DD" w:rsidRPr="00B562DD" w:rsidRDefault="00B562DD">
            <w:pPr>
              <w:pStyle w:val="ConsPlusNormal"/>
              <w:jc w:val="center"/>
            </w:pPr>
            <w:r w:rsidRPr="00B562DD">
              <w:t>6726,2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14000</w:t>
            </w:r>
          </w:p>
        </w:tc>
        <w:tc>
          <w:tcPr>
            <w:tcW w:w="907" w:type="dxa"/>
            <w:tcBorders>
              <w:top w:val="nil"/>
              <w:left w:val="nil"/>
              <w:bottom w:val="nil"/>
              <w:right w:val="nil"/>
            </w:tcBorders>
          </w:tcPr>
          <w:p w:rsidR="00B562DD" w:rsidRPr="00B562DD" w:rsidRDefault="00B562DD">
            <w:pPr>
              <w:pStyle w:val="ConsPlusNormal"/>
              <w:jc w:val="center"/>
            </w:pPr>
            <w:r w:rsidRPr="00B562DD">
              <w:t>14000</w:t>
            </w:r>
          </w:p>
        </w:tc>
        <w:tc>
          <w:tcPr>
            <w:tcW w:w="870" w:type="dxa"/>
            <w:tcBorders>
              <w:top w:val="nil"/>
              <w:left w:val="nil"/>
              <w:bottom w:val="nil"/>
              <w:right w:val="nil"/>
            </w:tcBorders>
          </w:tcPr>
          <w:p w:rsidR="00B562DD" w:rsidRPr="00B562DD" w:rsidRDefault="00B562DD">
            <w:pPr>
              <w:pStyle w:val="ConsPlusNormal"/>
              <w:jc w:val="center"/>
            </w:pPr>
            <w:r w:rsidRPr="00B562DD">
              <w:t>13803,7</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Амурская область</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Магаданская область</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634,4</w:t>
            </w:r>
          </w:p>
        </w:tc>
        <w:tc>
          <w:tcPr>
            <w:tcW w:w="907" w:type="dxa"/>
            <w:tcBorders>
              <w:top w:val="nil"/>
              <w:left w:val="nil"/>
              <w:bottom w:val="nil"/>
              <w:right w:val="nil"/>
            </w:tcBorders>
          </w:tcPr>
          <w:p w:rsidR="00B562DD" w:rsidRPr="00B562DD" w:rsidRDefault="00B562DD">
            <w:pPr>
              <w:pStyle w:val="ConsPlusNormal"/>
              <w:jc w:val="center"/>
            </w:pPr>
            <w:r w:rsidRPr="00B562DD">
              <w:t>634,4</w:t>
            </w:r>
          </w:p>
        </w:tc>
        <w:tc>
          <w:tcPr>
            <w:tcW w:w="870" w:type="dxa"/>
            <w:tcBorders>
              <w:top w:val="nil"/>
              <w:left w:val="nil"/>
              <w:bottom w:val="nil"/>
              <w:right w:val="nil"/>
            </w:tcBorders>
          </w:tcPr>
          <w:p w:rsidR="00B562DD" w:rsidRPr="00B562DD" w:rsidRDefault="00B562DD">
            <w:pPr>
              <w:pStyle w:val="ConsPlusNormal"/>
              <w:jc w:val="center"/>
            </w:pPr>
            <w:r w:rsidRPr="00B562DD">
              <w:t>1474,3</w:t>
            </w:r>
          </w:p>
        </w:tc>
        <w:tc>
          <w:tcPr>
            <w:tcW w:w="870" w:type="dxa"/>
            <w:tcBorders>
              <w:top w:val="nil"/>
              <w:left w:val="nil"/>
              <w:bottom w:val="nil"/>
              <w:right w:val="nil"/>
            </w:tcBorders>
          </w:tcPr>
          <w:p w:rsidR="00B562DD" w:rsidRPr="00B562DD" w:rsidRDefault="00B562DD">
            <w:pPr>
              <w:pStyle w:val="ConsPlusNormal"/>
              <w:jc w:val="center"/>
            </w:pPr>
            <w:r w:rsidRPr="00B562DD">
              <w:t>1396,7</w:t>
            </w:r>
          </w:p>
        </w:tc>
        <w:tc>
          <w:tcPr>
            <w:tcW w:w="870" w:type="dxa"/>
            <w:tcBorders>
              <w:top w:val="nil"/>
              <w:left w:val="nil"/>
              <w:bottom w:val="nil"/>
              <w:right w:val="nil"/>
            </w:tcBorders>
          </w:tcPr>
          <w:p w:rsidR="00B562DD" w:rsidRPr="00B562DD" w:rsidRDefault="00B562DD">
            <w:pPr>
              <w:pStyle w:val="ConsPlusNormal"/>
              <w:jc w:val="center"/>
            </w:pPr>
            <w:r w:rsidRPr="00B562DD">
              <w:t>1396,6</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558,3</w:t>
            </w:r>
          </w:p>
        </w:tc>
        <w:tc>
          <w:tcPr>
            <w:tcW w:w="907" w:type="dxa"/>
            <w:tcBorders>
              <w:top w:val="nil"/>
              <w:left w:val="nil"/>
              <w:bottom w:val="nil"/>
              <w:right w:val="nil"/>
            </w:tcBorders>
          </w:tcPr>
          <w:p w:rsidR="00B562DD" w:rsidRPr="00B562DD" w:rsidRDefault="00B562DD">
            <w:pPr>
              <w:pStyle w:val="ConsPlusNormal"/>
              <w:jc w:val="center"/>
            </w:pPr>
            <w:r w:rsidRPr="00B562DD">
              <w:t>558,3</w:t>
            </w:r>
          </w:p>
        </w:tc>
        <w:tc>
          <w:tcPr>
            <w:tcW w:w="870" w:type="dxa"/>
            <w:tcBorders>
              <w:top w:val="nil"/>
              <w:left w:val="nil"/>
              <w:bottom w:val="nil"/>
              <w:right w:val="nil"/>
            </w:tcBorders>
          </w:tcPr>
          <w:p w:rsidR="00B562DD" w:rsidRPr="00B562DD" w:rsidRDefault="00B562DD">
            <w:pPr>
              <w:pStyle w:val="ConsPlusNormal"/>
              <w:jc w:val="center"/>
            </w:pPr>
            <w:r w:rsidRPr="00B562DD">
              <w:t>1341,6</w:t>
            </w:r>
          </w:p>
        </w:tc>
        <w:tc>
          <w:tcPr>
            <w:tcW w:w="870" w:type="dxa"/>
            <w:tcBorders>
              <w:top w:val="nil"/>
              <w:left w:val="nil"/>
              <w:bottom w:val="nil"/>
              <w:right w:val="nil"/>
            </w:tcBorders>
          </w:tcPr>
          <w:p w:rsidR="00B562DD" w:rsidRPr="00B562DD" w:rsidRDefault="00B562DD">
            <w:pPr>
              <w:pStyle w:val="ConsPlusNormal"/>
              <w:jc w:val="center"/>
            </w:pPr>
            <w:r w:rsidRPr="00B562DD">
              <w:t>1396,7</w:t>
            </w:r>
          </w:p>
        </w:tc>
        <w:tc>
          <w:tcPr>
            <w:tcW w:w="870" w:type="dxa"/>
            <w:tcBorders>
              <w:top w:val="nil"/>
              <w:left w:val="nil"/>
              <w:bottom w:val="nil"/>
              <w:right w:val="nil"/>
            </w:tcBorders>
          </w:tcPr>
          <w:p w:rsidR="00B562DD" w:rsidRPr="00B562DD" w:rsidRDefault="00B562DD">
            <w:pPr>
              <w:pStyle w:val="ConsPlusNormal"/>
              <w:jc w:val="center"/>
            </w:pPr>
            <w:r w:rsidRPr="00B562DD">
              <w:t>1396,6</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76,1</w:t>
            </w:r>
          </w:p>
        </w:tc>
        <w:tc>
          <w:tcPr>
            <w:tcW w:w="907" w:type="dxa"/>
            <w:tcBorders>
              <w:top w:val="nil"/>
              <w:left w:val="nil"/>
              <w:bottom w:val="nil"/>
              <w:right w:val="nil"/>
            </w:tcBorders>
          </w:tcPr>
          <w:p w:rsidR="00B562DD" w:rsidRPr="00B562DD" w:rsidRDefault="00B562DD">
            <w:pPr>
              <w:pStyle w:val="ConsPlusNormal"/>
              <w:jc w:val="center"/>
            </w:pPr>
            <w:r w:rsidRPr="00B562DD">
              <w:t>76,1</w:t>
            </w:r>
          </w:p>
        </w:tc>
        <w:tc>
          <w:tcPr>
            <w:tcW w:w="870" w:type="dxa"/>
            <w:tcBorders>
              <w:top w:val="nil"/>
              <w:left w:val="nil"/>
              <w:bottom w:val="nil"/>
              <w:right w:val="nil"/>
            </w:tcBorders>
          </w:tcPr>
          <w:p w:rsidR="00B562DD" w:rsidRPr="00B562DD" w:rsidRDefault="00B562DD">
            <w:pPr>
              <w:pStyle w:val="ConsPlusNormal"/>
              <w:jc w:val="center"/>
            </w:pPr>
            <w:r w:rsidRPr="00B562DD">
              <w:t>132,7</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иные внебюджетные </w:t>
            </w:r>
            <w:r w:rsidRPr="00B562DD">
              <w:lastRenderedPageBreak/>
              <w:t>источники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Сахалинская область</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3339,5</w:t>
            </w:r>
          </w:p>
        </w:tc>
        <w:tc>
          <w:tcPr>
            <w:tcW w:w="907" w:type="dxa"/>
            <w:tcBorders>
              <w:top w:val="nil"/>
              <w:left w:val="nil"/>
              <w:bottom w:val="nil"/>
              <w:right w:val="nil"/>
            </w:tcBorders>
          </w:tcPr>
          <w:p w:rsidR="00B562DD" w:rsidRPr="00B562DD" w:rsidRDefault="00B562DD">
            <w:pPr>
              <w:pStyle w:val="ConsPlusNormal"/>
              <w:jc w:val="center"/>
            </w:pPr>
            <w:r w:rsidRPr="00B562DD">
              <w:t>3339,4</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788,1</w:t>
            </w:r>
          </w:p>
        </w:tc>
        <w:tc>
          <w:tcPr>
            <w:tcW w:w="907" w:type="dxa"/>
            <w:tcBorders>
              <w:top w:val="nil"/>
              <w:left w:val="nil"/>
              <w:bottom w:val="nil"/>
              <w:right w:val="nil"/>
            </w:tcBorders>
          </w:tcPr>
          <w:p w:rsidR="00B562DD" w:rsidRPr="00B562DD" w:rsidRDefault="00B562DD">
            <w:pPr>
              <w:pStyle w:val="ConsPlusNormal"/>
              <w:jc w:val="center"/>
            </w:pPr>
            <w:r w:rsidRPr="00B562DD">
              <w:t>788,1</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pPr>
          </w:p>
        </w:tc>
        <w:tc>
          <w:tcPr>
            <w:tcW w:w="799" w:type="dxa"/>
            <w:tcBorders>
              <w:top w:val="nil"/>
              <w:left w:val="nil"/>
              <w:bottom w:val="nil"/>
              <w:right w:val="nil"/>
            </w:tcBorders>
          </w:tcPr>
          <w:p w:rsidR="00B562DD" w:rsidRPr="00B562DD" w:rsidRDefault="00B562DD">
            <w:pPr>
              <w:pStyle w:val="ConsPlusNormal"/>
            </w:pPr>
          </w:p>
        </w:tc>
        <w:tc>
          <w:tcPr>
            <w:tcW w:w="799" w:type="dxa"/>
            <w:tcBorders>
              <w:top w:val="nil"/>
              <w:left w:val="nil"/>
              <w:bottom w:val="nil"/>
              <w:right w:val="nil"/>
            </w:tcBorders>
          </w:tcPr>
          <w:p w:rsidR="00B562DD" w:rsidRPr="00B562DD" w:rsidRDefault="00B562DD">
            <w:pPr>
              <w:pStyle w:val="ConsPlusNormal"/>
            </w:pPr>
          </w:p>
        </w:tc>
        <w:tc>
          <w:tcPr>
            <w:tcW w:w="799" w:type="dxa"/>
            <w:tcBorders>
              <w:top w:val="nil"/>
              <w:left w:val="nil"/>
              <w:bottom w:val="nil"/>
              <w:right w:val="nil"/>
            </w:tcBorders>
          </w:tcPr>
          <w:p w:rsidR="00B562DD" w:rsidRPr="00B562DD" w:rsidRDefault="00B562DD">
            <w:pPr>
              <w:pStyle w:val="ConsPlusNormal"/>
            </w:pPr>
          </w:p>
        </w:tc>
        <w:tc>
          <w:tcPr>
            <w:tcW w:w="799"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2551,4</w:t>
            </w:r>
          </w:p>
        </w:tc>
        <w:tc>
          <w:tcPr>
            <w:tcW w:w="907" w:type="dxa"/>
            <w:tcBorders>
              <w:top w:val="nil"/>
              <w:left w:val="nil"/>
              <w:bottom w:val="nil"/>
              <w:right w:val="nil"/>
            </w:tcBorders>
          </w:tcPr>
          <w:p w:rsidR="00B562DD" w:rsidRPr="00B562DD" w:rsidRDefault="00B562DD">
            <w:pPr>
              <w:pStyle w:val="ConsPlusNormal"/>
              <w:jc w:val="center"/>
            </w:pPr>
            <w:r w:rsidRPr="00B562DD">
              <w:t>2551,3</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Еврейская автономная область</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Чукотский автономный округ</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3824</w:t>
            </w:r>
          </w:p>
        </w:tc>
        <w:tc>
          <w:tcPr>
            <w:tcW w:w="907" w:type="dxa"/>
            <w:tcBorders>
              <w:top w:val="nil"/>
              <w:left w:val="nil"/>
              <w:bottom w:val="nil"/>
              <w:right w:val="nil"/>
            </w:tcBorders>
          </w:tcPr>
          <w:p w:rsidR="00B562DD" w:rsidRPr="00B562DD" w:rsidRDefault="00B562DD">
            <w:pPr>
              <w:pStyle w:val="ConsPlusNormal"/>
              <w:jc w:val="center"/>
            </w:pPr>
            <w:r w:rsidRPr="00B562DD">
              <w:t>3824</w:t>
            </w:r>
          </w:p>
        </w:tc>
        <w:tc>
          <w:tcPr>
            <w:tcW w:w="870" w:type="dxa"/>
            <w:tcBorders>
              <w:top w:val="nil"/>
              <w:left w:val="nil"/>
              <w:bottom w:val="nil"/>
              <w:right w:val="nil"/>
            </w:tcBorders>
          </w:tcPr>
          <w:p w:rsidR="00B562DD" w:rsidRPr="00B562DD" w:rsidRDefault="00B562DD">
            <w:pPr>
              <w:pStyle w:val="ConsPlusNormal"/>
              <w:jc w:val="center"/>
            </w:pPr>
            <w:r w:rsidRPr="00B562DD">
              <w:t>1592,8</w:t>
            </w:r>
          </w:p>
        </w:tc>
        <w:tc>
          <w:tcPr>
            <w:tcW w:w="870" w:type="dxa"/>
            <w:tcBorders>
              <w:top w:val="nil"/>
              <w:left w:val="nil"/>
              <w:bottom w:val="nil"/>
              <w:right w:val="nil"/>
            </w:tcBorders>
          </w:tcPr>
          <w:p w:rsidR="00B562DD" w:rsidRPr="00B562DD" w:rsidRDefault="00B562DD">
            <w:pPr>
              <w:pStyle w:val="ConsPlusNormal"/>
              <w:jc w:val="center"/>
            </w:pPr>
            <w:r w:rsidRPr="00B562DD">
              <w:t>981,1</w:t>
            </w:r>
          </w:p>
        </w:tc>
        <w:tc>
          <w:tcPr>
            <w:tcW w:w="870" w:type="dxa"/>
            <w:tcBorders>
              <w:top w:val="nil"/>
              <w:left w:val="nil"/>
              <w:bottom w:val="nil"/>
              <w:right w:val="nil"/>
            </w:tcBorders>
          </w:tcPr>
          <w:p w:rsidR="00B562DD" w:rsidRPr="00B562DD" w:rsidRDefault="00B562DD">
            <w:pPr>
              <w:pStyle w:val="ConsPlusNormal"/>
              <w:jc w:val="center"/>
            </w:pPr>
            <w:r w:rsidRPr="00B562DD">
              <w:t>981,1</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192,1</w:t>
            </w:r>
          </w:p>
        </w:tc>
        <w:tc>
          <w:tcPr>
            <w:tcW w:w="907" w:type="dxa"/>
            <w:tcBorders>
              <w:top w:val="nil"/>
              <w:left w:val="nil"/>
              <w:bottom w:val="nil"/>
              <w:right w:val="nil"/>
            </w:tcBorders>
          </w:tcPr>
          <w:p w:rsidR="00B562DD" w:rsidRPr="00B562DD" w:rsidRDefault="00B562DD">
            <w:pPr>
              <w:pStyle w:val="ConsPlusNormal"/>
              <w:jc w:val="center"/>
            </w:pPr>
            <w:r w:rsidRPr="00B562DD">
              <w:t>192,1</w:t>
            </w:r>
          </w:p>
        </w:tc>
        <w:tc>
          <w:tcPr>
            <w:tcW w:w="870" w:type="dxa"/>
            <w:tcBorders>
              <w:top w:val="nil"/>
              <w:left w:val="nil"/>
              <w:bottom w:val="nil"/>
              <w:right w:val="nil"/>
            </w:tcBorders>
          </w:tcPr>
          <w:p w:rsidR="00B562DD" w:rsidRPr="00B562DD" w:rsidRDefault="00B562DD">
            <w:pPr>
              <w:pStyle w:val="ConsPlusNormal"/>
              <w:jc w:val="center"/>
            </w:pPr>
            <w:r w:rsidRPr="00B562DD">
              <w:t>942,5</w:t>
            </w:r>
          </w:p>
        </w:tc>
        <w:tc>
          <w:tcPr>
            <w:tcW w:w="870" w:type="dxa"/>
            <w:tcBorders>
              <w:top w:val="nil"/>
              <w:left w:val="nil"/>
              <w:bottom w:val="nil"/>
              <w:right w:val="nil"/>
            </w:tcBorders>
          </w:tcPr>
          <w:p w:rsidR="00B562DD" w:rsidRPr="00B562DD" w:rsidRDefault="00B562DD">
            <w:pPr>
              <w:pStyle w:val="ConsPlusNormal"/>
              <w:jc w:val="center"/>
            </w:pPr>
            <w:r w:rsidRPr="00B562DD">
              <w:t>981,1</w:t>
            </w:r>
          </w:p>
        </w:tc>
        <w:tc>
          <w:tcPr>
            <w:tcW w:w="870" w:type="dxa"/>
            <w:tcBorders>
              <w:top w:val="nil"/>
              <w:left w:val="nil"/>
              <w:bottom w:val="nil"/>
              <w:right w:val="nil"/>
            </w:tcBorders>
          </w:tcPr>
          <w:p w:rsidR="00B562DD" w:rsidRPr="00B562DD" w:rsidRDefault="00B562DD">
            <w:pPr>
              <w:pStyle w:val="ConsPlusNormal"/>
              <w:jc w:val="center"/>
            </w:pPr>
            <w:r w:rsidRPr="00B562DD">
              <w:t>981,1</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бюджеты </w:t>
            </w:r>
            <w:r w:rsidRPr="00B562DD">
              <w:lastRenderedPageBreak/>
              <w:t>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3631,9</w:t>
            </w:r>
          </w:p>
        </w:tc>
        <w:tc>
          <w:tcPr>
            <w:tcW w:w="907" w:type="dxa"/>
            <w:tcBorders>
              <w:top w:val="nil"/>
              <w:left w:val="nil"/>
              <w:bottom w:val="nil"/>
              <w:right w:val="nil"/>
            </w:tcBorders>
          </w:tcPr>
          <w:p w:rsidR="00B562DD" w:rsidRPr="00B562DD" w:rsidRDefault="00B562DD">
            <w:pPr>
              <w:pStyle w:val="ConsPlusNormal"/>
              <w:jc w:val="center"/>
            </w:pPr>
            <w:r w:rsidRPr="00B562DD">
              <w:t>3631,9</w:t>
            </w:r>
          </w:p>
        </w:tc>
        <w:tc>
          <w:tcPr>
            <w:tcW w:w="870" w:type="dxa"/>
            <w:tcBorders>
              <w:top w:val="nil"/>
              <w:left w:val="nil"/>
              <w:bottom w:val="nil"/>
              <w:right w:val="nil"/>
            </w:tcBorders>
          </w:tcPr>
          <w:p w:rsidR="00B562DD" w:rsidRPr="00B562DD" w:rsidRDefault="00B562DD">
            <w:pPr>
              <w:pStyle w:val="ConsPlusNormal"/>
              <w:jc w:val="center"/>
            </w:pPr>
            <w:r w:rsidRPr="00B562DD">
              <w:t>650,3</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r w:rsidRPr="00B562DD">
              <w:t>Основное мероприятия 2.1</w:t>
            </w:r>
          </w:p>
          <w:p w:rsidR="00B562DD" w:rsidRPr="00B562DD" w:rsidRDefault="00B562DD">
            <w:pPr>
              <w:pStyle w:val="ConsPlusNormal"/>
            </w:pPr>
            <w:r w:rsidRPr="00B562DD">
              <w:t>"Укрепление общероссийского гражданского единства"</w:t>
            </w:r>
          </w:p>
        </w:tc>
        <w:tc>
          <w:tcPr>
            <w:tcW w:w="1757" w:type="dxa"/>
            <w:vMerge w:val="restart"/>
            <w:tcBorders>
              <w:top w:val="nil"/>
              <w:left w:val="nil"/>
              <w:bottom w:val="nil"/>
              <w:right w:val="nil"/>
            </w:tcBorders>
          </w:tcPr>
          <w:p w:rsidR="00B562DD" w:rsidRPr="00B562DD" w:rsidRDefault="00B562DD">
            <w:pPr>
              <w:pStyle w:val="ConsPlusNormal"/>
            </w:pPr>
            <w:r w:rsidRPr="00B562DD">
              <w:t>Дальневосточный федеральный округ</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50475,4</w:t>
            </w:r>
          </w:p>
        </w:tc>
        <w:tc>
          <w:tcPr>
            <w:tcW w:w="907" w:type="dxa"/>
            <w:tcBorders>
              <w:top w:val="nil"/>
              <w:left w:val="nil"/>
              <w:bottom w:val="nil"/>
              <w:right w:val="nil"/>
            </w:tcBorders>
          </w:tcPr>
          <w:p w:rsidR="00B562DD" w:rsidRPr="00B562DD" w:rsidRDefault="00B562DD">
            <w:pPr>
              <w:pStyle w:val="ConsPlusNormal"/>
              <w:jc w:val="center"/>
            </w:pPr>
            <w:r w:rsidRPr="00B562DD">
              <w:t>49721,1</w:t>
            </w:r>
          </w:p>
        </w:tc>
        <w:tc>
          <w:tcPr>
            <w:tcW w:w="870" w:type="dxa"/>
            <w:tcBorders>
              <w:top w:val="nil"/>
              <w:left w:val="nil"/>
              <w:bottom w:val="nil"/>
              <w:right w:val="nil"/>
            </w:tcBorders>
          </w:tcPr>
          <w:p w:rsidR="00B562DD" w:rsidRPr="00B562DD" w:rsidRDefault="00B562DD">
            <w:pPr>
              <w:pStyle w:val="ConsPlusNormal"/>
              <w:jc w:val="center"/>
            </w:pPr>
            <w:r w:rsidRPr="00B562DD">
              <w:t>32263,6</w:t>
            </w:r>
          </w:p>
        </w:tc>
        <w:tc>
          <w:tcPr>
            <w:tcW w:w="870" w:type="dxa"/>
            <w:tcBorders>
              <w:top w:val="nil"/>
              <w:left w:val="nil"/>
              <w:bottom w:val="nil"/>
              <w:right w:val="nil"/>
            </w:tcBorders>
          </w:tcPr>
          <w:p w:rsidR="00B562DD" w:rsidRPr="00B562DD" w:rsidRDefault="00B562DD">
            <w:pPr>
              <w:pStyle w:val="ConsPlusNormal"/>
              <w:jc w:val="center"/>
            </w:pPr>
            <w:r w:rsidRPr="00B562DD">
              <w:t>17658,9</w:t>
            </w:r>
          </w:p>
        </w:tc>
        <w:tc>
          <w:tcPr>
            <w:tcW w:w="870" w:type="dxa"/>
            <w:tcBorders>
              <w:top w:val="nil"/>
              <w:left w:val="nil"/>
              <w:bottom w:val="nil"/>
              <w:right w:val="nil"/>
            </w:tcBorders>
          </w:tcPr>
          <w:p w:rsidR="00B562DD" w:rsidRPr="00B562DD" w:rsidRDefault="00B562DD">
            <w:pPr>
              <w:pStyle w:val="ConsPlusNormal"/>
              <w:jc w:val="center"/>
            </w:pPr>
            <w:r w:rsidRPr="00B562DD">
              <w:t>17657,8</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18748,6</w:t>
            </w:r>
          </w:p>
        </w:tc>
        <w:tc>
          <w:tcPr>
            <w:tcW w:w="907" w:type="dxa"/>
            <w:tcBorders>
              <w:top w:val="nil"/>
              <w:left w:val="nil"/>
              <w:bottom w:val="nil"/>
              <w:right w:val="nil"/>
            </w:tcBorders>
          </w:tcPr>
          <w:p w:rsidR="00B562DD" w:rsidRPr="00B562DD" w:rsidRDefault="00B562DD">
            <w:pPr>
              <w:pStyle w:val="ConsPlusNormal"/>
              <w:jc w:val="center"/>
            </w:pPr>
            <w:r w:rsidRPr="00B562DD">
              <w:t>18300,8</w:t>
            </w:r>
          </w:p>
        </w:tc>
        <w:tc>
          <w:tcPr>
            <w:tcW w:w="870" w:type="dxa"/>
            <w:tcBorders>
              <w:top w:val="nil"/>
              <w:left w:val="nil"/>
              <w:bottom w:val="nil"/>
              <w:right w:val="nil"/>
            </w:tcBorders>
          </w:tcPr>
          <w:p w:rsidR="00B562DD" w:rsidRPr="00B562DD" w:rsidRDefault="00B562DD">
            <w:pPr>
              <w:pStyle w:val="ConsPlusNormal"/>
              <w:jc w:val="center"/>
            </w:pPr>
            <w:r w:rsidRPr="00B562DD">
              <w:t>16962,4</w:t>
            </w:r>
          </w:p>
        </w:tc>
        <w:tc>
          <w:tcPr>
            <w:tcW w:w="870" w:type="dxa"/>
            <w:tcBorders>
              <w:top w:val="nil"/>
              <w:left w:val="nil"/>
              <w:bottom w:val="nil"/>
              <w:right w:val="nil"/>
            </w:tcBorders>
          </w:tcPr>
          <w:p w:rsidR="00B562DD" w:rsidRPr="00B562DD" w:rsidRDefault="00B562DD">
            <w:pPr>
              <w:pStyle w:val="ConsPlusNormal"/>
              <w:jc w:val="center"/>
            </w:pPr>
            <w:r w:rsidRPr="00B562DD">
              <w:t>17658,9</w:t>
            </w:r>
          </w:p>
        </w:tc>
        <w:tc>
          <w:tcPr>
            <w:tcW w:w="870" w:type="dxa"/>
            <w:tcBorders>
              <w:top w:val="nil"/>
              <w:left w:val="nil"/>
              <w:bottom w:val="nil"/>
              <w:right w:val="nil"/>
            </w:tcBorders>
          </w:tcPr>
          <w:p w:rsidR="00B562DD" w:rsidRPr="00B562DD" w:rsidRDefault="00B562DD">
            <w:pPr>
              <w:pStyle w:val="ConsPlusNormal"/>
              <w:jc w:val="center"/>
            </w:pPr>
            <w:r w:rsidRPr="00B562DD">
              <w:t>17657,8</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31726,8</w:t>
            </w:r>
          </w:p>
        </w:tc>
        <w:tc>
          <w:tcPr>
            <w:tcW w:w="907" w:type="dxa"/>
            <w:tcBorders>
              <w:top w:val="nil"/>
              <w:left w:val="nil"/>
              <w:bottom w:val="nil"/>
              <w:right w:val="nil"/>
            </w:tcBorders>
          </w:tcPr>
          <w:p w:rsidR="00B562DD" w:rsidRPr="00B562DD" w:rsidRDefault="00B562DD">
            <w:pPr>
              <w:pStyle w:val="ConsPlusNormal"/>
              <w:jc w:val="center"/>
            </w:pPr>
            <w:r w:rsidRPr="00B562DD">
              <w:t>31420,3</w:t>
            </w:r>
          </w:p>
        </w:tc>
        <w:tc>
          <w:tcPr>
            <w:tcW w:w="870" w:type="dxa"/>
            <w:tcBorders>
              <w:top w:val="nil"/>
              <w:left w:val="nil"/>
              <w:bottom w:val="nil"/>
              <w:right w:val="nil"/>
            </w:tcBorders>
          </w:tcPr>
          <w:p w:rsidR="00B562DD" w:rsidRPr="00B562DD" w:rsidRDefault="00B562DD">
            <w:pPr>
              <w:pStyle w:val="ConsPlusNormal"/>
              <w:jc w:val="center"/>
            </w:pPr>
            <w:r w:rsidRPr="00B562DD">
              <w:t>15301,2</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территориальные государственные </w:t>
            </w:r>
            <w:r w:rsidRPr="00B562DD">
              <w:lastRenderedPageBreak/>
              <w:t>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Республика Саха (Якутия)</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4395,3</w:t>
            </w:r>
          </w:p>
        </w:tc>
        <w:tc>
          <w:tcPr>
            <w:tcW w:w="907" w:type="dxa"/>
            <w:tcBorders>
              <w:top w:val="nil"/>
              <w:left w:val="nil"/>
              <w:bottom w:val="nil"/>
              <w:right w:val="nil"/>
            </w:tcBorders>
          </w:tcPr>
          <w:p w:rsidR="00B562DD" w:rsidRPr="00B562DD" w:rsidRDefault="00B562DD">
            <w:pPr>
              <w:pStyle w:val="ConsPlusNormal"/>
              <w:jc w:val="center"/>
            </w:pPr>
            <w:r w:rsidRPr="00B562DD">
              <w:t>4395,3</w:t>
            </w:r>
          </w:p>
        </w:tc>
        <w:tc>
          <w:tcPr>
            <w:tcW w:w="870" w:type="dxa"/>
            <w:tcBorders>
              <w:top w:val="nil"/>
              <w:left w:val="nil"/>
              <w:bottom w:val="nil"/>
              <w:right w:val="nil"/>
            </w:tcBorders>
          </w:tcPr>
          <w:p w:rsidR="00B562DD" w:rsidRPr="00B562DD" w:rsidRDefault="00B562DD">
            <w:pPr>
              <w:pStyle w:val="ConsPlusNormal"/>
              <w:jc w:val="center"/>
            </w:pPr>
            <w:r w:rsidRPr="00B562DD">
              <w:t>8931,5</w:t>
            </w:r>
          </w:p>
        </w:tc>
        <w:tc>
          <w:tcPr>
            <w:tcW w:w="870" w:type="dxa"/>
            <w:tcBorders>
              <w:top w:val="nil"/>
              <w:left w:val="nil"/>
              <w:bottom w:val="nil"/>
              <w:right w:val="nil"/>
            </w:tcBorders>
          </w:tcPr>
          <w:p w:rsidR="00B562DD" w:rsidRPr="00B562DD" w:rsidRDefault="00B562DD">
            <w:pPr>
              <w:pStyle w:val="ConsPlusNormal"/>
              <w:jc w:val="center"/>
            </w:pPr>
            <w:r w:rsidRPr="00B562DD">
              <w:t>8554,5</w:t>
            </w:r>
          </w:p>
        </w:tc>
        <w:tc>
          <w:tcPr>
            <w:tcW w:w="870" w:type="dxa"/>
            <w:tcBorders>
              <w:top w:val="nil"/>
              <w:left w:val="nil"/>
              <w:bottom w:val="nil"/>
              <w:right w:val="nil"/>
            </w:tcBorders>
          </w:tcPr>
          <w:p w:rsidR="00B562DD" w:rsidRPr="00B562DD" w:rsidRDefault="00B562DD">
            <w:pPr>
              <w:pStyle w:val="ConsPlusNormal"/>
              <w:jc w:val="center"/>
            </w:pPr>
            <w:r w:rsidRPr="00B562DD">
              <w:t>8553,9</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3911,3</w:t>
            </w:r>
          </w:p>
        </w:tc>
        <w:tc>
          <w:tcPr>
            <w:tcW w:w="907" w:type="dxa"/>
            <w:tcBorders>
              <w:top w:val="nil"/>
              <w:left w:val="nil"/>
              <w:bottom w:val="nil"/>
              <w:right w:val="nil"/>
            </w:tcBorders>
          </w:tcPr>
          <w:p w:rsidR="00B562DD" w:rsidRPr="00B562DD" w:rsidRDefault="00B562DD">
            <w:pPr>
              <w:pStyle w:val="ConsPlusNormal"/>
              <w:jc w:val="center"/>
            </w:pPr>
            <w:r w:rsidRPr="00B562DD">
              <w:t>3911,3</w:t>
            </w:r>
          </w:p>
        </w:tc>
        <w:tc>
          <w:tcPr>
            <w:tcW w:w="870" w:type="dxa"/>
            <w:tcBorders>
              <w:top w:val="nil"/>
              <w:left w:val="nil"/>
              <w:bottom w:val="nil"/>
              <w:right w:val="nil"/>
            </w:tcBorders>
          </w:tcPr>
          <w:p w:rsidR="00B562DD" w:rsidRPr="00B562DD" w:rsidRDefault="00B562DD">
            <w:pPr>
              <w:pStyle w:val="ConsPlusNormal"/>
              <w:jc w:val="center"/>
            </w:pPr>
            <w:r w:rsidRPr="00B562DD">
              <w:t>8217</w:t>
            </w:r>
          </w:p>
        </w:tc>
        <w:tc>
          <w:tcPr>
            <w:tcW w:w="870" w:type="dxa"/>
            <w:tcBorders>
              <w:top w:val="nil"/>
              <w:left w:val="nil"/>
              <w:bottom w:val="nil"/>
              <w:right w:val="nil"/>
            </w:tcBorders>
          </w:tcPr>
          <w:p w:rsidR="00B562DD" w:rsidRPr="00B562DD" w:rsidRDefault="00B562DD">
            <w:pPr>
              <w:pStyle w:val="ConsPlusNormal"/>
              <w:jc w:val="center"/>
            </w:pPr>
            <w:r w:rsidRPr="00B562DD">
              <w:t>8554,5</w:t>
            </w:r>
          </w:p>
        </w:tc>
        <w:tc>
          <w:tcPr>
            <w:tcW w:w="870" w:type="dxa"/>
            <w:tcBorders>
              <w:top w:val="nil"/>
              <w:left w:val="nil"/>
              <w:bottom w:val="nil"/>
              <w:right w:val="nil"/>
            </w:tcBorders>
          </w:tcPr>
          <w:p w:rsidR="00B562DD" w:rsidRPr="00B562DD" w:rsidRDefault="00B562DD">
            <w:pPr>
              <w:pStyle w:val="ConsPlusNormal"/>
              <w:jc w:val="center"/>
            </w:pPr>
            <w:r w:rsidRPr="00B562DD">
              <w:t>8553,9</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484</w:t>
            </w:r>
          </w:p>
        </w:tc>
        <w:tc>
          <w:tcPr>
            <w:tcW w:w="907" w:type="dxa"/>
            <w:tcBorders>
              <w:top w:val="nil"/>
              <w:left w:val="nil"/>
              <w:bottom w:val="nil"/>
              <w:right w:val="nil"/>
            </w:tcBorders>
          </w:tcPr>
          <w:p w:rsidR="00B562DD" w:rsidRPr="00B562DD" w:rsidRDefault="00B562DD">
            <w:pPr>
              <w:pStyle w:val="ConsPlusNormal"/>
              <w:jc w:val="center"/>
            </w:pPr>
            <w:r w:rsidRPr="00B562DD">
              <w:t>484</w:t>
            </w:r>
          </w:p>
        </w:tc>
        <w:tc>
          <w:tcPr>
            <w:tcW w:w="870" w:type="dxa"/>
            <w:tcBorders>
              <w:top w:val="nil"/>
              <w:left w:val="nil"/>
              <w:bottom w:val="nil"/>
              <w:right w:val="nil"/>
            </w:tcBorders>
          </w:tcPr>
          <w:p w:rsidR="00B562DD" w:rsidRPr="00B562DD" w:rsidRDefault="00B562DD">
            <w:pPr>
              <w:pStyle w:val="ConsPlusNormal"/>
              <w:jc w:val="center"/>
            </w:pPr>
            <w:r w:rsidRPr="00B562DD">
              <w:t>714,5</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компании с </w:t>
            </w:r>
            <w:r w:rsidRPr="00B562DD">
              <w:lastRenderedPageBreak/>
              <w:t>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Камчатский край</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10856,2</w:t>
            </w:r>
          </w:p>
        </w:tc>
        <w:tc>
          <w:tcPr>
            <w:tcW w:w="907" w:type="dxa"/>
            <w:tcBorders>
              <w:top w:val="nil"/>
              <w:left w:val="nil"/>
              <w:bottom w:val="nil"/>
              <w:right w:val="nil"/>
            </w:tcBorders>
          </w:tcPr>
          <w:p w:rsidR="00B562DD" w:rsidRPr="00B562DD" w:rsidRDefault="00B562DD">
            <w:pPr>
              <w:pStyle w:val="ConsPlusNormal"/>
              <w:jc w:val="center"/>
            </w:pPr>
            <w:r w:rsidRPr="00B562DD">
              <w:t>10603,9</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1346,2</w:t>
            </w:r>
          </w:p>
        </w:tc>
        <w:tc>
          <w:tcPr>
            <w:tcW w:w="907" w:type="dxa"/>
            <w:tcBorders>
              <w:top w:val="nil"/>
              <w:left w:val="nil"/>
              <w:bottom w:val="nil"/>
              <w:right w:val="nil"/>
            </w:tcBorders>
          </w:tcPr>
          <w:p w:rsidR="00B562DD" w:rsidRPr="00B562DD" w:rsidRDefault="00B562DD">
            <w:pPr>
              <w:pStyle w:val="ConsPlusNormal"/>
              <w:jc w:val="center"/>
            </w:pPr>
            <w:r w:rsidRPr="00B562DD">
              <w:t>1315</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9510</w:t>
            </w:r>
          </w:p>
        </w:tc>
        <w:tc>
          <w:tcPr>
            <w:tcW w:w="907" w:type="dxa"/>
            <w:tcBorders>
              <w:top w:val="nil"/>
              <w:left w:val="nil"/>
              <w:bottom w:val="nil"/>
              <w:right w:val="nil"/>
            </w:tcBorders>
          </w:tcPr>
          <w:p w:rsidR="00B562DD" w:rsidRPr="00B562DD" w:rsidRDefault="00B562DD">
            <w:pPr>
              <w:pStyle w:val="ConsPlusNormal"/>
              <w:jc w:val="center"/>
            </w:pPr>
            <w:r w:rsidRPr="00B562DD">
              <w:t>9288,9</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Приморский край</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8666,8</w:t>
            </w:r>
          </w:p>
        </w:tc>
        <w:tc>
          <w:tcPr>
            <w:tcW w:w="907" w:type="dxa"/>
            <w:tcBorders>
              <w:top w:val="nil"/>
              <w:left w:val="nil"/>
              <w:bottom w:val="nil"/>
              <w:right w:val="nil"/>
            </w:tcBorders>
          </w:tcPr>
          <w:p w:rsidR="00B562DD" w:rsidRPr="00B562DD" w:rsidRDefault="00B562DD">
            <w:pPr>
              <w:pStyle w:val="ConsPlusNormal"/>
              <w:jc w:val="center"/>
            </w:pPr>
            <w:r w:rsidRPr="00B562DD">
              <w:t>8164,9</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7193,4</w:t>
            </w:r>
          </w:p>
        </w:tc>
        <w:tc>
          <w:tcPr>
            <w:tcW w:w="907" w:type="dxa"/>
            <w:tcBorders>
              <w:top w:val="nil"/>
              <w:left w:val="nil"/>
              <w:bottom w:val="nil"/>
              <w:right w:val="nil"/>
            </w:tcBorders>
          </w:tcPr>
          <w:p w:rsidR="00B562DD" w:rsidRPr="00B562DD" w:rsidRDefault="00B562DD">
            <w:pPr>
              <w:pStyle w:val="ConsPlusNormal"/>
              <w:jc w:val="center"/>
            </w:pPr>
            <w:r w:rsidRPr="00B562DD">
              <w:t>6776,8</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1473,4</w:t>
            </w:r>
          </w:p>
        </w:tc>
        <w:tc>
          <w:tcPr>
            <w:tcW w:w="907" w:type="dxa"/>
            <w:tcBorders>
              <w:top w:val="nil"/>
              <w:left w:val="nil"/>
              <w:bottom w:val="nil"/>
              <w:right w:val="nil"/>
            </w:tcBorders>
          </w:tcPr>
          <w:p w:rsidR="00B562DD" w:rsidRPr="00B562DD" w:rsidRDefault="00B562DD">
            <w:pPr>
              <w:pStyle w:val="ConsPlusNormal"/>
              <w:jc w:val="center"/>
            </w:pPr>
            <w:r w:rsidRPr="00B562DD">
              <w:t>1388,1</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Хабаровский край</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18759,2</w:t>
            </w:r>
          </w:p>
        </w:tc>
        <w:tc>
          <w:tcPr>
            <w:tcW w:w="907" w:type="dxa"/>
            <w:tcBorders>
              <w:top w:val="nil"/>
              <w:left w:val="nil"/>
              <w:bottom w:val="nil"/>
              <w:right w:val="nil"/>
            </w:tcBorders>
          </w:tcPr>
          <w:p w:rsidR="00B562DD" w:rsidRPr="00B562DD" w:rsidRDefault="00B562DD">
            <w:pPr>
              <w:pStyle w:val="ConsPlusNormal"/>
              <w:jc w:val="center"/>
            </w:pPr>
            <w:r w:rsidRPr="00B562DD">
              <w:t>18759,2</w:t>
            </w:r>
          </w:p>
        </w:tc>
        <w:tc>
          <w:tcPr>
            <w:tcW w:w="870" w:type="dxa"/>
            <w:tcBorders>
              <w:top w:val="nil"/>
              <w:left w:val="nil"/>
              <w:bottom w:val="nil"/>
              <w:right w:val="nil"/>
            </w:tcBorders>
          </w:tcPr>
          <w:p w:rsidR="00B562DD" w:rsidRPr="00B562DD" w:rsidRDefault="00B562DD">
            <w:pPr>
              <w:pStyle w:val="ConsPlusNormal"/>
              <w:jc w:val="center"/>
            </w:pPr>
            <w:r w:rsidRPr="00B562DD">
              <w:t>20265</w:t>
            </w:r>
          </w:p>
        </w:tc>
        <w:tc>
          <w:tcPr>
            <w:tcW w:w="870" w:type="dxa"/>
            <w:tcBorders>
              <w:top w:val="nil"/>
              <w:left w:val="nil"/>
              <w:bottom w:val="nil"/>
              <w:right w:val="nil"/>
            </w:tcBorders>
          </w:tcPr>
          <w:p w:rsidR="00B562DD" w:rsidRPr="00B562DD" w:rsidRDefault="00B562DD">
            <w:pPr>
              <w:pStyle w:val="ConsPlusNormal"/>
              <w:jc w:val="center"/>
            </w:pPr>
            <w:r w:rsidRPr="00B562DD">
              <w:t>6726,6</w:t>
            </w:r>
          </w:p>
        </w:tc>
        <w:tc>
          <w:tcPr>
            <w:tcW w:w="870" w:type="dxa"/>
            <w:tcBorders>
              <w:top w:val="nil"/>
              <w:left w:val="nil"/>
              <w:bottom w:val="nil"/>
              <w:right w:val="nil"/>
            </w:tcBorders>
          </w:tcPr>
          <w:p w:rsidR="00B562DD" w:rsidRPr="00B562DD" w:rsidRDefault="00B562DD">
            <w:pPr>
              <w:pStyle w:val="ConsPlusNormal"/>
              <w:jc w:val="center"/>
            </w:pPr>
            <w:r w:rsidRPr="00B562DD">
              <w:t>6726,2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4759,2</w:t>
            </w:r>
          </w:p>
        </w:tc>
        <w:tc>
          <w:tcPr>
            <w:tcW w:w="907" w:type="dxa"/>
            <w:tcBorders>
              <w:top w:val="nil"/>
              <w:left w:val="nil"/>
              <w:bottom w:val="nil"/>
              <w:right w:val="nil"/>
            </w:tcBorders>
          </w:tcPr>
          <w:p w:rsidR="00B562DD" w:rsidRPr="00B562DD" w:rsidRDefault="00B562DD">
            <w:pPr>
              <w:pStyle w:val="ConsPlusNormal"/>
              <w:jc w:val="center"/>
            </w:pPr>
            <w:r w:rsidRPr="00B562DD">
              <w:t>4759,2</w:t>
            </w:r>
          </w:p>
        </w:tc>
        <w:tc>
          <w:tcPr>
            <w:tcW w:w="870" w:type="dxa"/>
            <w:tcBorders>
              <w:top w:val="nil"/>
              <w:left w:val="nil"/>
              <w:bottom w:val="nil"/>
              <w:right w:val="nil"/>
            </w:tcBorders>
          </w:tcPr>
          <w:p w:rsidR="00B562DD" w:rsidRPr="00B562DD" w:rsidRDefault="00B562DD">
            <w:pPr>
              <w:pStyle w:val="ConsPlusNormal"/>
              <w:jc w:val="center"/>
            </w:pPr>
            <w:r w:rsidRPr="00B562DD">
              <w:t>6461,3</w:t>
            </w:r>
          </w:p>
        </w:tc>
        <w:tc>
          <w:tcPr>
            <w:tcW w:w="870" w:type="dxa"/>
            <w:tcBorders>
              <w:top w:val="nil"/>
              <w:left w:val="nil"/>
              <w:bottom w:val="nil"/>
              <w:right w:val="nil"/>
            </w:tcBorders>
          </w:tcPr>
          <w:p w:rsidR="00B562DD" w:rsidRPr="00B562DD" w:rsidRDefault="00B562DD">
            <w:pPr>
              <w:pStyle w:val="ConsPlusNormal"/>
              <w:jc w:val="center"/>
            </w:pPr>
            <w:r w:rsidRPr="00B562DD">
              <w:t>6726,6</w:t>
            </w:r>
          </w:p>
        </w:tc>
        <w:tc>
          <w:tcPr>
            <w:tcW w:w="870" w:type="dxa"/>
            <w:tcBorders>
              <w:top w:val="nil"/>
              <w:left w:val="nil"/>
              <w:bottom w:val="nil"/>
              <w:right w:val="nil"/>
            </w:tcBorders>
          </w:tcPr>
          <w:p w:rsidR="00B562DD" w:rsidRPr="00B562DD" w:rsidRDefault="00B562DD">
            <w:pPr>
              <w:pStyle w:val="ConsPlusNormal"/>
              <w:jc w:val="center"/>
            </w:pPr>
            <w:r w:rsidRPr="00B562DD">
              <w:t>6726,2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государственные </w:t>
            </w:r>
            <w:r w:rsidRPr="00B562DD">
              <w:lastRenderedPageBreak/>
              <w:t>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14000</w:t>
            </w:r>
          </w:p>
        </w:tc>
        <w:tc>
          <w:tcPr>
            <w:tcW w:w="907" w:type="dxa"/>
            <w:tcBorders>
              <w:top w:val="nil"/>
              <w:left w:val="nil"/>
              <w:bottom w:val="nil"/>
              <w:right w:val="nil"/>
            </w:tcBorders>
          </w:tcPr>
          <w:p w:rsidR="00B562DD" w:rsidRPr="00B562DD" w:rsidRDefault="00B562DD">
            <w:pPr>
              <w:pStyle w:val="ConsPlusNormal"/>
              <w:jc w:val="center"/>
            </w:pPr>
            <w:r w:rsidRPr="00B562DD">
              <w:t>14000</w:t>
            </w:r>
          </w:p>
        </w:tc>
        <w:tc>
          <w:tcPr>
            <w:tcW w:w="870" w:type="dxa"/>
            <w:tcBorders>
              <w:top w:val="nil"/>
              <w:left w:val="nil"/>
              <w:bottom w:val="nil"/>
              <w:right w:val="nil"/>
            </w:tcBorders>
          </w:tcPr>
          <w:p w:rsidR="00B562DD" w:rsidRPr="00B562DD" w:rsidRDefault="00B562DD">
            <w:pPr>
              <w:pStyle w:val="ConsPlusNormal"/>
              <w:jc w:val="center"/>
            </w:pPr>
            <w:r w:rsidRPr="00B562DD">
              <w:t>13803,7</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Амурская область</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бюджеты субъектов </w:t>
            </w:r>
            <w:r w:rsidRPr="00B562DD">
              <w:lastRenderedPageBreak/>
              <w:t>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Магаданская область</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634,4</w:t>
            </w:r>
          </w:p>
        </w:tc>
        <w:tc>
          <w:tcPr>
            <w:tcW w:w="907" w:type="dxa"/>
            <w:tcBorders>
              <w:top w:val="nil"/>
              <w:left w:val="nil"/>
              <w:bottom w:val="nil"/>
              <w:right w:val="nil"/>
            </w:tcBorders>
          </w:tcPr>
          <w:p w:rsidR="00B562DD" w:rsidRPr="00B562DD" w:rsidRDefault="00B562DD">
            <w:pPr>
              <w:pStyle w:val="ConsPlusNormal"/>
              <w:jc w:val="center"/>
            </w:pPr>
            <w:r w:rsidRPr="00B562DD">
              <w:t>634,4</w:t>
            </w:r>
          </w:p>
        </w:tc>
        <w:tc>
          <w:tcPr>
            <w:tcW w:w="870" w:type="dxa"/>
            <w:tcBorders>
              <w:top w:val="nil"/>
              <w:left w:val="nil"/>
              <w:bottom w:val="nil"/>
              <w:right w:val="nil"/>
            </w:tcBorders>
          </w:tcPr>
          <w:p w:rsidR="00B562DD" w:rsidRPr="00B562DD" w:rsidRDefault="00B562DD">
            <w:pPr>
              <w:pStyle w:val="ConsPlusNormal"/>
              <w:jc w:val="center"/>
            </w:pPr>
            <w:r w:rsidRPr="00B562DD">
              <w:t>1474,3</w:t>
            </w:r>
          </w:p>
        </w:tc>
        <w:tc>
          <w:tcPr>
            <w:tcW w:w="870" w:type="dxa"/>
            <w:tcBorders>
              <w:top w:val="nil"/>
              <w:left w:val="nil"/>
              <w:bottom w:val="nil"/>
              <w:right w:val="nil"/>
            </w:tcBorders>
          </w:tcPr>
          <w:p w:rsidR="00B562DD" w:rsidRPr="00B562DD" w:rsidRDefault="00B562DD">
            <w:pPr>
              <w:pStyle w:val="ConsPlusNormal"/>
              <w:jc w:val="center"/>
            </w:pPr>
            <w:r w:rsidRPr="00B562DD">
              <w:t>1396,7</w:t>
            </w:r>
          </w:p>
        </w:tc>
        <w:tc>
          <w:tcPr>
            <w:tcW w:w="870" w:type="dxa"/>
            <w:tcBorders>
              <w:top w:val="nil"/>
              <w:left w:val="nil"/>
              <w:bottom w:val="nil"/>
              <w:right w:val="nil"/>
            </w:tcBorders>
          </w:tcPr>
          <w:p w:rsidR="00B562DD" w:rsidRPr="00B562DD" w:rsidRDefault="00B562DD">
            <w:pPr>
              <w:pStyle w:val="ConsPlusNormal"/>
              <w:jc w:val="center"/>
            </w:pPr>
            <w:r w:rsidRPr="00B562DD">
              <w:t>1396,6</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558,3</w:t>
            </w:r>
          </w:p>
        </w:tc>
        <w:tc>
          <w:tcPr>
            <w:tcW w:w="907" w:type="dxa"/>
            <w:tcBorders>
              <w:top w:val="nil"/>
              <w:left w:val="nil"/>
              <w:bottom w:val="nil"/>
              <w:right w:val="nil"/>
            </w:tcBorders>
          </w:tcPr>
          <w:p w:rsidR="00B562DD" w:rsidRPr="00B562DD" w:rsidRDefault="00B562DD">
            <w:pPr>
              <w:pStyle w:val="ConsPlusNormal"/>
              <w:jc w:val="center"/>
            </w:pPr>
            <w:r w:rsidRPr="00B562DD">
              <w:t>558,3</w:t>
            </w:r>
          </w:p>
        </w:tc>
        <w:tc>
          <w:tcPr>
            <w:tcW w:w="870" w:type="dxa"/>
            <w:tcBorders>
              <w:top w:val="nil"/>
              <w:left w:val="nil"/>
              <w:bottom w:val="nil"/>
              <w:right w:val="nil"/>
            </w:tcBorders>
          </w:tcPr>
          <w:p w:rsidR="00B562DD" w:rsidRPr="00B562DD" w:rsidRDefault="00B562DD">
            <w:pPr>
              <w:pStyle w:val="ConsPlusNormal"/>
              <w:jc w:val="center"/>
            </w:pPr>
            <w:r w:rsidRPr="00B562DD">
              <w:t>1341,6</w:t>
            </w:r>
          </w:p>
        </w:tc>
        <w:tc>
          <w:tcPr>
            <w:tcW w:w="870" w:type="dxa"/>
            <w:tcBorders>
              <w:top w:val="nil"/>
              <w:left w:val="nil"/>
              <w:bottom w:val="nil"/>
              <w:right w:val="nil"/>
            </w:tcBorders>
          </w:tcPr>
          <w:p w:rsidR="00B562DD" w:rsidRPr="00B562DD" w:rsidRDefault="00B562DD">
            <w:pPr>
              <w:pStyle w:val="ConsPlusNormal"/>
              <w:jc w:val="center"/>
            </w:pPr>
            <w:r w:rsidRPr="00B562DD">
              <w:t>1396,7</w:t>
            </w:r>
          </w:p>
        </w:tc>
        <w:tc>
          <w:tcPr>
            <w:tcW w:w="870" w:type="dxa"/>
            <w:tcBorders>
              <w:top w:val="nil"/>
              <w:left w:val="nil"/>
              <w:bottom w:val="nil"/>
              <w:right w:val="nil"/>
            </w:tcBorders>
          </w:tcPr>
          <w:p w:rsidR="00B562DD" w:rsidRPr="00B562DD" w:rsidRDefault="00B562DD">
            <w:pPr>
              <w:pStyle w:val="ConsPlusNormal"/>
              <w:jc w:val="center"/>
            </w:pPr>
            <w:r w:rsidRPr="00B562DD">
              <w:t>1396,6</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76,1</w:t>
            </w:r>
          </w:p>
        </w:tc>
        <w:tc>
          <w:tcPr>
            <w:tcW w:w="907" w:type="dxa"/>
            <w:tcBorders>
              <w:top w:val="nil"/>
              <w:left w:val="nil"/>
              <w:bottom w:val="nil"/>
              <w:right w:val="nil"/>
            </w:tcBorders>
          </w:tcPr>
          <w:p w:rsidR="00B562DD" w:rsidRPr="00B562DD" w:rsidRDefault="00B562DD">
            <w:pPr>
              <w:pStyle w:val="ConsPlusNormal"/>
              <w:jc w:val="center"/>
            </w:pPr>
            <w:r w:rsidRPr="00B562DD">
              <w:t>76,1</w:t>
            </w:r>
          </w:p>
        </w:tc>
        <w:tc>
          <w:tcPr>
            <w:tcW w:w="870" w:type="dxa"/>
            <w:tcBorders>
              <w:top w:val="nil"/>
              <w:left w:val="nil"/>
              <w:bottom w:val="nil"/>
              <w:right w:val="nil"/>
            </w:tcBorders>
          </w:tcPr>
          <w:p w:rsidR="00B562DD" w:rsidRPr="00B562DD" w:rsidRDefault="00B562DD">
            <w:pPr>
              <w:pStyle w:val="ConsPlusNormal"/>
              <w:jc w:val="center"/>
            </w:pPr>
            <w:r w:rsidRPr="00B562DD">
              <w:t>132,7</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территориальные государственные внебюджетные </w:t>
            </w:r>
            <w:r w:rsidRPr="00B562DD">
              <w:lastRenderedPageBreak/>
              <w:t>фонды</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Сахалинская область</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3339,5</w:t>
            </w:r>
          </w:p>
        </w:tc>
        <w:tc>
          <w:tcPr>
            <w:tcW w:w="907" w:type="dxa"/>
            <w:tcBorders>
              <w:top w:val="nil"/>
              <w:left w:val="nil"/>
              <w:bottom w:val="nil"/>
              <w:right w:val="nil"/>
            </w:tcBorders>
          </w:tcPr>
          <w:p w:rsidR="00B562DD" w:rsidRPr="00B562DD" w:rsidRDefault="00B562DD">
            <w:pPr>
              <w:pStyle w:val="ConsPlusNormal"/>
              <w:jc w:val="center"/>
            </w:pPr>
            <w:r w:rsidRPr="00B562DD">
              <w:t>3339,4</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788,1</w:t>
            </w:r>
          </w:p>
        </w:tc>
        <w:tc>
          <w:tcPr>
            <w:tcW w:w="907" w:type="dxa"/>
            <w:tcBorders>
              <w:top w:val="nil"/>
              <w:left w:val="nil"/>
              <w:bottom w:val="nil"/>
              <w:right w:val="nil"/>
            </w:tcBorders>
          </w:tcPr>
          <w:p w:rsidR="00B562DD" w:rsidRPr="00B562DD" w:rsidRDefault="00B562DD">
            <w:pPr>
              <w:pStyle w:val="ConsPlusNormal"/>
              <w:jc w:val="center"/>
            </w:pPr>
            <w:r w:rsidRPr="00B562DD">
              <w:t>788,1</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2551,4</w:t>
            </w:r>
          </w:p>
        </w:tc>
        <w:tc>
          <w:tcPr>
            <w:tcW w:w="907" w:type="dxa"/>
            <w:tcBorders>
              <w:top w:val="nil"/>
              <w:left w:val="nil"/>
              <w:bottom w:val="nil"/>
              <w:right w:val="nil"/>
            </w:tcBorders>
          </w:tcPr>
          <w:p w:rsidR="00B562DD" w:rsidRPr="00B562DD" w:rsidRDefault="00B562DD">
            <w:pPr>
              <w:pStyle w:val="ConsPlusNormal"/>
              <w:jc w:val="center"/>
            </w:pPr>
            <w:r w:rsidRPr="00B562DD">
              <w:t>2551,3</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компании с государственным </w:t>
            </w:r>
            <w:r w:rsidRPr="00B562DD">
              <w:lastRenderedPageBreak/>
              <w:t>участием</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Еврейская автономная область</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Чукотский автономный округ</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3824</w:t>
            </w:r>
          </w:p>
        </w:tc>
        <w:tc>
          <w:tcPr>
            <w:tcW w:w="907" w:type="dxa"/>
            <w:tcBorders>
              <w:top w:val="nil"/>
              <w:left w:val="nil"/>
              <w:bottom w:val="nil"/>
              <w:right w:val="nil"/>
            </w:tcBorders>
          </w:tcPr>
          <w:p w:rsidR="00B562DD" w:rsidRPr="00B562DD" w:rsidRDefault="00B562DD">
            <w:pPr>
              <w:pStyle w:val="ConsPlusNormal"/>
              <w:jc w:val="center"/>
            </w:pPr>
            <w:r w:rsidRPr="00B562DD">
              <w:t>3824</w:t>
            </w:r>
          </w:p>
        </w:tc>
        <w:tc>
          <w:tcPr>
            <w:tcW w:w="870" w:type="dxa"/>
            <w:tcBorders>
              <w:top w:val="nil"/>
              <w:left w:val="nil"/>
              <w:bottom w:val="nil"/>
              <w:right w:val="nil"/>
            </w:tcBorders>
          </w:tcPr>
          <w:p w:rsidR="00B562DD" w:rsidRPr="00B562DD" w:rsidRDefault="00B562DD">
            <w:pPr>
              <w:pStyle w:val="ConsPlusNormal"/>
              <w:jc w:val="center"/>
            </w:pPr>
            <w:r w:rsidRPr="00B562DD">
              <w:t>1592,8</w:t>
            </w:r>
          </w:p>
        </w:tc>
        <w:tc>
          <w:tcPr>
            <w:tcW w:w="870" w:type="dxa"/>
            <w:tcBorders>
              <w:top w:val="nil"/>
              <w:left w:val="nil"/>
              <w:bottom w:val="nil"/>
              <w:right w:val="nil"/>
            </w:tcBorders>
          </w:tcPr>
          <w:p w:rsidR="00B562DD" w:rsidRPr="00B562DD" w:rsidRDefault="00B562DD">
            <w:pPr>
              <w:pStyle w:val="ConsPlusNormal"/>
              <w:jc w:val="center"/>
            </w:pPr>
            <w:r w:rsidRPr="00B562DD">
              <w:t>981,1</w:t>
            </w:r>
          </w:p>
        </w:tc>
        <w:tc>
          <w:tcPr>
            <w:tcW w:w="870" w:type="dxa"/>
            <w:tcBorders>
              <w:top w:val="nil"/>
              <w:left w:val="nil"/>
              <w:bottom w:val="nil"/>
              <w:right w:val="nil"/>
            </w:tcBorders>
          </w:tcPr>
          <w:p w:rsidR="00B562DD" w:rsidRPr="00B562DD" w:rsidRDefault="00B562DD">
            <w:pPr>
              <w:pStyle w:val="ConsPlusNormal"/>
              <w:jc w:val="center"/>
            </w:pPr>
            <w:r w:rsidRPr="00B562DD">
              <w:t>981,1</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192,1</w:t>
            </w:r>
          </w:p>
        </w:tc>
        <w:tc>
          <w:tcPr>
            <w:tcW w:w="907" w:type="dxa"/>
            <w:tcBorders>
              <w:top w:val="nil"/>
              <w:left w:val="nil"/>
              <w:bottom w:val="nil"/>
              <w:right w:val="nil"/>
            </w:tcBorders>
          </w:tcPr>
          <w:p w:rsidR="00B562DD" w:rsidRPr="00B562DD" w:rsidRDefault="00B562DD">
            <w:pPr>
              <w:pStyle w:val="ConsPlusNormal"/>
              <w:jc w:val="center"/>
            </w:pPr>
            <w:r w:rsidRPr="00B562DD">
              <w:t>192,1</w:t>
            </w:r>
          </w:p>
        </w:tc>
        <w:tc>
          <w:tcPr>
            <w:tcW w:w="870" w:type="dxa"/>
            <w:tcBorders>
              <w:top w:val="nil"/>
              <w:left w:val="nil"/>
              <w:bottom w:val="nil"/>
              <w:right w:val="nil"/>
            </w:tcBorders>
          </w:tcPr>
          <w:p w:rsidR="00B562DD" w:rsidRPr="00B562DD" w:rsidRDefault="00B562DD">
            <w:pPr>
              <w:pStyle w:val="ConsPlusNormal"/>
              <w:jc w:val="center"/>
            </w:pPr>
            <w:r w:rsidRPr="00B562DD">
              <w:t>942,5</w:t>
            </w:r>
          </w:p>
        </w:tc>
        <w:tc>
          <w:tcPr>
            <w:tcW w:w="870" w:type="dxa"/>
            <w:tcBorders>
              <w:top w:val="nil"/>
              <w:left w:val="nil"/>
              <w:bottom w:val="nil"/>
              <w:right w:val="nil"/>
            </w:tcBorders>
          </w:tcPr>
          <w:p w:rsidR="00B562DD" w:rsidRPr="00B562DD" w:rsidRDefault="00B562DD">
            <w:pPr>
              <w:pStyle w:val="ConsPlusNormal"/>
              <w:jc w:val="center"/>
            </w:pPr>
            <w:r w:rsidRPr="00B562DD">
              <w:t>981,1</w:t>
            </w:r>
          </w:p>
        </w:tc>
        <w:tc>
          <w:tcPr>
            <w:tcW w:w="870" w:type="dxa"/>
            <w:tcBorders>
              <w:top w:val="nil"/>
              <w:left w:val="nil"/>
              <w:bottom w:val="nil"/>
              <w:right w:val="nil"/>
            </w:tcBorders>
          </w:tcPr>
          <w:p w:rsidR="00B562DD" w:rsidRPr="00B562DD" w:rsidRDefault="00B562DD">
            <w:pPr>
              <w:pStyle w:val="ConsPlusNormal"/>
              <w:jc w:val="center"/>
            </w:pPr>
            <w:r w:rsidRPr="00B562DD">
              <w:t>981,1</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3631,9</w:t>
            </w:r>
          </w:p>
        </w:tc>
        <w:tc>
          <w:tcPr>
            <w:tcW w:w="907" w:type="dxa"/>
            <w:tcBorders>
              <w:top w:val="nil"/>
              <w:left w:val="nil"/>
              <w:bottom w:val="nil"/>
              <w:right w:val="nil"/>
            </w:tcBorders>
          </w:tcPr>
          <w:p w:rsidR="00B562DD" w:rsidRPr="00B562DD" w:rsidRDefault="00B562DD">
            <w:pPr>
              <w:pStyle w:val="ConsPlusNormal"/>
              <w:jc w:val="center"/>
            </w:pPr>
            <w:r w:rsidRPr="00B562DD">
              <w:t>3631,9</w:t>
            </w:r>
          </w:p>
        </w:tc>
        <w:tc>
          <w:tcPr>
            <w:tcW w:w="870" w:type="dxa"/>
            <w:tcBorders>
              <w:top w:val="nil"/>
              <w:left w:val="nil"/>
              <w:bottom w:val="nil"/>
              <w:right w:val="nil"/>
            </w:tcBorders>
          </w:tcPr>
          <w:p w:rsidR="00B562DD" w:rsidRPr="00B562DD" w:rsidRDefault="00B562DD">
            <w:pPr>
              <w:pStyle w:val="ConsPlusNormal"/>
              <w:jc w:val="center"/>
            </w:pPr>
            <w:r w:rsidRPr="00B562DD">
              <w:t>650,3</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r w:rsidRPr="00B562DD">
              <w:t>Подпрограмма 2</w:t>
            </w:r>
          </w:p>
          <w:p w:rsidR="00B562DD" w:rsidRPr="00B562DD" w:rsidRDefault="00B562DD">
            <w:pPr>
              <w:pStyle w:val="ConsPlusNormal"/>
            </w:pPr>
            <w:r w:rsidRPr="00B562DD">
              <w:t xml:space="preserve">"Общероссийская гражданская идентичность и этнокультурное </w:t>
            </w:r>
            <w:r w:rsidRPr="00B562DD">
              <w:lastRenderedPageBreak/>
              <w:t>развитие народов России"</w:t>
            </w:r>
          </w:p>
        </w:tc>
        <w:tc>
          <w:tcPr>
            <w:tcW w:w="1757" w:type="dxa"/>
            <w:vMerge w:val="restart"/>
            <w:tcBorders>
              <w:top w:val="nil"/>
              <w:left w:val="nil"/>
              <w:bottom w:val="nil"/>
              <w:right w:val="nil"/>
            </w:tcBorders>
          </w:tcPr>
          <w:p w:rsidR="00B562DD" w:rsidRPr="00B562DD" w:rsidRDefault="00B562DD">
            <w:pPr>
              <w:pStyle w:val="ConsPlusNormal"/>
            </w:pPr>
            <w:r w:rsidRPr="00B562DD">
              <w:lastRenderedPageBreak/>
              <w:t>Байкальский регион</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4091,4</w:t>
            </w:r>
          </w:p>
        </w:tc>
        <w:tc>
          <w:tcPr>
            <w:tcW w:w="907" w:type="dxa"/>
            <w:tcBorders>
              <w:top w:val="nil"/>
              <w:left w:val="nil"/>
              <w:bottom w:val="nil"/>
              <w:right w:val="nil"/>
            </w:tcBorders>
          </w:tcPr>
          <w:p w:rsidR="00B562DD" w:rsidRPr="00B562DD" w:rsidRDefault="00B562DD">
            <w:pPr>
              <w:pStyle w:val="ConsPlusNormal"/>
              <w:jc w:val="center"/>
            </w:pPr>
            <w:r w:rsidRPr="00B562DD">
              <w:t>4087,1</w:t>
            </w:r>
          </w:p>
        </w:tc>
        <w:tc>
          <w:tcPr>
            <w:tcW w:w="870" w:type="dxa"/>
            <w:tcBorders>
              <w:top w:val="nil"/>
              <w:left w:val="nil"/>
              <w:bottom w:val="nil"/>
              <w:right w:val="nil"/>
            </w:tcBorders>
          </w:tcPr>
          <w:p w:rsidR="00B562DD" w:rsidRPr="00B562DD" w:rsidRDefault="00B562DD">
            <w:pPr>
              <w:pStyle w:val="ConsPlusNormal"/>
              <w:jc w:val="center"/>
            </w:pPr>
            <w:r w:rsidRPr="00B562DD">
              <w:t>17141,3</w:t>
            </w:r>
          </w:p>
        </w:tc>
        <w:tc>
          <w:tcPr>
            <w:tcW w:w="870" w:type="dxa"/>
            <w:tcBorders>
              <w:top w:val="nil"/>
              <w:left w:val="nil"/>
              <w:bottom w:val="nil"/>
              <w:right w:val="nil"/>
            </w:tcBorders>
          </w:tcPr>
          <w:p w:rsidR="00B562DD" w:rsidRPr="00B562DD" w:rsidRDefault="00B562DD">
            <w:pPr>
              <w:pStyle w:val="ConsPlusNormal"/>
              <w:jc w:val="center"/>
            </w:pPr>
            <w:r w:rsidRPr="00B562DD">
              <w:t>16774,5</w:t>
            </w:r>
          </w:p>
        </w:tc>
        <w:tc>
          <w:tcPr>
            <w:tcW w:w="870" w:type="dxa"/>
            <w:tcBorders>
              <w:top w:val="nil"/>
              <w:left w:val="nil"/>
              <w:bottom w:val="nil"/>
              <w:right w:val="nil"/>
            </w:tcBorders>
          </w:tcPr>
          <w:p w:rsidR="00B562DD" w:rsidRPr="00B562DD" w:rsidRDefault="00B562DD">
            <w:pPr>
              <w:pStyle w:val="ConsPlusNormal"/>
              <w:jc w:val="center"/>
            </w:pPr>
            <w:r w:rsidRPr="00B562DD">
              <w:t>16773,3</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3805</w:t>
            </w:r>
          </w:p>
        </w:tc>
        <w:tc>
          <w:tcPr>
            <w:tcW w:w="907" w:type="dxa"/>
            <w:tcBorders>
              <w:top w:val="nil"/>
              <w:left w:val="nil"/>
              <w:bottom w:val="nil"/>
              <w:right w:val="nil"/>
            </w:tcBorders>
          </w:tcPr>
          <w:p w:rsidR="00B562DD" w:rsidRPr="00B562DD" w:rsidRDefault="00B562DD">
            <w:pPr>
              <w:pStyle w:val="ConsPlusNormal"/>
              <w:jc w:val="center"/>
            </w:pPr>
            <w:r w:rsidRPr="00B562DD">
              <w:t>3801</w:t>
            </w:r>
          </w:p>
        </w:tc>
        <w:tc>
          <w:tcPr>
            <w:tcW w:w="870" w:type="dxa"/>
            <w:tcBorders>
              <w:top w:val="nil"/>
              <w:left w:val="nil"/>
              <w:bottom w:val="nil"/>
              <w:right w:val="nil"/>
            </w:tcBorders>
          </w:tcPr>
          <w:p w:rsidR="00B562DD" w:rsidRPr="00B562DD" w:rsidRDefault="00B562DD">
            <w:pPr>
              <w:pStyle w:val="ConsPlusNormal"/>
              <w:jc w:val="center"/>
            </w:pPr>
            <w:r w:rsidRPr="00B562DD">
              <w:t>16112,8</w:t>
            </w:r>
          </w:p>
        </w:tc>
        <w:tc>
          <w:tcPr>
            <w:tcW w:w="870" w:type="dxa"/>
            <w:tcBorders>
              <w:top w:val="nil"/>
              <w:left w:val="nil"/>
              <w:bottom w:val="nil"/>
              <w:right w:val="nil"/>
            </w:tcBorders>
          </w:tcPr>
          <w:p w:rsidR="00B562DD" w:rsidRPr="00B562DD" w:rsidRDefault="00B562DD">
            <w:pPr>
              <w:pStyle w:val="ConsPlusNormal"/>
              <w:jc w:val="center"/>
            </w:pPr>
            <w:r w:rsidRPr="00B562DD">
              <w:t>16774,5</w:t>
            </w:r>
          </w:p>
        </w:tc>
        <w:tc>
          <w:tcPr>
            <w:tcW w:w="870" w:type="dxa"/>
            <w:tcBorders>
              <w:top w:val="nil"/>
              <w:left w:val="nil"/>
              <w:bottom w:val="nil"/>
              <w:right w:val="nil"/>
            </w:tcBorders>
          </w:tcPr>
          <w:p w:rsidR="00B562DD" w:rsidRPr="00B562DD" w:rsidRDefault="00B562DD">
            <w:pPr>
              <w:pStyle w:val="ConsPlusNormal"/>
              <w:jc w:val="center"/>
            </w:pPr>
            <w:r w:rsidRPr="00B562DD">
              <w:t>16773,3</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государственные </w:t>
            </w:r>
            <w:r w:rsidRPr="00B562DD">
              <w:lastRenderedPageBreak/>
              <w:t>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286,4</w:t>
            </w:r>
          </w:p>
        </w:tc>
        <w:tc>
          <w:tcPr>
            <w:tcW w:w="907" w:type="dxa"/>
            <w:tcBorders>
              <w:top w:val="nil"/>
              <w:left w:val="nil"/>
              <w:bottom w:val="nil"/>
              <w:right w:val="nil"/>
            </w:tcBorders>
          </w:tcPr>
          <w:p w:rsidR="00B562DD" w:rsidRPr="00B562DD" w:rsidRDefault="00B562DD">
            <w:pPr>
              <w:pStyle w:val="ConsPlusNormal"/>
              <w:jc w:val="center"/>
            </w:pPr>
            <w:r w:rsidRPr="00B562DD">
              <w:t>286,1</w:t>
            </w:r>
          </w:p>
        </w:tc>
        <w:tc>
          <w:tcPr>
            <w:tcW w:w="870" w:type="dxa"/>
            <w:tcBorders>
              <w:top w:val="nil"/>
              <w:left w:val="nil"/>
              <w:bottom w:val="nil"/>
              <w:right w:val="nil"/>
            </w:tcBorders>
          </w:tcPr>
          <w:p w:rsidR="00B562DD" w:rsidRPr="00B562DD" w:rsidRDefault="00B562DD">
            <w:pPr>
              <w:pStyle w:val="ConsPlusNormal"/>
              <w:jc w:val="center"/>
            </w:pPr>
            <w:r w:rsidRPr="00B562DD">
              <w:t>1028,5</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Республика Бурятия</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4091,4</w:t>
            </w:r>
          </w:p>
        </w:tc>
        <w:tc>
          <w:tcPr>
            <w:tcW w:w="907" w:type="dxa"/>
            <w:tcBorders>
              <w:top w:val="nil"/>
              <w:left w:val="nil"/>
              <w:bottom w:val="nil"/>
              <w:right w:val="nil"/>
            </w:tcBorders>
          </w:tcPr>
          <w:p w:rsidR="00B562DD" w:rsidRPr="00B562DD" w:rsidRDefault="00B562DD">
            <w:pPr>
              <w:pStyle w:val="ConsPlusNormal"/>
              <w:jc w:val="center"/>
            </w:pPr>
            <w:r w:rsidRPr="00B562DD">
              <w:t>4087,1</w:t>
            </w:r>
          </w:p>
        </w:tc>
        <w:tc>
          <w:tcPr>
            <w:tcW w:w="870" w:type="dxa"/>
            <w:tcBorders>
              <w:top w:val="nil"/>
              <w:left w:val="nil"/>
              <w:bottom w:val="nil"/>
              <w:right w:val="nil"/>
            </w:tcBorders>
          </w:tcPr>
          <w:p w:rsidR="00B562DD" w:rsidRPr="00B562DD" w:rsidRDefault="00B562DD">
            <w:pPr>
              <w:pStyle w:val="ConsPlusNormal"/>
              <w:jc w:val="center"/>
            </w:pPr>
            <w:r w:rsidRPr="00B562DD">
              <w:t>9113</w:t>
            </w:r>
          </w:p>
        </w:tc>
        <w:tc>
          <w:tcPr>
            <w:tcW w:w="870" w:type="dxa"/>
            <w:tcBorders>
              <w:top w:val="nil"/>
              <w:left w:val="nil"/>
              <w:bottom w:val="nil"/>
              <w:right w:val="nil"/>
            </w:tcBorders>
          </w:tcPr>
          <w:p w:rsidR="00B562DD" w:rsidRPr="00B562DD" w:rsidRDefault="00B562DD">
            <w:pPr>
              <w:pStyle w:val="ConsPlusNormal"/>
              <w:jc w:val="center"/>
            </w:pPr>
            <w:r w:rsidRPr="00B562DD">
              <w:t>8918</w:t>
            </w:r>
          </w:p>
        </w:tc>
        <w:tc>
          <w:tcPr>
            <w:tcW w:w="870" w:type="dxa"/>
            <w:tcBorders>
              <w:top w:val="nil"/>
              <w:left w:val="nil"/>
              <w:bottom w:val="nil"/>
              <w:right w:val="nil"/>
            </w:tcBorders>
          </w:tcPr>
          <w:p w:rsidR="00B562DD" w:rsidRPr="00B562DD" w:rsidRDefault="00B562DD">
            <w:pPr>
              <w:pStyle w:val="ConsPlusNormal"/>
              <w:jc w:val="center"/>
            </w:pPr>
            <w:r w:rsidRPr="00B562DD">
              <w:t>8917,3</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3805</w:t>
            </w:r>
          </w:p>
        </w:tc>
        <w:tc>
          <w:tcPr>
            <w:tcW w:w="907" w:type="dxa"/>
            <w:tcBorders>
              <w:top w:val="nil"/>
              <w:left w:val="nil"/>
              <w:bottom w:val="nil"/>
              <w:right w:val="nil"/>
            </w:tcBorders>
          </w:tcPr>
          <w:p w:rsidR="00B562DD" w:rsidRPr="00B562DD" w:rsidRDefault="00B562DD">
            <w:pPr>
              <w:pStyle w:val="ConsPlusNormal"/>
              <w:jc w:val="center"/>
            </w:pPr>
            <w:r w:rsidRPr="00B562DD">
              <w:t>3801</w:t>
            </w:r>
          </w:p>
        </w:tc>
        <w:tc>
          <w:tcPr>
            <w:tcW w:w="870" w:type="dxa"/>
            <w:tcBorders>
              <w:top w:val="nil"/>
              <w:left w:val="nil"/>
              <w:bottom w:val="nil"/>
              <w:right w:val="nil"/>
            </w:tcBorders>
          </w:tcPr>
          <w:p w:rsidR="00B562DD" w:rsidRPr="00B562DD" w:rsidRDefault="00B562DD">
            <w:pPr>
              <w:pStyle w:val="ConsPlusNormal"/>
              <w:jc w:val="center"/>
            </w:pPr>
            <w:r w:rsidRPr="00B562DD">
              <w:t>8566,2</w:t>
            </w:r>
          </w:p>
        </w:tc>
        <w:tc>
          <w:tcPr>
            <w:tcW w:w="870" w:type="dxa"/>
            <w:tcBorders>
              <w:top w:val="nil"/>
              <w:left w:val="nil"/>
              <w:bottom w:val="nil"/>
              <w:right w:val="nil"/>
            </w:tcBorders>
          </w:tcPr>
          <w:p w:rsidR="00B562DD" w:rsidRPr="00B562DD" w:rsidRDefault="00B562DD">
            <w:pPr>
              <w:pStyle w:val="ConsPlusNormal"/>
              <w:jc w:val="center"/>
            </w:pPr>
            <w:r w:rsidRPr="00B562DD">
              <w:t>8918</w:t>
            </w:r>
          </w:p>
        </w:tc>
        <w:tc>
          <w:tcPr>
            <w:tcW w:w="870" w:type="dxa"/>
            <w:tcBorders>
              <w:top w:val="nil"/>
              <w:left w:val="nil"/>
              <w:bottom w:val="nil"/>
              <w:right w:val="nil"/>
            </w:tcBorders>
          </w:tcPr>
          <w:p w:rsidR="00B562DD" w:rsidRPr="00B562DD" w:rsidRDefault="00B562DD">
            <w:pPr>
              <w:pStyle w:val="ConsPlusNormal"/>
              <w:jc w:val="center"/>
            </w:pPr>
            <w:r w:rsidRPr="00B562DD">
              <w:t>8917,3</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бюджеты субъектов </w:t>
            </w:r>
            <w:r w:rsidRPr="00B562DD">
              <w:lastRenderedPageBreak/>
              <w:t>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286,4</w:t>
            </w:r>
          </w:p>
        </w:tc>
        <w:tc>
          <w:tcPr>
            <w:tcW w:w="907" w:type="dxa"/>
            <w:tcBorders>
              <w:top w:val="nil"/>
              <w:left w:val="nil"/>
              <w:bottom w:val="nil"/>
              <w:right w:val="nil"/>
            </w:tcBorders>
          </w:tcPr>
          <w:p w:rsidR="00B562DD" w:rsidRPr="00B562DD" w:rsidRDefault="00B562DD">
            <w:pPr>
              <w:pStyle w:val="ConsPlusNormal"/>
              <w:jc w:val="center"/>
            </w:pPr>
            <w:r w:rsidRPr="00B562DD">
              <w:t>286,1</w:t>
            </w:r>
          </w:p>
        </w:tc>
        <w:tc>
          <w:tcPr>
            <w:tcW w:w="870" w:type="dxa"/>
            <w:tcBorders>
              <w:top w:val="nil"/>
              <w:left w:val="nil"/>
              <w:bottom w:val="nil"/>
              <w:right w:val="nil"/>
            </w:tcBorders>
          </w:tcPr>
          <w:p w:rsidR="00B562DD" w:rsidRPr="00B562DD" w:rsidRDefault="00B562DD">
            <w:pPr>
              <w:pStyle w:val="ConsPlusNormal"/>
              <w:jc w:val="center"/>
            </w:pPr>
            <w:r w:rsidRPr="00B562DD">
              <w:t>546,8</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Забайкальский край</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8028,3</w:t>
            </w:r>
          </w:p>
        </w:tc>
        <w:tc>
          <w:tcPr>
            <w:tcW w:w="870" w:type="dxa"/>
            <w:tcBorders>
              <w:top w:val="nil"/>
              <w:left w:val="nil"/>
              <w:bottom w:val="nil"/>
              <w:right w:val="nil"/>
            </w:tcBorders>
          </w:tcPr>
          <w:p w:rsidR="00B562DD" w:rsidRPr="00B562DD" w:rsidRDefault="00B562DD">
            <w:pPr>
              <w:pStyle w:val="ConsPlusNormal"/>
              <w:jc w:val="center"/>
            </w:pPr>
            <w:r w:rsidRPr="00B562DD">
              <w:t>7856,5</w:t>
            </w:r>
          </w:p>
        </w:tc>
        <w:tc>
          <w:tcPr>
            <w:tcW w:w="870" w:type="dxa"/>
            <w:tcBorders>
              <w:top w:val="nil"/>
              <w:left w:val="nil"/>
              <w:bottom w:val="nil"/>
              <w:right w:val="nil"/>
            </w:tcBorders>
          </w:tcPr>
          <w:p w:rsidR="00B562DD" w:rsidRPr="00B562DD" w:rsidRDefault="00B562DD">
            <w:pPr>
              <w:pStyle w:val="ConsPlusNormal"/>
              <w:jc w:val="center"/>
            </w:pPr>
            <w:r w:rsidRPr="00B562DD">
              <w:t>7856</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7546,6</w:t>
            </w:r>
          </w:p>
        </w:tc>
        <w:tc>
          <w:tcPr>
            <w:tcW w:w="870" w:type="dxa"/>
            <w:tcBorders>
              <w:top w:val="nil"/>
              <w:left w:val="nil"/>
              <w:bottom w:val="nil"/>
              <w:right w:val="nil"/>
            </w:tcBorders>
          </w:tcPr>
          <w:p w:rsidR="00B562DD" w:rsidRPr="00B562DD" w:rsidRDefault="00B562DD">
            <w:pPr>
              <w:pStyle w:val="ConsPlusNormal"/>
              <w:jc w:val="center"/>
            </w:pPr>
            <w:r w:rsidRPr="00B562DD">
              <w:t>7856,5</w:t>
            </w:r>
          </w:p>
        </w:tc>
        <w:tc>
          <w:tcPr>
            <w:tcW w:w="870" w:type="dxa"/>
            <w:tcBorders>
              <w:top w:val="nil"/>
              <w:left w:val="nil"/>
              <w:bottom w:val="nil"/>
              <w:right w:val="nil"/>
            </w:tcBorders>
          </w:tcPr>
          <w:p w:rsidR="00B562DD" w:rsidRPr="00B562DD" w:rsidRDefault="00B562DD">
            <w:pPr>
              <w:pStyle w:val="ConsPlusNormal"/>
              <w:jc w:val="center"/>
            </w:pPr>
            <w:r w:rsidRPr="00B562DD">
              <w:t>7856</w:t>
            </w:r>
          </w:p>
        </w:tc>
        <w:tc>
          <w:tcPr>
            <w:tcW w:w="799" w:type="dxa"/>
            <w:tcBorders>
              <w:top w:val="nil"/>
              <w:left w:val="nil"/>
              <w:bottom w:val="nil"/>
              <w:right w:val="nil"/>
            </w:tcBorders>
          </w:tcPr>
          <w:p w:rsidR="00B562DD" w:rsidRPr="00B562DD" w:rsidRDefault="00B562DD">
            <w:pPr>
              <w:pStyle w:val="ConsPlusNormal"/>
            </w:pPr>
          </w:p>
        </w:tc>
        <w:tc>
          <w:tcPr>
            <w:tcW w:w="799" w:type="dxa"/>
            <w:tcBorders>
              <w:top w:val="nil"/>
              <w:left w:val="nil"/>
              <w:bottom w:val="nil"/>
              <w:right w:val="nil"/>
            </w:tcBorders>
          </w:tcPr>
          <w:p w:rsidR="00B562DD" w:rsidRPr="00B562DD" w:rsidRDefault="00B562DD">
            <w:pPr>
              <w:pStyle w:val="ConsPlusNormal"/>
            </w:pPr>
          </w:p>
        </w:tc>
        <w:tc>
          <w:tcPr>
            <w:tcW w:w="799" w:type="dxa"/>
            <w:tcBorders>
              <w:top w:val="nil"/>
              <w:left w:val="nil"/>
              <w:bottom w:val="nil"/>
              <w:right w:val="nil"/>
            </w:tcBorders>
          </w:tcPr>
          <w:p w:rsidR="00B562DD" w:rsidRPr="00B562DD" w:rsidRDefault="00B562DD">
            <w:pPr>
              <w:pStyle w:val="ConsPlusNormal"/>
            </w:pPr>
          </w:p>
        </w:tc>
        <w:tc>
          <w:tcPr>
            <w:tcW w:w="799" w:type="dxa"/>
            <w:tcBorders>
              <w:top w:val="nil"/>
              <w:left w:val="nil"/>
              <w:bottom w:val="nil"/>
              <w:right w:val="nil"/>
            </w:tcBorders>
          </w:tcPr>
          <w:p w:rsidR="00B562DD" w:rsidRPr="00B562DD" w:rsidRDefault="00B562DD">
            <w:pPr>
              <w:pStyle w:val="ConsPlusNormal"/>
            </w:pPr>
          </w:p>
        </w:tc>
        <w:tc>
          <w:tcPr>
            <w:tcW w:w="799"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481,7</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территориальные государственные внебюджетные </w:t>
            </w:r>
            <w:r w:rsidRPr="00B562DD">
              <w:lastRenderedPageBreak/>
              <w:t>фонды</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Иркутская область</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компании с государственным </w:t>
            </w:r>
            <w:r w:rsidRPr="00B562DD">
              <w:lastRenderedPageBreak/>
              <w:t>участием</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r w:rsidRPr="00B562DD">
              <w:t>Основное мероприятия 2.1</w:t>
            </w:r>
          </w:p>
          <w:p w:rsidR="00B562DD" w:rsidRPr="00B562DD" w:rsidRDefault="00B562DD">
            <w:pPr>
              <w:pStyle w:val="ConsPlusNormal"/>
            </w:pPr>
            <w:r w:rsidRPr="00B562DD">
              <w:t>"Укрепление общероссийского гражданского единства"</w:t>
            </w:r>
          </w:p>
        </w:tc>
        <w:tc>
          <w:tcPr>
            <w:tcW w:w="1757" w:type="dxa"/>
            <w:vMerge w:val="restart"/>
            <w:tcBorders>
              <w:top w:val="nil"/>
              <w:left w:val="nil"/>
              <w:bottom w:val="nil"/>
              <w:right w:val="nil"/>
            </w:tcBorders>
          </w:tcPr>
          <w:p w:rsidR="00B562DD" w:rsidRPr="00B562DD" w:rsidRDefault="00B562DD">
            <w:pPr>
              <w:pStyle w:val="ConsPlusNormal"/>
            </w:pPr>
            <w:r w:rsidRPr="00B562DD">
              <w:t>Байкальский регион</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4091,4</w:t>
            </w:r>
          </w:p>
        </w:tc>
        <w:tc>
          <w:tcPr>
            <w:tcW w:w="907" w:type="dxa"/>
            <w:tcBorders>
              <w:top w:val="nil"/>
              <w:left w:val="nil"/>
              <w:bottom w:val="nil"/>
              <w:right w:val="nil"/>
            </w:tcBorders>
          </w:tcPr>
          <w:p w:rsidR="00B562DD" w:rsidRPr="00B562DD" w:rsidRDefault="00B562DD">
            <w:pPr>
              <w:pStyle w:val="ConsPlusNormal"/>
              <w:jc w:val="center"/>
            </w:pPr>
            <w:r w:rsidRPr="00B562DD">
              <w:t>4087,1</w:t>
            </w:r>
          </w:p>
        </w:tc>
        <w:tc>
          <w:tcPr>
            <w:tcW w:w="870" w:type="dxa"/>
            <w:tcBorders>
              <w:top w:val="nil"/>
              <w:left w:val="nil"/>
              <w:bottom w:val="nil"/>
              <w:right w:val="nil"/>
            </w:tcBorders>
          </w:tcPr>
          <w:p w:rsidR="00B562DD" w:rsidRPr="00B562DD" w:rsidRDefault="00B562DD">
            <w:pPr>
              <w:pStyle w:val="ConsPlusNormal"/>
              <w:jc w:val="center"/>
            </w:pPr>
            <w:r w:rsidRPr="00B562DD">
              <w:t>17141,3</w:t>
            </w:r>
          </w:p>
        </w:tc>
        <w:tc>
          <w:tcPr>
            <w:tcW w:w="870" w:type="dxa"/>
            <w:tcBorders>
              <w:top w:val="nil"/>
              <w:left w:val="nil"/>
              <w:bottom w:val="nil"/>
              <w:right w:val="nil"/>
            </w:tcBorders>
          </w:tcPr>
          <w:p w:rsidR="00B562DD" w:rsidRPr="00B562DD" w:rsidRDefault="00B562DD">
            <w:pPr>
              <w:pStyle w:val="ConsPlusNormal"/>
              <w:jc w:val="center"/>
            </w:pPr>
            <w:r w:rsidRPr="00B562DD">
              <w:t>16774,5</w:t>
            </w:r>
          </w:p>
        </w:tc>
        <w:tc>
          <w:tcPr>
            <w:tcW w:w="870" w:type="dxa"/>
            <w:tcBorders>
              <w:top w:val="nil"/>
              <w:left w:val="nil"/>
              <w:bottom w:val="nil"/>
              <w:right w:val="nil"/>
            </w:tcBorders>
          </w:tcPr>
          <w:p w:rsidR="00B562DD" w:rsidRPr="00B562DD" w:rsidRDefault="00B562DD">
            <w:pPr>
              <w:pStyle w:val="ConsPlusNormal"/>
              <w:jc w:val="center"/>
            </w:pPr>
            <w:r w:rsidRPr="00B562DD">
              <w:t>16773,3</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3805</w:t>
            </w:r>
          </w:p>
        </w:tc>
        <w:tc>
          <w:tcPr>
            <w:tcW w:w="907" w:type="dxa"/>
            <w:tcBorders>
              <w:top w:val="nil"/>
              <w:left w:val="nil"/>
              <w:bottom w:val="nil"/>
              <w:right w:val="nil"/>
            </w:tcBorders>
          </w:tcPr>
          <w:p w:rsidR="00B562DD" w:rsidRPr="00B562DD" w:rsidRDefault="00B562DD">
            <w:pPr>
              <w:pStyle w:val="ConsPlusNormal"/>
              <w:jc w:val="center"/>
            </w:pPr>
            <w:r w:rsidRPr="00B562DD">
              <w:t>3801</w:t>
            </w:r>
          </w:p>
        </w:tc>
        <w:tc>
          <w:tcPr>
            <w:tcW w:w="870" w:type="dxa"/>
            <w:tcBorders>
              <w:top w:val="nil"/>
              <w:left w:val="nil"/>
              <w:bottom w:val="nil"/>
              <w:right w:val="nil"/>
            </w:tcBorders>
          </w:tcPr>
          <w:p w:rsidR="00B562DD" w:rsidRPr="00B562DD" w:rsidRDefault="00B562DD">
            <w:pPr>
              <w:pStyle w:val="ConsPlusNormal"/>
              <w:jc w:val="center"/>
            </w:pPr>
            <w:r w:rsidRPr="00B562DD">
              <w:t>16112,8</w:t>
            </w:r>
          </w:p>
        </w:tc>
        <w:tc>
          <w:tcPr>
            <w:tcW w:w="870" w:type="dxa"/>
            <w:tcBorders>
              <w:top w:val="nil"/>
              <w:left w:val="nil"/>
              <w:bottom w:val="nil"/>
              <w:right w:val="nil"/>
            </w:tcBorders>
          </w:tcPr>
          <w:p w:rsidR="00B562DD" w:rsidRPr="00B562DD" w:rsidRDefault="00B562DD">
            <w:pPr>
              <w:pStyle w:val="ConsPlusNormal"/>
              <w:jc w:val="center"/>
            </w:pPr>
            <w:r w:rsidRPr="00B562DD">
              <w:t>16774,5</w:t>
            </w:r>
          </w:p>
        </w:tc>
        <w:tc>
          <w:tcPr>
            <w:tcW w:w="870" w:type="dxa"/>
            <w:tcBorders>
              <w:top w:val="nil"/>
              <w:left w:val="nil"/>
              <w:bottom w:val="nil"/>
              <w:right w:val="nil"/>
            </w:tcBorders>
          </w:tcPr>
          <w:p w:rsidR="00B562DD" w:rsidRPr="00B562DD" w:rsidRDefault="00B562DD">
            <w:pPr>
              <w:pStyle w:val="ConsPlusNormal"/>
              <w:jc w:val="center"/>
            </w:pPr>
            <w:r w:rsidRPr="00B562DD">
              <w:t>16773,3</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286,4</w:t>
            </w:r>
          </w:p>
        </w:tc>
        <w:tc>
          <w:tcPr>
            <w:tcW w:w="907" w:type="dxa"/>
            <w:tcBorders>
              <w:top w:val="nil"/>
              <w:left w:val="nil"/>
              <w:bottom w:val="nil"/>
              <w:right w:val="nil"/>
            </w:tcBorders>
          </w:tcPr>
          <w:p w:rsidR="00B562DD" w:rsidRPr="00B562DD" w:rsidRDefault="00B562DD">
            <w:pPr>
              <w:pStyle w:val="ConsPlusNormal"/>
              <w:jc w:val="center"/>
            </w:pPr>
            <w:r w:rsidRPr="00B562DD">
              <w:t>286,1</w:t>
            </w:r>
          </w:p>
        </w:tc>
        <w:tc>
          <w:tcPr>
            <w:tcW w:w="870" w:type="dxa"/>
            <w:tcBorders>
              <w:top w:val="nil"/>
              <w:left w:val="nil"/>
              <w:bottom w:val="nil"/>
              <w:right w:val="nil"/>
            </w:tcBorders>
          </w:tcPr>
          <w:p w:rsidR="00B562DD" w:rsidRPr="00B562DD" w:rsidRDefault="00B562DD">
            <w:pPr>
              <w:pStyle w:val="ConsPlusNormal"/>
              <w:jc w:val="center"/>
            </w:pPr>
            <w:r w:rsidRPr="00B562DD">
              <w:t>1028,5</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Республика Бурятия</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4091,4</w:t>
            </w:r>
          </w:p>
        </w:tc>
        <w:tc>
          <w:tcPr>
            <w:tcW w:w="907" w:type="dxa"/>
            <w:tcBorders>
              <w:top w:val="nil"/>
              <w:left w:val="nil"/>
              <w:bottom w:val="nil"/>
              <w:right w:val="nil"/>
            </w:tcBorders>
          </w:tcPr>
          <w:p w:rsidR="00B562DD" w:rsidRPr="00B562DD" w:rsidRDefault="00B562DD">
            <w:pPr>
              <w:pStyle w:val="ConsPlusNormal"/>
              <w:jc w:val="center"/>
            </w:pPr>
            <w:r w:rsidRPr="00B562DD">
              <w:t>4087,1</w:t>
            </w:r>
          </w:p>
        </w:tc>
        <w:tc>
          <w:tcPr>
            <w:tcW w:w="870" w:type="dxa"/>
            <w:tcBorders>
              <w:top w:val="nil"/>
              <w:left w:val="nil"/>
              <w:bottom w:val="nil"/>
              <w:right w:val="nil"/>
            </w:tcBorders>
          </w:tcPr>
          <w:p w:rsidR="00B562DD" w:rsidRPr="00B562DD" w:rsidRDefault="00B562DD">
            <w:pPr>
              <w:pStyle w:val="ConsPlusNormal"/>
              <w:jc w:val="center"/>
            </w:pPr>
            <w:r w:rsidRPr="00B562DD">
              <w:t>9113</w:t>
            </w:r>
          </w:p>
        </w:tc>
        <w:tc>
          <w:tcPr>
            <w:tcW w:w="870" w:type="dxa"/>
            <w:tcBorders>
              <w:top w:val="nil"/>
              <w:left w:val="nil"/>
              <w:bottom w:val="nil"/>
              <w:right w:val="nil"/>
            </w:tcBorders>
          </w:tcPr>
          <w:p w:rsidR="00B562DD" w:rsidRPr="00B562DD" w:rsidRDefault="00B562DD">
            <w:pPr>
              <w:pStyle w:val="ConsPlusNormal"/>
              <w:jc w:val="center"/>
            </w:pPr>
            <w:r w:rsidRPr="00B562DD">
              <w:t>8918</w:t>
            </w:r>
          </w:p>
        </w:tc>
        <w:tc>
          <w:tcPr>
            <w:tcW w:w="870" w:type="dxa"/>
            <w:tcBorders>
              <w:top w:val="nil"/>
              <w:left w:val="nil"/>
              <w:bottom w:val="nil"/>
              <w:right w:val="nil"/>
            </w:tcBorders>
          </w:tcPr>
          <w:p w:rsidR="00B562DD" w:rsidRPr="00B562DD" w:rsidRDefault="00B562DD">
            <w:pPr>
              <w:pStyle w:val="ConsPlusNormal"/>
              <w:jc w:val="center"/>
            </w:pPr>
            <w:r w:rsidRPr="00B562DD">
              <w:t>8917,3</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3805</w:t>
            </w:r>
          </w:p>
        </w:tc>
        <w:tc>
          <w:tcPr>
            <w:tcW w:w="907" w:type="dxa"/>
            <w:tcBorders>
              <w:top w:val="nil"/>
              <w:left w:val="nil"/>
              <w:bottom w:val="nil"/>
              <w:right w:val="nil"/>
            </w:tcBorders>
          </w:tcPr>
          <w:p w:rsidR="00B562DD" w:rsidRPr="00B562DD" w:rsidRDefault="00B562DD">
            <w:pPr>
              <w:pStyle w:val="ConsPlusNormal"/>
              <w:jc w:val="center"/>
            </w:pPr>
            <w:r w:rsidRPr="00B562DD">
              <w:t>3801</w:t>
            </w:r>
          </w:p>
        </w:tc>
        <w:tc>
          <w:tcPr>
            <w:tcW w:w="870" w:type="dxa"/>
            <w:tcBorders>
              <w:top w:val="nil"/>
              <w:left w:val="nil"/>
              <w:bottom w:val="nil"/>
              <w:right w:val="nil"/>
            </w:tcBorders>
          </w:tcPr>
          <w:p w:rsidR="00B562DD" w:rsidRPr="00B562DD" w:rsidRDefault="00B562DD">
            <w:pPr>
              <w:pStyle w:val="ConsPlusNormal"/>
              <w:jc w:val="center"/>
            </w:pPr>
            <w:r w:rsidRPr="00B562DD">
              <w:t>8566,2</w:t>
            </w:r>
          </w:p>
        </w:tc>
        <w:tc>
          <w:tcPr>
            <w:tcW w:w="870" w:type="dxa"/>
            <w:tcBorders>
              <w:top w:val="nil"/>
              <w:left w:val="nil"/>
              <w:bottom w:val="nil"/>
              <w:right w:val="nil"/>
            </w:tcBorders>
          </w:tcPr>
          <w:p w:rsidR="00B562DD" w:rsidRPr="00B562DD" w:rsidRDefault="00B562DD">
            <w:pPr>
              <w:pStyle w:val="ConsPlusNormal"/>
              <w:jc w:val="center"/>
            </w:pPr>
            <w:r w:rsidRPr="00B562DD">
              <w:t>8918</w:t>
            </w:r>
          </w:p>
        </w:tc>
        <w:tc>
          <w:tcPr>
            <w:tcW w:w="870" w:type="dxa"/>
            <w:tcBorders>
              <w:top w:val="nil"/>
              <w:left w:val="nil"/>
              <w:bottom w:val="nil"/>
              <w:right w:val="nil"/>
            </w:tcBorders>
          </w:tcPr>
          <w:p w:rsidR="00B562DD" w:rsidRPr="00B562DD" w:rsidRDefault="00B562DD">
            <w:pPr>
              <w:pStyle w:val="ConsPlusNormal"/>
              <w:jc w:val="center"/>
            </w:pPr>
            <w:r w:rsidRPr="00B562DD">
              <w:t>8917,3</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286,4</w:t>
            </w:r>
          </w:p>
        </w:tc>
        <w:tc>
          <w:tcPr>
            <w:tcW w:w="907" w:type="dxa"/>
            <w:tcBorders>
              <w:top w:val="nil"/>
              <w:left w:val="nil"/>
              <w:bottom w:val="nil"/>
              <w:right w:val="nil"/>
            </w:tcBorders>
          </w:tcPr>
          <w:p w:rsidR="00B562DD" w:rsidRPr="00B562DD" w:rsidRDefault="00B562DD">
            <w:pPr>
              <w:pStyle w:val="ConsPlusNormal"/>
              <w:jc w:val="center"/>
            </w:pPr>
            <w:r w:rsidRPr="00B562DD">
              <w:t>286,1</w:t>
            </w:r>
          </w:p>
        </w:tc>
        <w:tc>
          <w:tcPr>
            <w:tcW w:w="870" w:type="dxa"/>
            <w:tcBorders>
              <w:top w:val="nil"/>
              <w:left w:val="nil"/>
              <w:bottom w:val="nil"/>
              <w:right w:val="nil"/>
            </w:tcBorders>
          </w:tcPr>
          <w:p w:rsidR="00B562DD" w:rsidRPr="00B562DD" w:rsidRDefault="00B562DD">
            <w:pPr>
              <w:pStyle w:val="ConsPlusNormal"/>
              <w:jc w:val="center"/>
            </w:pPr>
            <w:r w:rsidRPr="00B562DD">
              <w:t>546,8</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Забайкальский край</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8028,3</w:t>
            </w:r>
          </w:p>
        </w:tc>
        <w:tc>
          <w:tcPr>
            <w:tcW w:w="870" w:type="dxa"/>
            <w:tcBorders>
              <w:top w:val="nil"/>
              <w:left w:val="nil"/>
              <w:bottom w:val="nil"/>
              <w:right w:val="nil"/>
            </w:tcBorders>
          </w:tcPr>
          <w:p w:rsidR="00B562DD" w:rsidRPr="00B562DD" w:rsidRDefault="00B562DD">
            <w:pPr>
              <w:pStyle w:val="ConsPlusNormal"/>
              <w:jc w:val="center"/>
            </w:pPr>
            <w:r w:rsidRPr="00B562DD">
              <w:t>7856,5</w:t>
            </w:r>
          </w:p>
        </w:tc>
        <w:tc>
          <w:tcPr>
            <w:tcW w:w="870" w:type="dxa"/>
            <w:tcBorders>
              <w:top w:val="nil"/>
              <w:left w:val="nil"/>
              <w:bottom w:val="nil"/>
              <w:right w:val="nil"/>
            </w:tcBorders>
          </w:tcPr>
          <w:p w:rsidR="00B562DD" w:rsidRPr="00B562DD" w:rsidRDefault="00B562DD">
            <w:pPr>
              <w:pStyle w:val="ConsPlusNormal"/>
              <w:jc w:val="center"/>
            </w:pPr>
            <w:r w:rsidRPr="00B562DD">
              <w:t>7856</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7546,6</w:t>
            </w:r>
          </w:p>
        </w:tc>
        <w:tc>
          <w:tcPr>
            <w:tcW w:w="870" w:type="dxa"/>
            <w:tcBorders>
              <w:top w:val="nil"/>
              <w:left w:val="nil"/>
              <w:bottom w:val="nil"/>
              <w:right w:val="nil"/>
            </w:tcBorders>
          </w:tcPr>
          <w:p w:rsidR="00B562DD" w:rsidRPr="00B562DD" w:rsidRDefault="00B562DD">
            <w:pPr>
              <w:pStyle w:val="ConsPlusNormal"/>
              <w:jc w:val="center"/>
            </w:pPr>
            <w:r w:rsidRPr="00B562DD">
              <w:t>7856,5</w:t>
            </w:r>
          </w:p>
        </w:tc>
        <w:tc>
          <w:tcPr>
            <w:tcW w:w="870" w:type="dxa"/>
            <w:tcBorders>
              <w:top w:val="nil"/>
              <w:left w:val="nil"/>
              <w:bottom w:val="nil"/>
              <w:right w:val="nil"/>
            </w:tcBorders>
          </w:tcPr>
          <w:p w:rsidR="00B562DD" w:rsidRPr="00B562DD" w:rsidRDefault="00B562DD">
            <w:pPr>
              <w:pStyle w:val="ConsPlusNormal"/>
              <w:jc w:val="center"/>
            </w:pPr>
            <w:r w:rsidRPr="00B562DD">
              <w:t>7856</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государственные </w:t>
            </w:r>
            <w:r w:rsidRPr="00B562DD">
              <w:lastRenderedPageBreak/>
              <w:t>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481,7</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Иркутская область</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бюджеты субъектов </w:t>
            </w:r>
            <w:r w:rsidRPr="00B562DD">
              <w:lastRenderedPageBreak/>
              <w:t>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r w:rsidRPr="00B562DD">
              <w:t>Подпрограмма 2</w:t>
            </w:r>
          </w:p>
          <w:p w:rsidR="00B562DD" w:rsidRPr="00B562DD" w:rsidRDefault="00B562DD">
            <w:pPr>
              <w:pStyle w:val="ConsPlusNormal"/>
            </w:pPr>
            <w:r w:rsidRPr="00B562DD">
              <w:t>"Общероссийская гражданская идентичность и этнокультурное развитие народов России"</w:t>
            </w:r>
          </w:p>
        </w:tc>
        <w:tc>
          <w:tcPr>
            <w:tcW w:w="1757" w:type="dxa"/>
            <w:vMerge w:val="restart"/>
            <w:tcBorders>
              <w:top w:val="nil"/>
              <w:left w:val="nil"/>
              <w:bottom w:val="nil"/>
              <w:right w:val="nil"/>
            </w:tcBorders>
          </w:tcPr>
          <w:p w:rsidR="00B562DD" w:rsidRPr="00B562DD" w:rsidRDefault="00B562DD">
            <w:pPr>
              <w:pStyle w:val="ConsPlusNormal"/>
            </w:pPr>
            <w:r w:rsidRPr="00B562DD">
              <w:t>Северо-Кавказский федеральный округ</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44858</w:t>
            </w:r>
          </w:p>
        </w:tc>
        <w:tc>
          <w:tcPr>
            <w:tcW w:w="907" w:type="dxa"/>
            <w:tcBorders>
              <w:top w:val="nil"/>
              <w:left w:val="nil"/>
              <w:bottom w:val="nil"/>
              <w:right w:val="nil"/>
            </w:tcBorders>
          </w:tcPr>
          <w:p w:rsidR="00B562DD" w:rsidRPr="00B562DD" w:rsidRDefault="00B562DD">
            <w:pPr>
              <w:pStyle w:val="ConsPlusNormal"/>
              <w:jc w:val="center"/>
            </w:pPr>
            <w:r w:rsidRPr="00B562DD">
              <w:t>44525,9</w:t>
            </w:r>
          </w:p>
        </w:tc>
        <w:tc>
          <w:tcPr>
            <w:tcW w:w="870" w:type="dxa"/>
            <w:tcBorders>
              <w:top w:val="nil"/>
              <w:left w:val="nil"/>
              <w:bottom w:val="nil"/>
              <w:right w:val="nil"/>
            </w:tcBorders>
          </w:tcPr>
          <w:p w:rsidR="00B562DD" w:rsidRPr="00B562DD" w:rsidRDefault="00B562DD">
            <w:pPr>
              <w:pStyle w:val="ConsPlusNormal"/>
              <w:jc w:val="center"/>
            </w:pPr>
            <w:r w:rsidRPr="00B562DD">
              <w:t>71077,8</w:t>
            </w:r>
          </w:p>
        </w:tc>
        <w:tc>
          <w:tcPr>
            <w:tcW w:w="870" w:type="dxa"/>
            <w:tcBorders>
              <w:top w:val="nil"/>
              <w:left w:val="nil"/>
              <w:bottom w:val="nil"/>
              <w:right w:val="nil"/>
            </w:tcBorders>
          </w:tcPr>
          <w:p w:rsidR="00B562DD" w:rsidRPr="00B562DD" w:rsidRDefault="00B562DD">
            <w:pPr>
              <w:pStyle w:val="ConsPlusNormal"/>
              <w:jc w:val="center"/>
            </w:pPr>
            <w:r w:rsidRPr="00B562DD">
              <w:t>69762</w:t>
            </w:r>
          </w:p>
        </w:tc>
        <w:tc>
          <w:tcPr>
            <w:tcW w:w="870" w:type="dxa"/>
            <w:tcBorders>
              <w:top w:val="nil"/>
              <w:left w:val="nil"/>
              <w:bottom w:val="nil"/>
              <w:right w:val="nil"/>
            </w:tcBorders>
          </w:tcPr>
          <w:p w:rsidR="00B562DD" w:rsidRPr="00B562DD" w:rsidRDefault="00B562DD">
            <w:pPr>
              <w:pStyle w:val="ConsPlusNormal"/>
              <w:jc w:val="center"/>
            </w:pPr>
            <w:r w:rsidRPr="00B562DD">
              <w:t>69757,2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40232,1</w:t>
            </w:r>
          </w:p>
        </w:tc>
        <w:tc>
          <w:tcPr>
            <w:tcW w:w="907" w:type="dxa"/>
            <w:tcBorders>
              <w:top w:val="nil"/>
              <w:left w:val="nil"/>
              <w:bottom w:val="nil"/>
              <w:right w:val="nil"/>
            </w:tcBorders>
          </w:tcPr>
          <w:p w:rsidR="00B562DD" w:rsidRPr="00B562DD" w:rsidRDefault="00B562DD">
            <w:pPr>
              <w:pStyle w:val="ConsPlusNormal"/>
              <w:jc w:val="center"/>
            </w:pPr>
            <w:r w:rsidRPr="00B562DD">
              <w:t>39987</w:t>
            </w:r>
          </w:p>
        </w:tc>
        <w:tc>
          <w:tcPr>
            <w:tcW w:w="870" w:type="dxa"/>
            <w:tcBorders>
              <w:top w:val="nil"/>
              <w:left w:val="nil"/>
              <w:bottom w:val="nil"/>
              <w:right w:val="nil"/>
            </w:tcBorders>
          </w:tcPr>
          <w:p w:rsidR="00B562DD" w:rsidRPr="00B562DD" w:rsidRDefault="00B562DD">
            <w:pPr>
              <w:pStyle w:val="ConsPlusNormal"/>
              <w:jc w:val="center"/>
            </w:pPr>
            <w:r w:rsidRPr="00B562DD">
              <w:t>67010</w:t>
            </w:r>
          </w:p>
        </w:tc>
        <w:tc>
          <w:tcPr>
            <w:tcW w:w="870" w:type="dxa"/>
            <w:tcBorders>
              <w:top w:val="nil"/>
              <w:left w:val="nil"/>
              <w:bottom w:val="nil"/>
              <w:right w:val="nil"/>
            </w:tcBorders>
          </w:tcPr>
          <w:p w:rsidR="00B562DD" w:rsidRPr="00B562DD" w:rsidRDefault="00B562DD">
            <w:pPr>
              <w:pStyle w:val="ConsPlusNormal"/>
              <w:jc w:val="center"/>
            </w:pPr>
            <w:r w:rsidRPr="00B562DD">
              <w:t>69762</w:t>
            </w:r>
          </w:p>
        </w:tc>
        <w:tc>
          <w:tcPr>
            <w:tcW w:w="870" w:type="dxa"/>
            <w:tcBorders>
              <w:top w:val="nil"/>
              <w:left w:val="nil"/>
              <w:bottom w:val="nil"/>
              <w:right w:val="nil"/>
            </w:tcBorders>
          </w:tcPr>
          <w:p w:rsidR="00B562DD" w:rsidRPr="00B562DD" w:rsidRDefault="00B562DD">
            <w:pPr>
              <w:pStyle w:val="ConsPlusNormal"/>
              <w:jc w:val="center"/>
            </w:pPr>
            <w:r w:rsidRPr="00B562DD">
              <w:t>69757,2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4625,9</w:t>
            </w:r>
          </w:p>
        </w:tc>
        <w:tc>
          <w:tcPr>
            <w:tcW w:w="907" w:type="dxa"/>
            <w:tcBorders>
              <w:top w:val="nil"/>
              <w:left w:val="nil"/>
              <w:bottom w:val="nil"/>
              <w:right w:val="nil"/>
            </w:tcBorders>
          </w:tcPr>
          <w:p w:rsidR="00B562DD" w:rsidRPr="00B562DD" w:rsidRDefault="00B562DD">
            <w:pPr>
              <w:pStyle w:val="ConsPlusNormal"/>
              <w:jc w:val="center"/>
            </w:pPr>
            <w:r w:rsidRPr="00B562DD">
              <w:t>4538,9</w:t>
            </w:r>
          </w:p>
        </w:tc>
        <w:tc>
          <w:tcPr>
            <w:tcW w:w="870" w:type="dxa"/>
            <w:tcBorders>
              <w:top w:val="nil"/>
              <w:left w:val="nil"/>
              <w:bottom w:val="nil"/>
              <w:right w:val="nil"/>
            </w:tcBorders>
          </w:tcPr>
          <w:p w:rsidR="00B562DD" w:rsidRPr="00B562DD" w:rsidRDefault="00B562DD">
            <w:pPr>
              <w:pStyle w:val="ConsPlusNormal"/>
              <w:jc w:val="center"/>
            </w:pPr>
            <w:r w:rsidRPr="00B562DD">
              <w:t>4067,8</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территориальные государственные внебюджетные </w:t>
            </w:r>
            <w:r w:rsidRPr="00B562DD">
              <w:lastRenderedPageBreak/>
              <w:t>фонды</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Республика Дагестан</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13798,7</w:t>
            </w:r>
          </w:p>
        </w:tc>
        <w:tc>
          <w:tcPr>
            <w:tcW w:w="907" w:type="dxa"/>
            <w:tcBorders>
              <w:top w:val="nil"/>
              <w:left w:val="nil"/>
              <w:bottom w:val="nil"/>
              <w:right w:val="nil"/>
            </w:tcBorders>
          </w:tcPr>
          <w:p w:rsidR="00B562DD" w:rsidRPr="00B562DD" w:rsidRDefault="00B562DD">
            <w:pPr>
              <w:pStyle w:val="ConsPlusNormal"/>
              <w:jc w:val="center"/>
            </w:pPr>
            <w:r w:rsidRPr="00B562DD">
              <w:t>13603</w:t>
            </w:r>
          </w:p>
        </w:tc>
        <w:tc>
          <w:tcPr>
            <w:tcW w:w="870" w:type="dxa"/>
            <w:tcBorders>
              <w:top w:val="nil"/>
              <w:left w:val="nil"/>
              <w:bottom w:val="nil"/>
              <w:right w:val="nil"/>
            </w:tcBorders>
          </w:tcPr>
          <w:p w:rsidR="00B562DD" w:rsidRPr="00B562DD" w:rsidRDefault="00B562DD">
            <w:pPr>
              <w:pStyle w:val="ConsPlusNormal"/>
              <w:jc w:val="center"/>
            </w:pPr>
            <w:r w:rsidRPr="00B562DD">
              <w:t>13880,7</w:t>
            </w:r>
          </w:p>
        </w:tc>
        <w:tc>
          <w:tcPr>
            <w:tcW w:w="870" w:type="dxa"/>
            <w:tcBorders>
              <w:top w:val="nil"/>
              <w:left w:val="nil"/>
              <w:bottom w:val="nil"/>
              <w:right w:val="nil"/>
            </w:tcBorders>
          </w:tcPr>
          <w:p w:rsidR="00B562DD" w:rsidRPr="00B562DD" w:rsidRDefault="00B562DD">
            <w:pPr>
              <w:pStyle w:val="ConsPlusNormal"/>
              <w:jc w:val="center"/>
            </w:pPr>
            <w:r w:rsidRPr="00B562DD">
              <w:t>13728,2</w:t>
            </w:r>
          </w:p>
        </w:tc>
        <w:tc>
          <w:tcPr>
            <w:tcW w:w="870" w:type="dxa"/>
            <w:tcBorders>
              <w:top w:val="nil"/>
              <w:left w:val="nil"/>
              <w:bottom w:val="nil"/>
              <w:right w:val="nil"/>
            </w:tcBorders>
          </w:tcPr>
          <w:p w:rsidR="00B562DD" w:rsidRPr="00B562DD" w:rsidRDefault="00B562DD">
            <w:pPr>
              <w:pStyle w:val="ConsPlusNormal"/>
              <w:jc w:val="center"/>
            </w:pPr>
            <w:r w:rsidRPr="00B562DD">
              <w:t>13727,2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13108,8</w:t>
            </w:r>
          </w:p>
        </w:tc>
        <w:tc>
          <w:tcPr>
            <w:tcW w:w="907" w:type="dxa"/>
            <w:tcBorders>
              <w:top w:val="nil"/>
              <w:left w:val="nil"/>
              <w:bottom w:val="nil"/>
              <w:right w:val="nil"/>
            </w:tcBorders>
          </w:tcPr>
          <w:p w:rsidR="00B562DD" w:rsidRPr="00B562DD" w:rsidRDefault="00B562DD">
            <w:pPr>
              <w:pStyle w:val="ConsPlusNormal"/>
              <w:jc w:val="center"/>
            </w:pPr>
            <w:r w:rsidRPr="00B562DD">
              <w:t>12922,9</w:t>
            </w:r>
          </w:p>
        </w:tc>
        <w:tc>
          <w:tcPr>
            <w:tcW w:w="870" w:type="dxa"/>
            <w:tcBorders>
              <w:top w:val="nil"/>
              <w:left w:val="nil"/>
              <w:bottom w:val="nil"/>
              <w:right w:val="nil"/>
            </w:tcBorders>
          </w:tcPr>
          <w:p w:rsidR="00B562DD" w:rsidRPr="00B562DD" w:rsidRDefault="00B562DD">
            <w:pPr>
              <w:pStyle w:val="ConsPlusNormal"/>
              <w:jc w:val="center"/>
            </w:pPr>
            <w:r w:rsidRPr="00B562DD">
              <w:t>13186,7</w:t>
            </w:r>
          </w:p>
        </w:tc>
        <w:tc>
          <w:tcPr>
            <w:tcW w:w="870" w:type="dxa"/>
            <w:tcBorders>
              <w:top w:val="nil"/>
              <w:left w:val="nil"/>
              <w:bottom w:val="nil"/>
              <w:right w:val="nil"/>
            </w:tcBorders>
          </w:tcPr>
          <w:p w:rsidR="00B562DD" w:rsidRPr="00B562DD" w:rsidRDefault="00B562DD">
            <w:pPr>
              <w:pStyle w:val="ConsPlusNormal"/>
              <w:jc w:val="center"/>
            </w:pPr>
            <w:r w:rsidRPr="00B562DD">
              <w:t>13728,2</w:t>
            </w:r>
          </w:p>
        </w:tc>
        <w:tc>
          <w:tcPr>
            <w:tcW w:w="870" w:type="dxa"/>
            <w:tcBorders>
              <w:top w:val="nil"/>
              <w:left w:val="nil"/>
              <w:bottom w:val="nil"/>
              <w:right w:val="nil"/>
            </w:tcBorders>
          </w:tcPr>
          <w:p w:rsidR="00B562DD" w:rsidRPr="00B562DD" w:rsidRDefault="00B562DD">
            <w:pPr>
              <w:pStyle w:val="ConsPlusNormal"/>
              <w:jc w:val="center"/>
            </w:pPr>
            <w:r w:rsidRPr="00B562DD">
              <w:t>13727,2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689,9</w:t>
            </w:r>
          </w:p>
        </w:tc>
        <w:tc>
          <w:tcPr>
            <w:tcW w:w="907" w:type="dxa"/>
            <w:tcBorders>
              <w:top w:val="nil"/>
              <w:left w:val="nil"/>
              <w:bottom w:val="nil"/>
              <w:right w:val="nil"/>
            </w:tcBorders>
          </w:tcPr>
          <w:p w:rsidR="00B562DD" w:rsidRPr="00B562DD" w:rsidRDefault="00B562DD">
            <w:pPr>
              <w:pStyle w:val="ConsPlusNormal"/>
              <w:jc w:val="center"/>
            </w:pPr>
            <w:r w:rsidRPr="00B562DD">
              <w:t>680,1</w:t>
            </w:r>
          </w:p>
        </w:tc>
        <w:tc>
          <w:tcPr>
            <w:tcW w:w="870" w:type="dxa"/>
            <w:tcBorders>
              <w:top w:val="nil"/>
              <w:left w:val="nil"/>
              <w:bottom w:val="nil"/>
              <w:right w:val="nil"/>
            </w:tcBorders>
          </w:tcPr>
          <w:p w:rsidR="00B562DD" w:rsidRPr="00B562DD" w:rsidRDefault="00B562DD">
            <w:pPr>
              <w:pStyle w:val="ConsPlusNormal"/>
              <w:jc w:val="center"/>
            </w:pPr>
            <w:r w:rsidRPr="00B562DD">
              <w:t>694</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компании с государственным </w:t>
            </w:r>
            <w:r w:rsidRPr="00B562DD">
              <w:lastRenderedPageBreak/>
              <w:t>участием</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Республика Ингушетия</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3234,3</w:t>
            </w:r>
          </w:p>
        </w:tc>
        <w:tc>
          <w:tcPr>
            <w:tcW w:w="907" w:type="dxa"/>
            <w:tcBorders>
              <w:top w:val="nil"/>
              <w:left w:val="nil"/>
              <w:bottom w:val="nil"/>
              <w:right w:val="nil"/>
            </w:tcBorders>
          </w:tcPr>
          <w:p w:rsidR="00B562DD" w:rsidRPr="00B562DD" w:rsidRDefault="00B562DD">
            <w:pPr>
              <w:pStyle w:val="ConsPlusNormal"/>
              <w:jc w:val="center"/>
            </w:pPr>
            <w:r w:rsidRPr="00B562DD">
              <w:t>3234,3</w:t>
            </w:r>
          </w:p>
        </w:tc>
        <w:tc>
          <w:tcPr>
            <w:tcW w:w="870" w:type="dxa"/>
            <w:tcBorders>
              <w:top w:val="nil"/>
              <w:left w:val="nil"/>
              <w:bottom w:val="nil"/>
              <w:right w:val="nil"/>
            </w:tcBorders>
          </w:tcPr>
          <w:p w:rsidR="00B562DD" w:rsidRPr="00B562DD" w:rsidRDefault="00B562DD">
            <w:pPr>
              <w:pStyle w:val="ConsPlusNormal"/>
              <w:jc w:val="center"/>
            </w:pPr>
            <w:r w:rsidRPr="00B562DD">
              <w:t>8902,9</w:t>
            </w:r>
          </w:p>
        </w:tc>
        <w:tc>
          <w:tcPr>
            <w:tcW w:w="870" w:type="dxa"/>
            <w:tcBorders>
              <w:top w:val="nil"/>
              <w:left w:val="nil"/>
              <w:bottom w:val="nil"/>
              <w:right w:val="nil"/>
            </w:tcBorders>
          </w:tcPr>
          <w:p w:rsidR="00B562DD" w:rsidRPr="00B562DD" w:rsidRDefault="00B562DD">
            <w:pPr>
              <w:pStyle w:val="ConsPlusNormal"/>
              <w:jc w:val="center"/>
            </w:pPr>
            <w:r w:rsidRPr="00B562DD">
              <w:t>8805,2</w:t>
            </w:r>
          </w:p>
        </w:tc>
        <w:tc>
          <w:tcPr>
            <w:tcW w:w="870" w:type="dxa"/>
            <w:tcBorders>
              <w:top w:val="nil"/>
              <w:left w:val="nil"/>
              <w:bottom w:val="nil"/>
              <w:right w:val="nil"/>
            </w:tcBorders>
          </w:tcPr>
          <w:p w:rsidR="00B562DD" w:rsidRPr="00B562DD" w:rsidRDefault="00B562DD">
            <w:pPr>
              <w:pStyle w:val="ConsPlusNormal"/>
              <w:jc w:val="center"/>
            </w:pPr>
            <w:r w:rsidRPr="00B562DD">
              <w:t>8804,5</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1884,3</w:t>
            </w:r>
          </w:p>
        </w:tc>
        <w:tc>
          <w:tcPr>
            <w:tcW w:w="907" w:type="dxa"/>
            <w:tcBorders>
              <w:top w:val="nil"/>
              <w:left w:val="nil"/>
              <w:bottom w:val="nil"/>
              <w:right w:val="nil"/>
            </w:tcBorders>
          </w:tcPr>
          <w:p w:rsidR="00B562DD" w:rsidRPr="00B562DD" w:rsidRDefault="00B562DD">
            <w:pPr>
              <w:pStyle w:val="ConsPlusNormal"/>
              <w:jc w:val="center"/>
            </w:pPr>
            <w:r w:rsidRPr="00B562DD">
              <w:t>1884,3</w:t>
            </w:r>
          </w:p>
        </w:tc>
        <w:tc>
          <w:tcPr>
            <w:tcW w:w="870" w:type="dxa"/>
            <w:tcBorders>
              <w:top w:val="nil"/>
              <w:left w:val="nil"/>
              <w:bottom w:val="nil"/>
              <w:right w:val="nil"/>
            </w:tcBorders>
          </w:tcPr>
          <w:p w:rsidR="00B562DD" w:rsidRPr="00B562DD" w:rsidRDefault="00B562DD">
            <w:pPr>
              <w:pStyle w:val="ConsPlusNormal"/>
              <w:jc w:val="center"/>
            </w:pPr>
            <w:r w:rsidRPr="00B562DD">
              <w:t>8457,8</w:t>
            </w:r>
          </w:p>
        </w:tc>
        <w:tc>
          <w:tcPr>
            <w:tcW w:w="870" w:type="dxa"/>
            <w:tcBorders>
              <w:top w:val="nil"/>
              <w:left w:val="nil"/>
              <w:bottom w:val="nil"/>
              <w:right w:val="nil"/>
            </w:tcBorders>
          </w:tcPr>
          <w:p w:rsidR="00B562DD" w:rsidRPr="00B562DD" w:rsidRDefault="00B562DD">
            <w:pPr>
              <w:pStyle w:val="ConsPlusNormal"/>
              <w:jc w:val="center"/>
            </w:pPr>
            <w:r w:rsidRPr="00B562DD">
              <w:t>8805,2</w:t>
            </w:r>
          </w:p>
        </w:tc>
        <w:tc>
          <w:tcPr>
            <w:tcW w:w="870" w:type="dxa"/>
            <w:tcBorders>
              <w:top w:val="nil"/>
              <w:left w:val="nil"/>
              <w:bottom w:val="nil"/>
              <w:right w:val="nil"/>
            </w:tcBorders>
          </w:tcPr>
          <w:p w:rsidR="00B562DD" w:rsidRPr="00B562DD" w:rsidRDefault="00B562DD">
            <w:pPr>
              <w:pStyle w:val="ConsPlusNormal"/>
              <w:jc w:val="center"/>
            </w:pPr>
            <w:r w:rsidRPr="00B562DD">
              <w:t>8804,5</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1350</w:t>
            </w:r>
          </w:p>
        </w:tc>
        <w:tc>
          <w:tcPr>
            <w:tcW w:w="907" w:type="dxa"/>
            <w:tcBorders>
              <w:top w:val="nil"/>
              <w:left w:val="nil"/>
              <w:bottom w:val="nil"/>
              <w:right w:val="nil"/>
            </w:tcBorders>
          </w:tcPr>
          <w:p w:rsidR="00B562DD" w:rsidRPr="00B562DD" w:rsidRDefault="00B562DD">
            <w:pPr>
              <w:pStyle w:val="ConsPlusNormal"/>
              <w:jc w:val="center"/>
            </w:pPr>
            <w:r w:rsidRPr="00B562DD">
              <w:t>1350</w:t>
            </w:r>
          </w:p>
        </w:tc>
        <w:tc>
          <w:tcPr>
            <w:tcW w:w="870" w:type="dxa"/>
            <w:tcBorders>
              <w:top w:val="nil"/>
              <w:left w:val="nil"/>
              <w:bottom w:val="nil"/>
              <w:right w:val="nil"/>
            </w:tcBorders>
          </w:tcPr>
          <w:p w:rsidR="00B562DD" w:rsidRPr="00B562DD" w:rsidRDefault="00B562DD">
            <w:pPr>
              <w:pStyle w:val="ConsPlusNormal"/>
              <w:jc w:val="center"/>
            </w:pPr>
            <w:r w:rsidRPr="00B562DD">
              <w:t>445,1</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Кабардино-Балкарская Республика</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3923,8</w:t>
            </w:r>
          </w:p>
        </w:tc>
        <w:tc>
          <w:tcPr>
            <w:tcW w:w="907" w:type="dxa"/>
            <w:tcBorders>
              <w:top w:val="nil"/>
              <w:left w:val="nil"/>
              <w:bottom w:val="nil"/>
              <w:right w:val="nil"/>
            </w:tcBorders>
          </w:tcPr>
          <w:p w:rsidR="00B562DD" w:rsidRPr="00B562DD" w:rsidRDefault="00B562DD">
            <w:pPr>
              <w:pStyle w:val="ConsPlusNormal"/>
              <w:jc w:val="center"/>
            </w:pPr>
            <w:r w:rsidRPr="00B562DD">
              <w:t>3787,5</w:t>
            </w:r>
          </w:p>
        </w:tc>
        <w:tc>
          <w:tcPr>
            <w:tcW w:w="870" w:type="dxa"/>
            <w:tcBorders>
              <w:top w:val="nil"/>
              <w:left w:val="nil"/>
              <w:bottom w:val="nil"/>
              <w:right w:val="nil"/>
            </w:tcBorders>
          </w:tcPr>
          <w:p w:rsidR="00B562DD" w:rsidRPr="00B562DD" w:rsidRDefault="00B562DD">
            <w:pPr>
              <w:pStyle w:val="ConsPlusNormal"/>
              <w:jc w:val="center"/>
            </w:pPr>
            <w:r w:rsidRPr="00B562DD">
              <w:t>8053</w:t>
            </w:r>
          </w:p>
        </w:tc>
        <w:tc>
          <w:tcPr>
            <w:tcW w:w="870" w:type="dxa"/>
            <w:tcBorders>
              <w:top w:val="nil"/>
              <w:left w:val="nil"/>
              <w:bottom w:val="nil"/>
              <w:right w:val="nil"/>
            </w:tcBorders>
          </w:tcPr>
          <w:p w:rsidR="00B562DD" w:rsidRPr="00B562DD" w:rsidRDefault="00B562DD">
            <w:pPr>
              <w:pStyle w:val="ConsPlusNormal"/>
              <w:jc w:val="center"/>
            </w:pPr>
            <w:r w:rsidRPr="00B562DD">
              <w:t>7796,9</w:t>
            </w:r>
          </w:p>
        </w:tc>
        <w:tc>
          <w:tcPr>
            <w:tcW w:w="870" w:type="dxa"/>
            <w:tcBorders>
              <w:top w:val="nil"/>
              <w:left w:val="nil"/>
              <w:bottom w:val="nil"/>
              <w:right w:val="nil"/>
            </w:tcBorders>
          </w:tcPr>
          <w:p w:rsidR="00B562DD" w:rsidRPr="00B562DD" w:rsidRDefault="00B562DD">
            <w:pPr>
              <w:pStyle w:val="ConsPlusNormal"/>
              <w:jc w:val="center"/>
            </w:pPr>
            <w:r w:rsidRPr="00B562DD">
              <w:t>7796,3</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3543,7</w:t>
            </w:r>
          </w:p>
        </w:tc>
        <w:tc>
          <w:tcPr>
            <w:tcW w:w="907" w:type="dxa"/>
            <w:tcBorders>
              <w:top w:val="nil"/>
              <w:left w:val="nil"/>
              <w:bottom w:val="nil"/>
              <w:right w:val="nil"/>
            </w:tcBorders>
          </w:tcPr>
          <w:p w:rsidR="00B562DD" w:rsidRPr="00B562DD" w:rsidRDefault="00B562DD">
            <w:pPr>
              <w:pStyle w:val="ConsPlusNormal"/>
              <w:jc w:val="center"/>
            </w:pPr>
            <w:r w:rsidRPr="00B562DD">
              <w:t>3484,5</w:t>
            </w:r>
          </w:p>
        </w:tc>
        <w:tc>
          <w:tcPr>
            <w:tcW w:w="870" w:type="dxa"/>
            <w:tcBorders>
              <w:top w:val="nil"/>
              <w:left w:val="nil"/>
              <w:bottom w:val="nil"/>
              <w:right w:val="nil"/>
            </w:tcBorders>
          </w:tcPr>
          <w:p w:rsidR="00B562DD" w:rsidRPr="00B562DD" w:rsidRDefault="00B562DD">
            <w:pPr>
              <w:pStyle w:val="ConsPlusNormal"/>
              <w:jc w:val="center"/>
            </w:pPr>
            <w:r w:rsidRPr="00B562DD">
              <w:t>7489,3</w:t>
            </w:r>
          </w:p>
        </w:tc>
        <w:tc>
          <w:tcPr>
            <w:tcW w:w="870" w:type="dxa"/>
            <w:tcBorders>
              <w:top w:val="nil"/>
              <w:left w:val="nil"/>
              <w:bottom w:val="nil"/>
              <w:right w:val="nil"/>
            </w:tcBorders>
          </w:tcPr>
          <w:p w:rsidR="00B562DD" w:rsidRPr="00B562DD" w:rsidRDefault="00B562DD">
            <w:pPr>
              <w:pStyle w:val="ConsPlusNormal"/>
              <w:jc w:val="center"/>
            </w:pPr>
            <w:r w:rsidRPr="00B562DD">
              <w:t>7796,9</w:t>
            </w:r>
          </w:p>
        </w:tc>
        <w:tc>
          <w:tcPr>
            <w:tcW w:w="870" w:type="dxa"/>
            <w:tcBorders>
              <w:top w:val="nil"/>
              <w:left w:val="nil"/>
              <w:bottom w:val="nil"/>
              <w:right w:val="nil"/>
            </w:tcBorders>
          </w:tcPr>
          <w:p w:rsidR="00B562DD" w:rsidRPr="00B562DD" w:rsidRDefault="00B562DD">
            <w:pPr>
              <w:pStyle w:val="ConsPlusNormal"/>
              <w:jc w:val="center"/>
            </w:pPr>
            <w:r w:rsidRPr="00B562DD">
              <w:t>7796,3</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380,1</w:t>
            </w:r>
          </w:p>
        </w:tc>
        <w:tc>
          <w:tcPr>
            <w:tcW w:w="907" w:type="dxa"/>
            <w:tcBorders>
              <w:top w:val="nil"/>
              <w:left w:val="nil"/>
              <w:bottom w:val="nil"/>
              <w:right w:val="nil"/>
            </w:tcBorders>
          </w:tcPr>
          <w:p w:rsidR="00B562DD" w:rsidRPr="00B562DD" w:rsidRDefault="00B562DD">
            <w:pPr>
              <w:pStyle w:val="ConsPlusNormal"/>
              <w:jc w:val="center"/>
            </w:pPr>
            <w:r w:rsidRPr="00B562DD">
              <w:t>303</w:t>
            </w:r>
          </w:p>
        </w:tc>
        <w:tc>
          <w:tcPr>
            <w:tcW w:w="870" w:type="dxa"/>
            <w:tcBorders>
              <w:top w:val="nil"/>
              <w:left w:val="nil"/>
              <w:bottom w:val="nil"/>
              <w:right w:val="nil"/>
            </w:tcBorders>
          </w:tcPr>
          <w:p w:rsidR="00B562DD" w:rsidRPr="00B562DD" w:rsidRDefault="00B562DD">
            <w:pPr>
              <w:pStyle w:val="ConsPlusNormal"/>
              <w:jc w:val="center"/>
            </w:pPr>
            <w:r w:rsidRPr="00B562DD">
              <w:t>563,7</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Карачаево-Черкесская Республика</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1929,2</w:t>
            </w:r>
          </w:p>
        </w:tc>
        <w:tc>
          <w:tcPr>
            <w:tcW w:w="907" w:type="dxa"/>
            <w:tcBorders>
              <w:top w:val="nil"/>
              <w:left w:val="nil"/>
              <w:bottom w:val="nil"/>
              <w:right w:val="nil"/>
            </w:tcBorders>
          </w:tcPr>
          <w:p w:rsidR="00B562DD" w:rsidRPr="00B562DD" w:rsidRDefault="00B562DD">
            <w:pPr>
              <w:pStyle w:val="ConsPlusNormal"/>
              <w:jc w:val="center"/>
            </w:pPr>
            <w:r w:rsidRPr="00B562DD">
              <w:t>1929,1</w:t>
            </w:r>
          </w:p>
        </w:tc>
        <w:tc>
          <w:tcPr>
            <w:tcW w:w="870" w:type="dxa"/>
            <w:tcBorders>
              <w:top w:val="nil"/>
              <w:left w:val="nil"/>
              <w:bottom w:val="nil"/>
              <w:right w:val="nil"/>
            </w:tcBorders>
          </w:tcPr>
          <w:p w:rsidR="00B562DD" w:rsidRPr="00B562DD" w:rsidRDefault="00B562DD">
            <w:pPr>
              <w:pStyle w:val="ConsPlusNormal"/>
              <w:jc w:val="center"/>
            </w:pPr>
            <w:r w:rsidRPr="00B562DD">
              <w:t>8653,4</w:t>
            </w:r>
          </w:p>
        </w:tc>
        <w:tc>
          <w:tcPr>
            <w:tcW w:w="870" w:type="dxa"/>
            <w:tcBorders>
              <w:top w:val="nil"/>
              <w:left w:val="nil"/>
              <w:bottom w:val="nil"/>
              <w:right w:val="nil"/>
            </w:tcBorders>
          </w:tcPr>
          <w:p w:rsidR="00B562DD" w:rsidRPr="00B562DD" w:rsidRDefault="00B562DD">
            <w:pPr>
              <w:pStyle w:val="ConsPlusNormal"/>
              <w:jc w:val="center"/>
            </w:pPr>
            <w:r w:rsidRPr="00B562DD">
              <w:t>8558,3</w:t>
            </w:r>
          </w:p>
        </w:tc>
        <w:tc>
          <w:tcPr>
            <w:tcW w:w="870" w:type="dxa"/>
            <w:tcBorders>
              <w:top w:val="nil"/>
              <w:left w:val="nil"/>
              <w:bottom w:val="nil"/>
              <w:right w:val="nil"/>
            </w:tcBorders>
          </w:tcPr>
          <w:p w:rsidR="00B562DD" w:rsidRPr="00B562DD" w:rsidRDefault="00B562DD">
            <w:pPr>
              <w:pStyle w:val="ConsPlusNormal"/>
              <w:jc w:val="center"/>
            </w:pPr>
            <w:r w:rsidRPr="00B562DD">
              <w:t>8557,7</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1832,7</w:t>
            </w:r>
          </w:p>
        </w:tc>
        <w:tc>
          <w:tcPr>
            <w:tcW w:w="907" w:type="dxa"/>
            <w:tcBorders>
              <w:top w:val="nil"/>
              <w:left w:val="nil"/>
              <w:bottom w:val="nil"/>
              <w:right w:val="nil"/>
            </w:tcBorders>
          </w:tcPr>
          <w:p w:rsidR="00B562DD" w:rsidRPr="00B562DD" w:rsidRDefault="00B562DD">
            <w:pPr>
              <w:pStyle w:val="ConsPlusNormal"/>
              <w:jc w:val="center"/>
            </w:pPr>
            <w:r w:rsidRPr="00B562DD">
              <w:t>1832,7</w:t>
            </w:r>
          </w:p>
        </w:tc>
        <w:tc>
          <w:tcPr>
            <w:tcW w:w="870" w:type="dxa"/>
            <w:tcBorders>
              <w:top w:val="nil"/>
              <w:left w:val="nil"/>
              <w:bottom w:val="nil"/>
              <w:right w:val="nil"/>
            </w:tcBorders>
          </w:tcPr>
          <w:p w:rsidR="00B562DD" w:rsidRPr="00B562DD" w:rsidRDefault="00B562DD">
            <w:pPr>
              <w:pStyle w:val="ConsPlusNormal"/>
              <w:jc w:val="center"/>
            </w:pPr>
            <w:r w:rsidRPr="00B562DD">
              <w:t>8220,7</w:t>
            </w:r>
          </w:p>
        </w:tc>
        <w:tc>
          <w:tcPr>
            <w:tcW w:w="870" w:type="dxa"/>
            <w:tcBorders>
              <w:top w:val="nil"/>
              <w:left w:val="nil"/>
              <w:bottom w:val="nil"/>
              <w:right w:val="nil"/>
            </w:tcBorders>
          </w:tcPr>
          <w:p w:rsidR="00B562DD" w:rsidRPr="00B562DD" w:rsidRDefault="00B562DD">
            <w:pPr>
              <w:pStyle w:val="ConsPlusNormal"/>
              <w:jc w:val="center"/>
            </w:pPr>
            <w:r w:rsidRPr="00B562DD">
              <w:t>8558,3</w:t>
            </w:r>
          </w:p>
        </w:tc>
        <w:tc>
          <w:tcPr>
            <w:tcW w:w="870" w:type="dxa"/>
            <w:tcBorders>
              <w:top w:val="nil"/>
              <w:left w:val="nil"/>
              <w:bottom w:val="nil"/>
              <w:right w:val="nil"/>
            </w:tcBorders>
          </w:tcPr>
          <w:p w:rsidR="00B562DD" w:rsidRPr="00B562DD" w:rsidRDefault="00B562DD">
            <w:pPr>
              <w:pStyle w:val="ConsPlusNormal"/>
              <w:jc w:val="center"/>
            </w:pPr>
            <w:r w:rsidRPr="00B562DD">
              <w:t>8557,7</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государственные </w:t>
            </w:r>
            <w:r w:rsidRPr="00B562DD">
              <w:lastRenderedPageBreak/>
              <w:t>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96,5</w:t>
            </w:r>
          </w:p>
        </w:tc>
        <w:tc>
          <w:tcPr>
            <w:tcW w:w="907" w:type="dxa"/>
            <w:tcBorders>
              <w:top w:val="nil"/>
              <w:left w:val="nil"/>
              <w:bottom w:val="nil"/>
              <w:right w:val="nil"/>
            </w:tcBorders>
          </w:tcPr>
          <w:p w:rsidR="00B562DD" w:rsidRPr="00B562DD" w:rsidRDefault="00B562DD">
            <w:pPr>
              <w:pStyle w:val="ConsPlusNormal"/>
              <w:jc w:val="center"/>
            </w:pPr>
            <w:r w:rsidRPr="00B562DD">
              <w:t>96,4</w:t>
            </w:r>
          </w:p>
        </w:tc>
        <w:tc>
          <w:tcPr>
            <w:tcW w:w="870" w:type="dxa"/>
            <w:tcBorders>
              <w:top w:val="nil"/>
              <w:left w:val="nil"/>
              <w:bottom w:val="nil"/>
              <w:right w:val="nil"/>
            </w:tcBorders>
          </w:tcPr>
          <w:p w:rsidR="00B562DD" w:rsidRPr="00B562DD" w:rsidRDefault="00B562DD">
            <w:pPr>
              <w:pStyle w:val="ConsPlusNormal"/>
              <w:jc w:val="center"/>
            </w:pPr>
            <w:r w:rsidRPr="00B562DD">
              <w:t>432,7</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Республика Северная Осетия - Алания</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2946,5</w:t>
            </w:r>
          </w:p>
        </w:tc>
        <w:tc>
          <w:tcPr>
            <w:tcW w:w="907" w:type="dxa"/>
            <w:tcBorders>
              <w:top w:val="nil"/>
              <w:left w:val="nil"/>
              <w:bottom w:val="nil"/>
              <w:right w:val="nil"/>
            </w:tcBorders>
          </w:tcPr>
          <w:p w:rsidR="00B562DD" w:rsidRPr="00B562DD" w:rsidRDefault="00B562DD">
            <w:pPr>
              <w:pStyle w:val="ConsPlusNormal"/>
              <w:jc w:val="center"/>
            </w:pPr>
            <w:r w:rsidRPr="00B562DD">
              <w:t>2946,5</w:t>
            </w:r>
          </w:p>
        </w:tc>
        <w:tc>
          <w:tcPr>
            <w:tcW w:w="870" w:type="dxa"/>
            <w:tcBorders>
              <w:top w:val="nil"/>
              <w:left w:val="nil"/>
              <w:bottom w:val="nil"/>
              <w:right w:val="nil"/>
            </w:tcBorders>
          </w:tcPr>
          <w:p w:rsidR="00B562DD" w:rsidRPr="00B562DD" w:rsidRDefault="00B562DD">
            <w:pPr>
              <w:pStyle w:val="ConsPlusNormal"/>
              <w:jc w:val="center"/>
            </w:pPr>
            <w:r w:rsidRPr="00B562DD">
              <w:t>12871,4</w:t>
            </w:r>
          </w:p>
        </w:tc>
        <w:tc>
          <w:tcPr>
            <w:tcW w:w="870" w:type="dxa"/>
            <w:tcBorders>
              <w:top w:val="nil"/>
              <w:left w:val="nil"/>
              <w:bottom w:val="nil"/>
              <w:right w:val="nil"/>
            </w:tcBorders>
          </w:tcPr>
          <w:p w:rsidR="00B562DD" w:rsidRPr="00B562DD" w:rsidRDefault="00B562DD">
            <w:pPr>
              <w:pStyle w:val="ConsPlusNormal"/>
              <w:jc w:val="center"/>
            </w:pPr>
            <w:r w:rsidRPr="00B562DD">
              <w:t>12462</w:t>
            </w:r>
          </w:p>
        </w:tc>
        <w:tc>
          <w:tcPr>
            <w:tcW w:w="870" w:type="dxa"/>
            <w:tcBorders>
              <w:top w:val="nil"/>
              <w:left w:val="nil"/>
              <w:bottom w:val="nil"/>
              <w:right w:val="nil"/>
            </w:tcBorders>
          </w:tcPr>
          <w:p w:rsidR="00B562DD" w:rsidRPr="00B562DD" w:rsidRDefault="00B562DD">
            <w:pPr>
              <w:pStyle w:val="ConsPlusNormal"/>
              <w:jc w:val="center"/>
            </w:pPr>
            <w:r w:rsidRPr="00B562DD">
              <w:t>12461,2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2710,8</w:t>
            </w:r>
          </w:p>
        </w:tc>
        <w:tc>
          <w:tcPr>
            <w:tcW w:w="907" w:type="dxa"/>
            <w:tcBorders>
              <w:top w:val="nil"/>
              <w:left w:val="nil"/>
              <w:bottom w:val="nil"/>
              <w:right w:val="nil"/>
            </w:tcBorders>
          </w:tcPr>
          <w:p w:rsidR="00B562DD" w:rsidRPr="00B562DD" w:rsidRDefault="00B562DD">
            <w:pPr>
              <w:pStyle w:val="ConsPlusNormal"/>
              <w:jc w:val="center"/>
            </w:pPr>
            <w:r w:rsidRPr="00B562DD">
              <w:t>2710,8</w:t>
            </w:r>
          </w:p>
        </w:tc>
        <w:tc>
          <w:tcPr>
            <w:tcW w:w="870" w:type="dxa"/>
            <w:tcBorders>
              <w:top w:val="nil"/>
              <w:left w:val="nil"/>
              <w:bottom w:val="nil"/>
              <w:right w:val="nil"/>
            </w:tcBorders>
          </w:tcPr>
          <w:p w:rsidR="00B562DD" w:rsidRPr="00B562DD" w:rsidRDefault="00B562DD">
            <w:pPr>
              <w:pStyle w:val="ConsPlusNormal"/>
              <w:jc w:val="center"/>
            </w:pPr>
            <w:r w:rsidRPr="00B562DD">
              <w:t>11970,4</w:t>
            </w:r>
          </w:p>
        </w:tc>
        <w:tc>
          <w:tcPr>
            <w:tcW w:w="870" w:type="dxa"/>
            <w:tcBorders>
              <w:top w:val="nil"/>
              <w:left w:val="nil"/>
              <w:bottom w:val="nil"/>
              <w:right w:val="nil"/>
            </w:tcBorders>
          </w:tcPr>
          <w:p w:rsidR="00B562DD" w:rsidRPr="00B562DD" w:rsidRDefault="00B562DD">
            <w:pPr>
              <w:pStyle w:val="ConsPlusNormal"/>
              <w:jc w:val="center"/>
            </w:pPr>
            <w:r w:rsidRPr="00B562DD">
              <w:t>12462</w:t>
            </w:r>
          </w:p>
        </w:tc>
        <w:tc>
          <w:tcPr>
            <w:tcW w:w="870" w:type="dxa"/>
            <w:tcBorders>
              <w:top w:val="nil"/>
              <w:left w:val="nil"/>
              <w:bottom w:val="nil"/>
              <w:right w:val="nil"/>
            </w:tcBorders>
          </w:tcPr>
          <w:p w:rsidR="00B562DD" w:rsidRPr="00B562DD" w:rsidRDefault="00B562DD">
            <w:pPr>
              <w:pStyle w:val="ConsPlusNormal"/>
              <w:jc w:val="center"/>
            </w:pPr>
            <w:r w:rsidRPr="00B562DD">
              <w:t>12461,2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бюджеты субъектов </w:t>
            </w:r>
            <w:r w:rsidRPr="00B562DD">
              <w:lastRenderedPageBreak/>
              <w:t>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235,7</w:t>
            </w:r>
          </w:p>
        </w:tc>
        <w:tc>
          <w:tcPr>
            <w:tcW w:w="907" w:type="dxa"/>
            <w:tcBorders>
              <w:top w:val="nil"/>
              <w:left w:val="nil"/>
              <w:bottom w:val="nil"/>
              <w:right w:val="nil"/>
            </w:tcBorders>
          </w:tcPr>
          <w:p w:rsidR="00B562DD" w:rsidRPr="00B562DD" w:rsidRDefault="00B562DD">
            <w:pPr>
              <w:pStyle w:val="ConsPlusNormal"/>
              <w:jc w:val="center"/>
            </w:pPr>
            <w:r w:rsidRPr="00B562DD">
              <w:t>235,7</w:t>
            </w:r>
          </w:p>
        </w:tc>
        <w:tc>
          <w:tcPr>
            <w:tcW w:w="870" w:type="dxa"/>
            <w:tcBorders>
              <w:top w:val="nil"/>
              <w:left w:val="nil"/>
              <w:bottom w:val="nil"/>
              <w:right w:val="nil"/>
            </w:tcBorders>
          </w:tcPr>
          <w:p w:rsidR="00B562DD" w:rsidRPr="00B562DD" w:rsidRDefault="00B562DD">
            <w:pPr>
              <w:pStyle w:val="ConsPlusNormal"/>
              <w:jc w:val="center"/>
            </w:pPr>
            <w:r w:rsidRPr="00B562DD">
              <w:t>901</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Чеченская Республика</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5849,2</w:t>
            </w:r>
          </w:p>
        </w:tc>
        <w:tc>
          <w:tcPr>
            <w:tcW w:w="907" w:type="dxa"/>
            <w:tcBorders>
              <w:top w:val="nil"/>
              <w:left w:val="nil"/>
              <w:bottom w:val="nil"/>
              <w:right w:val="nil"/>
            </w:tcBorders>
          </w:tcPr>
          <w:p w:rsidR="00B562DD" w:rsidRPr="00B562DD" w:rsidRDefault="00B562DD">
            <w:pPr>
              <w:pStyle w:val="ConsPlusNormal"/>
              <w:jc w:val="center"/>
            </w:pPr>
            <w:r w:rsidRPr="00B562DD">
              <w:t>5849,2</w:t>
            </w:r>
          </w:p>
        </w:tc>
        <w:tc>
          <w:tcPr>
            <w:tcW w:w="870" w:type="dxa"/>
            <w:tcBorders>
              <w:top w:val="nil"/>
              <w:left w:val="nil"/>
              <w:bottom w:val="nil"/>
              <w:right w:val="nil"/>
            </w:tcBorders>
          </w:tcPr>
          <w:p w:rsidR="00B562DD" w:rsidRPr="00B562DD" w:rsidRDefault="00B562DD">
            <w:pPr>
              <w:pStyle w:val="ConsPlusNormal"/>
              <w:jc w:val="center"/>
            </w:pPr>
            <w:r w:rsidRPr="00B562DD">
              <w:t>9164,8</w:t>
            </w:r>
          </w:p>
        </w:tc>
        <w:tc>
          <w:tcPr>
            <w:tcW w:w="870" w:type="dxa"/>
            <w:tcBorders>
              <w:top w:val="nil"/>
              <w:left w:val="nil"/>
              <w:bottom w:val="nil"/>
              <w:right w:val="nil"/>
            </w:tcBorders>
          </w:tcPr>
          <w:p w:rsidR="00B562DD" w:rsidRPr="00B562DD" w:rsidRDefault="00B562DD">
            <w:pPr>
              <w:pStyle w:val="ConsPlusNormal"/>
              <w:jc w:val="center"/>
            </w:pPr>
            <w:r w:rsidRPr="00B562DD">
              <w:t>9064,2</w:t>
            </w:r>
          </w:p>
        </w:tc>
        <w:tc>
          <w:tcPr>
            <w:tcW w:w="870" w:type="dxa"/>
            <w:tcBorders>
              <w:top w:val="nil"/>
              <w:left w:val="nil"/>
              <w:bottom w:val="nil"/>
              <w:right w:val="nil"/>
            </w:tcBorders>
          </w:tcPr>
          <w:p w:rsidR="00B562DD" w:rsidRPr="00B562DD" w:rsidRDefault="00B562DD">
            <w:pPr>
              <w:pStyle w:val="ConsPlusNormal"/>
              <w:jc w:val="center"/>
            </w:pPr>
            <w:r w:rsidRPr="00B562DD">
              <w:t>9063,6</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5556,7</w:t>
            </w:r>
          </w:p>
        </w:tc>
        <w:tc>
          <w:tcPr>
            <w:tcW w:w="907" w:type="dxa"/>
            <w:tcBorders>
              <w:top w:val="nil"/>
              <w:left w:val="nil"/>
              <w:bottom w:val="nil"/>
              <w:right w:val="nil"/>
            </w:tcBorders>
          </w:tcPr>
          <w:p w:rsidR="00B562DD" w:rsidRPr="00B562DD" w:rsidRDefault="00B562DD">
            <w:pPr>
              <w:pStyle w:val="ConsPlusNormal"/>
              <w:jc w:val="center"/>
            </w:pPr>
            <w:r w:rsidRPr="00B562DD">
              <w:t>5556,7</w:t>
            </w:r>
          </w:p>
        </w:tc>
        <w:tc>
          <w:tcPr>
            <w:tcW w:w="870" w:type="dxa"/>
            <w:tcBorders>
              <w:top w:val="nil"/>
              <w:left w:val="nil"/>
              <w:bottom w:val="nil"/>
              <w:right w:val="nil"/>
            </w:tcBorders>
          </w:tcPr>
          <w:p w:rsidR="00B562DD" w:rsidRPr="00B562DD" w:rsidRDefault="00B562DD">
            <w:pPr>
              <w:pStyle w:val="ConsPlusNormal"/>
              <w:jc w:val="center"/>
            </w:pPr>
            <w:r w:rsidRPr="00B562DD">
              <w:t>8706,6</w:t>
            </w:r>
          </w:p>
        </w:tc>
        <w:tc>
          <w:tcPr>
            <w:tcW w:w="870" w:type="dxa"/>
            <w:tcBorders>
              <w:top w:val="nil"/>
              <w:left w:val="nil"/>
              <w:bottom w:val="nil"/>
              <w:right w:val="nil"/>
            </w:tcBorders>
          </w:tcPr>
          <w:p w:rsidR="00B562DD" w:rsidRPr="00B562DD" w:rsidRDefault="00B562DD">
            <w:pPr>
              <w:pStyle w:val="ConsPlusNormal"/>
              <w:jc w:val="center"/>
            </w:pPr>
            <w:r w:rsidRPr="00B562DD">
              <w:t>9064,2</w:t>
            </w:r>
          </w:p>
        </w:tc>
        <w:tc>
          <w:tcPr>
            <w:tcW w:w="870" w:type="dxa"/>
            <w:tcBorders>
              <w:top w:val="nil"/>
              <w:left w:val="nil"/>
              <w:bottom w:val="nil"/>
              <w:right w:val="nil"/>
            </w:tcBorders>
          </w:tcPr>
          <w:p w:rsidR="00B562DD" w:rsidRPr="00B562DD" w:rsidRDefault="00B562DD">
            <w:pPr>
              <w:pStyle w:val="ConsPlusNormal"/>
              <w:jc w:val="center"/>
            </w:pPr>
            <w:r w:rsidRPr="00B562DD">
              <w:t>9063,6</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292,5</w:t>
            </w:r>
          </w:p>
        </w:tc>
        <w:tc>
          <w:tcPr>
            <w:tcW w:w="907" w:type="dxa"/>
            <w:tcBorders>
              <w:top w:val="nil"/>
              <w:left w:val="nil"/>
              <w:bottom w:val="nil"/>
              <w:right w:val="nil"/>
            </w:tcBorders>
          </w:tcPr>
          <w:p w:rsidR="00B562DD" w:rsidRPr="00B562DD" w:rsidRDefault="00B562DD">
            <w:pPr>
              <w:pStyle w:val="ConsPlusNormal"/>
              <w:jc w:val="center"/>
            </w:pPr>
            <w:r w:rsidRPr="00B562DD">
              <w:t>292,5</w:t>
            </w:r>
          </w:p>
        </w:tc>
        <w:tc>
          <w:tcPr>
            <w:tcW w:w="870" w:type="dxa"/>
            <w:tcBorders>
              <w:top w:val="nil"/>
              <w:left w:val="nil"/>
              <w:bottom w:val="nil"/>
              <w:right w:val="nil"/>
            </w:tcBorders>
          </w:tcPr>
          <w:p w:rsidR="00B562DD" w:rsidRPr="00B562DD" w:rsidRDefault="00B562DD">
            <w:pPr>
              <w:pStyle w:val="ConsPlusNormal"/>
              <w:jc w:val="center"/>
            </w:pPr>
            <w:r w:rsidRPr="00B562DD">
              <w:t>458,2</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территориальные государственные внебюджетные </w:t>
            </w:r>
            <w:r w:rsidRPr="00B562DD">
              <w:lastRenderedPageBreak/>
              <w:t>фонды</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Ставропольский край</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13176,3</w:t>
            </w:r>
          </w:p>
        </w:tc>
        <w:tc>
          <w:tcPr>
            <w:tcW w:w="907" w:type="dxa"/>
            <w:tcBorders>
              <w:top w:val="nil"/>
              <w:left w:val="nil"/>
              <w:bottom w:val="nil"/>
              <w:right w:val="nil"/>
            </w:tcBorders>
          </w:tcPr>
          <w:p w:rsidR="00B562DD" w:rsidRPr="00B562DD" w:rsidRDefault="00B562DD">
            <w:pPr>
              <w:pStyle w:val="ConsPlusNormal"/>
              <w:jc w:val="center"/>
            </w:pPr>
            <w:r w:rsidRPr="00B562DD">
              <w:t>13176,3</w:t>
            </w:r>
          </w:p>
        </w:tc>
        <w:tc>
          <w:tcPr>
            <w:tcW w:w="870" w:type="dxa"/>
            <w:tcBorders>
              <w:top w:val="nil"/>
              <w:left w:val="nil"/>
              <w:bottom w:val="nil"/>
              <w:right w:val="nil"/>
            </w:tcBorders>
          </w:tcPr>
          <w:p w:rsidR="00B562DD" w:rsidRPr="00B562DD" w:rsidRDefault="00B562DD">
            <w:pPr>
              <w:pStyle w:val="ConsPlusNormal"/>
              <w:jc w:val="center"/>
            </w:pPr>
            <w:r w:rsidRPr="00B562DD">
              <w:t>9551,6</w:t>
            </w:r>
          </w:p>
        </w:tc>
        <w:tc>
          <w:tcPr>
            <w:tcW w:w="870" w:type="dxa"/>
            <w:tcBorders>
              <w:top w:val="nil"/>
              <w:left w:val="nil"/>
              <w:bottom w:val="nil"/>
              <w:right w:val="nil"/>
            </w:tcBorders>
          </w:tcPr>
          <w:p w:rsidR="00B562DD" w:rsidRPr="00B562DD" w:rsidRDefault="00B562DD">
            <w:pPr>
              <w:pStyle w:val="ConsPlusNormal"/>
              <w:jc w:val="center"/>
            </w:pPr>
            <w:r w:rsidRPr="00B562DD">
              <w:t>9347,2</w:t>
            </w:r>
          </w:p>
        </w:tc>
        <w:tc>
          <w:tcPr>
            <w:tcW w:w="870" w:type="dxa"/>
            <w:tcBorders>
              <w:top w:val="nil"/>
              <w:left w:val="nil"/>
              <w:bottom w:val="nil"/>
              <w:right w:val="nil"/>
            </w:tcBorders>
          </w:tcPr>
          <w:p w:rsidR="00B562DD" w:rsidRPr="00B562DD" w:rsidRDefault="00B562DD">
            <w:pPr>
              <w:pStyle w:val="ConsPlusNormal"/>
              <w:jc w:val="center"/>
            </w:pPr>
            <w:r w:rsidRPr="00B562DD">
              <w:t>9346,7</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11595,1</w:t>
            </w:r>
          </w:p>
        </w:tc>
        <w:tc>
          <w:tcPr>
            <w:tcW w:w="907" w:type="dxa"/>
            <w:tcBorders>
              <w:top w:val="nil"/>
              <w:left w:val="nil"/>
              <w:bottom w:val="nil"/>
              <w:right w:val="nil"/>
            </w:tcBorders>
          </w:tcPr>
          <w:p w:rsidR="00B562DD" w:rsidRPr="00B562DD" w:rsidRDefault="00B562DD">
            <w:pPr>
              <w:pStyle w:val="ConsPlusNormal"/>
              <w:jc w:val="center"/>
            </w:pPr>
            <w:r w:rsidRPr="00B562DD">
              <w:t>11595,1</w:t>
            </w:r>
          </w:p>
        </w:tc>
        <w:tc>
          <w:tcPr>
            <w:tcW w:w="870" w:type="dxa"/>
            <w:tcBorders>
              <w:top w:val="nil"/>
              <w:left w:val="nil"/>
              <w:bottom w:val="nil"/>
              <w:right w:val="nil"/>
            </w:tcBorders>
          </w:tcPr>
          <w:p w:rsidR="00B562DD" w:rsidRPr="00B562DD" w:rsidRDefault="00B562DD">
            <w:pPr>
              <w:pStyle w:val="ConsPlusNormal"/>
              <w:jc w:val="center"/>
            </w:pPr>
            <w:r w:rsidRPr="00B562DD">
              <w:t>8978,5</w:t>
            </w:r>
          </w:p>
        </w:tc>
        <w:tc>
          <w:tcPr>
            <w:tcW w:w="870" w:type="dxa"/>
            <w:tcBorders>
              <w:top w:val="nil"/>
              <w:left w:val="nil"/>
              <w:bottom w:val="nil"/>
              <w:right w:val="nil"/>
            </w:tcBorders>
          </w:tcPr>
          <w:p w:rsidR="00B562DD" w:rsidRPr="00B562DD" w:rsidRDefault="00B562DD">
            <w:pPr>
              <w:pStyle w:val="ConsPlusNormal"/>
              <w:jc w:val="center"/>
            </w:pPr>
            <w:r w:rsidRPr="00B562DD">
              <w:t>9347,2</w:t>
            </w:r>
          </w:p>
        </w:tc>
        <w:tc>
          <w:tcPr>
            <w:tcW w:w="870" w:type="dxa"/>
            <w:tcBorders>
              <w:top w:val="nil"/>
              <w:left w:val="nil"/>
              <w:bottom w:val="nil"/>
              <w:right w:val="nil"/>
            </w:tcBorders>
          </w:tcPr>
          <w:p w:rsidR="00B562DD" w:rsidRPr="00B562DD" w:rsidRDefault="00B562DD">
            <w:pPr>
              <w:pStyle w:val="ConsPlusNormal"/>
              <w:jc w:val="center"/>
            </w:pPr>
            <w:r w:rsidRPr="00B562DD">
              <w:t>9346,7</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1581,2</w:t>
            </w:r>
          </w:p>
        </w:tc>
        <w:tc>
          <w:tcPr>
            <w:tcW w:w="907" w:type="dxa"/>
            <w:tcBorders>
              <w:top w:val="nil"/>
              <w:left w:val="nil"/>
              <w:bottom w:val="nil"/>
              <w:right w:val="nil"/>
            </w:tcBorders>
          </w:tcPr>
          <w:p w:rsidR="00B562DD" w:rsidRPr="00B562DD" w:rsidRDefault="00B562DD">
            <w:pPr>
              <w:pStyle w:val="ConsPlusNormal"/>
              <w:jc w:val="center"/>
            </w:pPr>
            <w:r w:rsidRPr="00B562DD">
              <w:t>1581,2</w:t>
            </w:r>
          </w:p>
        </w:tc>
        <w:tc>
          <w:tcPr>
            <w:tcW w:w="870" w:type="dxa"/>
            <w:tcBorders>
              <w:top w:val="nil"/>
              <w:left w:val="nil"/>
              <w:bottom w:val="nil"/>
              <w:right w:val="nil"/>
            </w:tcBorders>
          </w:tcPr>
          <w:p w:rsidR="00B562DD" w:rsidRPr="00B562DD" w:rsidRDefault="00B562DD">
            <w:pPr>
              <w:pStyle w:val="ConsPlusNormal"/>
              <w:jc w:val="center"/>
            </w:pPr>
            <w:r w:rsidRPr="00B562DD">
              <w:t>573,1</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компании с государственным </w:t>
            </w:r>
            <w:r w:rsidRPr="00B562DD">
              <w:lastRenderedPageBreak/>
              <w:t>участием</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r w:rsidRPr="00B562DD">
              <w:t>Основное мероприятия 2.1</w:t>
            </w:r>
          </w:p>
          <w:p w:rsidR="00B562DD" w:rsidRPr="00B562DD" w:rsidRDefault="00B562DD">
            <w:pPr>
              <w:pStyle w:val="ConsPlusNormal"/>
            </w:pPr>
            <w:r w:rsidRPr="00B562DD">
              <w:t>"Укрепление общероссийского гражданского единства"</w:t>
            </w:r>
          </w:p>
        </w:tc>
        <w:tc>
          <w:tcPr>
            <w:tcW w:w="1757" w:type="dxa"/>
            <w:vMerge w:val="restart"/>
            <w:tcBorders>
              <w:top w:val="nil"/>
              <w:left w:val="nil"/>
              <w:bottom w:val="nil"/>
              <w:right w:val="nil"/>
            </w:tcBorders>
          </w:tcPr>
          <w:p w:rsidR="00B562DD" w:rsidRPr="00B562DD" w:rsidRDefault="00B562DD">
            <w:pPr>
              <w:pStyle w:val="ConsPlusNormal"/>
            </w:pPr>
            <w:r w:rsidRPr="00B562DD">
              <w:t>Северо-Кавказский федеральный округ</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44858</w:t>
            </w:r>
          </w:p>
        </w:tc>
        <w:tc>
          <w:tcPr>
            <w:tcW w:w="907" w:type="dxa"/>
            <w:tcBorders>
              <w:top w:val="nil"/>
              <w:left w:val="nil"/>
              <w:bottom w:val="nil"/>
              <w:right w:val="nil"/>
            </w:tcBorders>
          </w:tcPr>
          <w:p w:rsidR="00B562DD" w:rsidRPr="00B562DD" w:rsidRDefault="00B562DD">
            <w:pPr>
              <w:pStyle w:val="ConsPlusNormal"/>
              <w:jc w:val="center"/>
            </w:pPr>
            <w:r w:rsidRPr="00B562DD">
              <w:t>44525,9</w:t>
            </w:r>
          </w:p>
        </w:tc>
        <w:tc>
          <w:tcPr>
            <w:tcW w:w="870" w:type="dxa"/>
            <w:tcBorders>
              <w:top w:val="nil"/>
              <w:left w:val="nil"/>
              <w:bottom w:val="nil"/>
              <w:right w:val="nil"/>
            </w:tcBorders>
          </w:tcPr>
          <w:p w:rsidR="00B562DD" w:rsidRPr="00B562DD" w:rsidRDefault="00B562DD">
            <w:pPr>
              <w:pStyle w:val="ConsPlusNormal"/>
              <w:jc w:val="center"/>
            </w:pPr>
            <w:r w:rsidRPr="00B562DD">
              <w:t>71077,8</w:t>
            </w:r>
          </w:p>
        </w:tc>
        <w:tc>
          <w:tcPr>
            <w:tcW w:w="870" w:type="dxa"/>
            <w:tcBorders>
              <w:top w:val="nil"/>
              <w:left w:val="nil"/>
              <w:bottom w:val="nil"/>
              <w:right w:val="nil"/>
            </w:tcBorders>
          </w:tcPr>
          <w:p w:rsidR="00B562DD" w:rsidRPr="00B562DD" w:rsidRDefault="00B562DD">
            <w:pPr>
              <w:pStyle w:val="ConsPlusNormal"/>
              <w:jc w:val="center"/>
            </w:pPr>
            <w:r w:rsidRPr="00B562DD">
              <w:t>69762</w:t>
            </w:r>
          </w:p>
        </w:tc>
        <w:tc>
          <w:tcPr>
            <w:tcW w:w="870" w:type="dxa"/>
            <w:tcBorders>
              <w:top w:val="nil"/>
              <w:left w:val="nil"/>
              <w:bottom w:val="nil"/>
              <w:right w:val="nil"/>
            </w:tcBorders>
          </w:tcPr>
          <w:p w:rsidR="00B562DD" w:rsidRPr="00B562DD" w:rsidRDefault="00B562DD">
            <w:pPr>
              <w:pStyle w:val="ConsPlusNormal"/>
              <w:jc w:val="center"/>
            </w:pPr>
            <w:r w:rsidRPr="00B562DD">
              <w:t>69757,2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40232,1</w:t>
            </w:r>
          </w:p>
        </w:tc>
        <w:tc>
          <w:tcPr>
            <w:tcW w:w="907" w:type="dxa"/>
            <w:tcBorders>
              <w:top w:val="nil"/>
              <w:left w:val="nil"/>
              <w:bottom w:val="nil"/>
              <w:right w:val="nil"/>
            </w:tcBorders>
          </w:tcPr>
          <w:p w:rsidR="00B562DD" w:rsidRPr="00B562DD" w:rsidRDefault="00B562DD">
            <w:pPr>
              <w:pStyle w:val="ConsPlusNormal"/>
              <w:jc w:val="center"/>
            </w:pPr>
            <w:r w:rsidRPr="00B562DD">
              <w:t>39987</w:t>
            </w:r>
          </w:p>
        </w:tc>
        <w:tc>
          <w:tcPr>
            <w:tcW w:w="870" w:type="dxa"/>
            <w:tcBorders>
              <w:top w:val="nil"/>
              <w:left w:val="nil"/>
              <w:bottom w:val="nil"/>
              <w:right w:val="nil"/>
            </w:tcBorders>
          </w:tcPr>
          <w:p w:rsidR="00B562DD" w:rsidRPr="00B562DD" w:rsidRDefault="00B562DD">
            <w:pPr>
              <w:pStyle w:val="ConsPlusNormal"/>
              <w:jc w:val="center"/>
            </w:pPr>
            <w:r w:rsidRPr="00B562DD">
              <w:t>67010</w:t>
            </w:r>
          </w:p>
        </w:tc>
        <w:tc>
          <w:tcPr>
            <w:tcW w:w="870" w:type="dxa"/>
            <w:tcBorders>
              <w:top w:val="nil"/>
              <w:left w:val="nil"/>
              <w:bottom w:val="nil"/>
              <w:right w:val="nil"/>
            </w:tcBorders>
          </w:tcPr>
          <w:p w:rsidR="00B562DD" w:rsidRPr="00B562DD" w:rsidRDefault="00B562DD">
            <w:pPr>
              <w:pStyle w:val="ConsPlusNormal"/>
              <w:jc w:val="center"/>
            </w:pPr>
            <w:r w:rsidRPr="00B562DD">
              <w:t>69762</w:t>
            </w:r>
          </w:p>
        </w:tc>
        <w:tc>
          <w:tcPr>
            <w:tcW w:w="870" w:type="dxa"/>
            <w:tcBorders>
              <w:top w:val="nil"/>
              <w:left w:val="nil"/>
              <w:bottom w:val="nil"/>
              <w:right w:val="nil"/>
            </w:tcBorders>
          </w:tcPr>
          <w:p w:rsidR="00B562DD" w:rsidRPr="00B562DD" w:rsidRDefault="00B562DD">
            <w:pPr>
              <w:pStyle w:val="ConsPlusNormal"/>
              <w:jc w:val="center"/>
            </w:pPr>
            <w:r w:rsidRPr="00B562DD">
              <w:t>69757,2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4625,9</w:t>
            </w:r>
          </w:p>
        </w:tc>
        <w:tc>
          <w:tcPr>
            <w:tcW w:w="907" w:type="dxa"/>
            <w:tcBorders>
              <w:top w:val="nil"/>
              <w:left w:val="nil"/>
              <w:bottom w:val="nil"/>
              <w:right w:val="nil"/>
            </w:tcBorders>
          </w:tcPr>
          <w:p w:rsidR="00B562DD" w:rsidRPr="00B562DD" w:rsidRDefault="00B562DD">
            <w:pPr>
              <w:pStyle w:val="ConsPlusNormal"/>
              <w:jc w:val="center"/>
            </w:pPr>
            <w:r w:rsidRPr="00B562DD">
              <w:t>4538,9</w:t>
            </w:r>
          </w:p>
        </w:tc>
        <w:tc>
          <w:tcPr>
            <w:tcW w:w="870" w:type="dxa"/>
            <w:tcBorders>
              <w:top w:val="nil"/>
              <w:left w:val="nil"/>
              <w:bottom w:val="nil"/>
              <w:right w:val="nil"/>
            </w:tcBorders>
          </w:tcPr>
          <w:p w:rsidR="00B562DD" w:rsidRPr="00B562DD" w:rsidRDefault="00B562DD">
            <w:pPr>
              <w:pStyle w:val="ConsPlusNormal"/>
              <w:jc w:val="center"/>
            </w:pPr>
            <w:r w:rsidRPr="00B562DD">
              <w:t>4067,8</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Республика Дагестан</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13798,7</w:t>
            </w:r>
          </w:p>
        </w:tc>
        <w:tc>
          <w:tcPr>
            <w:tcW w:w="907" w:type="dxa"/>
            <w:tcBorders>
              <w:top w:val="nil"/>
              <w:left w:val="nil"/>
              <w:bottom w:val="nil"/>
              <w:right w:val="nil"/>
            </w:tcBorders>
          </w:tcPr>
          <w:p w:rsidR="00B562DD" w:rsidRPr="00B562DD" w:rsidRDefault="00B562DD">
            <w:pPr>
              <w:pStyle w:val="ConsPlusNormal"/>
              <w:jc w:val="center"/>
            </w:pPr>
            <w:r w:rsidRPr="00B562DD">
              <w:t>13603</w:t>
            </w:r>
          </w:p>
        </w:tc>
        <w:tc>
          <w:tcPr>
            <w:tcW w:w="870" w:type="dxa"/>
            <w:tcBorders>
              <w:top w:val="nil"/>
              <w:left w:val="nil"/>
              <w:bottom w:val="nil"/>
              <w:right w:val="nil"/>
            </w:tcBorders>
          </w:tcPr>
          <w:p w:rsidR="00B562DD" w:rsidRPr="00B562DD" w:rsidRDefault="00B562DD">
            <w:pPr>
              <w:pStyle w:val="ConsPlusNormal"/>
              <w:jc w:val="center"/>
            </w:pPr>
            <w:r w:rsidRPr="00B562DD">
              <w:t>13880,7</w:t>
            </w:r>
          </w:p>
        </w:tc>
        <w:tc>
          <w:tcPr>
            <w:tcW w:w="870" w:type="dxa"/>
            <w:tcBorders>
              <w:top w:val="nil"/>
              <w:left w:val="nil"/>
              <w:bottom w:val="nil"/>
              <w:right w:val="nil"/>
            </w:tcBorders>
          </w:tcPr>
          <w:p w:rsidR="00B562DD" w:rsidRPr="00B562DD" w:rsidRDefault="00B562DD">
            <w:pPr>
              <w:pStyle w:val="ConsPlusNormal"/>
              <w:jc w:val="center"/>
            </w:pPr>
            <w:r w:rsidRPr="00B562DD">
              <w:t>13728,2</w:t>
            </w:r>
          </w:p>
        </w:tc>
        <w:tc>
          <w:tcPr>
            <w:tcW w:w="870" w:type="dxa"/>
            <w:tcBorders>
              <w:top w:val="nil"/>
              <w:left w:val="nil"/>
              <w:bottom w:val="nil"/>
              <w:right w:val="nil"/>
            </w:tcBorders>
          </w:tcPr>
          <w:p w:rsidR="00B562DD" w:rsidRPr="00B562DD" w:rsidRDefault="00B562DD">
            <w:pPr>
              <w:pStyle w:val="ConsPlusNormal"/>
              <w:jc w:val="center"/>
            </w:pPr>
            <w:r w:rsidRPr="00B562DD">
              <w:t>13727,2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13108,8</w:t>
            </w:r>
          </w:p>
        </w:tc>
        <w:tc>
          <w:tcPr>
            <w:tcW w:w="907" w:type="dxa"/>
            <w:tcBorders>
              <w:top w:val="nil"/>
              <w:left w:val="nil"/>
              <w:bottom w:val="nil"/>
              <w:right w:val="nil"/>
            </w:tcBorders>
          </w:tcPr>
          <w:p w:rsidR="00B562DD" w:rsidRPr="00B562DD" w:rsidRDefault="00B562DD">
            <w:pPr>
              <w:pStyle w:val="ConsPlusNormal"/>
              <w:jc w:val="center"/>
            </w:pPr>
            <w:r w:rsidRPr="00B562DD">
              <w:t>12922,9</w:t>
            </w:r>
          </w:p>
        </w:tc>
        <w:tc>
          <w:tcPr>
            <w:tcW w:w="870" w:type="dxa"/>
            <w:tcBorders>
              <w:top w:val="nil"/>
              <w:left w:val="nil"/>
              <w:bottom w:val="nil"/>
              <w:right w:val="nil"/>
            </w:tcBorders>
          </w:tcPr>
          <w:p w:rsidR="00B562DD" w:rsidRPr="00B562DD" w:rsidRDefault="00B562DD">
            <w:pPr>
              <w:pStyle w:val="ConsPlusNormal"/>
              <w:jc w:val="center"/>
            </w:pPr>
            <w:r w:rsidRPr="00B562DD">
              <w:t>13186,7</w:t>
            </w:r>
          </w:p>
        </w:tc>
        <w:tc>
          <w:tcPr>
            <w:tcW w:w="870" w:type="dxa"/>
            <w:tcBorders>
              <w:top w:val="nil"/>
              <w:left w:val="nil"/>
              <w:bottom w:val="nil"/>
              <w:right w:val="nil"/>
            </w:tcBorders>
          </w:tcPr>
          <w:p w:rsidR="00B562DD" w:rsidRPr="00B562DD" w:rsidRDefault="00B562DD">
            <w:pPr>
              <w:pStyle w:val="ConsPlusNormal"/>
              <w:jc w:val="center"/>
            </w:pPr>
            <w:r w:rsidRPr="00B562DD">
              <w:t>13728,2</w:t>
            </w:r>
          </w:p>
        </w:tc>
        <w:tc>
          <w:tcPr>
            <w:tcW w:w="870" w:type="dxa"/>
            <w:tcBorders>
              <w:top w:val="nil"/>
              <w:left w:val="nil"/>
              <w:bottom w:val="nil"/>
              <w:right w:val="nil"/>
            </w:tcBorders>
          </w:tcPr>
          <w:p w:rsidR="00B562DD" w:rsidRPr="00B562DD" w:rsidRDefault="00B562DD">
            <w:pPr>
              <w:pStyle w:val="ConsPlusNormal"/>
              <w:jc w:val="center"/>
            </w:pPr>
            <w:r w:rsidRPr="00B562DD">
              <w:t>13727,2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689,9</w:t>
            </w:r>
          </w:p>
        </w:tc>
        <w:tc>
          <w:tcPr>
            <w:tcW w:w="907" w:type="dxa"/>
            <w:tcBorders>
              <w:top w:val="nil"/>
              <w:left w:val="nil"/>
              <w:bottom w:val="nil"/>
              <w:right w:val="nil"/>
            </w:tcBorders>
          </w:tcPr>
          <w:p w:rsidR="00B562DD" w:rsidRPr="00B562DD" w:rsidRDefault="00B562DD">
            <w:pPr>
              <w:pStyle w:val="ConsPlusNormal"/>
              <w:jc w:val="center"/>
            </w:pPr>
            <w:r w:rsidRPr="00B562DD">
              <w:t>680,1</w:t>
            </w:r>
          </w:p>
        </w:tc>
        <w:tc>
          <w:tcPr>
            <w:tcW w:w="870" w:type="dxa"/>
            <w:tcBorders>
              <w:top w:val="nil"/>
              <w:left w:val="nil"/>
              <w:bottom w:val="nil"/>
              <w:right w:val="nil"/>
            </w:tcBorders>
          </w:tcPr>
          <w:p w:rsidR="00B562DD" w:rsidRPr="00B562DD" w:rsidRDefault="00B562DD">
            <w:pPr>
              <w:pStyle w:val="ConsPlusNormal"/>
              <w:jc w:val="center"/>
            </w:pPr>
            <w:r w:rsidRPr="00B562DD">
              <w:t>694</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Республика Ингушетия</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3234,3</w:t>
            </w:r>
          </w:p>
        </w:tc>
        <w:tc>
          <w:tcPr>
            <w:tcW w:w="907" w:type="dxa"/>
            <w:tcBorders>
              <w:top w:val="nil"/>
              <w:left w:val="nil"/>
              <w:bottom w:val="nil"/>
              <w:right w:val="nil"/>
            </w:tcBorders>
          </w:tcPr>
          <w:p w:rsidR="00B562DD" w:rsidRPr="00B562DD" w:rsidRDefault="00B562DD">
            <w:pPr>
              <w:pStyle w:val="ConsPlusNormal"/>
              <w:jc w:val="center"/>
            </w:pPr>
            <w:r w:rsidRPr="00B562DD">
              <w:t>3234,3</w:t>
            </w:r>
          </w:p>
        </w:tc>
        <w:tc>
          <w:tcPr>
            <w:tcW w:w="870" w:type="dxa"/>
            <w:tcBorders>
              <w:top w:val="nil"/>
              <w:left w:val="nil"/>
              <w:bottom w:val="nil"/>
              <w:right w:val="nil"/>
            </w:tcBorders>
          </w:tcPr>
          <w:p w:rsidR="00B562DD" w:rsidRPr="00B562DD" w:rsidRDefault="00B562DD">
            <w:pPr>
              <w:pStyle w:val="ConsPlusNormal"/>
              <w:jc w:val="center"/>
            </w:pPr>
            <w:r w:rsidRPr="00B562DD">
              <w:t>8902,9</w:t>
            </w:r>
          </w:p>
        </w:tc>
        <w:tc>
          <w:tcPr>
            <w:tcW w:w="870" w:type="dxa"/>
            <w:tcBorders>
              <w:top w:val="nil"/>
              <w:left w:val="nil"/>
              <w:bottom w:val="nil"/>
              <w:right w:val="nil"/>
            </w:tcBorders>
          </w:tcPr>
          <w:p w:rsidR="00B562DD" w:rsidRPr="00B562DD" w:rsidRDefault="00B562DD">
            <w:pPr>
              <w:pStyle w:val="ConsPlusNormal"/>
              <w:jc w:val="center"/>
            </w:pPr>
            <w:r w:rsidRPr="00B562DD">
              <w:t>8805,2</w:t>
            </w:r>
          </w:p>
        </w:tc>
        <w:tc>
          <w:tcPr>
            <w:tcW w:w="870" w:type="dxa"/>
            <w:tcBorders>
              <w:top w:val="nil"/>
              <w:left w:val="nil"/>
              <w:bottom w:val="nil"/>
              <w:right w:val="nil"/>
            </w:tcBorders>
          </w:tcPr>
          <w:p w:rsidR="00B562DD" w:rsidRPr="00B562DD" w:rsidRDefault="00B562DD">
            <w:pPr>
              <w:pStyle w:val="ConsPlusNormal"/>
              <w:jc w:val="center"/>
            </w:pPr>
            <w:r w:rsidRPr="00B562DD">
              <w:t>8804,5</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1884,3</w:t>
            </w:r>
          </w:p>
        </w:tc>
        <w:tc>
          <w:tcPr>
            <w:tcW w:w="907" w:type="dxa"/>
            <w:tcBorders>
              <w:top w:val="nil"/>
              <w:left w:val="nil"/>
              <w:bottom w:val="nil"/>
              <w:right w:val="nil"/>
            </w:tcBorders>
          </w:tcPr>
          <w:p w:rsidR="00B562DD" w:rsidRPr="00B562DD" w:rsidRDefault="00B562DD">
            <w:pPr>
              <w:pStyle w:val="ConsPlusNormal"/>
              <w:jc w:val="center"/>
            </w:pPr>
            <w:r w:rsidRPr="00B562DD">
              <w:t>1884,3</w:t>
            </w:r>
          </w:p>
        </w:tc>
        <w:tc>
          <w:tcPr>
            <w:tcW w:w="870" w:type="dxa"/>
            <w:tcBorders>
              <w:top w:val="nil"/>
              <w:left w:val="nil"/>
              <w:bottom w:val="nil"/>
              <w:right w:val="nil"/>
            </w:tcBorders>
          </w:tcPr>
          <w:p w:rsidR="00B562DD" w:rsidRPr="00B562DD" w:rsidRDefault="00B562DD">
            <w:pPr>
              <w:pStyle w:val="ConsPlusNormal"/>
              <w:jc w:val="center"/>
            </w:pPr>
            <w:r w:rsidRPr="00B562DD">
              <w:t>8457,8</w:t>
            </w:r>
          </w:p>
        </w:tc>
        <w:tc>
          <w:tcPr>
            <w:tcW w:w="870" w:type="dxa"/>
            <w:tcBorders>
              <w:top w:val="nil"/>
              <w:left w:val="nil"/>
              <w:bottom w:val="nil"/>
              <w:right w:val="nil"/>
            </w:tcBorders>
          </w:tcPr>
          <w:p w:rsidR="00B562DD" w:rsidRPr="00B562DD" w:rsidRDefault="00B562DD">
            <w:pPr>
              <w:pStyle w:val="ConsPlusNormal"/>
              <w:jc w:val="center"/>
            </w:pPr>
            <w:r w:rsidRPr="00B562DD">
              <w:t>8805,2</w:t>
            </w:r>
          </w:p>
        </w:tc>
        <w:tc>
          <w:tcPr>
            <w:tcW w:w="870" w:type="dxa"/>
            <w:tcBorders>
              <w:top w:val="nil"/>
              <w:left w:val="nil"/>
              <w:bottom w:val="nil"/>
              <w:right w:val="nil"/>
            </w:tcBorders>
          </w:tcPr>
          <w:p w:rsidR="00B562DD" w:rsidRPr="00B562DD" w:rsidRDefault="00B562DD">
            <w:pPr>
              <w:pStyle w:val="ConsPlusNormal"/>
              <w:jc w:val="center"/>
            </w:pPr>
            <w:r w:rsidRPr="00B562DD">
              <w:t>8804,5</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государственные </w:t>
            </w:r>
            <w:r w:rsidRPr="00B562DD">
              <w:lastRenderedPageBreak/>
              <w:t>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1350</w:t>
            </w:r>
          </w:p>
        </w:tc>
        <w:tc>
          <w:tcPr>
            <w:tcW w:w="907" w:type="dxa"/>
            <w:tcBorders>
              <w:top w:val="nil"/>
              <w:left w:val="nil"/>
              <w:bottom w:val="nil"/>
              <w:right w:val="nil"/>
            </w:tcBorders>
          </w:tcPr>
          <w:p w:rsidR="00B562DD" w:rsidRPr="00B562DD" w:rsidRDefault="00B562DD">
            <w:pPr>
              <w:pStyle w:val="ConsPlusNormal"/>
              <w:jc w:val="center"/>
            </w:pPr>
            <w:r w:rsidRPr="00B562DD">
              <w:t>1350</w:t>
            </w:r>
          </w:p>
        </w:tc>
        <w:tc>
          <w:tcPr>
            <w:tcW w:w="870" w:type="dxa"/>
            <w:tcBorders>
              <w:top w:val="nil"/>
              <w:left w:val="nil"/>
              <w:bottom w:val="nil"/>
              <w:right w:val="nil"/>
            </w:tcBorders>
          </w:tcPr>
          <w:p w:rsidR="00B562DD" w:rsidRPr="00B562DD" w:rsidRDefault="00B562DD">
            <w:pPr>
              <w:pStyle w:val="ConsPlusNormal"/>
              <w:jc w:val="center"/>
            </w:pPr>
            <w:r w:rsidRPr="00B562DD">
              <w:t>445,1</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Кабардино-Балкарская Республика</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3923,8</w:t>
            </w:r>
          </w:p>
        </w:tc>
        <w:tc>
          <w:tcPr>
            <w:tcW w:w="907" w:type="dxa"/>
            <w:tcBorders>
              <w:top w:val="nil"/>
              <w:left w:val="nil"/>
              <w:bottom w:val="nil"/>
              <w:right w:val="nil"/>
            </w:tcBorders>
          </w:tcPr>
          <w:p w:rsidR="00B562DD" w:rsidRPr="00B562DD" w:rsidRDefault="00B562DD">
            <w:pPr>
              <w:pStyle w:val="ConsPlusNormal"/>
              <w:jc w:val="center"/>
            </w:pPr>
            <w:r w:rsidRPr="00B562DD">
              <w:t>3787,5</w:t>
            </w:r>
          </w:p>
        </w:tc>
        <w:tc>
          <w:tcPr>
            <w:tcW w:w="870" w:type="dxa"/>
            <w:tcBorders>
              <w:top w:val="nil"/>
              <w:left w:val="nil"/>
              <w:bottom w:val="nil"/>
              <w:right w:val="nil"/>
            </w:tcBorders>
          </w:tcPr>
          <w:p w:rsidR="00B562DD" w:rsidRPr="00B562DD" w:rsidRDefault="00B562DD">
            <w:pPr>
              <w:pStyle w:val="ConsPlusNormal"/>
              <w:jc w:val="center"/>
            </w:pPr>
            <w:r w:rsidRPr="00B562DD">
              <w:t>8053</w:t>
            </w:r>
          </w:p>
        </w:tc>
        <w:tc>
          <w:tcPr>
            <w:tcW w:w="870" w:type="dxa"/>
            <w:tcBorders>
              <w:top w:val="nil"/>
              <w:left w:val="nil"/>
              <w:bottom w:val="nil"/>
              <w:right w:val="nil"/>
            </w:tcBorders>
          </w:tcPr>
          <w:p w:rsidR="00B562DD" w:rsidRPr="00B562DD" w:rsidRDefault="00B562DD">
            <w:pPr>
              <w:pStyle w:val="ConsPlusNormal"/>
              <w:jc w:val="center"/>
            </w:pPr>
            <w:r w:rsidRPr="00B562DD">
              <w:t>7796,9</w:t>
            </w:r>
          </w:p>
        </w:tc>
        <w:tc>
          <w:tcPr>
            <w:tcW w:w="870" w:type="dxa"/>
            <w:tcBorders>
              <w:top w:val="nil"/>
              <w:left w:val="nil"/>
              <w:bottom w:val="nil"/>
              <w:right w:val="nil"/>
            </w:tcBorders>
          </w:tcPr>
          <w:p w:rsidR="00B562DD" w:rsidRPr="00B562DD" w:rsidRDefault="00B562DD">
            <w:pPr>
              <w:pStyle w:val="ConsPlusNormal"/>
              <w:jc w:val="center"/>
            </w:pPr>
            <w:r w:rsidRPr="00B562DD">
              <w:t>7796,3</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3543,7</w:t>
            </w:r>
          </w:p>
        </w:tc>
        <w:tc>
          <w:tcPr>
            <w:tcW w:w="907" w:type="dxa"/>
            <w:tcBorders>
              <w:top w:val="nil"/>
              <w:left w:val="nil"/>
              <w:bottom w:val="nil"/>
              <w:right w:val="nil"/>
            </w:tcBorders>
          </w:tcPr>
          <w:p w:rsidR="00B562DD" w:rsidRPr="00B562DD" w:rsidRDefault="00B562DD">
            <w:pPr>
              <w:pStyle w:val="ConsPlusNormal"/>
              <w:jc w:val="center"/>
            </w:pPr>
            <w:r w:rsidRPr="00B562DD">
              <w:t>3484,5</w:t>
            </w:r>
          </w:p>
        </w:tc>
        <w:tc>
          <w:tcPr>
            <w:tcW w:w="870" w:type="dxa"/>
            <w:tcBorders>
              <w:top w:val="nil"/>
              <w:left w:val="nil"/>
              <w:bottom w:val="nil"/>
              <w:right w:val="nil"/>
            </w:tcBorders>
          </w:tcPr>
          <w:p w:rsidR="00B562DD" w:rsidRPr="00B562DD" w:rsidRDefault="00B562DD">
            <w:pPr>
              <w:pStyle w:val="ConsPlusNormal"/>
              <w:jc w:val="center"/>
            </w:pPr>
            <w:r w:rsidRPr="00B562DD">
              <w:t>7489,3</w:t>
            </w:r>
          </w:p>
        </w:tc>
        <w:tc>
          <w:tcPr>
            <w:tcW w:w="870" w:type="dxa"/>
            <w:tcBorders>
              <w:top w:val="nil"/>
              <w:left w:val="nil"/>
              <w:bottom w:val="nil"/>
              <w:right w:val="nil"/>
            </w:tcBorders>
          </w:tcPr>
          <w:p w:rsidR="00B562DD" w:rsidRPr="00B562DD" w:rsidRDefault="00B562DD">
            <w:pPr>
              <w:pStyle w:val="ConsPlusNormal"/>
              <w:jc w:val="center"/>
            </w:pPr>
            <w:r w:rsidRPr="00B562DD">
              <w:t>7796,9</w:t>
            </w:r>
          </w:p>
        </w:tc>
        <w:tc>
          <w:tcPr>
            <w:tcW w:w="870" w:type="dxa"/>
            <w:tcBorders>
              <w:top w:val="nil"/>
              <w:left w:val="nil"/>
              <w:bottom w:val="nil"/>
              <w:right w:val="nil"/>
            </w:tcBorders>
          </w:tcPr>
          <w:p w:rsidR="00B562DD" w:rsidRPr="00B562DD" w:rsidRDefault="00B562DD">
            <w:pPr>
              <w:pStyle w:val="ConsPlusNormal"/>
              <w:jc w:val="center"/>
            </w:pPr>
            <w:r w:rsidRPr="00B562DD">
              <w:t>7796,3</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бюджеты субъектов </w:t>
            </w:r>
            <w:r w:rsidRPr="00B562DD">
              <w:lastRenderedPageBreak/>
              <w:t>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380,1</w:t>
            </w:r>
          </w:p>
        </w:tc>
        <w:tc>
          <w:tcPr>
            <w:tcW w:w="907" w:type="dxa"/>
            <w:tcBorders>
              <w:top w:val="nil"/>
              <w:left w:val="nil"/>
              <w:bottom w:val="nil"/>
              <w:right w:val="nil"/>
            </w:tcBorders>
          </w:tcPr>
          <w:p w:rsidR="00B562DD" w:rsidRPr="00B562DD" w:rsidRDefault="00B562DD">
            <w:pPr>
              <w:pStyle w:val="ConsPlusNormal"/>
              <w:jc w:val="center"/>
            </w:pPr>
            <w:r w:rsidRPr="00B562DD">
              <w:t>303</w:t>
            </w:r>
          </w:p>
        </w:tc>
        <w:tc>
          <w:tcPr>
            <w:tcW w:w="870" w:type="dxa"/>
            <w:tcBorders>
              <w:top w:val="nil"/>
              <w:left w:val="nil"/>
              <w:bottom w:val="nil"/>
              <w:right w:val="nil"/>
            </w:tcBorders>
          </w:tcPr>
          <w:p w:rsidR="00B562DD" w:rsidRPr="00B562DD" w:rsidRDefault="00B562DD">
            <w:pPr>
              <w:pStyle w:val="ConsPlusNormal"/>
              <w:jc w:val="center"/>
            </w:pPr>
            <w:r w:rsidRPr="00B562DD">
              <w:t>563,7</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Карачаево-Черкесская Республика</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1929,2</w:t>
            </w:r>
          </w:p>
        </w:tc>
        <w:tc>
          <w:tcPr>
            <w:tcW w:w="907" w:type="dxa"/>
            <w:tcBorders>
              <w:top w:val="nil"/>
              <w:left w:val="nil"/>
              <w:bottom w:val="nil"/>
              <w:right w:val="nil"/>
            </w:tcBorders>
          </w:tcPr>
          <w:p w:rsidR="00B562DD" w:rsidRPr="00B562DD" w:rsidRDefault="00B562DD">
            <w:pPr>
              <w:pStyle w:val="ConsPlusNormal"/>
              <w:jc w:val="center"/>
            </w:pPr>
            <w:r w:rsidRPr="00B562DD">
              <w:t>1929,1</w:t>
            </w:r>
          </w:p>
        </w:tc>
        <w:tc>
          <w:tcPr>
            <w:tcW w:w="870" w:type="dxa"/>
            <w:tcBorders>
              <w:top w:val="nil"/>
              <w:left w:val="nil"/>
              <w:bottom w:val="nil"/>
              <w:right w:val="nil"/>
            </w:tcBorders>
          </w:tcPr>
          <w:p w:rsidR="00B562DD" w:rsidRPr="00B562DD" w:rsidRDefault="00B562DD">
            <w:pPr>
              <w:pStyle w:val="ConsPlusNormal"/>
              <w:jc w:val="center"/>
            </w:pPr>
            <w:r w:rsidRPr="00B562DD">
              <w:t>8653,4</w:t>
            </w:r>
          </w:p>
        </w:tc>
        <w:tc>
          <w:tcPr>
            <w:tcW w:w="870" w:type="dxa"/>
            <w:tcBorders>
              <w:top w:val="nil"/>
              <w:left w:val="nil"/>
              <w:bottom w:val="nil"/>
              <w:right w:val="nil"/>
            </w:tcBorders>
          </w:tcPr>
          <w:p w:rsidR="00B562DD" w:rsidRPr="00B562DD" w:rsidRDefault="00B562DD">
            <w:pPr>
              <w:pStyle w:val="ConsPlusNormal"/>
              <w:jc w:val="center"/>
            </w:pPr>
            <w:r w:rsidRPr="00B562DD">
              <w:t>8558,3</w:t>
            </w:r>
          </w:p>
        </w:tc>
        <w:tc>
          <w:tcPr>
            <w:tcW w:w="870" w:type="dxa"/>
            <w:tcBorders>
              <w:top w:val="nil"/>
              <w:left w:val="nil"/>
              <w:bottom w:val="nil"/>
              <w:right w:val="nil"/>
            </w:tcBorders>
          </w:tcPr>
          <w:p w:rsidR="00B562DD" w:rsidRPr="00B562DD" w:rsidRDefault="00B562DD">
            <w:pPr>
              <w:pStyle w:val="ConsPlusNormal"/>
              <w:jc w:val="center"/>
            </w:pPr>
            <w:r w:rsidRPr="00B562DD">
              <w:t>8557,7</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1832,7</w:t>
            </w:r>
          </w:p>
        </w:tc>
        <w:tc>
          <w:tcPr>
            <w:tcW w:w="907" w:type="dxa"/>
            <w:tcBorders>
              <w:top w:val="nil"/>
              <w:left w:val="nil"/>
              <w:bottom w:val="nil"/>
              <w:right w:val="nil"/>
            </w:tcBorders>
          </w:tcPr>
          <w:p w:rsidR="00B562DD" w:rsidRPr="00B562DD" w:rsidRDefault="00B562DD">
            <w:pPr>
              <w:pStyle w:val="ConsPlusNormal"/>
              <w:jc w:val="center"/>
            </w:pPr>
            <w:r w:rsidRPr="00B562DD">
              <w:t>1832,7</w:t>
            </w:r>
          </w:p>
        </w:tc>
        <w:tc>
          <w:tcPr>
            <w:tcW w:w="870" w:type="dxa"/>
            <w:tcBorders>
              <w:top w:val="nil"/>
              <w:left w:val="nil"/>
              <w:bottom w:val="nil"/>
              <w:right w:val="nil"/>
            </w:tcBorders>
          </w:tcPr>
          <w:p w:rsidR="00B562DD" w:rsidRPr="00B562DD" w:rsidRDefault="00B562DD">
            <w:pPr>
              <w:pStyle w:val="ConsPlusNormal"/>
              <w:jc w:val="center"/>
            </w:pPr>
            <w:r w:rsidRPr="00B562DD">
              <w:t>8220,7</w:t>
            </w:r>
          </w:p>
        </w:tc>
        <w:tc>
          <w:tcPr>
            <w:tcW w:w="870" w:type="dxa"/>
            <w:tcBorders>
              <w:top w:val="nil"/>
              <w:left w:val="nil"/>
              <w:bottom w:val="nil"/>
              <w:right w:val="nil"/>
            </w:tcBorders>
          </w:tcPr>
          <w:p w:rsidR="00B562DD" w:rsidRPr="00B562DD" w:rsidRDefault="00B562DD">
            <w:pPr>
              <w:pStyle w:val="ConsPlusNormal"/>
              <w:jc w:val="center"/>
            </w:pPr>
            <w:r w:rsidRPr="00B562DD">
              <w:t>8558,3</w:t>
            </w:r>
          </w:p>
        </w:tc>
        <w:tc>
          <w:tcPr>
            <w:tcW w:w="870" w:type="dxa"/>
            <w:tcBorders>
              <w:top w:val="nil"/>
              <w:left w:val="nil"/>
              <w:bottom w:val="nil"/>
              <w:right w:val="nil"/>
            </w:tcBorders>
          </w:tcPr>
          <w:p w:rsidR="00B562DD" w:rsidRPr="00B562DD" w:rsidRDefault="00B562DD">
            <w:pPr>
              <w:pStyle w:val="ConsPlusNormal"/>
              <w:jc w:val="center"/>
            </w:pPr>
            <w:r w:rsidRPr="00B562DD">
              <w:t>8557,7</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96,5</w:t>
            </w:r>
          </w:p>
        </w:tc>
        <w:tc>
          <w:tcPr>
            <w:tcW w:w="907" w:type="dxa"/>
            <w:tcBorders>
              <w:top w:val="nil"/>
              <w:left w:val="nil"/>
              <w:bottom w:val="nil"/>
              <w:right w:val="nil"/>
            </w:tcBorders>
          </w:tcPr>
          <w:p w:rsidR="00B562DD" w:rsidRPr="00B562DD" w:rsidRDefault="00B562DD">
            <w:pPr>
              <w:pStyle w:val="ConsPlusNormal"/>
              <w:jc w:val="center"/>
            </w:pPr>
            <w:r w:rsidRPr="00B562DD">
              <w:t>96,4</w:t>
            </w:r>
          </w:p>
        </w:tc>
        <w:tc>
          <w:tcPr>
            <w:tcW w:w="870" w:type="dxa"/>
            <w:tcBorders>
              <w:top w:val="nil"/>
              <w:left w:val="nil"/>
              <w:bottom w:val="nil"/>
              <w:right w:val="nil"/>
            </w:tcBorders>
          </w:tcPr>
          <w:p w:rsidR="00B562DD" w:rsidRPr="00B562DD" w:rsidRDefault="00B562DD">
            <w:pPr>
              <w:pStyle w:val="ConsPlusNormal"/>
              <w:jc w:val="center"/>
            </w:pPr>
            <w:r w:rsidRPr="00B562DD">
              <w:t>432,7</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территориальные государственные внебюджетные </w:t>
            </w:r>
            <w:r w:rsidRPr="00B562DD">
              <w:lastRenderedPageBreak/>
              <w:t>фонды</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Республика Северная Осетия - Алания</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2946,5</w:t>
            </w:r>
          </w:p>
        </w:tc>
        <w:tc>
          <w:tcPr>
            <w:tcW w:w="907" w:type="dxa"/>
            <w:tcBorders>
              <w:top w:val="nil"/>
              <w:left w:val="nil"/>
              <w:bottom w:val="nil"/>
              <w:right w:val="nil"/>
            </w:tcBorders>
          </w:tcPr>
          <w:p w:rsidR="00B562DD" w:rsidRPr="00B562DD" w:rsidRDefault="00B562DD">
            <w:pPr>
              <w:pStyle w:val="ConsPlusNormal"/>
              <w:jc w:val="center"/>
            </w:pPr>
            <w:r w:rsidRPr="00B562DD">
              <w:t>2946,5</w:t>
            </w:r>
          </w:p>
        </w:tc>
        <w:tc>
          <w:tcPr>
            <w:tcW w:w="870" w:type="dxa"/>
            <w:tcBorders>
              <w:top w:val="nil"/>
              <w:left w:val="nil"/>
              <w:bottom w:val="nil"/>
              <w:right w:val="nil"/>
            </w:tcBorders>
          </w:tcPr>
          <w:p w:rsidR="00B562DD" w:rsidRPr="00B562DD" w:rsidRDefault="00B562DD">
            <w:pPr>
              <w:pStyle w:val="ConsPlusNormal"/>
              <w:jc w:val="center"/>
            </w:pPr>
            <w:r w:rsidRPr="00B562DD">
              <w:t>12871,4</w:t>
            </w:r>
          </w:p>
        </w:tc>
        <w:tc>
          <w:tcPr>
            <w:tcW w:w="870" w:type="dxa"/>
            <w:tcBorders>
              <w:top w:val="nil"/>
              <w:left w:val="nil"/>
              <w:bottom w:val="nil"/>
              <w:right w:val="nil"/>
            </w:tcBorders>
          </w:tcPr>
          <w:p w:rsidR="00B562DD" w:rsidRPr="00B562DD" w:rsidRDefault="00B562DD">
            <w:pPr>
              <w:pStyle w:val="ConsPlusNormal"/>
              <w:jc w:val="center"/>
            </w:pPr>
            <w:r w:rsidRPr="00B562DD">
              <w:t>12462</w:t>
            </w:r>
          </w:p>
        </w:tc>
        <w:tc>
          <w:tcPr>
            <w:tcW w:w="870" w:type="dxa"/>
            <w:tcBorders>
              <w:top w:val="nil"/>
              <w:left w:val="nil"/>
              <w:bottom w:val="nil"/>
              <w:right w:val="nil"/>
            </w:tcBorders>
          </w:tcPr>
          <w:p w:rsidR="00B562DD" w:rsidRPr="00B562DD" w:rsidRDefault="00B562DD">
            <w:pPr>
              <w:pStyle w:val="ConsPlusNormal"/>
              <w:jc w:val="center"/>
            </w:pPr>
            <w:r w:rsidRPr="00B562DD">
              <w:t>12461,2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2710,8</w:t>
            </w:r>
          </w:p>
        </w:tc>
        <w:tc>
          <w:tcPr>
            <w:tcW w:w="907" w:type="dxa"/>
            <w:tcBorders>
              <w:top w:val="nil"/>
              <w:left w:val="nil"/>
              <w:bottom w:val="nil"/>
              <w:right w:val="nil"/>
            </w:tcBorders>
          </w:tcPr>
          <w:p w:rsidR="00B562DD" w:rsidRPr="00B562DD" w:rsidRDefault="00B562DD">
            <w:pPr>
              <w:pStyle w:val="ConsPlusNormal"/>
              <w:jc w:val="center"/>
            </w:pPr>
            <w:r w:rsidRPr="00B562DD">
              <w:t>2710,8</w:t>
            </w:r>
          </w:p>
        </w:tc>
        <w:tc>
          <w:tcPr>
            <w:tcW w:w="870" w:type="dxa"/>
            <w:tcBorders>
              <w:top w:val="nil"/>
              <w:left w:val="nil"/>
              <w:bottom w:val="nil"/>
              <w:right w:val="nil"/>
            </w:tcBorders>
          </w:tcPr>
          <w:p w:rsidR="00B562DD" w:rsidRPr="00B562DD" w:rsidRDefault="00B562DD">
            <w:pPr>
              <w:pStyle w:val="ConsPlusNormal"/>
              <w:jc w:val="center"/>
            </w:pPr>
            <w:r w:rsidRPr="00B562DD">
              <w:t>11970,4</w:t>
            </w:r>
          </w:p>
        </w:tc>
        <w:tc>
          <w:tcPr>
            <w:tcW w:w="870" w:type="dxa"/>
            <w:tcBorders>
              <w:top w:val="nil"/>
              <w:left w:val="nil"/>
              <w:bottom w:val="nil"/>
              <w:right w:val="nil"/>
            </w:tcBorders>
          </w:tcPr>
          <w:p w:rsidR="00B562DD" w:rsidRPr="00B562DD" w:rsidRDefault="00B562DD">
            <w:pPr>
              <w:pStyle w:val="ConsPlusNormal"/>
              <w:jc w:val="center"/>
            </w:pPr>
            <w:r w:rsidRPr="00B562DD">
              <w:t>12462</w:t>
            </w:r>
          </w:p>
        </w:tc>
        <w:tc>
          <w:tcPr>
            <w:tcW w:w="870" w:type="dxa"/>
            <w:tcBorders>
              <w:top w:val="nil"/>
              <w:left w:val="nil"/>
              <w:bottom w:val="nil"/>
              <w:right w:val="nil"/>
            </w:tcBorders>
          </w:tcPr>
          <w:p w:rsidR="00B562DD" w:rsidRPr="00B562DD" w:rsidRDefault="00B562DD">
            <w:pPr>
              <w:pStyle w:val="ConsPlusNormal"/>
              <w:jc w:val="center"/>
            </w:pPr>
            <w:r w:rsidRPr="00B562DD">
              <w:t>12461,2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235,7</w:t>
            </w:r>
          </w:p>
        </w:tc>
        <w:tc>
          <w:tcPr>
            <w:tcW w:w="907" w:type="dxa"/>
            <w:tcBorders>
              <w:top w:val="nil"/>
              <w:left w:val="nil"/>
              <w:bottom w:val="nil"/>
              <w:right w:val="nil"/>
            </w:tcBorders>
          </w:tcPr>
          <w:p w:rsidR="00B562DD" w:rsidRPr="00B562DD" w:rsidRDefault="00B562DD">
            <w:pPr>
              <w:pStyle w:val="ConsPlusNormal"/>
              <w:jc w:val="center"/>
            </w:pPr>
            <w:r w:rsidRPr="00B562DD">
              <w:t>235,7</w:t>
            </w:r>
          </w:p>
        </w:tc>
        <w:tc>
          <w:tcPr>
            <w:tcW w:w="870" w:type="dxa"/>
            <w:tcBorders>
              <w:top w:val="nil"/>
              <w:left w:val="nil"/>
              <w:bottom w:val="nil"/>
              <w:right w:val="nil"/>
            </w:tcBorders>
          </w:tcPr>
          <w:p w:rsidR="00B562DD" w:rsidRPr="00B562DD" w:rsidRDefault="00B562DD">
            <w:pPr>
              <w:pStyle w:val="ConsPlusNormal"/>
              <w:jc w:val="center"/>
            </w:pPr>
            <w:r w:rsidRPr="00B562DD">
              <w:t>901</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компании с государственным </w:t>
            </w:r>
            <w:r w:rsidRPr="00B562DD">
              <w:lastRenderedPageBreak/>
              <w:t>участием</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Чеченская Республика</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5849,2</w:t>
            </w:r>
          </w:p>
        </w:tc>
        <w:tc>
          <w:tcPr>
            <w:tcW w:w="907" w:type="dxa"/>
            <w:tcBorders>
              <w:top w:val="nil"/>
              <w:left w:val="nil"/>
              <w:bottom w:val="nil"/>
              <w:right w:val="nil"/>
            </w:tcBorders>
          </w:tcPr>
          <w:p w:rsidR="00B562DD" w:rsidRPr="00B562DD" w:rsidRDefault="00B562DD">
            <w:pPr>
              <w:pStyle w:val="ConsPlusNormal"/>
              <w:jc w:val="center"/>
            </w:pPr>
            <w:r w:rsidRPr="00B562DD">
              <w:t>5849,2</w:t>
            </w:r>
          </w:p>
        </w:tc>
        <w:tc>
          <w:tcPr>
            <w:tcW w:w="870" w:type="dxa"/>
            <w:tcBorders>
              <w:top w:val="nil"/>
              <w:left w:val="nil"/>
              <w:bottom w:val="nil"/>
              <w:right w:val="nil"/>
            </w:tcBorders>
          </w:tcPr>
          <w:p w:rsidR="00B562DD" w:rsidRPr="00B562DD" w:rsidRDefault="00B562DD">
            <w:pPr>
              <w:pStyle w:val="ConsPlusNormal"/>
              <w:jc w:val="center"/>
            </w:pPr>
            <w:r w:rsidRPr="00B562DD">
              <w:t>9164,8</w:t>
            </w:r>
          </w:p>
        </w:tc>
        <w:tc>
          <w:tcPr>
            <w:tcW w:w="870" w:type="dxa"/>
            <w:tcBorders>
              <w:top w:val="nil"/>
              <w:left w:val="nil"/>
              <w:bottom w:val="nil"/>
              <w:right w:val="nil"/>
            </w:tcBorders>
          </w:tcPr>
          <w:p w:rsidR="00B562DD" w:rsidRPr="00B562DD" w:rsidRDefault="00B562DD">
            <w:pPr>
              <w:pStyle w:val="ConsPlusNormal"/>
              <w:jc w:val="center"/>
            </w:pPr>
            <w:r w:rsidRPr="00B562DD">
              <w:t>9064,2</w:t>
            </w:r>
          </w:p>
        </w:tc>
        <w:tc>
          <w:tcPr>
            <w:tcW w:w="870" w:type="dxa"/>
            <w:tcBorders>
              <w:top w:val="nil"/>
              <w:left w:val="nil"/>
              <w:bottom w:val="nil"/>
              <w:right w:val="nil"/>
            </w:tcBorders>
          </w:tcPr>
          <w:p w:rsidR="00B562DD" w:rsidRPr="00B562DD" w:rsidRDefault="00B562DD">
            <w:pPr>
              <w:pStyle w:val="ConsPlusNormal"/>
              <w:jc w:val="center"/>
            </w:pPr>
            <w:r w:rsidRPr="00B562DD">
              <w:t>9063,6</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5556,7</w:t>
            </w:r>
          </w:p>
        </w:tc>
        <w:tc>
          <w:tcPr>
            <w:tcW w:w="907" w:type="dxa"/>
            <w:tcBorders>
              <w:top w:val="nil"/>
              <w:left w:val="nil"/>
              <w:bottom w:val="nil"/>
              <w:right w:val="nil"/>
            </w:tcBorders>
          </w:tcPr>
          <w:p w:rsidR="00B562DD" w:rsidRPr="00B562DD" w:rsidRDefault="00B562DD">
            <w:pPr>
              <w:pStyle w:val="ConsPlusNormal"/>
              <w:jc w:val="center"/>
            </w:pPr>
            <w:r w:rsidRPr="00B562DD">
              <w:t>5556,7</w:t>
            </w:r>
          </w:p>
        </w:tc>
        <w:tc>
          <w:tcPr>
            <w:tcW w:w="870" w:type="dxa"/>
            <w:tcBorders>
              <w:top w:val="nil"/>
              <w:left w:val="nil"/>
              <w:bottom w:val="nil"/>
              <w:right w:val="nil"/>
            </w:tcBorders>
          </w:tcPr>
          <w:p w:rsidR="00B562DD" w:rsidRPr="00B562DD" w:rsidRDefault="00B562DD">
            <w:pPr>
              <w:pStyle w:val="ConsPlusNormal"/>
              <w:jc w:val="center"/>
            </w:pPr>
            <w:r w:rsidRPr="00B562DD">
              <w:t>8706,6</w:t>
            </w:r>
          </w:p>
        </w:tc>
        <w:tc>
          <w:tcPr>
            <w:tcW w:w="870" w:type="dxa"/>
            <w:tcBorders>
              <w:top w:val="nil"/>
              <w:left w:val="nil"/>
              <w:bottom w:val="nil"/>
              <w:right w:val="nil"/>
            </w:tcBorders>
          </w:tcPr>
          <w:p w:rsidR="00B562DD" w:rsidRPr="00B562DD" w:rsidRDefault="00B562DD">
            <w:pPr>
              <w:pStyle w:val="ConsPlusNormal"/>
              <w:jc w:val="center"/>
            </w:pPr>
            <w:r w:rsidRPr="00B562DD">
              <w:t>9064,2</w:t>
            </w:r>
          </w:p>
        </w:tc>
        <w:tc>
          <w:tcPr>
            <w:tcW w:w="870" w:type="dxa"/>
            <w:tcBorders>
              <w:top w:val="nil"/>
              <w:left w:val="nil"/>
              <w:bottom w:val="nil"/>
              <w:right w:val="nil"/>
            </w:tcBorders>
          </w:tcPr>
          <w:p w:rsidR="00B562DD" w:rsidRPr="00B562DD" w:rsidRDefault="00B562DD">
            <w:pPr>
              <w:pStyle w:val="ConsPlusNormal"/>
              <w:jc w:val="center"/>
            </w:pPr>
            <w:r w:rsidRPr="00B562DD">
              <w:t>9063,6</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292,5</w:t>
            </w:r>
          </w:p>
        </w:tc>
        <w:tc>
          <w:tcPr>
            <w:tcW w:w="907" w:type="dxa"/>
            <w:tcBorders>
              <w:top w:val="nil"/>
              <w:left w:val="nil"/>
              <w:bottom w:val="nil"/>
              <w:right w:val="nil"/>
            </w:tcBorders>
          </w:tcPr>
          <w:p w:rsidR="00B562DD" w:rsidRPr="00B562DD" w:rsidRDefault="00B562DD">
            <w:pPr>
              <w:pStyle w:val="ConsPlusNormal"/>
              <w:jc w:val="center"/>
            </w:pPr>
            <w:r w:rsidRPr="00B562DD">
              <w:t>292,5</w:t>
            </w:r>
          </w:p>
        </w:tc>
        <w:tc>
          <w:tcPr>
            <w:tcW w:w="870" w:type="dxa"/>
            <w:tcBorders>
              <w:top w:val="nil"/>
              <w:left w:val="nil"/>
              <w:bottom w:val="nil"/>
              <w:right w:val="nil"/>
            </w:tcBorders>
          </w:tcPr>
          <w:p w:rsidR="00B562DD" w:rsidRPr="00B562DD" w:rsidRDefault="00B562DD">
            <w:pPr>
              <w:pStyle w:val="ConsPlusNormal"/>
              <w:jc w:val="center"/>
            </w:pPr>
            <w:r w:rsidRPr="00B562DD">
              <w:t>458,2</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Ставропольский край</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13176,3</w:t>
            </w:r>
          </w:p>
        </w:tc>
        <w:tc>
          <w:tcPr>
            <w:tcW w:w="907" w:type="dxa"/>
            <w:tcBorders>
              <w:top w:val="nil"/>
              <w:left w:val="nil"/>
              <w:bottom w:val="nil"/>
              <w:right w:val="nil"/>
            </w:tcBorders>
          </w:tcPr>
          <w:p w:rsidR="00B562DD" w:rsidRPr="00B562DD" w:rsidRDefault="00B562DD">
            <w:pPr>
              <w:pStyle w:val="ConsPlusNormal"/>
              <w:jc w:val="center"/>
            </w:pPr>
            <w:r w:rsidRPr="00B562DD">
              <w:t>13176,3</w:t>
            </w:r>
          </w:p>
        </w:tc>
        <w:tc>
          <w:tcPr>
            <w:tcW w:w="870" w:type="dxa"/>
            <w:tcBorders>
              <w:top w:val="nil"/>
              <w:left w:val="nil"/>
              <w:bottom w:val="nil"/>
              <w:right w:val="nil"/>
            </w:tcBorders>
          </w:tcPr>
          <w:p w:rsidR="00B562DD" w:rsidRPr="00B562DD" w:rsidRDefault="00B562DD">
            <w:pPr>
              <w:pStyle w:val="ConsPlusNormal"/>
              <w:jc w:val="center"/>
            </w:pPr>
            <w:r w:rsidRPr="00B562DD">
              <w:t>9551,6</w:t>
            </w:r>
          </w:p>
        </w:tc>
        <w:tc>
          <w:tcPr>
            <w:tcW w:w="870" w:type="dxa"/>
            <w:tcBorders>
              <w:top w:val="nil"/>
              <w:left w:val="nil"/>
              <w:bottom w:val="nil"/>
              <w:right w:val="nil"/>
            </w:tcBorders>
          </w:tcPr>
          <w:p w:rsidR="00B562DD" w:rsidRPr="00B562DD" w:rsidRDefault="00B562DD">
            <w:pPr>
              <w:pStyle w:val="ConsPlusNormal"/>
              <w:jc w:val="center"/>
            </w:pPr>
            <w:r w:rsidRPr="00B562DD">
              <w:t>9347,2</w:t>
            </w:r>
          </w:p>
        </w:tc>
        <w:tc>
          <w:tcPr>
            <w:tcW w:w="870" w:type="dxa"/>
            <w:tcBorders>
              <w:top w:val="nil"/>
              <w:left w:val="nil"/>
              <w:bottom w:val="nil"/>
              <w:right w:val="nil"/>
            </w:tcBorders>
          </w:tcPr>
          <w:p w:rsidR="00B562DD" w:rsidRPr="00B562DD" w:rsidRDefault="00B562DD">
            <w:pPr>
              <w:pStyle w:val="ConsPlusNormal"/>
              <w:jc w:val="center"/>
            </w:pPr>
            <w:r w:rsidRPr="00B562DD">
              <w:t>9346,7</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11595,1</w:t>
            </w:r>
          </w:p>
        </w:tc>
        <w:tc>
          <w:tcPr>
            <w:tcW w:w="907" w:type="dxa"/>
            <w:tcBorders>
              <w:top w:val="nil"/>
              <w:left w:val="nil"/>
              <w:bottom w:val="nil"/>
              <w:right w:val="nil"/>
            </w:tcBorders>
          </w:tcPr>
          <w:p w:rsidR="00B562DD" w:rsidRPr="00B562DD" w:rsidRDefault="00B562DD">
            <w:pPr>
              <w:pStyle w:val="ConsPlusNormal"/>
              <w:jc w:val="center"/>
            </w:pPr>
            <w:r w:rsidRPr="00B562DD">
              <w:t>11595,1</w:t>
            </w:r>
          </w:p>
        </w:tc>
        <w:tc>
          <w:tcPr>
            <w:tcW w:w="870" w:type="dxa"/>
            <w:tcBorders>
              <w:top w:val="nil"/>
              <w:left w:val="nil"/>
              <w:bottom w:val="nil"/>
              <w:right w:val="nil"/>
            </w:tcBorders>
          </w:tcPr>
          <w:p w:rsidR="00B562DD" w:rsidRPr="00B562DD" w:rsidRDefault="00B562DD">
            <w:pPr>
              <w:pStyle w:val="ConsPlusNormal"/>
              <w:jc w:val="center"/>
            </w:pPr>
            <w:r w:rsidRPr="00B562DD">
              <w:t>8978,5</w:t>
            </w:r>
          </w:p>
        </w:tc>
        <w:tc>
          <w:tcPr>
            <w:tcW w:w="870" w:type="dxa"/>
            <w:tcBorders>
              <w:top w:val="nil"/>
              <w:left w:val="nil"/>
              <w:bottom w:val="nil"/>
              <w:right w:val="nil"/>
            </w:tcBorders>
          </w:tcPr>
          <w:p w:rsidR="00B562DD" w:rsidRPr="00B562DD" w:rsidRDefault="00B562DD">
            <w:pPr>
              <w:pStyle w:val="ConsPlusNormal"/>
              <w:jc w:val="center"/>
            </w:pPr>
            <w:r w:rsidRPr="00B562DD">
              <w:t>9347,2</w:t>
            </w:r>
          </w:p>
        </w:tc>
        <w:tc>
          <w:tcPr>
            <w:tcW w:w="870" w:type="dxa"/>
            <w:tcBorders>
              <w:top w:val="nil"/>
              <w:left w:val="nil"/>
              <w:bottom w:val="nil"/>
              <w:right w:val="nil"/>
            </w:tcBorders>
          </w:tcPr>
          <w:p w:rsidR="00B562DD" w:rsidRPr="00B562DD" w:rsidRDefault="00B562DD">
            <w:pPr>
              <w:pStyle w:val="ConsPlusNormal"/>
              <w:jc w:val="center"/>
            </w:pPr>
            <w:r w:rsidRPr="00B562DD">
              <w:t>9346,7</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1581,2</w:t>
            </w:r>
          </w:p>
        </w:tc>
        <w:tc>
          <w:tcPr>
            <w:tcW w:w="907" w:type="dxa"/>
            <w:tcBorders>
              <w:top w:val="nil"/>
              <w:left w:val="nil"/>
              <w:bottom w:val="nil"/>
              <w:right w:val="nil"/>
            </w:tcBorders>
          </w:tcPr>
          <w:p w:rsidR="00B562DD" w:rsidRPr="00B562DD" w:rsidRDefault="00B562DD">
            <w:pPr>
              <w:pStyle w:val="ConsPlusNormal"/>
              <w:jc w:val="center"/>
            </w:pPr>
            <w:r w:rsidRPr="00B562DD">
              <w:t>1581,2</w:t>
            </w:r>
          </w:p>
        </w:tc>
        <w:tc>
          <w:tcPr>
            <w:tcW w:w="870" w:type="dxa"/>
            <w:tcBorders>
              <w:top w:val="nil"/>
              <w:left w:val="nil"/>
              <w:bottom w:val="nil"/>
              <w:right w:val="nil"/>
            </w:tcBorders>
          </w:tcPr>
          <w:p w:rsidR="00B562DD" w:rsidRPr="00B562DD" w:rsidRDefault="00B562DD">
            <w:pPr>
              <w:pStyle w:val="ConsPlusNormal"/>
              <w:jc w:val="center"/>
            </w:pPr>
            <w:r w:rsidRPr="00B562DD">
              <w:t>573,1</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r w:rsidRPr="00B562DD">
              <w:t>Подпрограмма 2</w:t>
            </w:r>
          </w:p>
          <w:p w:rsidR="00B562DD" w:rsidRPr="00B562DD" w:rsidRDefault="00B562DD">
            <w:pPr>
              <w:pStyle w:val="ConsPlusNormal"/>
            </w:pPr>
            <w:r w:rsidRPr="00B562DD">
              <w:t xml:space="preserve">"Общероссийская гражданская идентичность и этнокультурное </w:t>
            </w:r>
            <w:r w:rsidRPr="00B562DD">
              <w:lastRenderedPageBreak/>
              <w:t>развитие народов России"</w:t>
            </w:r>
          </w:p>
        </w:tc>
        <w:tc>
          <w:tcPr>
            <w:tcW w:w="1757" w:type="dxa"/>
            <w:vMerge w:val="restart"/>
            <w:tcBorders>
              <w:top w:val="nil"/>
              <w:left w:val="nil"/>
              <w:bottom w:val="nil"/>
              <w:right w:val="nil"/>
            </w:tcBorders>
          </w:tcPr>
          <w:p w:rsidR="00B562DD" w:rsidRPr="00B562DD" w:rsidRDefault="00B562DD">
            <w:pPr>
              <w:pStyle w:val="ConsPlusNormal"/>
            </w:pPr>
            <w:r w:rsidRPr="00B562DD">
              <w:lastRenderedPageBreak/>
              <w:t>Республика Крым и г. Севастополь</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8826,7</w:t>
            </w:r>
          </w:p>
        </w:tc>
        <w:tc>
          <w:tcPr>
            <w:tcW w:w="907" w:type="dxa"/>
            <w:tcBorders>
              <w:top w:val="nil"/>
              <w:left w:val="nil"/>
              <w:bottom w:val="nil"/>
              <w:right w:val="nil"/>
            </w:tcBorders>
          </w:tcPr>
          <w:p w:rsidR="00B562DD" w:rsidRPr="00B562DD" w:rsidRDefault="00B562DD">
            <w:pPr>
              <w:pStyle w:val="ConsPlusNormal"/>
              <w:jc w:val="center"/>
            </w:pPr>
            <w:r w:rsidRPr="00B562DD">
              <w:t>8776,3</w:t>
            </w:r>
          </w:p>
        </w:tc>
        <w:tc>
          <w:tcPr>
            <w:tcW w:w="870" w:type="dxa"/>
            <w:tcBorders>
              <w:top w:val="nil"/>
              <w:left w:val="nil"/>
              <w:bottom w:val="nil"/>
              <w:right w:val="nil"/>
            </w:tcBorders>
          </w:tcPr>
          <w:p w:rsidR="00B562DD" w:rsidRPr="00B562DD" w:rsidRDefault="00B562DD">
            <w:pPr>
              <w:pStyle w:val="ConsPlusNormal"/>
              <w:jc w:val="center"/>
            </w:pPr>
            <w:r w:rsidRPr="00B562DD">
              <w:t>16061,1</w:t>
            </w:r>
          </w:p>
        </w:tc>
        <w:tc>
          <w:tcPr>
            <w:tcW w:w="870" w:type="dxa"/>
            <w:tcBorders>
              <w:top w:val="nil"/>
              <w:left w:val="nil"/>
              <w:bottom w:val="nil"/>
              <w:right w:val="nil"/>
            </w:tcBorders>
          </w:tcPr>
          <w:p w:rsidR="00B562DD" w:rsidRPr="00B562DD" w:rsidRDefault="00B562DD">
            <w:pPr>
              <w:pStyle w:val="ConsPlusNormal"/>
              <w:jc w:val="center"/>
            </w:pPr>
            <w:r w:rsidRPr="00B562DD">
              <w:t>15639,4</w:t>
            </w:r>
          </w:p>
        </w:tc>
        <w:tc>
          <w:tcPr>
            <w:tcW w:w="870" w:type="dxa"/>
            <w:tcBorders>
              <w:top w:val="nil"/>
              <w:left w:val="nil"/>
              <w:bottom w:val="nil"/>
              <w:right w:val="nil"/>
            </w:tcBorders>
          </w:tcPr>
          <w:p w:rsidR="00B562DD" w:rsidRPr="00B562DD" w:rsidRDefault="00B562DD">
            <w:pPr>
              <w:pStyle w:val="ConsPlusNormal"/>
              <w:jc w:val="center"/>
            </w:pPr>
            <w:r w:rsidRPr="00B562DD">
              <w:t>15638,5</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8826,7</w:t>
            </w:r>
          </w:p>
        </w:tc>
        <w:tc>
          <w:tcPr>
            <w:tcW w:w="907" w:type="dxa"/>
            <w:tcBorders>
              <w:top w:val="nil"/>
              <w:left w:val="nil"/>
              <w:bottom w:val="nil"/>
              <w:right w:val="nil"/>
            </w:tcBorders>
          </w:tcPr>
          <w:p w:rsidR="00B562DD" w:rsidRPr="00B562DD" w:rsidRDefault="00B562DD">
            <w:pPr>
              <w:pStyle w:val="ConsPlusNormal"/>
              <w:jc w:val="center"/>
            </w:pPr>
            <w:r w:rsidRPr="00B562DD">
              <w:t>8776,3</w:t>
            </w:r>
          </w:p>
        </w:tc>
        <w:tc>
          <w:tcPr>
            <w:tcW w:w="870" w:type="dxa"/>
            <w:tcBorders>
              <w:top w:val="nil"/>
              <w:left w:val="nil"/>
              <w:bottom w:val="nil"/>
              <w:right w:val="nil"/>
            </w:tcBorders>
          </w:tcPr>
          <w:p w:rsidR="00B562DD" w:rsidRPr="00B562DD" w:rsidRDefault="00B562DD">
            <w:pPr>
              <w:pStyle w:val="ConsPlusNormal"/>
              <w:jc w:val="center"/>
            </w:pPr>
            <w:r w:rsidRPr="00B562DD">
              <w:t>15022,6</w:t>
            </w:r>
          </w:p>
        </w:tc>
        <w:tc>
          <w:tcPr>
            <w:tcW w:w="870" w:type="dxa"/>
            <w:tcBorders>
              <w:top w:val="nil"/>
              <w:left w:val="nil"/>
              <w:bottom w:val="nil"/>
              <w:right w:val="nil"/>
            </w:tcBorders>
          </w:tcPr>
          <w:p w:rsidR="00B562DD" w:rsidRPr="00B562DD" w:rsidRDefault="00B562DD">
            <w:pPr>
              <w:pStyle w:val="ConsPlusNormal"/>
              <w:jc w:val="center"/>
            </w:pPr>
            <w:r w:rsidRPr="00B562DD">
              <w:t>15639,4</w:t>
            </w:r>
          </w:p>
        </w:tc>
        <w:tc>
          <w:tcPr>
            <w:tcW w:w="870" w:type="dxa"/>
            <w:tcBorders>
              <w:top w:val="nil"/>
              <w:left w:val="nil"/>
              <w:bottom w:val="nil"/>
              <w:right w:val="nil"/>
            </w:tcBorders>
          </w:tcPr>
          <w:p w:rsidR="00B562DD" w:rsidRPr="00B562DD" w:rsidRDefault="00B562DD">
            <w:pPr>
              <w:pStyle w:val="ConsPlusNormal"/>
              <w:jc w:val="center"/>
            </w:pPr>
            <w:r w:rsidRPr="00B562DD">
              <w:t>15638,5</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государственные </w:t>
            </w:r>
            <w:r w:rsidRPr="00B562DD">
              <w:lastRenderedPageBreak/>
              <w:t>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1038,5</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Республика Крым</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7264,8</w:t>
            </w:r>
          </w:p>
        </w:tc>
        <w:tc>
          <w:tcPr>
            <w:tcW w:w="907" w:type="dxa"/>
            <w:tcBorders>
              <w:top w:val="nil"/>
              <w:left w:val="nil"/>
              <w:bottom w:val="nil"/>
              <w:right w:val="nil"/>
            </w:tcBorders>
          </w:tcPr>
          <w:p w:rsidR="00B562DD" w:rsidRPr="00B562DD" w:rsidRDefault="00B562DD">
            <w:pPr>
              <w:pStyle w:val="ConsPlusNormal"/>
              <w:jc w:val="center"/>
            </w:pPr>
            <w:r w:rsidRPr="00B562DD">
              <w:t>7264,8</w:t>
            </w:r>
          </w:p>
        </w:tc>
        <w:tc>
          <w:tcPr>
            <w:tcW w:w="870" w:type="dxa"/>
            <w:tcBorders>
              <w:top w:val="nil"/>
              <w:left w:val="nil"/>
              <w:bottom w:val="nil"/>
              <w:right w:val="nil"/>
            </w:tcBorders>
          </w:tcPr>
          <w:p w:rsidR="00B562DD" w:rsidRPr="00B562DD" w:rsidRDefault="00B562DD">
            <w:pPr>
              <w:pStyle w:val="ConsPlusNormal"/>
              <w:jc w:val="center"/>
            </w:pPr>
            <w:r w:rsidRPr="00B562DD">
              <w:t>9107,6</w:t>
            </w:r>
          </w:p>
        </w:tc>
        <w:tc>
          <w:tcPr>
            <w:tcW w:w="870" w:type="dxa"/>
            <w:tcBorders>
              <w:top w:val="nil"/>
              <w:left w:val="nil"/>
              <w:bottom w:val="nil"/>
              <w:right w:val="nil"/>
            </w:tcBorders>
          </w:tcPr>
          <w:p w:rsidR="00B562DD" w:rsidRPr="00B562DD" w:rsidRDefault="00B562DD">
            <w:pPr>
              <w:pStyle w:val="ConsPlusNormal"/>
              <w:jc w:val="center"/>
            </w:pPr>
            <w:r w:rsidRPr="00B562DD">
              <w:t>8762,4</w:t>
            </w:r>
          </w:p>
        </w:tc>
        <w:tc>
          <w:tcPr>
            <w:tcW w:w="870" w:type="dxa"/>
            <w:tcBorders>
              <w:top w:val="nil"/>
              <w:left w:val="nil"/>
              <w:bottom w:val="nil"/>
              <w:right w:val="nil"/>
            </w:tcBorders>
          </w:tcPr>
          <w:p w:rsidR="00B562DD" w:rsidRPr="00B562DD" w:rsidRDefault="00B562DD">
            <w:pPr>
              <w:pStyle w:val="ConsPlusNormal"/>
              <w:jc w:val="center"/>
            </w:pPr>
            <w:r w:rsidRPr="00B562DD">
              <w:t>8761,9</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7264,8</w:t>
            </w:r>
          </w:p>
        </w:tc>
        <w:tc>
          <w:tcPr>
            <w:tcW w:w="907" w:type="dxa"/>
            <w:tcBorders>
              <w:top w:val="nil"/>
              <w:left w:val="nil"/>
              <w:bottom w:val="nil"/>
              <w:right w:val="nil"/>
            </w:tcBorders>
          </w:tcPr>
          <w:p w:rsidR="00B562DD" w:rsidRPr="00B562DD" w:rsidRDefault="00B562DD">
            <w:pPr>
              <w:pStyle w:val="ConsPlusNormal"/>
              <w:jc w:val="center"/>
            </w:pPr>
            <w:r w:rsidRPr="00B562DD">
              <w:t>7264,8</w:t>
            </w:r>
          </w:p>
        </w:tc>
        <w:tc>
          <w:tcPr>
            <w:tcW w:w="870" w:type="dxa"/>
            <w:tcBorders>
              <w:top w:val="nil"/>
              <w:left w:val="nil"/>
              <w:bottom w:val="nil"/>
              <w:right w:val="nil"/>
            </w:tcBorders>
          </w:tcPr>
          <w:p w:rsidR="00B562DD" w:rsidRPr="00B562DD" w:rsidRDefault="00B562DD">
            <w:pPr>
              <w:pStyle w:val="ConsPlusNormal"/>
              <w:jc w:val="center"/>
            </w:pPr>
            <w:r w:rsidRPr="00B562DD">
              <w:t>8416,8</w:t>
            </w:r>
          </w:p>
        </w:tc>
        <w:tc>
          <w:tcPr>
            <w:tcW w:w="870" w:type="dxa"/>
            <w:tcBorders>
              <w:top w:val="nil"/>
              <w:left w:val="nil"/>
              <w:bottom w:val="nil"/>
              <w:right w:val="nil"/>
            </w:tcBorders>
          </w:tcPr>
          <w:p w:rsidR="00B562DD" w:rsidRPr="00B562DD" w:rsidRDefault="00B562DD">
            <w:pPr>
              <w:pStyle w:val="ConsPlusNormal"/>
              <w:jc w:val="center"/>
            </w:pPr>
            <w:r w:rsidRPr="00B562DD">
              <w:t>8762,4</w:t>
            </w:r>
          </w:p>
        </w:tc>
        <w:tc>
          <w:tcPr>
            <w:tcW w:w="870" w:type="dxa"/>
            <w:tcBorders>
              <w:top w:val="nil"/>
              <w:left w:val="nil"/>
              <w:bottom w:val="nil"/>
              <w:right w:val="nil"/>
            </w:tcBorders>
          </w:tcPr>
          <w:p w:rsidR="00B562DD" w:rsidRPr="00B562DD" w:rsidRDefault="00B562DD">
            <w:pPr>
              <w:pStyle w:val="ConsPlusNormal"/>
              <w:jc w:val="center"/>
            </w:pPr>
            <w:r w:rsidRPr="00B562DD">
              <w:t>8761,9</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бюджеты субъектов </w:t>
            </w:r>
            <w:r w:rsidRPr="00B562DD">
              <w:lastRenderedPageBreak/>
              <w:t>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690,8</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город Севастополь</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1561,9</w:t>
            </w:r>
          </w:p>
        </w:tc>
        <w:tc>
          <w:tcPr>
            <w:tcW w:w="907" w:type="dxa"/>
            <w:tcBorders>
              <w:top w:val="nil"/>
              <w:left w:val="nil"/>
              <w:bottom w:val="nil"/>
              <w:right w:val="nil"/>
            </w:tcBorders>
          </w:tcPr>
          <w:p w:rsidR="00B562DD" w:rsidRPr="00B562DD" w:rsidRDefault="00B562DD">
            <w:pPr>
              <w:pStyle w:val="ConsPlusNormal"/>
              <w:jc w:val="center"/>
            </w:pPr>
            <w:r w:rsidRPr="00B562DD">
              <w:t>1511,5</w:t>
            </w:r>
          </w:p>
        </w:tc>
        <w:tc>
          <w:tcPr>
            <w:tcW w:w="870" w:type="dxa"/>
            <w:tcBorders>
              <w:top w:val="nil"/>
              <w:left w:val="nil"/>
              <w:bottom w:val="nil"/>
              <w:right w:val="nil"/>
            </w:tcBorders>
          </w:tcPr>
          <w:p w:rsidR="00B562DD" w:rsidRPr="00B562DD" w:rsidRDefault="00B562DD">
            <w:pPr>
              <w:pStyle w:val="ConsPlusNormal"/>
              <w:jc w:val="center"/>
            </w:pPr>
            <w:r w:rsidRPr="00B562DD">
              <w:t>6953,5</w:t>
            </w:r>
          </w:p>
        </w:tc>
        <w:tc>
          <w:tcPr>
            <w:tcW w:w="870" w:type="dxa"/>
            <w:tcBorders>
              <w:top w:val="nil"/>
              <w:left w:val="nil"/>
              <w:bottom w:val="nil"/>
              <w:right w:val="nil"/>
            </w:tcBorders>
          </w:tcPr>
          <w:p w:rsidR="00B562DD" w:rsidRPr="00B562DD" w:rsidRDefault="00B562DD">
            <w:pPr>
              <w:pStyle w:val="ConsPlusNormal"/>
              <w:jc w:val="center"/>
            </w:pPr>
            <w:r w:rsidRPr="00B562DD">
              <w:t>6877</w:t>
            </w:r>
          </w:p>
        </w:tc>
        <w:tc>
          <w:tcPr>
            <w:tcW w:w="870" w:type="dxa"/>
            <w:tcBorders>
              <w:top w:val="nil"/>
              <w:left w:val="nil"/>
              <w:bottom w:val="nil"/>
              <w:right w:val="nil"/>
            </w:tcBorders>
          </w:tcPr>
          <w:p w:rsidR="00B562DD" w:rsidRPr="00B562DD" w:rsidRDefault="00B562DD">
            <w:pPr>
              <w:pStyle w:val="ConsPlusNormal"/>
              <w:jc w:val="center"/>
            </w:pPr>
            <w:r w:rsidRPr="00B562DD">
              <w:t>6876,6</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1561,9</w:t>
            </w:r>
          </w:p>
        </w:tc>
        <w:tc>
          <w:tcPr>
            <w:tcW w:w="907" w:type="dxa"/>
            <w:tcBorders>
              <w:top w:val="nil"/>
              <w:left w:val="nil"/>
              <w:bottom w:val="nil"/>
              <w:right w:val="nil"/>
            </w:tcBorders>
          </w:tcPr>
          <w:p w:rsidR="00B562DD" w:rsidRPr="00B562DD" w:rsidRDefault="00B562DD">
            <w:pPr>
              <w:pStyle w:val="ConsPlusNormal"/>
              <w:jc w:val="center"/>
            </w:pPr>
            <w:r w:rsidRPr="00B562DD">
              <w:t>1511,5</w:t>
            </w:r>
          </w:p>
        </w:tc>
        <w:tc>
          <w:tcPr>
            <w:tcW w:w="870" w:type="dxa"/>
            <w:tcBorders>
              <w:top w:val="nil"/>
              <w:left w:val="nil"/>
              <w:bottom w:val="nil"/>
              <w:right w:val="nil"/>
            </w:tcBorders>
          </w:tcPr>
          <w:p w:rsidR="00B562DD" w:rsidRPr="00B562DD" w:rsidRDefault="00B562DD">
            <w:pPr>
              <w:pStyle w:val="ConsPlusNormal"/>
              <w:jc w:val="center"/>
            </w:pPr>
            <w:r w:rsidRPr="00B562DD">
              <w:t>6605,8</w:t>
            </w:r>
          </w:p>
        </w:tc>
        <w:tc>
          <w:tcPr>
            <w:tcW w:w="870" w:type="dxa"/>
            <w:tcBorders>
              <w:top w:val="nil"/>
              <w:left w:val="nil"/>
              <w:bottom w:val="nil"/>
              <w:right w:val="nil"/>
            </w:tcBorders>
          </w:tcPr>
          <w:p w:rsidR="00B562DD" w:rsidRPr="00B562DD" w:rsidRDefault="00B562DD">
            <w:pPr>
              <w:pStyle w:val="ConsPlusNormal"/>
              <w:jc w:val="center"/>
            </w:pPr>
            <w:r w:rsidRPr="00B562DD">
              <w:t>6877</w:t>
            </w:r>
          </w:p>
        </w:tc>
        <w:tc>
          <w:tcPr>
            <w:tcW w:w="870" w:type="dxa"/>
            <w:tcBorders>
              <w:top w:val="nil"/>
              <w:left w:val="nil"/>
              <w:bottom w:val="nil"/>
              <w:right w:val="nil"/>
            </w:tcBorders>
          </w:tcPr>
          <w:p w:rsidR="00B562DD" w:rsidRPr="00B562DD" w:rsidRDefault="00B562DD">
            <w:pPr>
              <w:pStyle w:val="ConsPlusNormal"/>
              <w:jc w:val="center"/>
            </w:pPr>
            <w:r w:rsidRPr="00B562DD">
              <w:t>6876,6</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347,7</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территориальные государственные внебюджетные </w:t>
            </w:r>
            <w:r w:rsidRPr="00B562DD">
              <w:lastRenderedPageBreak/>
              <w:t>фонды</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r w:rsidRPr="00B562DD">
              <w:t>Основное мероприятия 2.1</w:t>
            </w:r>
          </w:p>
          <w:p w:rsidR="00B562DD" w:rsidRPr="00B562DD" w:rsidRDefault="00B562DD">
            <w:pPr>
              <w:pStyle w:val="ConsPlusNormal"/>
            </w:pPr>
            <w:r w:rsidRPr="00B562DD">
              <w:t>"Укрепление общероссийского гражданского единства"</w:t>
            </w:r>
          </w:p>
        </w:tc>
        <w:tc>
          <w:tcPr>
            <w:tcW w:w="1757" w:type="dxa"/>
            <w:vMerge w:val="restart"/>
            <w:tcBorders>
              <w:top w:val="nil"/>
              <w:left w:val="nil"/>
              <w:bottom w:val="nil"/>
              <w:right w:val="nil"/>
            </w:tcBorders>
          </w:tcPr>
          <w:p w:rsidR="00B562DD" w:rsidRPr="00B562DD" w:rsidRDefault="00B562DD">
            <w:pPr>
              <w:pStyle w:val="ConsPlusNormal"/>
            </w:pPr>
            <w:r w:rsidRPr="00B562DD">
              <w:t>Республика Крым и г. Севастополь</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8826,7</w:t>
            </w:r>
          </w:p>
        </w:tc>
        <w:tc>
          <w:tcPr>
            <w:tcW w:w="907" w:type="dxa"/>
            <w:tcBorders>
              <w:top w:val="nil"/>
              <w:left w:val="nil"/>
              <w:bottom w:val="nil"/>
              <w:right w:val="nil"/>
            </w:tcBorders>
          </w:tcPr>
          <w:p w:rsidR="00B562DD" w:rsidRPr="00B562DD" w:rsidRDefault="00B562DD">
            <w:pPr>
              <w:pStyle w:val="ConsPlusNormal"/>
              <w:jc w:val="center"/>
            </w:pPr>
            <w:r w:rsidRPr="00B562DD">
              <w:t>8776,3</w:t>
            </w:r>
          </w:p>
        </w:tc>
        <w:tc>
          <w:tcPr>
            <w:tcW w:w="870" w:type="dxa"/>
            <w:tcBorders>
              <w:top w:val="nil"/>
              <w:left w:val="nil"/>
              <w:bottom w:val="nil"/>
              <w:right w:val="nil"/>
            </w:tcBorders>
          </w:tcPr>
          <w:p w:rsidR="00B562DD" w:rsidRPr="00B562DD" w:rsidRDefault="00B562DD">
            <w:pPr>
              <w:pStyle w:val="ConsPlusNormal"/>
              <w:jc w:val="center"/>
            </w:pPr>
            <w:r w:rsidRPr="00B562DD">
              <w:t>16061,1</w:t>
            </w:r>
          </w:p>
        </w:tc>
        <w:tc>
          <w:tcPr>
            <w:tcW w:w="870" w:type="dxa"/>
            <w:tcBorders>
              <w:top w:val="nil"/>
              <w:left w:val="nil"/>
              <w:bottom w:val="nil"/>
              <w:right w:val="nil"/>
            </w:tcBorders>
          </w:tcPr>
          <w:p w:rsidR="00B562DD" w:rsidRPr="00B562DD" w:rsidRDefault="00B562DD">
            <w:pPr>
              <w:pStyle w:val="ConsPlusNormal"/>
              <w:jc w:val="center"/>
            </w:pPr>
            <w:r w:rsidRPr="00B562DD">
              <w:t>15639,4</w:t>
            </w:r>
          </w:p>
        </w:tc>
        <w:tc>
          <w:tcPr>
            <w:tcW w:w="870" w:type="dxa"/>
            <w:tcBorders>
              <w:top w:val="nil"/>
              <w:left w:val="nil"/>
              <w:bottom w:val="nil"/>
              <w:right w:val="nil"/>
            </w:tcBorders>
          </w:tcPr>
          <w:p w:rsidR="00B562DD" w:rsidRPr="00B562DD" w:rsidRDefault="00B562DD">
            <w:pPr>
              <w:pStyle w:val="ConsPlusNormal"/>
              <w:jc w:val="center"/>
            </w:pPr>
            <w:r w:rsidRPr="00B562DD">
              <w:t>15638,5</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8826,7</w:t>
            </w:r>
          </w:p>
        </w:tc>
        <w:tc>
          <w:tcPr>
            <w:tcW w:w="907" w:type="dxa"/>
            <w:tcBorders>
              <w:top w:val="nil"/>
              <w:left w:val="nil"/>
              <w:bottom w:val="nil"/>
              <w:right w:val="nil"/>
            </w:tcBorders>
          </w:tcPr>
          <w:p w:rsidR="00B562DD" w:rsidRPr="00B562DD" w:rsidRDefault="00B562DD">
            <w:pPr>
              <w:pStyle w:val="ConsPlusNormal"/>
              <w:jc w:val="center"/>
            </w:pPr>
            <w:r w:rsidRPr="00B562DD">
              <w:t>8776,3</w:t>
            </w:r>
          </w:p>
        </w:tc>
        <w:tc>
          <w:tcPr>
            <w:tcW w:w="870" w:type="dxa"/>
            <w:tcBorders>
              <w:top w:val="nil"/>
              <w:left w:val="nil"/>
              <w:bottom w:val="nil"/>
              <w:right w:val="nil"/>
            </w:tcBorders>
          </w:tcPr>
          <w:p w:rsidR="00B562DD" w:rsidRPr="00B562DD" w:rsidRDefault="00B562DD">
            <w:pPr>
              <w:pStyle w:val="ConsPlusNormal"/>
              <w:jc w:val="center"/>
            </w:pPr>
            <w:r w:rsidRPr="00B562DD">
              <w:t>15022,6</w:t>
            </w:r>
          </w:p>
        </w:tc>
        <w:tc>
          <w:tcPr>
            <w:tcW w:w="870" w:type="dxa"/>
            <w:tcBorders>
              <w:top w:val="nil"/>
              <w:left w:val="nil"/>
              <w:bottom w:val="nil"/>
              <w:right w:val="nil"/>
            </w:tcBorders>
          </w:tcPr>
          <w:p w:rsidR="00B562DD" w:rsidRPr="00B562DD" w:rsidRDefault="00B562DD">
            <w:pPr>
              <w:pStyle w:val="ConsPlusNormal"/>
              <w:jc w:val="center"/>
            </w:pPr>
            <w:r w:rsidRPr="00B562DD">
              <w:t>15639,4</w:t>
            </w:r>
          </w:p>
        </w:tc>
        <w:tc>
          <w:tcPr>
            <w:tcW w:w="870" w:type="dxa"/>
            <w:tcBorders>
              <w:top w:val="nil"/>
              <w:left w:val="nil"/>
              <w:bottom w:val="nil"/>
              <w:right w:val="nil"/>
            </w:tcBorders>
          </w:tcPr>
          <w:p w:rsidR="00B562DD" w:rsidRPr="00B562DD" w:rsidRDefault="00B562DD">
            <w:pPr>
              <w:pStyle w:val="ConsPlusNormal"/>
              <w:jc w:val="center"/>
            </w:pPr>
            <w:r w:rsidRPr="00B562DD">
              <w:t>15638,5</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1038,5</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компании с государственным </w:t>
            </w:r>
            <w:r w:rsidRPr="00B562DD">
              <w:lastRenderedPageBreak/>
              <w:t>участием</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Республика Крым</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7264,8</w:t>
            </w:r>
          </w:p>
        </w:tc>
        <w:tc>
          <w:tcPr>
            <w:tcW w:w="907" w:type="dxa"/>
            <w:tcBorders>
              <w:top w:val="nil"/>
              <w:left w:val="nil"/>
              <w:bottom w:val="nil"/>
              <w:right w:val="nil"/>
            </w:tcBorders>
          </w:tcPr>
          <w:p w:rsidR="00B562DD" w:rsidRPr="00B562DD" w:rsidRDefault="00B562DD">
            <w:pPr>
              <w:pStyle w:val="ConsPlusNormal"/>
              <w:jc w:val="center"/>
            </w:pPr>
            <w:r w:rsidRPr="00B562DD">
              <w:t>7264,8</w:t>
            </w:r>
          </w:p>
        </w:tc>
        <w:tc>
          <w:tcPr>
            <w:tcW w:w="870" w:type="dxa"/>
            <w:tcBorders>
              <w:top w:val="nil"/>
              <w:left w:val="nil"/>
              <w:bottom w:val="nil"/>
              <w:right w:val="nil"/>
            </w:tcBorders>
          </w:tcPr>
          <w:p w:rsidR="00B562DD" w:rsidRPr="00B562DD" w:rsidRDefault="00B562DD">
            <w:pPr>
              <w:pStyle w:val="ConsPlusNormal"/>
              <w:jc w:val="center"/>
            </w:pPr>
            <w:r w:rsidRPr="00B562DD">
              <w:t>9107,6</w:t>
            </w:r>
          </w:p>
        </w:tc>
        <w:tc>
          <w:tcPr>
            <w:tcW w:w="870" w:type="dxa"/>
            <w:tcBorders>
              <w:top w:val="nil"/>
              <w:left w:val="nil"/>
              <w:bottom w:val="nil"/>
              <w:right w:val="nil"/>
            </w:tcBorders>
          </w:tcPr>
          <w:p w:rsidR="00B562DD" w:rsidRPr="00B562DD" w:rsidRDefault="00B562DD">
            <w:pPr>
              <w:pStyle w:val="ConsPlusNormal"/>
              <w:jc w:val="center"/>
            </w:pPr>
            <w:r w:rsidRPr="00B562DD">
              <w:t>8762,4</w:t>
            </w:r>
          </w:p>
        </w:tc>
        <w:tc>
          <w:tcPr>
            <w:tcW w:w="870" w:type="dxa"/>
            <w:tcBorders>
              <w:top w:val="nil"/>
              <w:left w:val="nil"/>
              <w:bottom w:val="nil"/>
              <w:right w:val="nil"/>
            </w:tcBorders>
          </w:tcPr>
          <w:p w:rsidR="00B562DD" w:rsidRPr="00B562DD" w:rsidRDefault="00B562DD">
            <w:pPr>
              <w:pStyle w:val="ConsPlusNormal"/>
              <w:jc w:val="center"/>
            </w:pPr>
            <w:r w:rsidRPr="00B562DD">
              <w:t>8761,9</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7264,8</w:t>
            </w:r>
          </w:p>
        </w:tc>
        <w:tc>
          <w:tcPr>
            <w:tcW w:w="907" w:type="dxa"/>
            <w:tcBorders>
              <w:top w:val="nil"/>
              <w:left w:val="nil"/>
              <w:bottom w:val="nil"/>
              <w:right w:val="nil"/>
            </w:tcBorders>
          </w:tcPr>
          <w:p w:rsidR="00B562DD" w:rsidRPr="00B562DD" w:rsidRDefault="00B562DD">
            <w:pPr>
              <w:pStyle w:val="ConsPlusNormal"/>
              <w:jc w:val="center"/>
            </w:pPr>
            <w:r w:rsidRPr="00B562DD">
              <w:t>7264,8</w:t>
            </w:r>
          </w:p>
        </w:tc>
        <w:tc>
          <w:tcPr>
            <w:tcW w:w="870" w:type="dxa"/>
            <w:tcBorders>
              <w:top w:val="nil"/>
              <w:left w:val="nil"/>
              <w:bottom w:val="nil"/>
              <w:right w:val="nil"/>
            </w:tcBorders>
          </w:tcPr>
          <w:p w:rsidR="00B562DD" w:rsidRPr="00B562DD" w:rsidRDefault="00B562DD">
            <w:pPr>
              <w:pStyle w:val="ConsPlusNormal"/>
              <w:jc w:val="center"/>
            </w:pPr>
            <w:r w:rsidRPr="00B562DD">
              <w:t>8416,8</w:t>
            </w:r>
          </w:p>
        </w:tc>
        <w:tc>
          <w:tcPr>
            <w:tcW w:w="870" w:type="dxa"/>
            <w:tcBorders>
              <w:top w:val="nil"/>
              <w:left w:val="nil"/>
              <w:bottom w:val="nil"/>
              <w:right w:val="nil"/>
            </w:tcBorders>
          </w:tcPr>
          <w:p w:rsidR="00B562DD" w:rsidRPr="00B562DD" w:rsidRDefault="00B562DD">
            <w:pPr>
              <w:pStyle w:val="ConsPlusNormal"/>
              <w:jc w:val="center"/>
            </w:pPr>
            <w:r w:rsidRPr="00B562DD">
              <w:t>8762,4</w:t>
            </w:r>
          </w:p>
        </w:tc>
        <w:tc>
          <w:tcPr>
            <w:tcW w:w="870" w:type="dxa"/>
            <w:tcBorders>
              <w:top w:val="nil"/>
              <w:left w:val="nil"/>
              <w:bottom w:val="nil"/>
              <w:right w:val="nil"/>
            </w:tcBorders>
          </w:tcPr>
          <w:p w:rsidR="00B562DD" w:rsidRPr="00B562DD" w:rsidRDefault="00B562DD">
            <w:pPr>
              <w:pStyle w:val="ConsPlusNormal"/>
              <w:jc w:val="center"/>
            </w:pPr>
            <w:r w:rsidRPr="00B562DD">
              <w:t>8761,9</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690,8</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город Севастополь</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1561,9</w:t>
            </w:r>
          </w:p>
        </w:tc>
        <w:tc>
          <w:tcPr>
            <w:tcW w:w="907" w:type="dxa"/>
            <w:tcBorders>
              <w:top w:val="nil"/>
              <w:left w:val="nil"/>
              <w:bottom w:val="nil"/>
              <w:right w:val="nil"/>
            </w:tcBorders>
          </w:tcPr>
          <w:p w:rsidR="00B562DD" w:rsidRPr="00B562DD" w:rsidRDefault="00B562DD">
            <w:pPr>
              <w:pStyle w:val="ConsPlusNormal"/>
              <w:jc w:val="center"/>
            </w:pPr>
            <w:r w:rsidRPr="00B562DD">
              <w:t>1511,5</w:t>
            </w:r>
          </w:p>
        </w:tc>
        <w:tc>
          <w:tcPr>
            <w:tcW w:w="870" w:type="dxa"/>
            <w:tcBorders>
              <w:top w:val="nil"/>
              <w:left w:val="nil"/>
              <w:bottom w:val="nil"/>
              <w:right w:val="nil"/>
            </w:tcBorders>
          </w:tcPr>
          <w:p w:rsidR="00B562DD" w:rsidRPr="00B562DD" w:rsidRDefault="00B562DD">
            <w:pPr>
              <w:pStyle w:val="ConsPlusNormal"/>
              <w:jc w:val="center"/>
            </w:pPr>
            <w:r w:rsidRPr="00B562DD">
              <w:t>6953,5</w:t>
            </w:r>
          </w:p>
        </w:tc>
        <w:tc>
          <w:tcPr>
            <w:tcW w:w="870" w:type="dxa"/>
            <w:tcBorders>
              <w:top w:val="nil"/>
              <w:left w:val="nil"/>
              <w:bottom w:val="nil"/>
              <w:right w:val="nil"/>
            </w:tcBorders>
          </w:tcPr>
          <w:p w:rsidR="00B562DD" w:rsidRPr="00B562DD" w:rsidRDefault="00B562DD">
            <w:pPr>
              <w:pStyle w:val="ConsPlusNormal"/>
              <w:jc w:val="center"/>
            </w:pPr>
            <w:r w:rsidRPr="00B562DD">
              <w:t>6877</w:t>
            </w:r>
          </w:p>
        </w:tc>
        <w:tc>
          <w:tcPr>
            <w:tcW w:w="870" w:type="dxa"/>
            <w:tcBorders>
              <w:top w:val="nil"/>
              <w:left w:val="nil"/>
              <w:bottom w:val="nil"/>
              <w:right w:val="nil"/>
            </w:tcBorders>
          </w:tcPr>
          <w:p w:rsidR="00B562DD" w:rsidRPr="00B562DD" w:rsidRDefault="00B562DD">
            <w:pPr>
              <w:pStyle w:val="ConsPlusNormal"/>
              <w:jc w:val="center"/>
            </w:pPr>
            <w:r w:rsidRPr="00B562DD">
              <w:t>6876,6</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1561,9</w:t>
            </w:r>
          </w:p>
        </w:tc>
        <w:tc>
          <w:tcPr>
            <w:tcW w:w="907" w:type="dxa"/>
            <w:tcBorders>
              <w:top w:val="nil"/>
              <w:left w:val="nil"/>
              <w:bottom w:val="nil"/>
              <w:right w:val="nil"/>
            </w:tcBorders>
          </w:tcPr>
          <w:p w:rsidR="00B562DD" w:rsidRPr="00B562DD" w:rsidRDefault="00B562DD">
            <w:pPr>
              <w:pStyle w:val="ConsPlusNormal"/>
              <w:jc w:val="center"/>
            </w:pPr>
            <w:r w:rsidRPr="00B562DD">
              <w:t>1511,5</w:t>
            </w:r>
          </w:p>
        </w:tc>
        <w:tc>
          <w:tcPr>
            <w:tcW w:w="870" w:type="dxa"/>
            <w:tcBorders>
              <w:top w:val="nil"/>
              <w:left w:val="nil"/>
              <w:bottom w:val="nil"/>
              <w:right w:val="nil"/>
            </w:tcBorders>
          </w:tcPr>
          <w:p w:rsidR="00B562DD" w:rsidRPr="00B562DD" w:rsidRDefault="00B562DD">
            <w:pPr>
              <w:pStyle w:val="ConsPlusNormal"/>
              <w:jc w:val="center"/>
            </w:pPr>
            <w:r w:rsidRPr="00B562DD">
              <w:t>6605,8</w:t>
            </w:r>
          </w:p>
        </w:tc>
        <w:tc>
          <w:tcPr>
            <w:tcW w:w="870" w:type="dxa"/>
            <w:tcBorders>
              <w:top w:val="nil"/>
              <w:left w:val="nil"/>
              <w:bottom w:val="nil"/>
              <w:right w:val="nil"/>
            </w:tcBorders>
          </w:tcPr>
          <w:p w:rsidR="00B562DD" w:rsidRPr="00B562DD" w:rsidRDefault="00B562DD">
            <w:pPr>
              <w:pStyle w:val="ConsPlusNormal"/>
              <w:jc w:val="center"/>
            </w:pPr>
            <w:r w:rsidRPr="00B562DD">
              <w:t>6877</w:t>
            </w:r>
          </w:p>
        </w:tc>
        <w:tc>
          <w:tcPr>
            <w:tcW w:w="870" w:type="dxa"/>
            <w:tcBorders>
              <w:top w:val="nil"/>
              <w:left w:val="nil"/>
              <w:bottom w:val="nil"/>
              <w:right w:val="nil"/>
            </w:tcBorders>
          </w:tcPr>
          <w:p w:rsidR="00B562DD" w:rsidRPr="00B562DD" w:rsidRDefault="00B562DD">
            <w:pPr>
              <w:pStyle w:val="ConsPlusNormal"/>
              <w:jc w:val="center"/>
            </w:pPr>
            <w:r w:rsidRPr="00B562DD">
              <w:t>6876,6</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347,7</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r w:rsidRPr="00B562DD">
              <w:t>Подпрограмма 2</w:t>
            </w:r>
          </w:p>
          <w:p w:rsidR="00B562DD" w:rsidRPr="00B562DD" w:rsidRDefault="00B562DD">
            <w:pPr>
              <w:pStyle w:val="ConsPlusNormal"/>
            </w:pPr>
            <w:r w:rsidRPr="00B562DD">
              <w:t xml:space="preserve">"Общероссийская гражданская идентичность и этнокультурное </w:t>
            </w:r>
            <w:r w:rsidRPr="00B562DD">
              <w:lastRenderedPageBreak/>
              <w:t>развитие народов России"</w:t>
            </w:r>
          </w:p>
        </w:tc>
        <w:tc>
          <w:tcPr>
            <w:tcW w:w="1757" w:type="dxa"/>
            <w:vMerge w:val="restart"/>
            <w:tcBorders>
              <w:top w:val="nil"/>
              <w:left w:val="nil"/>
              <w:bottom w:val="nil"/>
              <w:right w:val="nil"/>
            </w:tcBorders>
          </w:tcPr>
          <w:p w:rsidR="00B562DD" w:rsidRPr="00B562DD" w:rsidRDefault="00B562DD">
            <w:pPr>
              <w:pStyle w:val="ConsPlusNormal"/>
            </w:pPr>
            <w:r w:rsidRPr="00B562DD">
              <w:lastRenderedPageBreak/>
              <w:t>Арктическая зона &lt;1&gt; Российской Федерации</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29481,8</w:t>
            </w:r>
          </w:p>
        </w:tc>
        <w:tc>
          <w:tcPr>
            <w:tcW w:w="907" w:type="dxa"/>
            <w:tcBorders>
              <w:top w:val="nil"/>
              <w:left w:val="nil"/>
              <w:bottom w:val="nil"/>
              <w:right w:val="nil"/>
            </w:tcBorders>
          </w:tcPr>
          <w:p w:rsidR="00B562DD" w:rsidRPr="00B562DD" w:rsidRDefault="00B562DD">
            <w:pPr>
              <w:pStyle w:val="ConsPlusNormal"/>
              <w:jc w:val="center"/>
            </w:pPr>
            <w:r w:rsidRPr="00B562DD">
              <w:t>29481,8</w:t>
            </w:r>
          </w:p>
        </w:tc>
        <w:tc>
          <w:tcPr>
            <w:tcW w:w="870" w:type="dxa"/>
            <w:tcBorders>
              <w:top w:val="nil"/>
              <w:left w:val="nil"/>
              <w:bottom w:val="nil"/>
              <w:right w:val="nil"/>
            </w:tcBorders>
          </w:tcPr>
          <w:p w:rsidR="00B562DD" w:rsidRPr="00B562DD" w:rsidRDefault="00B562DD">
            <w:pPr>
              <w:pStyle w:val="ConsPlusNormal"/>
              <w:jc w:val="center"/>
            </w:pPr>
            <w:r w:rsidRPr="00B562DD">
              <w:t>44470</w:t>
            </w:r>
          </w:p>
        </w:tc>
        <w:tc>
          <w:tcPr>
            <w:tcW w:w="870" w:type="dxa"/>
            <w:tcBorders>
              <w:top w:val="nil"/>
              <w:left w:val="nil"/>
              <w:bottom w:val="nil"/>
              <w:right w:val="nil"/>
            </w:tcBorders>
          </w:tcPr>
          <w:p w:rsidR="00B562DD" w:rsidRPr="00B562DD" w:rsidRDefault="00B562DD">
            <w:pPr>
              <w:pStyle w:val="ConsPlusNormal"/>
              <w:jc w:val="center"/>
            </w:pPr>
            <w:r w:rsidRPr="00B562DD">
              <w:t>38107,5</w:t>
            </w:r>
          </w:p>
        </w:tc>
        <w:tc>
          <w:tcPr>
            <w:tcW w:w="870" w:type="dxa"/>
            <w:tcBorders>
              <w:top w:val="nil"/>
              <w:left w:val="nil"/>
              <w:bottom w:val="nil"/>
              <w:right w:val="nil"/>
            </w:tcBorders>
          </w:tcPr>
          <w:p w:rsidR="00B562DD" w:rsidRPr="00B562DD" w:rsidRDefault="00B562DD">
            <w:pPr>
              <w:pStyle w:val="ConsPlusNormal"/>
              <w:jc w:val="center"/>
            </w:pPr>
            <w:r w:rsidRPr="00B562DD">
              <w:t>38105</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15688,8</w:t>
            </w:r>
          </w:p>
        </w:tc>
        <w:tc>
          <w:tcPr>
            <w:tcW w:w="907" w:type="dxa"/>
            <w:tcBorders>
              <w:top w:val="nil"/>
              <w:left w:val="nil"/>
              <w:bottom w:val="nil"/>
              <w:right w:val="nil"/>
            </w:tcBorders>
          </w:tcPr>
          <w:p w:rsidR="00B562DD" w:rsidRPr="00B562DD" w:rsidRDefault="00B562DD">
            <w:pPr>
              <w:pStyle w:val="ConsPlusNormal"/>
              <w:jc w:val="center"/>
            </w:pPr>
            <w:r w:rsidRPr="00B562DD">
              <w:t>15688,8</w:t>
            </w:r>
          </w:p>
        </w:tc>
        <w:tc>
          <w:tcPr>
            <w:tcW w:w="870" w:type="dxa"/>
            <w:tcBorders>
              <w:top w:val="nil"/>
              <w:left w:val="nil"/>
              <w:bottom w:val="nil"/>
              <w:right w:val="nil"/>
            </w:tcBorders>
          </w:tcPr>
          <w:p w:rsidR="00B562DD" w:rsidRPr="00B562DD" w:rsidRDefault="00B562DD">
            <w:pPr>
              <w:pStyle w:val="ConsPlusNormal"/>
              <w:jc w:val="center"/>
            </w:pPr>
            <w:r w:rsidRPr="00B562DD">
              <w:t>36604,3</w:t>
            </w:r>
          </w:p>
        </w:tc>
        <w:tc>
          <w:tcPr>
            <w:tcW w:w="870" w:type="dxa"/>
            <w:tcBorders>
              <w:top w:val="nil"/>
              <w:left w:val="nil"/>
              <w:bottom w:val="nil"/>
              <w:right w:val="nil"/>
            </w:tcBorders>
          </w:tcPr>
          <w:p w:rsidR="00B562DD" w:rsidRPr="00B562DD" w:rsidRDefault="00B562DD">
            <w:pPr>
              <w:pStyle w:val="ConsPlusNormal"/>
              <w:jc w:val="center"/>
            </w:pPr>
            <w:r w:rsidRPr="00B562DD">
              <w:t>38107,5</w:t>
            </w:r>
          </w:p>
        </w:tc>
        <w:tc>
          <w:tcPr>
            <w:tcW w:w="870" w:type="dxa"/>
            <w:tcBorders>
              <w:top w:val="nil"/>
              <w:left w:val="nil"/>
              <w:bottom w:val="nil"/>
              <w:right w:val="nil"/>
            </w:tcBorders>
          </w:tcPr>
          <w:p w:rsidR="00B562DD" w:rsidRPr="00B562DD" w:rsidRDefault="00B562DD">
            <w:pPr>
              <w:pStyle w:val="ConsPlusNormal"/>
              <w:jc w:val="center"/>
            </w:pPr>
            <w:r w:rsidRPr="00B562DD">
              <w:t>38105</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государственные </w:t>
            </w:r>
            <w:r w:rsidRPr="00B562DD">
              <w:lastRenderedPageBreak/>
              <w:t>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13793</w:t>
            </w:r>
          </w:p>
        </w:tc>
        <w:tc>
          <w:tcPr>
            <w:tcW w:w="907" w:type="dxa"/>
            <w:tcBorders>
              <w:top w:val="nil"/>
              <w:left w:val="nil"/>
              <w:bottom w:val="nil"/>
              <w:right w:val="nil"/>
            </w:tcBorders>
          </w:tcPr>
          <w:p w:rsidR="00B562DD" w:rsidRPr="00B562DD" w:rsidRDefault="00B562DD">
            <w:pPr>
              <w:pStyle w:val="ConsPlusNormal"/>
              <w:jc w:val="center"/>
            </w:pPr>
            <w:r w:rsidRPr="00B562DD">
              <w:t>13793</w:t>
            </w:r>
          </w:p>
        </w:tc>
        <w:tc>
          <w:tcPr>
            <w:tcW w:w="870" w:type="dxa"/>
            <w:tcBorders>
              <w:top w:val="nil"/>
              <w:left w:val="nil"/>
              <w:bottom w:val="nil"/>
              <w:right w:val="nil"/>
            </w:tcBorders>
          </w:tcPr>
          <w:p w:rsidR="00B562DD" w:rsidRPr="00B562DD" w:rsidRDefault="00B562DD">
            <w:pPr>
              <w:pStyle w:val="ConsPlusNormal"/>
              <w:jc w:val="center"/>
            </w:pPr>
            <w:r w:rsidRPr="00B562DD">
              <w:t>7865,7</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Республика Карелия</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11513,2</w:t>
            </w:r>
          </w:p>
        </w:tc>
        <w:tc>
          <w:tcPr>
            <w:tcW w:w="870" w:type="dxa"/>
            <w:tcBorders>
              <w:top w:val="nil"/>
              <w:left w:val="nil"/>
              <w:bottom w:val="nil"/>
              <w:right w:val="nil"/>
            </w:tcBorders>
          </w:tcPr>
          <w:p w:rsidR="00B562DD" w:rsidRPr="00B562DD" w:rsidRDefault="00B562DD">
            <w:pPr>
              <w:pStyle w:val="ConsPlusNormal"/>
              <w:jc w:val="center"/>
            </w:pPr>
            <w:r w:rsidRPr="00B562DD">
              <w:t>11266,9</w:t>
            </w:r>
          </w:p>
        </w:tc>
        <w:tc>
          <w:tcPr>
            <w:tcW w:w="870" w:type="dxa"/>
            <w:tcBorders>
              <w:top w:val="nil"/>
              <w:left w:val="nil"/>
              <w:bottom w:val="nil"/>
              <w:right w:val="nil"/>
            </w:tcBorders>
          </w:tcPr>
          <w:p w:rsidR="00B562DD" w:rsidRPr="00B562DD" w:rsidRDefault="00B562DD">
            <w:pPr>
              <w:pStyle w:val="ConsPlusNormal"/>
              <w:jc w:val="center"/>
            </w:pPr>
            <w:r w:rsidRPr="00B562DD">
              <w:t>11266,1</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10822,4</w:t>
            </w:r>
          </w:p>
        </w:tc>
        <w:tc>
          <w:tcPr>
            <w:tcW w:w="870" w:type="dxa"/>
            <w:tcBorders>
              <w:top w:val="nil"/>
              <w:left w:val="nil"/>
              <w:bottom w:val="nil"/>
              <w:right w:val="nil"/>
            </w:tcBorders>
          </w:tcPr>
          <w:p w:rsidR="00B562DD" w:rsidRPr="00B562DD" w:rsidRDefault="00B562DD">
            <w:pPr>
              <w:pStyle w:val="ConsPlusNormal"/>
              <w:jc w:val="center"/>
            </w:pPr>
            <w:r w:rsidRPr="00B562DD">
              <w:t>11266,9</w:t>
            </w:r>
          </w:p>
        </w:tc>
        <w:tc>
          <w:tcPr>
            <w:tcW w:w="870" w:type="dxa"/>
            <w:tcBorders>
              <w:top w:val="nil"/>
              <w:left w:val="nil"/>
              <w:bottom w:val="nil"/>
              <w:right w:val="nil"/>
            </w:tcBorders>
          </w:tcPr>
          <w:p w:rsidR="00B562DD" w:rsidRPr="00B562DD" w:rsidRDefault="00B562DD">
            <w:pPr>
              <w:pStyle w:val="ConsPlusNormal"/>
              <w:jc w:val="center"/>
            </w:pPr>
            <w:r w:rsidRPr="00B562DD">
              <w:t>11266,1</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бюджеты субъектов </w:t>
            </w:r>
            <w:r w:rsidRPr="00B562DD">
              <w:lastRenderedPageBreak/>
              <w:t>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690,8</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Республика Коми</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4951,9</w:t>
            </w:r>
          </w:p>
        </w:tc>
        <w:tc>
          <w:tcPr>
            <w:tcW w:w="907" w:type="dxa"/>
            <w:tcBorders>
              <w:top w:val="nil"/>
              <w:left w:val="nil"/>
              <w:bottom w:val="nil"/>
              <w:right w:val="nil"/>
            </w:tcBorders>
          </w:tcPr>
          <w:p w:rsidR="00B562DD" w:rsidRPr="00B562DD" w:rsidRDefault="00B562DD">
            <w:pPr>
              <w:pStyle w:val="ConsPlusNormal"/>
              <w:jc w:val="center"/>
            </w:pPr>
            <w:r w:rsidRPr="00B562DD">
              <w:t>4951,9</w:t>
            </w:r>
          </w:p>
        </w:tc>
        <w:tc>
          <w:tcPr>
            <w:tcW w:w="870" w:type="dxa"/>
            <w:tcBorders>
              <w:top w:val="nil"/>
              <w:left w:val="nil"/>
              <w:bottom w:val="nil"/>
              <w:right w:val="nil"/>
            </w:tcBorders>
          </w:tcPr>
          <w:p w:rsidR="00B562DD" w:rsidRPr="00B562DD" w:rsidRDefault="00B562DD">
            <w:pPr>
              <w:pStyle w:val="ConsPlusNormal"/>
              <w:jc w:val="center"/>
            </w:pPr>
            <w:r w:rsidRPr="00B562DD">
              <w:t>8050,9</w:t>
            </w:r>
          </w:p>
        </w:tc>
        <w:tc>
          <w:tcPr>
            <w:tcW w:w="870" w:type="dxa"/>
            <w:tcBorders>
              <w:top w:val="nil"/>
              <w:left w:val="nil"/>
              <w:bottom w:val="nil"/>
              <w:right w:val="nil"/>
            </w:tcBorders>
          </w:tcPr>
          <w:p w:rsidR="00B562DD" w:rsidRPr="00B562DD" w:rsidRDefault="00B562DD">
            <w:pPr>
              <w:pStyle w:val="ConsPlusNormal"/>
              <w:jc w:val="center"/>
            </w:pPr>
            <w:r w:rsidRPr="00B562DD">
              <w:t>5867</w:t>
            </w:r>
          </w:p>
        </w:tc>
        <w:tc>
          <w:tcPr>
            <w:tcW w:w="870" w:type="dxa"/>
            <w:tcBorders>
              <w:top w:val="nil"/>
              <w:left w:val="nil"/>
              <w:bottom w:val="nil"/>
              <w:right w:val="nil"/>
            </w:tcBorders>
          </w:tcPr>
          <w:p w:rsidR="00B562DD" w:rsidRPr="00B562DD" w:rsidRDefault="00B562DD">
            <w:pPr>
              <w:pStyle w:val="ConsPlusNormal"/>
              <w:jc w:val="center"/>
            </w:pPr>
            <w:r w:rsidRPr="00B562DD">
              <w:t>5866,6</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2359,8</w:t>
            </w:r>
          </w:p>
        </w:tc>
        <w:tc>
          <w:tcPr>
            <w:tcW w:w="907" w:type="dxa"/>
            <w:tcBorders>
              <w:top w:val="nil"/>
              <w:left w:val="nil"/>
              <w:bottom w:val="nil"/>
              <w:right w:val="nil"/>
            </w:tcBorders>
          </w:tcPr>
          <w:p w:rsidR="00B562DD" w:rsidRPr="00B562DD" w:rsidRDefault="00B562DD">
            <w:pPr>
              <w:pStyle w:val="ConsPlusNormal"/>
              <w:jc w:val="center"/>
            </w:pPr>
            <w:r w:rsidRPr="00B562DD">
              <w:t>2359,8</w:t>
            </w:r>
          </w:p>
        </w:tc>
        <w:tc>
          <w:tcPr>
            <w:tcW w:w="870" w:type="dxa"/>
            <w:tcBorders>
              <w:top w:val="nil"/>
              <w:left w:val="nil"/>
              <w:bottom w:val="nil"/>
              <w:right w:val="nil"/>
            </w:tcBorders>
          </w:tcPr>
          <w:p w:rsidR="00B562DD" w:rsidRPr="00B562DD" w:rsidRDefault="00B562DD">
            <w:pPr>
              <w:pStyle w:val="ConsPlusNormal"/>
              <w:jc w:val="center"/>
            </w:pPr>
            <w:r w:rsidRPr="00B562DD">
              <w:t>5635,6</w:t>
            </w:r>
          </w:p>
        </w:tc>
        <w:tc>
          <w:tcPr>
            <w:tcW w:w="870" w:type="dxa"/>
            <w:tcBorders>
              <w:top w:val="nil"/>
              <w:left w:val="nil"/>
              <w:bottom w:val="nil"/>
              <w:right w:val="nil"/>
            </w:tcBorders>
          </w:tcPr>
          <w:p w:rsidR="00B562DD" w:rsidRPr="00B562DD" w:rsidRDefault="00B562DD">
            <w:pPr>
              <w:pStyle w:val="ConsPlusNormal"/>
              <w:jc w:val="center"/>
            </w:pPr>
            <w:r w:rsidRPr="00B562DD">
              <w:t>5867</w:t>
            </w:r>
          </w:p>
        </w:tc>
        <w:tc>
          <w:tcPr>
            <w:tcW w:w="870" w:type="dxa"/>
            <w:tcBorders>
              <w:top w:val="nil"/>
              <w:left w:val="nil"/>
              <w:bottom w:val="nil"/>
              <w:right w:val="nil"/>
            </w:tcBorders>
          </w:tcPr>
          <w:p w:rsidR="00B562DD" w:rsidRPr="00B562DD" w:rsidRDefault="00B562DD">
            <w:pPr>
              <w:pStyle w:val="ConsPlusNormal"/>
              <w:jc w:val="center"/>
            </w:pPr>
            <w:r w:rsidRPr="00B562DD">
              <w:t>5866,6</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2592,1</w:t>
            </w:r>
          </w:p>
        </w:tc>
        <w:tc>
          <w:tcPr>
            <w:tcW w:w="907" w:type="dxa"/>
            <w:tcBorders>
              <w:top w:val="nil"/>
              <w:left w:val="nil"/>
              <w:bottom w:val="nil"/>
              <w:right w:val="nil"/>
            </w:tcBorders>
          </w:tcPr>
          <w:p w:rsidR="00B562DD" w:rsidRPr="00B562DD" w:rsidRDefault="00B562DD">
            <w:pPr>
              <w:pStyle w:val="ConsPlusNormal"/>
              <w:jc w:val="center"/>
            </w:pPr>
            <w:r w:rsidRPr="00B562DD">
              <w:t>2592,1</w:t>
            </w:r>
          </w:p>
        </w:tc>
        <w:tc>
          <w:tcPr>
            <w:tcW w:w="870" w:type="dxa"/>
            <w:tcBorders>
              <w:top w:val="nil"/>
              <w:left w:val="nil"/>
              <w:bottom w:val="nil"/>
              <w:right w:val="nil"/>
            </w:tcBorders>
          </w:tcPr>
          <w:p w:rsidR="00B562DD" w:rsidRPr="00B562DD" w:rsidRDefault="00B562DD">
            <w:pPr>
              <w:pStyle w:val="ConsPlusNormal"/>
              <w:jc w:val="center"/>
            </w:pPr>
            <w:r w:rsidRPr="00B562DD">
              <w:t>2415,3</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территориальные государственные внебюджетные </w:t>
            </w:r>
            <w:r w:rsidRPr="00B562DD">
              <w:lastRenderedPageBreak/>
              <w:t>фонды</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Республика Саха (Якутия)</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4395,3</w:t>
            </w:r>
          </w:p>
        </w:tc>
        <w:tc>
          <w:tcPr>
            <w:tcW w:w="907" w:type="dxa"/>
            <w:tcBorders>
              <w:top w:val="nil"/>
              <w:left w:val="nil"/>
              <w:bottom w:val="nil"/>
              <w:right w:val="nil"/>
            </w:tcBorders>
          </w:tcPr>
          <w:p w:rsidR="00B562DD" w:rsidRPr="00B562DD" w:rsidRDefault="00B562DD">
            <w:pPr>
              <w:pStyle w:val="ConsPlusNormal"/>
              <w:jc w:val="center"/>
            </w:pPr>
            <w:r w:rsidRPr="00B562DD">
              <w:t>4395,3</w:t>
            </w:r>
          </w:p>
        </w:tc>
        <w:tc>
          <w:tcPr>
            <w:tcW w:w="870" w:type="dxa"/>
            <w:tcBorders>
              <w:top w:val="nil"/>
              <w:left w:val="nil"/>
              <w:bottom w:val="nil"/>
              <w:right w:val="nil"/>
            </w:tcBorders>
          </w:tcPr>
          <w:p w:rsidR="00B562DD" w:rsidRPr="00B562DD" w:rsidRDefault="00B562DD">
            <w:pPr>
              <w:pStyle w:val="ConsPlusNormal"/>
              <w:jc w:val="center"/>
            </w:pPr>
            <w:r w:rsidRPr="00B562DD">
              <w:t>8931,5</w:t>
            </w:r>
          </w:p>
        </w:tc>
        <w:tc>
          <w:tcPr>
            <w:tcW w:w="870" w:type="dxa"/>
            <w:tcBorders>
              <w:top w:val="nil"/>
              <w:left w:val="nil"/>
              <w:bottom w:val="nil"/>
              <w:right w:val="nil"/>
            </w:tcBorders>
          </w:tcPr>
          <w:p w:rsidR="00B562DD" w:rsidRPr="00B562DD" w:rsidRDefault="00B562DD">
            <w:pPr>
              <w:pStyle w:val="ConsPlusNormal"/>
              <w:jc w:val="center"/>
            </w:pPr>
            <w:r w:rsidRPr="00B562DD">
              <w:t>8554,5</w:t>
            </w:r>
          </w:p>
        </w:tc>
        <w:tc>
          <w:tcPr>
            <w:tcW w:w="870" w:type="dxa"/>
            <w:tcBorders>
              <w:top w:val="nil"/>
              <w:left w:val="nil"/>
              <w:bottom w:val="nil"/>
              <w:right w:val="nil"/>
            </w:tcBorders>
          </w:tcPr>
          <w:p w:rsidR="00B562DD" w:rsidRPr="00B562DD" w:rsidRDefault="00B562DD">
            <w:pPr>
              <w:pStyle w:val="ConsPlusNormal"/>
              <w:jc w:val="center"/>
            </w:pPr>
            <w:r w:rsidRPr="00B562DD">
              <w:t>8553,9</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3911,3</w:t>
            </w:r>
          </w:p>
        </w:tc>
        <w:tc>
          <w:tcPr>
            <w:tcW w:w="907" w:type="dxa"/>
            <w:tcBorders>
              <w:top w:val="nil"/>
              <w:left w:val="nil"/>
              <w:bottom w:val="nil"/>
              <w:right w:val="nil"/>
            </w:tcBorders>
          </w:tcPr>
          <w:p w:rsidR="00B562DD" w:rsidRPr="00B562DD" w:rsidRDefault="00B562DD">
            <w:pPr>
              <w:pStyle w:val="ConsPlusNormal"/>
              <w:jc w:val="center"/>
            </w:pPr>
            <w:r w:rsidRPr="00B562DD">
              <w:t>3911,3</w:t>
            </w:r>
          </w:p>
        </w:tc>
        <w:tc>
          <w:tcPr>
            <w:tcW w:w="870" w:type="dxa"/>
            <w:tcBorders>
              <w:top w:val="nil"/>
              <w:left w:val="nil"/>
              <w:bottom w:val="nil"/>
              <w:right w:val="nil"/>
            </w:tcBorders>
          </w:tcPr>
          <w:p w:rsidR="00B562DD" w:rsidRPr="00B562DD" w:rsidRDefault="00B562DD">
            <w:pPr>
              <w:pStyle w:val="ConsPlusNormal"/>
              <w:jc w:val="center"/>
            </w:pPr>
            <w:r w:rsidRPr="00B562DD">
              <w:t>8217</w:t>
            </w:r>
          </w:p>
        </w:tc>
        <w:tc>
          <w:tcPr>
            <w:tcW w:w="870" w:type="dxa"/>
            <w:tcBorders>
              <w:top w:val="nil"/>
              <w:left w:val="nil"/>
              <w:bottom w:val="nil"/>
              <w:right w:val="nil"/>
            </w:tcBorders>
          </w:tcPr>
          <w:p w:rsidR="00B562DD" w:rsidRPr="00B562DD" w:rsidRDefault="00B562DD">
            <w:pPr>
              <w:pStyle w:val="ConsPlusNormal"/>
              <w:jc w:val="center"/>
            </w:pPr>
            <w:r w:rsidRPr="00B562DD">
              <w:t>8554,5</w:t>
            </w:r>
          </w:p>
        </w:tc>
        <w:tc>
          <w:tcPr>
            <w:tcW w:w="870" w:type="dxa"/>
            <w:tcBorders>
              <w:top w:val="nil"/>
              <w:left w:val="nil"/>
              <w:bottom w:val="nil"/>
              <w:right w:val="nil"/>
            </w:tcBorders>
          </w:tcPr>
          <w:p w:rsidR="00B562DD" w:rsidRPr="00B562DD" w:rsidRDefault="00B562DD">
            <w:pPr>
              <w:pStyle w:val="ConsPlusNormal"/>
              <w:jc w:val="center"/>
            </w:pPr>
            <w:r w:rsidRPr="00B562DD">
              <w:t>8553,9</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484</w:t>
            </w:r>
          </w:p>
        </w:tc>
        <w:tc>
          <w:tcPr>
            <w:tcW w:w="907" w:type="dxa"/>
            <w:tcBorders>
              <w:top w:val="nil"/>
              <w:left w:val="nil"/>
              <w:bottom w:val="nil"/>
              <w:right w:val="nil"/>
            </w:tcBorders>
          </w:tcPr>
          <w:p w:rsidR="00B562DD" w:rsidRPr="00B562DD" w:rsidRDefault="00B562DD">
            <w:pPr>
              <w:pStyle w:val="ConsPlusNormal"/>
              <w:jc w:val="center"/>
            </w:pPr>
            <w:r w:rsidRPr="00B562DD">
              <w:t>484</w:t>
            </w:r>
          </w:p>
        </w:tc>
        <w:tc>
          <w:tcPr>
            <w:tcW w:w="870" w:type="dxa"/>
            <w:tcBorders>
              <w:top w:val="nil"/>
              <w:left w:val="nil"/>
              <w:bottom w:val="nil"/>
              <w:right w:val="nil"/>
            </w:tcBorders>
          </w:tcPr>
          <w:p w:rsidR="00B562DD" w:rsidRPr="00B562DD" w:rsidRDefault="00B562DD">
            <w:pPr>
              <w:pStyle w:val="ConsPlusNormal"/>
              <w:jc w:val="center"/>
            </w:pPr>
            <w:r w:rsidRPr="00B562DD">
              <w:t>714,5</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компании с государственным </w:t>
            </w:r>
            <w:r w:rsidRPr="00B562DD">
              <w:lastRenderedPageBreak/>
              <w:t>участием</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Красноярский край</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15451</w:t>
            </w:r>
          </w:p>
        </w:tc>
        <w:tc>
          <w:tcPr>
            <w:tcW w:w="907" w:type="dxa"/>
            <w:tcBorders>
              <w:top w:val="nil"/>
              <w:left w:val="nil"/>
              <w:bottom w:val="nil"/>
              <w:right w:val="nil"/>
            </w:tcBorders>
          </w:tcPr>
          <w:p w:rsidR="00B562DD" w:rsidRPr="00B562DD" w:rsidRDefault="00B562DD">
            <w:pPr>
              <w:pStyle w:val="ConsPlusNormal"/>
              <w:jc w:val="center"/>
            </w:pPr>
            <w:r w:rsidRPr="00B562DD">
              <w:t>15451</w:t>
            </w:r>
          </w:p>
        </w:tc>
        <w:tc>
          <w:tcPr>
            <w:tcW w:w="870" w:type="dxa"/>
            <w:tcBorders>
              <w:top w:val="nil"/>
              <w:left w:val="nil"/>
              <w:bottom w:val="nil"/>
              <w:right w:val="nil"/>
            </w:tcBorders>
          </w:tcPr>
          <w:p w:rsidR="00B562DD" w:rsidRPr="00B562DD" w:rsidRDefault="00B562DD">
            <w:pPr>
              <w:pStyle w:val="ConsPlusNormal"/>
              <w:jc w:val="center"/>
            </w:pPr>
            <w:r w:rsidRPr="00B562DD">
              <w:t>10464,3</w:t>
            </w:r>
          </w:p>
        </w:tc>
        <w:tc>
          <w:tcPr>
            <w:tcW w:w="870" w:type="dxa"/>
            <w:tcBorders>
              <w:top w:val="nil"/>
              <w:left w:val="nil"/>
              <w:bottom w:val="nil"/>
              <w:right w:val="nil"/>
            </w:tcBorders>
          </w:tcPr>
          <w:p w:rsidR="00B562DD" w:rsidRPr="00B562DD" w:rsidRDefault="00B562DD">
            <w:pPr>
              <w:pStyle w:val="ConsPlusNormal"/>
              <w:jc w:val="center"/>
            </w:pPr>
            <w:r w:rsidRPr="00B562DD">
              <w:t>8170,5</w:t>
            </w:r>
          </w:p>
        </w:tc>
        <w:tc>
          <w:tcPr>
            <w:tcW w:w="870" w:type="dxa"/>
            <w:tcBorders>
              <w:top w:val="nil"/>
              <w:left w:val="nil"/>
              <w:bottom w:val="nil"/>
              <w:right w:val="nil"/>
            </w:tcBorders>
          </w:tcPr>
          <w:p w:rsidR="00B562DD" w:rsidRPr="00B562DD" w:rsidRDefault="00B562DD">
            <w:pPr>
              <w:pStyle w:val="ConsPlusNormal"/>
              <w:jc w:val="center"/>
            </w:pPr>
            <w:r w:rsidRPr="00B562DD">
              <w:t>8170</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9116</w:t>
            </w:r>
          </w:p>
        </w:tc>
        <w:tc>
          <w:tcPr>
            <w:tcW w:w="907" w:type="dxa"/>
            <w:tcBorders>
              <w:top w:val="nil"/>
              <w:left w:val="nil"/>
              <w:bottom w:val="nil"/>
              <w:right w:val="nil"/>
            </w:tcBorders>
          </w:tcPr>
          <w:p w:rsidR="00B562DD" w:rsidRPr="00B562DD" w:rsidRDefault="00B562DD">
            <w:pPr>
              <w:pStyle w:val="ConsPlusNormal"/>
              <w:jc w:val="center"/>
            </w:pPr>
            <w:r w:rsidRPr="00B562DD">
              <w:t>9116</w:t>
            </w:r>
          </w:p>
        </w:tc>
        <w:tc>
          <w:tcPr>
            <w:tcW w:w="870" w:type="dxa"/>
            <w:tcBorders>
              <w:top w:val="nil"/>
              <w:left w:val="nil"/>
              <w:bottom w:val="nil"/>
              <w:right w:val="nil"/>
            </w:tcBorders>
          </w:tcPr>
          <w:p w:rsidR="00B562DD" w:rsidRPr="00B562DD" w:rsidRDefault="00B562DD">
            <w:pPr>
              <w:pStyle w:val="ConsPlusNormal"/>
              <w:jc w:val="center"/>
            </w:pPr>
            <w:r w:rsidRPr="00B562DD">
              <w:t>7848,2</w:t>
            </w:r>
          </w:p>
        </w:tc>
        <w:tc>
          <w:tcPr>
            <w:tcW w:w="870" w:type="dxa"/>
            <w:tcBorders>
              <w:top w:val="nil"/>
              <w:left w:val="nil"/>
              <w:bottom w:val="nil"/>
              <w:right w:val="nil"/>
            </w:tcBorders>
          </w:tcPr>
          <w:p w:rsidR="00B562DD" w:rsidRPr="00B562DD" w:rsidRDefault="00B562DD">
            <w:pPr>
              <w:pStyle w:val="ConsPlusNormal"/>
              <w:jc w:val="center"/>
            </w:pPr>
            <w:r w:rsidRPr="00B562DD">
              <w:t>8170,5</w:t>
            </w:r>
          </w:p>
        </w:tc>
        <w:tc>
          <w:tcPr>
            <w:tcW w:w="870" w:type="dxa"/>
            <w:tcBorders>
              <w:top w:val="nil"/>
              <w:left w:val="nil"/>
              <w:bottom w:val="nil"/>
              <w:right w:val="nil"/>
            </w:tcBorders>
          </w:tcPr>
          <w:p w:rsidR="00B562DD" w:rsidRPr="00B562DD" w:rsidRDefault="00B562DD">
            <w:pPr>
              <w:pStyle w:val="ConsPlusNormal"/>
              <w:jc w:val="center"/>
            </w:pPr>
            <w:r w:rsidRPr="00B562DD">
              <w:t>8170</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6335</w:t>
            </w:r>
          </w:p>
        </w:tc>
        <w:tc>
          <w:tcPr>
            <w:tcW w:w="907" w:type="dxa"/>
            <w:tcBorders>
              <w:top w:val="nil"/>
              <w:left w:val="nil"/>
              <w:bottom w:val="nil"/>
              <w:right w:val="nil"/>
            </w:tcBorders>
          </w:tcPr>
          <w:p w:rsidR="00B562DD" w:rsidRPr="00B562DD" w:rsidRDefault="00B562DD">
            <w:pPr>
              <w:pStyle w:val="ConsPlusNormal"/>
              <w:jc w:val="center"/>
            </w:pPr>
            <w:r w:rsidRPr="00B562DD">
              <w:t>6335</w:t>
            </w:r>
          </w:p>
        </w:tc>
        <w:tc>
          <w:tcPr>
            <w:tcW w:w="870" w:type="dxa"/>
            <w:tcBorders>
              <w:top w:val="nil"/>
              <w:left w:val="nil"/>
              <w:bottom w:val="nil"/>
              <w:right w:val="nil"/>
            </w:tcBorders>
          </w:tcPr>
          <w:p w:rsidR="00B562DD" w:rsidRPr="00B562DD" w:rsidRDefault="00B562DD">
            <w:pPr>
              <w:pStyle w:val="ConsPlusNormal"/>
              <w:jc w:val="center"/>
            </w:pPr>
            <w:r w:rsidRPr="00B562DD">
              <w:t>2616,1</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Архангельская область</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2535,3</w:t>
            </w:r>
          </w:p>
        </w:tc>
        <w:tc>
          <w:tcPr>
            <w:tcW w:w="870" w:type="dxa"/>
            <w:tcBorders>
              <w:top w:val="nil"/>
              <w:left w:val="nil"/>
              <w:bottom w:val="nil"/>
              <w:right w:val="nil"/>
            </w:tcBorders>
          </w:tcPr>
          <w:p w:rsidR="00B562DD" w:rsidRPr="00B562DD" w:rsidRDefault="00B562DD">
            <w:pPr>
              <w:pStyle w:val="ConsPlusNormal"/>
              <w:jc w:val="center"/>
            </w:pPr>
            <w:r w:rsidRPr="00B562DD">
              <w:t>2375,6</w:t>
            </w:r>
          </w:p>
        </w:tc>
        <w:tc>
          <w:tcPr>
            <w:tcW w:w="870" w:type="dxa"/>
            <w:tcBorders>
              <w:top w:val="nil"/>
              <w:left w:val="nil"/>
              <w:bottom w:val="nil"/>
              <w:right w:val="nil"/>
            </w:tcBorders>
          </w:tcPr>
          <w:p w:rsidR="00B562DD" w:rsidRPr="00B562DD" w:rsidRDefault="00B562DD">
            <w:pPr>
              <w:pStyle w:val="ConsPlusNormal"/>
              <w:jc w:val="center"/>
            </w:pPr>
            <w:r w:rsidRPr="00B562DD">
              <w:t>2375,4</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2281,8</w:t>
            </w:r>
          </w:p>
        </w:tc>
        <w:tc>
          <w:tcPr>
            <w:tcW w:w="870" w:type="dxa"/>
            <w:tcBorders>
              <w:top w:val="nil"/>
              <w:left w:val="nil"/>
              <w:bottom w:val="nil"/>
              <w:right w:val="nil"/>
            </w:tcBorders>
          </w:tcPr>
          <w:p w:rsidR="00B562DD" w:rsidRPr="00B562DD" w:rsidRDefault="00B562DD">
            <w:pPr>
              <w:pStyle w:val="ConsPlusNormal"/>
              <w:jc w:val="center"/>
            </w:pPr>
            <w:r w:rsidRPr="00B562DD">
              <w:t>2375,6</w:t>
            </w:r>
          </w:p>
        </w:tc>
        <w:tc>
          <w:tcPr>
            <w:tcW w:w="870" w:type="dxa"/>
            <w:tcBorders>
              <w:top w:val="nil"/>
              <w:left w:val="nil"/>
              <w:bottom w:val="nil"/>
              <w:right w:val="nil"/>
            </w:tcBorders>
          </w:tcPr>
          <w:p w:rsidR="00B562DD" w:rsidRPr="00B562DD" w:rsidRDefault="00B562DD">
            <w:pPr>
              <w:pStyle w:val="ConsPlusNormal"/>
              <w:jc w:val="center"/>
            </w:pPr>
            <w:r w:rsidRPr="00B562DD">
              <w:t>2375,4</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253,5</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Мурманская область</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государственные </w:t>
            </w:r>
            <w:r w:rsidRPr="00B562DD">
              <w:lastRenderedPageBreak/>
              <w:t>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Ненецкий автономный округ</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859,6</w:t>
            </w:r>
          </w:p>
        </w:tc>
        <w:tc>
          <w:tcPr>
            <w:tcW w:w="907" w:type="dxa"/>
            <w:tcBorders>
              <w:top w:val="nil"/>
              <w:left w:val="nil"/>
              <w:bottom w:val="nil"/>
              <w:right w:val="nil"/>
            </w:tcBorders>
          </w:tcPr>
          <w:p w:rsidR="00B562DD" w:rsidRPr="00B562DD" w:rsidRDefault="00B562DD">
            <w:pPr>
              <w:pStyle w:val="ConsPlusNormal"/>
              <w:jc w:val="center"/>
            </w:pPr>
            <w:r w:rsidRPr="00B562DD">
              <w:t>859,6</w:t>
            </w:r>
          </w:p>
        </w:tc>
        <w:tc>
          <w:tcPr>
            <w:tcW w:w="870" w:type="dxa"/>
            <w:tcBorders>
              <w:top w:val="nil"/>
              <w:left w:val="nil"/>
              <w:bottom w:val="nil"/>
              <w:right w:val="nil"/>
            </w:tcBorders>
          </w:tcPr>
          <w:p w:rsidR="00B562DD" w:rsidRPr="00B562DD" w:rsidRDefault="00B562DD">
            <w:pPr>
              <w:pStyle w:val="ConsPlusNormal"/>
              <w:jc w:val="center"/>
            </w:pPr>
            <w:r w:rsidRPr="00B562DD">
              <w:t>1382</w:t>
            </w:r>
          </w:p>
        </w:tc>
        <w:tc>
          <w:tcPr>
            <w:tcW w:w="870" w:type="dxa"/>
            <w:tcBorders>
              <w:top w:val="nil"/>
              <w:left w:val="nil"/>
              <w:bottom w:val="nil"/>
              <w:right w:val="nil"/>
            </w:tcBorders>
          </w:tcPr>
          <w:p w:rsidR="00B562DD" w:rsidRPr="00B562DD" w:rsidRDefault="00B562DD">
            <w:pPr>
              <w:pStyle w:val="ConsPlusNormal"/>
              <w:jc w:val="center"/>
            </w:pPr>
            <w:r w:rsidRPr="00B562DD">
              <w:t>891,9</w:t>
            </w:r>
          </w:p>
        </w:tc>
        <w:tc>
          <w:tcPr>
            <w:tcW w:w="870" w:type="dxa"/>
            <w:tcBorders>
              <w:top w:val="nil"/>
              <w:left w:val="nil"/>
              <w:bottom w:val="nil"/>
              <w:right w:val="nil"/>
            </w:tcBorders>
          </w:tcPr>
          <w:p w:rsidR="00B562DD" w:rsidRPr="00B562DD" w:rsidRDefault="00B562DD">
            <w:pPr>
              <w:pStyle w:val="ConsPlusNormal"/>
              <w:jc w:val="center"/>
            </w:pPr>
            <w:r w:rsidRPr="00B562DD">
              <w:t>891,9</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109,6</w:t>
            </w:r>
          </w:p>
        </w:tc>
        <w:tc>
          <w:tcPr>
            <w:tcW w:w="907" w:type="dxa"/>
            <w:tcBorders>
              <w:top w:val="nil"/>
              <w:left w:val="nil"/>
              <w:bottom w:val="nil"/>
              <w:right w:val="nil"/>
            </w:tcBorders>
          </w:tcPr>
          <w:p w:rsidR="00B562DD" w:rsidRPr="00B562DD" w:rsidRDefault="00B562DD">
            <w:pPr>
              <w:pStyle w:val="ConsPlusNormal"/>
              <w:jc w:val="center"/>
            </w:pPr>
            <w:r w:rsidRPr="00B562DD">
              <w:t>109,6</w:t>
            </w:r>
          </w:p>
        </w:tc>
        <w:tc>
          <w:tcPr>
            <w:tcW w:w="870" w:type="dxa"/>
            <w:tcBorders>
              <w:top w:val="nil"/>
              <w:left w:val="nil"/>
              <w:bottom w:val="nil"/>
              <w:right w:val="nil"/>
            </w:tcBorders>
          </w:tcPr>
          <w:p w:rsidR="00B562DD" w:rsidRPr="00B562DD" w:rsidRDefault="00B562DD">
            <w:pPr>
              <w:pStyle w:val="ConsPlusNormal"/>
              <w:jc w:val="center"/>
            </w:pPr>
            <w:r w:rsidRPr="00B562DD">
              <w:t>856,8</w:t>
            </w:r>
          </w:p>
        </w:tc>
        <w:tc>
          <w:tcPr>
            <w:tcW w:w="870" w:type="dxa"/>
            <w:tcBorders>
              <w:top w:val="nil"/>
              <w:left w:val="nil"/>
              <w:bottom w:val="nil"/>
              <w:right w:val="nil"/>
            </w:tcBorders>
          </w:tcPr>
          <w:p w:rsidR="00B562DD" w:rsidRPr="00B562DD" w:rsidRDefault="00B562DD">
            <w:pPr>
              <w:pStyle w:val="ConsPlusNormal"/>
              <w:jc w:val="center"/>
            </w:pPr>
            <w:r w:rsidRPr="00B562DD">
              <w:t>891,9</w:t>
            </w:r>
          </w:p>
        </w:tc>
        <w:tc>
          <w:tcPr>
            <w:tcW w:w="870" w:type="dxa"/>
            <w:tcBorders>
              <w:top w:val="nil"/>
              <w:left w:val="nil"/>
              <w:bottom w:val="nil"/>
              <w:right w:val="nil"/>
            </w:tcBorders>
          </w:tcPr>
          <w:p w:rsidR="00B562DD" w:rsidRPr="00B562DD" w:rsidRDefault="00B562DD">
            <w:pPr>
              <w:pStyle w:val="ConsPlusNormal"/>
              <w:jc w:val="center"/>
            </w:pPr>
            <w:r w:rsidRPr="00B562DD">
              <w:t>891,9</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бюджеты субъектов </w:t>
            </w:r>
            <w:r w:rsidRPr="00B562DD">
              <w:lastRenderedPageBreak/>
              <w:t>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750</w:t>
            </w:r>
          </w:p>
        </w:tc>
        <w:tc>
          <w:tcPr>
            <w:tcW w:w="907" w:type="dxa"/>
            <w:tcBorders>
              <w:top w:val="nil"/>
              <w:left w:val="nil"/>
              <w:bottom w:val="nil"/>
              <w:right w:val="nil"/>
            </w:tcBorders>
          </w:tcPr>
          <w:p w:rsidR="00B562DD" w:rsidRPr="00B562DD" w:rsidRDefault="00B562DD">
            <w:pPr>
              <w:pStyle w:val="ConsPlusNormal"/>
              <w:jc w:val="center"/>
            </w:pPr>
            <w:r w:rsidRPr="00B562DD">
              <w:t>750</w:t>
            </w:r>
          </w:p>
        </w:tc>
        <w:tc>
          <w:tcPr>
            <w:tcW w:w="870" w:type="dxa"/>
            <w:tcBorders>
              <w:top w:val="nil"/>
              <w:left w:val="nil"/>
              <w:bottom w:val="nil"/>
              <w:right w:val="nil"/>
            </w:tcBorders>
          </w:tcPr>
          <w:p w:rsidR="00B562DD" w:rsidRPr="00B562DD" w:rsidRDefault="00B562DD">
            <w:pPr>
              <w:pStyle w:val="ConsPlusNormal"/>
              <w:jc w:val="center"/>
            </w:pPr>
            <w:r w:rsidRPr="00B562DD">
              <w:t>525,2</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Чукотский автономный округ</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3824</w:t>
            </w:r>
          </w:p>
        </w:tc>
        <w:tc>
          <w:tcPr>
            <w:tcW w:w="907" w:type="dxa"/>
            <w:tcBorders>
              <w:top w:val="nil"/>
              <w:left w:val="nil"/>
              <w:bottom w:val="nil"/>
              <w:right w:val="nil"/>
            </w:tcBorders>
          </w:tcPr>
          <w:p w:rsidR="00B562DD" w:rsidRPr="00B562DD" w:rsidRDefault="00B562DD">
            <w:pPr>
              <w:pStyle w:val="ConsPlusNormal"/>
              <w:jc w:val="center"/>
            </w:pPr>
            <w:r w:rsidRPr="00B562DD">
              <w:t>3824</w:t>
            </w:r>
          </w:p>
        </w:tc>
        <w:tc>
          <w:tcPr>
            <w:tcW w:w="870" w:type="dxa"/>
            <w:tcBorders>
              <w:top w:val="nil"/>
              <w:left w:val="nil"/>
              <w:bottom w:val="nil"/>
              <w:right w:val="nil"/>
            </w:tcBorders>
          </w:tcPr>
          <w:p w:rsidR="00B562DD" w:rsidRPr="00B562DD" w:rsidRDefault="00B562DD">
            <w:pPr>
              <w:pStyle w:val="ConsPlusNormal"/>
              <w:jc w:val="center"/>
            </w:pPr>
            <w:r w:rsidRPr="00B562DD">
              <w:t>1592,8</w:t>
            </w:r>
          </w:p>
        </w:tc>
        <w:tc>
          <w:tcPr>
            <w:tcW w:w="870" w:type="dxa"/>
            <w:tcBorders>
              <w:top w:val="nil"/>
              <w:left w:val="nil"/>
              <w:bottom w:val="nil"/>
              <w:right w:val="nil"/>
            </w:tcBorders>
          </w:tcPr>
          <w:p w:rsidR="00B562DD" w:rsidRPr="00B562DD" w:rsidRDefault="00B562DD">
            <w:pPr>
              <w:pStyle w:val="ConsPlusNormal"/>
              <w:jc w:val="center"/>
            </w:pPr>
            <w:r w:rsidRPr="00B562DD">
              <w:t>981,1</w:t>
            </w:r>
          </w:p>
        </w:tc>
        <w:tc>
          <w:tcPr>
            <w:tcW w:w="870" w:type="dxa"/>
            <w:tcBorders>
              <w:top w:val="nil"/>
              <w:left w:val="nil"/>
              <w:bottom w:val="nil"/>
              <w:right w:val="nil"/>
            </w:tcBorders>
          </w:tcPr>
          <w:p w:rsidR="00B562DD" w:rsidRPr="00B562DD" w:rsidRDefault="00B562DD">
            <w:pPr>
              <w:pStyle w:val="ConsPlusNormal"/>
              <w:jc w:val="center"/>
            </w:pPr>
            <w:r w:rsidRPr="00B562DD">
              <w:t>981,1</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192,1</w:t>
            </w:r>
          </w:p>
        </w:tc>
        <w:tc>
          <w:tcPr>
            <w:tcW w:w="907" w:type="dxa"/>
            <w:tcBorders>
              <w:top w:val="nil"/>
              <w:left w:val="nil"/>
              <w:bottom w:val="nil"/>
              <w:right w:val="nil"/>
            </w:tcBorders>
          </w:tcPr>
          <w:p w:rsidR="00B562DD" w:rsidRPr="00B562DD" w:rsidRDefault="00B562DD">
            <w:pPr>
              <w:pStyle w:val="ConsPlusNormal"/>
              <w:jc w:val="center"/>
            </w:pPr>
            <w:r w:rsidRPr="00B562DD">
              <w:t>192,1</w:t>
            </w:r>
          </w:p>
        </w:tc>
        <w:tc>
          <w:tcPr>
            <w:tcW w:w="870" w:type="dxa"/>
            <w:tcBorders>
              <w:top w:val="nil"/>
              <w:left w:val="nil"/>
              <w:bottom w:val="nil"/>
              <w:right w:val="nil"/>
            </w:tcBorders>
          </w:tcPr>
          <w:p w:rsidR="00B562DD" w:rsidRPr="00B562DD" w:rsidRDefault="00B562DD">
            <w:pPr>
              <w:pStyle w:val="ConsPlusNormal"/>
              <w:jc w:val="center"/>
            </w:pPr>
            <w:r w:rsidRPr="00B562DD">
              <w:t>942,5</w:t>
            </w:r>
          </w:p>
        </w:tc>
        <w:tc>
          <w:tcPr>
            <w:tcW w:w="870" w:type="dxa"/>
            <w:tcBorders>
              <w:top w:val="nil"/>
              <w:left w:val="nil"/>
              <w:bottom w:val="nil"/>
              <w:right w:val="nil"/>
            </w:tcBorders>
          </w:tcPr>
          <w:p w:rsidR="00B562DD" w:rsidRPr="00B562DD" w:rsidRDefault="00B562DD">
            <w:pPr>
              <w:pStyle w:val="ConsPlusNormal"/>
              <w:jc w:val="center"/>
            </w:pPr>
            <w:r w:rsidRPr="00B562DD">
              <w:t>981,1</w:t>
            </w:r>
          </w:p>
        </w:tc>
        <w:tc>
          <w:tcPr>
            <w:tcW w:w="870" w:type="dxa"/>
            <w:tcBorders>
              <w:top w:val="nil"/>
              <w:left w:val="nil"/>
              <w:bottom w:val="nil"/>
              <w:right w:val="nil"/>
            </w:tcBorders>
          </w:tcPr>
          <w:p w:rsidR="00B562DD" w:rsidRPr="00B562DD" w:rsidRDefault="00B562DD">
            <w:pPr>
              <w:pStyle w:val="ConsPlusNormal"/>
              <w:jc w:val="center"/>
            </w:pPr>
            <w:r w:rsidRPr="00B562DD">
              <w:t>981,1</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3631,9</w:t>
            </w:r>
          </w:p>
        </w:tc>
        <w:tc>
          <w:tcPr>
            <w:tcW w:w="907" w:type="dxa"/>
            <w:tcBorders>
              <w:top w:val="nil"/>
              <w:left w:val="nil"/>
              <w:bottom w:val="nil"/>
              <w:right w:val="nil"/>
            </w:tcBorders>
          </w:tcPr>
          <w:p w:rsidR="00B562DD" w:rsidRPr="00B562DD" w:rsidRDefault="00B562DD">
            <w:pPr>
              <w:pStyle w:val="ConsPlusNormal"/>
              <w:jc w:val="center"/>
            </w:pPr>
            <w:r w:rsidRPr="00B562DD">
              <w:t>3631,9</w:t>
            </w:r>
          </w:p>
        </w:tc>
        <w:tc>
          <w:tcPr>
            <w:tcW w:w="870" w:type="dxa"/>
            <w:tcBorders>
              <w:top w:val="nil"/>
              <w:left w:val="nil"/>
              <w:bottom w:val="nil"/>
              <w:right w:val="nil"/>
            </w:tcBorders>
          </w:tcPr>
          <w:p w:rsidR="00B562DD" w:rsidRPr="00B562DD" w:rsidRDefault="00B562DD">
            <w:pPr>
              <w:pStyle w:val="ConsPlusNormal"/>
              <w:jc w:val="center"/>
            </w:pPr>
            <w:r w:rsidRPr="00B562DD">
              <w:t>650,3</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территориальные государственные внебюджетные </w:t>
            </w:r>
            <w:r w:rsidRPr="00B562DD">
              <w:lastRenderedPageBreak/>
              <w:t>фонды</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Ямало-Ненецкий автономный округ</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pPr>
          </w:p>
        </w:tc>
        <w:tc>
          <w:tcPr>
            <w:tcW w:w="799" w:type="dxa"/>
            <w:tcBorders>
              <w:top w:val="nil"/>
              <w:left w:val="nil"/>
              <w:bottom w:val="nil"/>
              <w:right w:val="nil"/>
            </w:tcBorders>
          </w:tcPr>
          <w:p w:rsidR="00B562DD" w:rsidRPr="00B562DD" w:rsidRDefault="00B562DD">
            <w:pPr>
              <w:pStyle w:val="ConsPlusNormal"/>
            </w:pPr>
          </w:p>
        </w:tc>
        <w:tc>
          <w:tcPr>
            <w:tcW w:w="799" w:type="dxa"/>
            <w:tcBorders>
              <w:top w:val="nil"/>
              <w:left w:val="nil"/>
              <w:bottom w:val="nil"/>
              <w:right w:val="nil"/>
            </w:tcBorders>
          </w:tcPr>
          <w:p w:rsidR="00B562DD" w:rsidRPr="00B562DD" w:rsidRDefault="00B562DD">
            <w:pPr>
              <w:pStyle w:val="ConsPlusNormal"/>
            </w:pPr>
          </w:p>
        </w:tc>
        <w:tc>
          <w:tcPr>
            <w:tcW w:w="799" w:type="dxa"/>
            <w:tcBorders>
              <w:top w:val="nil"/>
              <w:left w:val="nil"/>
              <w:bottom w:val="nil"/>
              <w:right w:val="nil"/>
            </w:tcBorders>
          </w:tcPr>
          <w:p w:rsidR="00B562DD" w:rsidRPr="00B562DD" w:rsidRDefault="00B562DD">
            <w:pPr>
              <w:pStyle w:val="ConsPlusNormal"/>
            </w:pPr>
          </w:p>
        </w:tc>
        <w:tc>
          <w:tcPr>
            <w:tcW w:w="799"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компании с государственным </w:t>
            </w:r>
            <w:r w:rsidRPr="00B562DD">
              <w:lastRenderedPageBreak/>
              <w:t>участием</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r w:rsidRPr="00B562DD">
              <w:t>Основное мероприятия 2.1</w:t>
            </w:r>
          </w:p>
          <w:p w:rsidR="00B562DD" w:rsidRPr="00B562DD" w:rsidRDefault="00B562DD">
            <w:pPr>
              <w:pStyle w:val="ConsPlusNormal"/>
            </w:pPr>
            <w:r w:rsidRPr="00B562DD">
              <w:t>"Укрепление общероссийского гражданского единства"</w:t>
            </w:r>
          </w:p>
        </w:tc>
        <w:tc>
          <w:tcPr>
            <w:tcW w:w="1757" w:type="dxa"/>
            <w:vMerge w:val="restart"/>
            <w:tcBorders>
              <w:top w:val="nil"/>
              <w:left w:val="nil"/>
              <w:bottom w:val="nil"/>
              <w:right w:val="nil"/>
            </w:tcBorders>
          </w:tcPr>
          <w:p w:rsidR="00B562DD" w:rsidRPr="00B562DD" w:rsidRDefault="00B562DD">
            <w:pPr>
              <w:pStyle w:val="ConsPlusNormal"/>
            </w:pPr>
            <w:r w:rsidRPr="00B562DD">
              <w:t>Арктическая зона Российской Федерации</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29481,8</w:t>
            </w:r>
          </w:p>
        </w:tc>
        <w:tc>
          <w:tcPr>
            <w:tcW w:w="907" w:type="dxa"/>
            <w:tcBorders>
              <w:top w:val="nil"/>
              <w:left w:val="nil"/>
              <w:bottom w:val="nil"/>
              <w:right w:val="nil"/>
            </w:tcBorders>
          </w:tcPr>
          <w:p w:rsidR="00B562DD" w:rsidRPr="00B562DD" w:rsidRDefault="00B562DD">
            <w:pPr>
              <w:pStyle w:val="ConsPlusNormal"/>
              <w:jc w:val="center"/>
            </w:pPr>
            <w:r w:rsidRPr="00B562DD">
              <w:t>29481,8</w:t>
            </w:r>
          </w:p>
        </w:tc>
        <w:tc>
          <w:tcPr>
            <w:tcW w:w="870" w:type="dxa"/>
            <w:tcBorders>
              <w:top w:val="nil"/>
              <w:left w:val="nil"/>
              <w:bottom w:val="nil"/>
              <w:right w:val="nil"/>
            </w:tcBorders>
          </w:tcPr>
          <w:p w:rsidR="00B562DD" w:rsidRPr="00B562DD" w:rsidRDefault="00B562DD">
            <w:pPr>
              <w:pStyle w:val="ConsPlusNormal"/>
              <w:jc w:val="center"/>
            </w:pPr>
            <w:r w:rsidRPr="00B562DD">
              <w:t>44470</w:t>
            </w:r>
          </w:p>
        </w:tc>
        <w:tc>
          <w:tcPr>
            <w:tcW w:w="870" w:type="dxa"/>
            <w:tcBorders>
              <w:top w:val="nil"/>
              <w:left w:val="nil"/>
              <w:bottom w:val="nil"/>
              <w:right w:val="nil"/>
            </w:tcBorders>
          </w:tcPr>
          <w:p w:rsidR="00B562DD" w:rsidRPr="00B562DD" w:rsidRDefault="00B562DD">
            <w:pPr>
              <w:pStyle w:val="ConsPlusNormal"/>
              <w:jc w:val="center"/>
            </w:pPr>
            <w:r w:rsidRPr="00B562DD">
              <w:t>38107,5</w:t>
            </w:r>
          </w:p>
        </w:tc>
        <w:tc>
          <w:tcPr>
            <w:tcW w:w="870" w:type="dxa"/>
            <w:tcBorders>
              <w:top w:val="nil"/>
              <w:left w:val="nil"/>
              <w:bottom w:val="nil"/>
              <w:right w:val="nil"/>
            </w:tcBorders>
          </w:tcPr>
          <w:p w:rsidR="00B562DD" w:rsidRPr="00B562DD" w:rsidRDefault="00B562DD">
            <w:pPr>
              <w:pStyle w:val="ConsPlusNormal"/>
              <w:jc w:val="center"/>
            </w:pPr>
            <w:r w:rsidRPr="00B562DD">
              <w:t>38105</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15688,8</w:t>
            </w:r>
          </w:p>
        </w:tc>
        <w:tc>
          <w:tcPr>
            <w:tcW w:w="907" w:type="dxa"/>
            <w:tcBorders>
              <w:top w:val="nil"/>
              <w:left w:val="nil"/>
              <w:bottom w:val="nil"/>
              <w:right w:val="nil"/>
            </w:tcBorders>
          </w:tcPr>
          <w:p w:rsidR="00B562DD" w:rsidRPr="00B562DD" w:rsidRDefault="00B562DD">
            <w:pPr>
              <w:pStyle w:val="ConsPlusNormal"/>
              <w:jc w:val="center"/>
            </w:pPr>
            <w:r w:rsidRPr="00B562DD">
              <w:t>15688,8</w:t>
            </w:r>
          </w:p>
        </w:tc>
        <w:tc>
          <w:tcPr>
            <w:tcW w:w="870" w:type="dxa"/>
            <w:tcBorders>
              <w:top w:val="nil"/>
              <w:left w:val="nil"/>
              <w:bottom w:val="nil"/>
              <w:right w:val="nil"/>
            </w:tcBorders>
          </w:tcPr>
          <w:p w:rsidR="00B562DD" w:rsidRPr="00B562DD" w:rsidRDefault="00B562DD">
            <w:pPr>
              <w:pStyle w:val="ConsPlusNormal"/>
              <w:jc w:val="center"/>
            </w:pPr>
            <w:r w:rsidRPr="00B562DD">
              <w:t>36604,3</w:t>
            </w:r>
          </w:p>
        </w:tc>
        <w:tc>
          <w:tcPr>
            <w:tcW w:w="870" w:type="dxa"/>
            <w:tcBorders>
              <w:top w:val="nil"/>
              <w:left w:val="nil"/>
              <w:bottom w:val="nil"/>
              <w:right w:val="nil"/>
            </w:tcBorders>
          </w:tcPr>
          <w:p w:rsidR="00B562DD" w:rsidRPr="00B562DD" w:rsidRDefault="00B562DD">
            <w:pPr>
              <w:pStyle w:val="ConsPlusNormal"/>
              <w:jc w:val="center"/>
            </w:pPr>
            <w:r w:rsidRPr="00B562DD">
              <w:t>38107,5</w:t>
            </w:r>
          </w:p>
        </w:tc>
        <w:tc>
          <w:tcPr>
            <w:tcW w:w="870" w:type="dxa"/>
            <w:tcBorders>
              <w:top w:val="nil"/>
              <w:left w:val="nil"/>
              <w:bottom w:val="nil"/>
              <w:right w:val="nil"/>
            </w:tcBorders>
          </w:tcPr>
          <w:p w:rsidR="00B562DD" w:rsidRPr="00B562DD" w:rsidRDefault="00B562DD">
            <w:pPr>
              <w:pStyle w:val="ConsPlusNormal"/>
              <w:jc w:val="center"/>
            </w:pPr>
            <w:r w:rsidRPr="00B562DD">
              <w:t>38105</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13793</w:t>
            </w:r>
          </w:p>
        </w:tc>
        <w:tc>
          <w:tcPr>
            <w:tcW w:w="907" w:type="dxa"/>
            <w:tcBorders>
              <w:top w:val="nil"/>
              <w:left w:val="nil"/>
              <w:bottom w:val="nil"/>
              <w:right w:val="nil"/>
            </w:tcBorders>
          </w:tcPr>
          <w:p w:rsidR="00B562DD" w:rsidRPr="00B562DD" w:rsidRDefault="00B562DD">
            <w:pPr>
              <w:pStyle w:val="ConsPlusNormal"/>
              <w:jc w:val="center"/>
            </w:pPr>
            <w:r w:rsidRPr="00B562DD">
              <w:t>13793</w:t>
            </w:r>
          </w:p>
        </w:tc>
        <w:tc>
          <w:tcPr>
            <w:tcW w:w="870" w:type="dxa"/>
            <w:tcBorders>
              <w:top w:val="nil"/>
              <w:left w:val="nil"/>
              <w:bottom w:val="nil"/>
              <w:right w:val="nil"/>
            </w:tcBorders>
          </w:tcPr>
          <w:p w:rsidR="00B562DD" w:rsidRPr="00B562DD" w:rsidRDefault="00B562DD">
            <w:pPr>
              <w:pStyle w:val="ConsPlusNormal"/>
              <w:jc w:val="center"/>
            </w:pPr>
            <w:r w:rsidRPr="00B562DD">
              <w:t>7865,7</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Республика Карелия</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11513,2</w:t>
            </w:r>
          </w:p>
        </w:tc>
        <w:tc>
          <w:tcPr>
            <w:tcW w:w="870" w:type="dxa"/>
            <w:tcBorders>
              <w:top w:val="nil"/>
              <w:left w:val="nil"/>
              <w:bottom w:val="nil"/>
              <w:right w:val="nil"/>
            </w:tcBorders>
          </w:tcPr>
          <w:p w:rsidR="00B562DD" w:rsidRPr="00B562DD" w:rsidRDefault="00B562DD">
            <w:pPr>
              <w:pStyle w:val="ConsPlusNormal"/>
              <w:jc w:val="center"/>
            </w:pPr>
            <w:r w:rsidRPr="00B562DD">
              <w:t>11266,9</w:t>
            </w:r>
          </w:p>
        </w:tc>
        <w:tc>
          <w:tcPr>
            <w:tcW w:w="870" w:type="dxa"/>
            <w:tcBorders>
              <w:top w:val="nil"/>
              <w:left w:val="nil"/>
              <w:bottom w:val="nil"/>
              <w:right w:val="nil"/>
            </w:tcBorders>
          </w:tcPr>
          <w:p w:rsidR="00B562DD" w:rsidRPr="00B562DD" w:rsidRDefault="00B562DD">
            <w:pPr>
              <w:pStyle w:val="ConsPlusNormal"/>
              <w:jc w:val="center"/>
            </w:pPr>
            <w:r w:rsidRPr="00B562DD">
              <w:t>11266,1</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10822,4</w:t>
            </w:r>
          </w:p>
        </w:tc>
        <w:tc>
          <w:tcPr>
            <w:tcW w:w="870" w:type="dxa"/>
            <w:tcBorders>
              <w:top w:val="nil"/>
              <w:left w:val="nil"/>
              <w:bottom w:val="nil"/>
              <w:right w:val="nil"/>
            </w:tcBorders>
          </w:tcPr>
          <w:p w:rsidR="00B562DD" w:rsidRPr="00B562DD" w:rsidRDefault="00B562DD">
            <w:pPr>
              <w:pStyle w:val="ConsPlusNormal"/>
              <w:jc w:val="center"/>
            </w:pPr>
            <w:r w:rsidRPr="00B562DD">
              <w:t>11266,9</w:t>
            </w:r>
          </w:p>
        </w:tc>
        <w:tc>
          <w:tcPr>
            <w:tcW w:w="870" w:type="dxa"/>
            <w:tcBorders>
              <w:top w:val="nil"/>
              <w:left w:val="nil"/>
              <w:bottom w:val="nil"/>
              <w:right w:val="nil"/>
            </w:tcBorders>
          </w:tcPr>
          <w:p w:rsidR="00B562DD" w:rsidRPr="00B562DD" w:rsidRDefault="00B562DD">
            <w:pPr>
              <w:pStyle w:val="ConsPlusNormal"/>
              <w:jc w:val="center"/>
            </w:pPr>
            <w:r w:rsidRPr="00B562DD">
              <w:t>11266,1</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690,8</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Республика Коми</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4951,9</w:t>
            </w:r>
          </w:p>
        </w:tc>
        <w:tc>
          <w:tcPr>
            <w:tcW w:w="907" w:type="dxa"/>
            <w:tcBorders>
              <w:top w:val="nil"/>
              <w:left w:val="nil"/>
              <w:bottom w:val="nil"/>
              <w:right w:val="nil"/>
            </w:tcBorders>
          </w:tcPr>
          <w:p w:rsidR="00B562DD" w:rsidRPr="00B562DD" w:rsidRDefault="00B562DD">
            <w:pPr>
              <w:pStyle w:val="ConsPlusNormal"/>
              <w:jc w:val="center"/>
            </w:pPr>
            <w:r w:rsidRPr="00B562DD">
              <w:t>4951,9</w:t>
            </w:r>
          </w:p>
        </w:tc>
        <w:tc>
          <w:tcPr>
            <w:tcW w:w="870" w:type="dxa"/>
            <w:tcBorders>
              <w:top w:val="nil"/>
              <w:left w:val="nil"/>
              <w:bottom w:val="nil"/>
              <w:right w:val="nil"/>
            </w:tcBorders>
          </w:tcPr>
          <w:p w:rsidR="00B562DD" w:rsidRPr="00B562DD" w:rsidRDefault="00B562DD">
            <w:pPr>
              <w:pStyle w:val="ConsPlusNormal"/>
              <w:jc w:val="center"/>
            </w:pPr>
            <w:r w:rsidRPr="00B562DD">
              <w:t>8050,9</w:t>
            </w:r>
          </w:p>
        </w:tc>
        <w:tc>
          <w:tcPr>
            <w:tcW w:w="870" w:type="dxa"/>
            <w:tcBorders>
              <w:top w:val="nil"/>
              <w:left w:val="nil"/>
              <w:bottom w:val="nil"/>
              <w:right w:val="nil"/>
            </w:tcBorders>
          </w:tcPr>
          <w:p w:rsidR="00B562DD" w:rsidRPr="00B562DD" w:rsidRDefault="00B562DD">
            <w:pPr>
              <w:pStyle w:val="ConsPlusNormal"/>
              <w:jc w:val="center"/>
            </w:pPr>
            <w:r w:rsidRPr="00B562DD">
              <w:t>5867</w:t>
            </w:r>
          </w:p>
        </w:tc>
        <w:tc>
          <w:tcPr>
            <w:tcW w:w="870" w:type="dxa"/>
            <w:tcBorders>
              <w:top w:val="nil"/>
              <w:left w:val="nil"/>
              <w:bottom w:val="nil"/>
              <w:right w:val="nil"/>
            </w:tcBorders>
          </w:tcPr>
          <w:p w:rsidR="00B562DD" w:rsidRPr="00B562DD" w:rsidRDefault="00B562DD">
            <w:pPr>
              <w:pStyle w:val="ConsPlusNormal"/>
              <w:jc w:val="center"/>
            </w:pPr>
            <w:r w:rsidRPr="00B562DD">
              <w:t>5866,6</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2359,8</w:t>
            </w:r>
          </w:p>
        </w:tc>
        <w:tc>
          <w:tcPr>
            <w:tcW w:w="907" w:type="dxa"/>
            <w:tcBorders>
              <w:top w:val="nil"/>
              <w:left w:val="nil"/>
              <w:bottom w:val="nil"/>
              <w:right w:val="nil"/>
            </w:tcBorders>
          </w:tcPr>
          <w:p w:rsidR="00B562DD" w:rsidRPr="00B562DD" w:rsidRDefault="00B562DD">
            <w:pPr>
              <w:pStyle w:val="ConsPlusNormal"/>
              <w:jc w:val="center"/>
            </w:pPr>
            <w:r w:rsidRPr="00B562DD">
              <w:t>2359,8</w:t>
            </w:r>
          </w:p>
        </w:tc>
        <w:tc>
          <w:tcPr>
            <w:tcW w:w="870" w:type="dxa"/>
            <w:tcBorders>
              <w:top w:val="nil"/>
              <w:left w:val="nil"/>
              <w:bottom w:val="nil"/>
              <w:right w:val="nil"/>
            </w:tcBorders>
          </w:tcPr>
          <w:p w:rsidR="00B562DD" w:rsidRPr="00B562DD" w:rsidRDefault="00B562DD">
            <w:pPr>
              <w:pStyle w:val="ConsPlusNormal"/>
              <w:jc w:val="center"/>
            </w:pPr>
            <w:r w:rsidRPr="00B562DD">
              <w:t>5635,6</w:t>
            </w:r>
          </w:p>
        </w:tc>
        <w:tc>
          <w:tcPr>
            <w:tcW w:w="870" w:type="dxa"/>
            <w:tcBorders>
              <w:top w:val="nil"/>
              <w:left w:val="nil"/>
              <w:bottom w:val="nil"/>
              <w:right w:val="nil"/>
            </w:tcBorders>
          </w:tcPr>
          <w:p w:rsidR="00B562DD" w:rsidRPr="00B562DD" w:rsidRDefault="00B562DD">
            <w:pPr>
              <w:pStyle w:val="ConsPlusNormal"/>
              <w:jc w:val="center"/>
            </w:pPr>
            <w:r w:rsidRPr="00B562DD">
              <w:t>5867</w:t>
            </w:r>
          </w:p>
        </w:tc>
        <w:tc>
          <w:tcPr>
            <w:tcW w:w="870" w:type="dxa"/>
            <w:tcBorders>
              <w:top w:val="nil"/>
              <w:left w:val="nil"/>
              <w:bottom w:val="nil"/>
              <w:right w:val="nil"/>
            </w:tcBorders>
          </w:tcPr>
          <w:p w:rsidR="00B562DD" w:rsidRPr="00B562DD" w:rsidRDefault="00B562DD">
            <w:pPr>
              <w:pStyle w:val="ConsPlusNormal"/>
              <w:jc w:val="center"/>
            </w:pPr>
            <w:r w:rsidRPr="00B562DD">
              <w:t>5866,6</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государственные </w:t>
            </w:r>
            <w:r w:rsidRPr="00B562DD">
              <w:lastRenderedPageBreak/>
              <w:t>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2592,1</w:t>
            </w:r>
          </w:p>
        </w:tc>
        <w:tc>
          <w:tcPr>
            <w:tcW w:w="907" w:type="dxa"/>
            <w:tcBorders>
              <w:top w:val="nil"/>
              <w:left w:val="nil"/>
              <w:bottom w:val="nil"/>
              <w:right w:val="nil"/>
            </w:tcBorders>
          </w:tcPr>
          <w:p w:rsidR="00B562DD" w:rsidRPr="00B562DD" w:rsidRDefault="00B562DD">
            <w:pPr>
              <w:pStyle w:val="ConsPlusNormal"/>
              <w:jc w:val="center"/>
            </w:pPr>
            <w:r w:rsidRPr="00B562DD">
              <w:t>2592,1</w:t>
            </w:r>
          </w:p>
        </w:tc>
        <w:tc>
          <w:tcPr>
            <w:tcW w:w="870" w:type="dxa"/>
            <w:tcBorders>
              <w:top w:val="nil"/>
              <w:left w:val="nil"/>
              <w:bottom w:val="nil"/>
              <w:right w:val="nil"/>
            </w:tcBorders>
          </w:tcPr>
          <w:p w:rsidR="00B562DD" w:rsidRPr="00B562DD" w:rsidRDefault="00B562DD">
            <w:pPr>
              <w:pStyle w:val="ConsPlusNormal"/>
              <w:jc w:val="center"/>
            </w:pPr>
            <w:r w:rsidRPr="00B562DD">
              <w:t>2415,3</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Республика Саха (Якутия)</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4395,3</w:t>
            </w:r>
          </w:p>
        </w:tc>
        <w:tc>
          <w:tcPr>
            <w:tcW w:w="907" w:type="dxa"/>
            <w:tcBorders>
              <w:top w:val="nil"/>
              <w:left w:val="nil"/>
              <w:bottom w:val="nil"/>
              <w:right w:val="nil"/>
            </w:tcBorders>
          </w:tcPr>
          <w:p w:rsidR="00B562DD" w:rsidRPr="00B562DD" w:rsidRDefault="00B562DD">
            <w:pPr>
              <w:pStyle w:val="ConsPlusNormal"/>
              <w:jc w:val="center"/>
            </w:pPr>
            <w:r w:rsidRPr="00B562DD">
              <w:t>4395,3</w:t>
            </w:r>
          </w:p>
        </w:tc>
        <w:tc>
          <w:tcPr>
            <w:tcW w:w="870" w:type="dxa"/>
            <w:tcBorders>
              <w:top w:val="nil"/>
              <w:left w:val="nil"/>
              <w:bottom w:val="nil"/>
              <w:right w:val="nil"/>
            </w:tcBorders>
          </w:tcPr>
          <w:p w:rsidR="00B562DD" w:rsidRPr="00B562DD" w:rsidRDefault="00B562DD">
            <w:pPr>
              <w:pStyle w:val="ConsPlusNormal"/>
              <w:jc w:val="center"/>
            </w:pPr>
            <w:r w:rsidRPr="00B562DD">
              <w:t>8931,5</w:t>
            </w:r>
          </w:p>
        </w:tc>
        <w:tc>
          <w:tcPr>
            <w:tcW w:w="870" w:type="dxa"/>
            <w:tcBorders>
              <w:top w:val="nil"/>
              <w:left w:val="nil"/>
              <w:bottom w:val="nil"/>
              <w:right w:val="nil"/>
            </w:tcBorders>
          </w:tcPr>
          <w:p w:rsidR="00B562DD" w:rsidRPr="00B562DD" w:rsidRDefault="00B562DD">
            <w:pPr>
              <w:pStyle w:val="ConsPlusNormal"/>
              <w:jc w:val="center"/>
            </w:pPr>
            <w:r w:rsidRPr="00B562DD">
              <w:t>8554,5</w:t>
            </w:r>
          </w:p>
        </w:tc>
        <w:tc>
          <w:tcPr>
            <w:tcW w:w="870" w:type="dxa"/>
            <w:tcBorders>
              <w:top w:val="nil"/>
              <w:left w:val="nil"/>
              <w:bottom w:val="nil"/>
              <w:right w:val="nil"/>
            </w:tcBorders>
          </w:tcPr>
          <w:p w:rsidR="00B562DD" w:rsidRPr="00B562DD" w:rsidRDefault="00B562DD">
            <w:pPr>
              <w:pStyle w:val="ConsPlusNormal"/>
              <w:jc w:val="center"/>
            </w:pPr>
            <w:r w:rsidRPr="00B562DD">
              <w:t>8553,9</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3911,3</w:t>
            </w:r>
          </w:p>
        </w:tc>
        <w:tc>
          <w:tcPr>
            <w:tcW w:w="907" w:type="dxa"/>
            <w:tcBorders>
              <w:top w:val="nil"/>
              <w:left w:val="nil"/>
              <w:bottom w:val="nil"/>
              <w:right w:val="nil"/>
            </w:tcBorders>
          </w:tcPr>
          <w:p w:rsidR="00B562DD" w:rsidRPr="00B562DD" w:rsidRDefault="00B562DD">
            <w:pPr>
              <w:pStyle w:val="ConsPlusNormal"/>
              <w:jc w:val="center"/>
            </w:pPr>
            <w:r w:rsidRPr="00B562DD">
              <w:t>3911,3</w:t>
            </w:r>
          </w:p>
        </w:tc>
        <w:tc>
          <w:tcPr>
            <w:tcW w:w="870" w:type="dxa"/>
            <w:tcBorders>
              <w:top w:val="nil"/>
              <w:left w:val="nil"/>
              <w:bottom w:val="nil"/>
              <w:right w:val="nil"/>
            </w:tcBorders>
          </w:tcPr>
          <w:p w:rsidR="00B562DD" w:rsidRPr="00B562DD" w:rsidRDefault="00B562DD">
            <w:pPr>
              <w:pStyle w:val="ConsPlusNormal"/>
              <w:jc w:val="center"/>
            </w:pPr>
            <w:r w:rsidRPr="00B562DD">
              <w:t>8217</w:t>
            </w:r>
          </w:p>
        </w:tc>
        <w:tc>
          <w:tcPr>
            <w:tcW w:w="870" w:type="dxa"/>
            <w:tcBorders>
              <w:top w:val="nil"/>
              <w:left w:val="nil"/>
              <w:bottom w:val="nil"/>
              <w:right w:val="nil"/>
            </w:tcBorders>
          </w:tcPr>
          <w:p w:rsidR="00B562DD" w:rsidRPr="00B562DD" w:rsidRDefault="00B562DD">
            <w:pPr>
              <w:pStyle w:val="ConsPlusNormal"/>
              <w:jc w:val="center"/>
            </w:pPr>
            <w:r w:rsidRPr="00B562DD">
              <w:t>8554,5</w:t>
            </w:r>
          </w:p>
        </w:tc>
        <w:tc>
          <w:tcPr>
            <w:tcW w:w="870" w:type="dxa"/>
            <w:tcBorders>
              <w:top w:val="nil"/>
              <w:left w:val="nil"/>
              <w:bottom w:val="nil"/>
              <w:right w:val="nil"/>
            </w:tcBorders>
          </w:tcPr>
          <w:p w:rsidR="00B562DD" w:rsidRPr="00B562DD" w:rsidRDefault="00B562DD">
            <w:pPr>
              <w:pStyle w:val="ConsPlusNormal"/>
              <w:jc w:val="center"/>
            </w:pPr>
            <w:r w:rsidRPr="00B562DD">
              <w:t>8553,9</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бюджеты субъектов </w:t>
            </w:r>
            <w:r w:rsidRPr="00B562DD">
              <w:lastRenderedPageBreak/>
              <w:t>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484</w:t>
            </w:r>
          </w:p>
        </w:tc>
        <w:tc>
          <w:tcPr>
            <w:tcW w:w="907" w:type="dxa"/>
            <w:tcBorders>
              <w:top w:val="nil"/>
              <w:left w:val="nil"/>
              <w:bottom w:val="nil"/>
              <w:right w:val="nil"/>
            </w:tcBorders>
          </w:tcPr>
          <w:p w:rsidR="00B562DD" w:rsidRPr="00B562DD" w:rsidRDefault="00B562DD">
            <w:pPr>
              <w:pStyle w:val="ConsPlusNormal"/>
              <w:jc w:val="center"/>
            </w:pPr>
            <w:r w:rsidRPr="00B562DD">
              <w:t>484</w:t>
            </w:r>
          </w:p>
        </w:tc>
        <w:tc>
          <w:tcPr>
            <w:tcW w:w="870" w:type="dxa"/>
            <w:tcBorders>
              <w:top w:val="nil"/>
              <w:left w:val="nil"/>
              <w:bottom w:val="nil"/>
              <w:right w:val="nil"/>
            </w:tcBorders>
          </w:tcPr>
          <w:p w:rsidR="00B562DD" w:rsidRPr="00B562DD" w:rsidRDefault="00B562DD">
            <w:pPr>
              <w:pStyle w:val="ConsPlusNormal"/>
              <w:jc w:val="center"/>
            </w:pPr>
            <w:r w:rsidRPr="00B562DD">
              <w:t>714,5</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Красноярский край</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15451</w:t>
            </w:r>
          </w:p>
        </w:tc>
        <w:tc>
          <w:tcPr>
            <w:tcW w:w="907" w:type="dxa"/>
            <w:tcBorders>
              <w:top w:val="nil"/>
              <w:left w:val="nil"/>
              <w:bottom w:val="nil"/>
              <w:right w:val="nil"/>
            </w:tcBorders>
          </w:tcPr>
          <w:p w:rsidR="00B562DD" w:rsidRPr="00B562DD" w:rsidRDefault="00B562DD">
            <w:pPr>
              <w:pStyle w:val="ConsPlusNormal"/>
              <w:jc w:val="center"/>
            </w:pPr>
            <w:r w:rsidRPr="00B562DD">
              <w:t>15451</w:t>
            </w:r>
          </w:p>
        </w:tc>
        <w:tc>
          <w:tcPr>
            <w:tcW w:w="870" w:type="dxa"/>
            <w:tcBorders>
              <w:top w:val="nil"/>
              <w:left w:val="nil"/>
              <w:bottom w:val="nil"/>
              <w:right w:val="nil"/>
            </w:tcBorders>
          </w:tcPr>
          <w:p w:rsidR="00B562DD" w:rsidRPr="00B562DD" w:rsidRDefault="00B562DD">
            <w:pPr>
              <w:pStyle w:val="ConsPlusNormal"/>
              <w:jc w:val="center"/>
            </w:pPr>
            <w:r w:rsidRPr="00B562DD">
              <w:t>10464,3</w:t>
            </w:r>
          </w:p>
        </w:tc>
        <w:tc>
          <w:tcPr>
            <w:tcW w:w="870" w:type="dxa"/>
            <w:tcBorders>
              <w:top w:val="nil"/>
              <w:left w:val="nil"/>
              <w:bottom w:val="nil"/>
              <w:right w:val="nil"/>
            </w:tcBorders>
          </w:tcPr>
          <w:p w:rsidR="00B562DD" w:rsidRPr="00B562DD" w:rsidRDefault="00B562DD">
            <w:pPr>
              <w:pStyle w:val="ConsPlusNormal"/>
              <w:jc w:val="center"/>
            </w:pPr>
            <w:r w:rsidRPr="00B562DD">
              <w:t>8170,5</w:t>
            </w:r>
          </w:p>
        </w:tc>
        <w:tc>
          <w:tcPr>
            <w:tcW w:w="870" w:type="dxa"/>
            <w:tcBorders>
              <w:top w:val="nil"/>
              <w:left w:val="nil"/>
              <w:bottom w:val="nil"/>
              <w:right w:val="nil"/>
            </w:tcBorders>
          </w:tcPr>
          <w:p w:rsidR="00B562DD" w:rsidRPr="00B562DD" w:rsidRDefault="00B562DD">
            <w:pPr>
              <w:pStyle w:val="ConsPlusNormal"/>
              <w:jc w:val="center"/>
            </w:pPr>
            <w:r w:rsidRPr="00B562DD">
              <w:t>8170</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9116</w:t>
            </w:r>
          </w:p>
        </w:tc>
        <w:tc>
          <w:tcPr>
            <w:tcW w:w="907" w:type="dxa"/>
            <w:tcBorders>
              <w:top w:val="nil"/>
              <w:left w:val="nil"/>
              <w:bottom w:val="nil"/>
              <w:right w:val="nil"/>
            </w:tcBorders>
          </w:tcPr>
          <w:p w:rsidR="00B562DD" w:rsidRPr="00B562DD" w:rsidRDefault="00B562DD">
            <w:pPr>
              <w:pStyle w:val="ConsPlusNormal"/>
              <w:jc w:val="center"/>
            </w:pPr>
            <w:r w:rsidRPr="00B562DD">
              <w:t>9116</w:t>
            </w:r>
          </w:p>
        </w:tc>
        <w:tc>
          <w:tcPr>
            <w:tcW w:w="870" w:type="dxa"/>
            <w:tcBorders>
              <w:top w:val="nil"/>
              <w:left w:val="nil"/>
              <w:bottom w:val="nil"/>
              <w:right w:val="nil"/>
            </w:tcBorders>
          </w:tcPr>
          <w:p w:rsidR="00B562DD" w:rsidRPr="00B562DD" w:rsidRDefault="00B562DD">
            <w:pPr>
              <w:pStyle w:val="ConsPlusNormal"/>
              <w:jc w:val="center"/>
            </w:pPr>
            <w:r w:rsidRPr="00B562DD">
              <w:t>7848,2</w:t>
            </w:r>
          </w:p>
        </w:tc>
        <w:tc>
          <w:tcPr>
            <w:tcW w:w="870" w:type="dxa"/>
            <w:tcBorders>
              <w:top w:val="nil"/>
              <w:left w:val="nil"/>
              <w:bottom w:val="nil"/>
              <w:right w:val="nil"/>
            </w:tcBorders>
          </w:tcPr>
          <w:p w:rsidR="00B562DD" w:rsidRPr="00B562DD" w:rsidRDefault="00B562DD">
            <w:pPr>
              <w:pStyle w:val="ConsPlusNormal"/>
              <w:jc w:val="center"/>
            </w:pPr>
            <w:r w:rsidRPr="00B562DD">
              <w:t>8170,5</w:t>
            </w:r>
          </w:p>
        </w:tc>
        <w:tc>
          <w:tcPr>
            <w:tcW w:w="870" w:type="dxa"/>
            <w:tcBorders>
              <w:top w:val="nil"/>
              <w:left w:val="nil"/>
              <w:bottom w:val="nil"/>
              <w:right w:val="nil"/>
            </w:tcBorders>
          </w:tcPr>
          <w:p w:rsidR="00B562DD" w:rsidRPr="00B562DD" w:rsidRDefault="00B562DD">
            <w:pPr>
              <w:pStyle w:val="ConsPlusNormal"/>
              <w:jc w:val="center"/>
            </w:pPr>
            <w:r w:rsidRPr="00B562DD">
              <w:t>8170</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6335</w:t>
            </w:r>
          </w:p>
        </w:tc>
        <w:tc>
          <w:tcPr>
            <w:tcW w:w="907" w:type="dxa"/>
            <w:tcBorders>
              <w:top w:val="nil"/>
              <w:left w:val="nil"/>
              <w:bottom w:val="nil"/>
              <w:right w:val="nil"/>
            </w:tcBorders>
          </w:tcPr>
          <w:p w:rsidR="00B562DD" w:rsidRPr="00B562DD" w:rsidRDefault="00B562DD">
            <w:pPr>
              <w:pStyle w:val="ConsPlusNormal"/>
              <w:jc w:val="center"/>
            </w:pPr>
            <w:r w:rsidRPr="00B562DD">
              <w:t>6335</w:t>
            </w:r>
          </w:p>
        </w:tc>
        <w:tc>
          <w:tcPr>
            <w:tcW w:w="870" w:type="dxa"/>
            <w:tcBorders>
              <w:top w:val="nil"/>
              <w:left w:val="nil"/>
              <w:bottom w:val="nil"/>
              <w:right w:val="nil"/>
            </w:tcBorders>
          </w:tcPr>
          <w:p w:rsidR="00B562DD" w:rsidRPr="00B562DD" w:rsidRDefault="00B562DD">
            <w:pPr>
              <w:pStyle w:val="ConsPlusNormal"/>
              <w:jc w:val="center"/>
            </w:pPr>
            <w:r w:rsidRPr="00B562DD">
              <w:t>2616,1</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территориальные государственные внебюджетные </w:t>
            </w:r>
            <w:r w:rsidRPr="00B562DD">
              <w:lastRenderedPageBreak/>
              <w:t>фонды</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Архангельская область</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2535,3</w:t>
            </w:r>
          </w:p>
        </w:tc>
        <w:tc>
          <w:tcPr>
            <w:tcW w:w="870" w:type="dxa"/>
            <w:tcBorders>
              <w:top w:val="nil"/>
              <w:left w:val="nil"/>
              <w:bottom w:val="nil"/>
              <w:right w:val="nil"/>
            </w:tcBorders>
          </w:tcPr>
          <w:p w:rsidR="00B562DD" w:rsidRPr="00B562DD" w:rsidRDefault="00B562DD">
            <w:pPr>
              <w:pStyle w:val="ConsPlusNormal"/>
              <w:jc w:val="center"/>
            </w:pPr>
            <w:r w:rsidRPr="00B562DD">
              <w:t>2375,6</w:t>
            </w:r>
          </w:p>
        </w:tc>
        <w:tc>
          <w:tcPr>
            <w:tcW w:w="870" w:type="dxa"/>
            <w:tcBorders>
              <w:top w:val="nil"/>
              <w:left w:val="nil"/>
              <w:bottom w:val="nil"/>
              <w:right w:val="nil"/>
            </w:tcBorders>
          </w:tcPr>
          <w:p w:rsidR="00B562DD" w:rsidRPr="00B562DD" w:rsidRDefault="00B562DD">
            <w:pPr>
              <w:pStyle w:val="ConsPlusNormal"/>
              <w:jc w:val="center"/>
            </w:pPr>
            <w:r w:rsidRPr="00B562DD">
              <w:t>2375,4</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2281,8</w:t>
            </w:r>
          </w:p>
        </w:tc>
        <w:tc>
          <w:tcPr>
            <w:tcW w:w="870" w:type="dxa"/>
            <w:tcBorders>
              <w:top w:val="nil"/>
              <w:left w:val="nil"/>
              <w:bottom w:val="nil"/>
              <w:right w:val="nil"/>
            </w:tcBorders>
          </w:tcPr>
          <w:p w:rsidR="00B562DD" w:rsidRPr="00B562DD" w:rsidRDefault="00B562DD">
            <w:pPr>
              <w:pStyle w:val="ConsPlusNormal"/>
              <w:jc w:val="center"/>
            </w:pPr>
            <w:r w:rsidRPr="00B562DD">
              <w:t>2375,6</w:t>
            </w:r>
          </w:p>
        </w:tc>
        <w:tc>
          <w:tcPr>
            <w:tcW w:w="870" w:type="dxa"/>
            <w:tcBorders>
              <w:top w:val="nil"/>
              <w:left w:val="nil"/>
              <w:bottom w:val="nil"/>
              <w:right w:val="nil"/>
            </w:tcBorders>
          </w:tcPr>
          <w:p w:rsidR="00B562DD" w:rsidRPr="00B562DD" w:rsidRDefault="00B562DD">
            <w:pPr>
              <w:pStyle w:val="ConsPlusNormal"/>
              <w:jc w:val="center"/>
            </w:pPr>
            <w:r w:rsidRPr="00B562DD">
              <w:t>2375,4</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253,5</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компании с государственным </w:t>
            </w:r>
            <w:r w:rsidRPr="00B562DD">
              <w:lastRenderedPageBreak/>
              <w:t>участием</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Мурманская область</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Ненецкий автономный округ</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859,6</w:t>
            </w:r>
          </w:p>
        </w:tc>
        <w:tc>
          <w:tcPr>
            <w:tcW w:w="907" w:type="dxa"/>
            <w:tcBorders>
              <w:top w:val="nil"/>
              <w:left w:val="nil"/>
              <w:bottom w:val="nil"/>
              <w:right w:val="nil"/>
            </w:tcBorders>
          </w:tcPr>
          <w:p w:rsidR="00B562DD" w:rsidRPr="00B562DD" w:rsidRDefault="00B562DD">
            <w:pPr>
              <w:pStyle w:val="ConsPlusNormal"/>
              <w:jc w:val="center"/>
            </w:pPr>
            <w:r w:rsidRPr="00B562DD">
              <w:t>859,6</w:t>
            </w:r>
          </w:p>
        </w:tc>
        <w:tc>
          <w:tcPr>
            <w:tcW w:w="870" w:type="dxa"/>
            <w:tcBorders>
              <w:top w:val="nil"/>
              <w:left w:val="nil"/>
              <w:bottom w:val="nil"/>
              <w:right w:val="nil"/>
            </w:tcBorders>
          </w:tcPr>
          <w:p w:rsidR="00B562DD" w:rsidRPr="00B562DD" w:rsidRDefault="00B562DD">
            <w:pPr>
              <w:pStyle w:val="ConsPlusNormal"/>
              <w:jc w:val="center"/>
            </w:pPr>
            <w:r w:rsidRPr="00B562DD">
              <w:t>1382</w:t>
            </w:r>
          </w:p>
        </w:tc>
        <w:tc>
          <w:tcPr>
            <w:tcW w:w="870" w:type="dxa"/>
            <w:tcBorders>
              <w:top w:val="nil"/>
              <w:left w:val="nil"/>
              <w:bottom w:val="nil"/>
              <w:right w:val="nil"/>
            </w:tcBorders>
          </w:tcPr>
          <w:p w:rsidR="00B562DD" w:rsidRPr="00B562DD" w:rsidRDefault="00B562DD">
            <w:pPr>
              <w:pStyle w:val="ConsPlusNormal"/>
              <w:jc w:val="center"/>
            </w:pPr>
            <w:r w:rsidRPr="00B562DD">
              <w:t>891,9</w:t>
            </w:r>
          </w:p>
        </w:tc>
        <w:tc>
          <w:tcPr>
            <w:tcW w:w="870" w:type="dxa"/>
            <w:tcBorders>
              <w:top w:val="nil"/>
              <w:left w:val="nil"/>
              <w:bottom w:val="nil"/>
              <w:right w:val="nil"/>
            </w:tcBorders>
          </w:tcPr>
          <w:p w:rsidR="00B562DD" w:rsidRPr="00B562DD" w:rsidRDefault="00B562DD">
            <w:pPr>
              <w:pStyle w:val="ConsPlusNormal"/>
              <w:jc w:val="center"/>
            </w:pPr>
            <w:r w:rsidRPr="00B562DD">
              <w:t>891,9</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109,6</w:t>
            </w:r>
          </w:p>
        </w:tc>
        <w:tc>
          <w:tcPr>
            <w:tcW w:w="907" w:type="dxa"/>
            <w:tcBorders>
              <w:top w:val="nil"/>
              <w:left w:val="nil"/>
              <w:bottom w:val="nil"/>
              <w:right w:val="nil"/>
            </w:tcBorders>
          </w:tcPr>
          <w:p w:rsidR="00B562DD" w:rsidRPr="00B562DD" w:rsidRDefault="00B562DD">
            <w:pPr>
              <w:pStyle w:val="ConsPlusNormal"/>
              <w:jc w:val="center"/>
            </w:pPr>
            <w:r w:rsidRPr="00B562DD">
              <w:t>109,6</w:t>
            </w:r>
          </w:p>
        </w:tc>
        <w:tc>
          <w:tcPr>
            <w:tcW w:w="870" w:type="dxa"/>
            <w:tcBorders>
              <w:top w:val="nil"/>
              <w:left w:val="nil"/>
              <w:bottom w:val="nil"/>
              <w:right w:val="nil"/>
            </w:tcBorders>
          </w:tcPr>
          <w:p w:rsidR="00B562DD" w:rsidRPr="00B562DD" w:rsidRDefault="00B562DD">
            <w:pPr>
              <w:pStyle w:val="ConsPlusNormal"/>
              <w:jc w:val="center"/>
            </w:pPr>
            <w:r w:rsidRPr="00B562DD">
              <w:t>856,8</w:t>
            </w:r>
          </w:p>
        </w:tc>
        <w:tc>
          <w:tcPr>
            <w:tcW w:w="870" w:type="dxa"/>
            <w:tcBorders>
              <w:top w:val="nil"/>
              <w:left w:val="nil"/>
              <w:bottom w:val="nil"/>
              <w:right w:val="nil"/>
            </w:tcBorders>
          </w:tcPr>
          <w:p w:rsidR="00B562DD" w:rsidRPr="00B562DD" w:rsidRDefault="00B562DD">
            <w:pPr>
              <w:pStyle w:val="ConsPlusNormal"/>
              <w:jc w:val="center"/>
            </w:pPr>
            <w:r w:rsidRPr="00B562DD">
              <w:t>891,9</w:t>
            </w:r>
          </w:p>
        </w:tc>
        <w:tc>
          <w:tcPr>
            <w:tcW w:w="870" w:type="dxa"/>
            <w:tcBorders>
              <w:top w:val="nil"/>
              <w:left w:val="nil"/>
              <w:bottom w:val="nil"/>
              <w:right w:val="nil"/>
            </w:tcBorders>
          </w:tcPr>
          <w:p w:rsidR="00B562DD" w:rsidRPr="00B562DD" w:rsidRDefault="00B562DD">
            <w:pPr>
              <w:pStyle w:val="ConsPlusNormal"/>
              <w:jc w:val="center"/>
            </w:pPr>
            <w:r w:rsidRPr="00B562DD">
              <w:t>891,9</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750</w:t>
            </w:r>
          </w:p>
        </w:tc>
        <w:tc>
          <w:tcPr>
            <w:tcW w:w="907" w:type="dxa"/>
            <w:tcBorders>
              <w:top w:val="nil"/>
              <w:left w:val="nil"/>
              <w:bottom w:val="nil"/>
              <w:right w:val="nil"/>
            </w:tcBorders>
          </w:tcPr>
          <w:p w:rsidR="00B562DD" w:rsidRPr="00B562DD" w:rsidRDefault="00B562DD">
            <w:pPr>
              <w:pStyle w:val="ConsPlusNormal"/>
              <w:jc w:val="center"/>
            </w:pPr>
            <w:r w:rsidRPr="00B562DD">
              <w:t>750</w:t>
            </w:r>
          </w:p>
        </w:tc>
        <w:tc>
          <w:tcPr>
            <w:tcW w:w="870" w:type="dxa"/>
            <w:tcBorders>
              <w:top w:val="nil"/>
              <w:left w:val="nil"/>
              <w:bottom w:val="nil"/>
              <w:right w:val="nil"/>
            </w:tcBorders>
          </w:tcPr>
          <w:p w:rsidR="00B562DD" w:rsidRPr="00B562DD" w:rsidRDefault="00B562DD">
            <w:pPr>
              <w:pStyle w:val="ConsPlusNormal"/>
              <w:jc w:val="center"/>
            </w:pPr>
            <w:r w:rsidRPr="00B562DD">
              <w:t>525,2</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Чукотский автономный округ</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3824</w:t>
            </w:r>
          </w:p>
        </w:tc>
        <w:tc>
          <w:tcPr>
            <w:tcW w:w="907" w:type="dxa"/>
            <w:tcBorders>
              <w:top w:val="nil"/>
              <w:left w:val="nil"/>
              <w:bottom w:val="nil"/>
              <w:right w:val="nil"/>
            </w:tcBorders>
          </w:tcPr>
          <w:p w:rsidR="00B562DD" w:rsidRPr="00B562DD" w:rsidRDefault="00B562DD">
            <w:pPr>
              <w:pStyle w:val="ConsPlusNormal"/>
              <w:jc w:val="center"/>
            </w:pPr>
            <w:r w:rsidRPr="00B562DD">
              <w:t>3824</w:t>
            </w:r>
          </w:p>
        </w:tc>
        <w:tc>
          <w:tcPr>
            <w:tcW w:w="870" w:type="dxa"/>
            <w:tcBorders>
              <w:top w:val="nil"/>
              <w:left w:val="nil"/>
              <w:bottom w:val="nil"/>
              <w:right w:val="nil"/>
            </w:tcBorders>
          </w:tcPr>
          <w:p w:rsidR="00B562DD" w:rsidRPr="00B562DD" w:rsidRDefault="00B562DD">
            <w:pPr>
              <w:pStyle w:val="ConsPlusNormal"/>
              <w:jc w:val="center"/>
            </w:pPr>
            <w:r w:rsidRPr="00B562DD">
              <w:t>1592,8</w:t>
            </w:r>
          </w:p>
        </w:tc>
        <w:tc>
          <w:tcPr>
            <w:tcW w:w="870" w:type="dxa"/>
            <w:tcBorders>
              <w:top w:val="nil"/>
              <w:left w:val="nil"/>
              <w:bottom w:val="nil"/>
              <w:right w:val="nil"/>
            </w:tcBorders>
          </w:tcPr>
          <w:p w:rsidR="00B562DD" w:rsidRPr="00B562DD" w:rsidRDefault="00B562DD">
            <w:pPr>
              <w:pStyle w:val="ConsPlusNormal"/>
              <w:jc w:val="center"/>
            </w:pPr>
            <w:r w:rsidRPr="00B562DD">
              <w:t>981,1</w:t>
            </w:r>
          </w:p>
        </w:tc>
        <w:tc>
          <w:tcPr>
            <w:tcW w:w="870" w:type="dxa"/>
            <w:tcBorders>
              <w:top w:val="nil"/>
              <w:left w:val="nil"/>
              <w:bottom w:val="nil"/>
              <w:right w:val="nil"/>
            </w:tcBorders>
          </w:tcPr>
          <w:p w:rsidR="00B562DD" w:rsidRPr="00B562DD" w:rsidRDefault="00B562DD">
            <w:pPr>
              <w:pStyle w:val="ConsPlusNormal"/>
              <w:jc w:val="center"/>
            </w:pPr>
            <w:r w:rsidRPr="00B562DD">
              <w:t>981,1</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192,1</w:t>
            </w:r>
          </w:p>
        </w:tc>
        <w:tc>
          <w:tcPr>
            <w:tcW w:w="907" w:type="dxa"/>
            <w:tcBorders>
              <w:top w:val="nil"/>
              <w:left w:val="nil"/>
              <w:bottom w:val="nil"/>
              <w:right w:val="nil"/>
            </w:tcBorders>
          </w:tcPr>
          <w:p w:rsidR="00B562DD" w:rsidRPr="00B562DD" w:rsidRDefault="00B562DD">
            <w:pPr>
              <w:pStyle w:val="ConsPlusNormal"/>
              <w:jc w:val="center"/>
            </w:pPr>
            <w:r w:rsidRPr="00B562DD">
              <w:t>192,1</w:t>
            </w:r>
          </w:p>
        </w:tc>
        <w:tc>
          <w:tcPr>
            <w:tcW w:w="870" w:type="dxa"/>
            <w:tcBorders>
              <w:top w:val="nil"/>
              <w:left w:val="nil"/>
              <w:bottom w:val="nil"/>
              <w:right w:val="nil"/>
            </w:tcBorders>
          </w:tcPr>
          <w:p w:rsidR="00B562DD" w:rsidRPr="00B562DD" w:rsidRDefault="00B562DD">
            <w:pPr>
              <w:pStyle w:val="ConsPlusNormal"/>
              <w:jc w:val="center"/>
            </w:pPr>
            <w:r w:rsidRPr="00B562DD">
              <w:t>942,5</w:t>
            </w:r>
          </w:p>
        </w:tc>
        <w:tc>
          <w:tcPr>
            <w:tcW w:w="870" w:type="dxa"/>
            <w:tcBorders>
              <w:top w:val="nil"/>
              <w:left w:val="nil"/>
              <w:bottom w:val="nil"/>
              <w:right w:val="nil"/>
            </w:tcBorders>
          </w:tcPr>
          <w:p w:rsidR="00B562DD" w:rsidRPr="00B562DD" w:rsidRDefault="00B562DD">
            <w:pPr>
              <w:pStyle w:val="ConsPlusNormal"/>
              <w:jc w:val="center"/>
            </w:pPr>
            <w:r w:rsidRPr="00B562DD">
              <w:t>981,1</w:t>
            </w:r>
          </w:p>
        </w:tc>
        <w:tc>
          <w:tcPr>
            <w:tcW w:w="870" w:type="dxa"/>
            <w:tcBorders>
              <w:top w:val="nil"/>
              <w:left w:val="nil"/>
              <w:bottom w:val="nil"/>
              <w:right w:val="nil"/>
            </w:tcBorders>
          </w:tcPr>
          <w:p w:rsidR="00B562DD" w:rsidRPr="00B562DD" w:rsidRDefault="00B562DD">
            <w:pPr>
              <w:pStyle w:val="ConsPlusNormal"/>
              <w:jc w:val="center"/>
            </w:pPr>
            <w:r w:rsidRPr="00B562DD">
              <w:t>981,1</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государственные </w:t>
            </w:r>
            <w:r w:rsidRPr="00B562DD">
              <w:lastRenderedPageBreak/>
              <w:t>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3631,9</w:t>
            </w:r>
          </w:p>
        </w:tc>
        <w:tc>
          <w:tcPr>
            <w:tcW w:w="907" w:type="dxa"/>
            <w:tcBorders>
              <w:top w:val="nil"/>
              <w:left w:val="nil"/>
              <w:bottom w:val="nil"/>
              <w:right w:val="nil"/>
            </w:tcBorders>
          </w:tcPr>
          <w:p w:rsidR="00B562DD" w:rsidRPr="00B562DD" w:rsidRDefault="00B562DD">
            <w:pPr>
              <w:pStyle w:val="ConsPlusNormal"/>
              <w:jc w:val="center"/>
            </w:pPr>
            <w:r w:rsidRPr="00B562DD">
              <w:t>3631,9</w:t>
            </w:r>
          </w:p>
        </w:tc>
        <w:tc>
          <w:tcPr>
            <w:tcW w:w="870" w:type="dxa"/>
            <w:tcBorders>
              <w:top w:val="nil"/>
              <w:left w:val="nil"/>
              <w:bottom w:val="nil"/>
              <w:right w:val="nil"/>
            </w:tcBorders>
          </w:tcPr>
          <w:p w:rsidR="00B562DD" w:rsidRPr="00B562DD" w:rsidRDefault="00B562DD">
            <w:pPr>
              <w:pStyle w:val="ConsPlusNormal"/>
              <w:jc w:val="center"/>
            </w:pPr>
            <w:r w:rsidRPr="00B562DD">
              <w:t>650,3</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Ямало-Ненецкий автономный округ</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бюджеты субъектов </w:t>
            </w:r>
            <w:r w:rsidRPr="00B562DD">
              <w:lastRenderedPageBreak/>
              <w:t>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r w:rsidRPr="00B562DD">
              <w:t>Подпрограмма 4 "Коренные малочисленные народы Российской Федерации"</w:t>
            </w:r>
          </w:p>
        </w:tc>
        <w:tc>
          <w:tcPr>
            <w:tcW w:w="1757" w:type="dxa"/>
            <w:vMerge w:val="restart"/>
            <w:tcBorders>
              <w:top w:val="nil"/>
              <w:left w:val="nil"/>
              <w:bottom w:val="nil"/>
              <w:right w:val="nil"/>
            </w:tcBorders>
          </w:tcPr>
          <w:p w:rsidR="00B562DD" w:rsidRPr="00B562DD" w:rsidRDefault="00B562DD">
            <w:pPr>
              <w:pStyle w:val="ConsPlusNormal"/>
            </w:pPr>
            <w:r w:rsidRPr="00B562DD">
              <w:t>Дальневосточный федеральный округ &lt;2&gt;</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109747,5</w:t>
            </w:r>
          </w:p>
        </w:tc>
        <w:tc>
          <w:tcPr>
            <w:tcW w:w="907" w:type="dxa"/>
            <w:tcBorders>
              <w:top w:val="nil"/>
              <w:left w:val="nil"/>
              <w:bottom w:val="nil"/>
              <w:right w:val="nil"/>
            </w:tcBorders>
          </w:tcPr>
          <w:p w:rsidR="00B562DD" w:rsidRPr="00B562DD" w:rsidRDefault="00B562DD">
            <w:pPr>
              <w:pStyle w:val="ConsPlusNormal"/>
              <w:jc w:val="center"/>
            </w:pPr>
            <w:r w:rsidRPr="00B562DD">
              <w:t>109521,4</w:t>
            </w:r>
          </w:p>
        </w:tc>
        <w:tc>
          <w:tcPr>
            <w:tcW w:w="870" w:type="dxa"/>
            <w:tcBorders>
              <w:top w:val="nil"/>
              <w:left w:val="nil"/>
              <w:bottom w:val="nil"/>
              <w:right w:val="nil"/>
            </w:tcBorders>
          </w:tcPr>
          <w:p w:rsidR="00B562DD" w:rsidRPr="00B562DD" w:rsidRDefault="00B562DD">
            <w:pPr>
              <w:pStyle w:val="ConsPlusNormal"/>
              <w:jc w:val="center"/>
            </w:pPr>
            <w:r w:rsidRPr="00B562DD">
              <w:t>56684,4</w:t>
            </w:r>
          </w:p>
        </w:tc>
        <w:tc>
          <w:tcPr>
            <w:tcW w:w="870" w:type="dxa"/>
            <w:tcBorders>
              <w:top w:val="nil"/>
              <w:left w:val="nil"/>
              <w:bottom w:val="nil"/>
              <w:right w:val="nil"/>
            </w:tcBorders>
          </w:tcPr>
          <w:p w:rsidR="00B562DD" w:rsidRPr="00B562DD" w:rsidRDefault="00B562DD">
            <w:pPr>
              <w:pStyle w:val="ConsPlusNormal"/>
              <w:jc w:val="center"/>
            </w:pPr>
            <w:r w:rsidRPr="00B562DD">
              <w:t>52166,4</w:t>
            </w:r>
          </w:p>
        </w:tc>
        <w:tc>
          <w:tcPr>
            <w:tcW w:w="870" w:type="dxa"/>
            <w:tcBorders>
              <w:top w:val="nil"/>
              <w:left w:val="nil"/>
              <w:bottom w:val="nil"/>
              <w:right w:val="nil"/>
            </w:tcBorders>
          </w:tcPr>
          <w:p w:rsidR="00B562DD" w:rsidRPr="00B562DD" w:rsidRDefault="00B562DD">
            <w:pPr>
              <w:pStyle w:val="ConsPlusNormal"/>
              <w:jc w:val="center"/>
            </w:pPr>
            <w:r w:rsidRPr="00B562DD">
              <w:t>52162,7</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54012,8</w:t>
            </w:r>
          </w:p>
        </w:tc>
        <w:tc>
          <w:tcPr>
            <w:tcW w:w="907" w:type="dxa"/>
            <w:tcBorders>
              <w:top w:val="nil"/>
              <w:left w:val="nil"/>
              <w:bottom w:val="nil"/>
              <w:right w:val="nil"/>
            </w:tcBorders>
          </w:tcPr>
          <w:p w:rsidR="00B562DD" w:rsidRPr="00B562DD" w:rsidRDefault="00B562DD">
            <w:pPr>
              <w:pStyle w:val="ConsPlusNormal"/>
              <w:jc w:val="center"/>
            </w:pPr>
            <w:r w:rsidRPr="00B562DD">
              <w:t>53891,1</w:t>
            </w:r>
          </w:p>
        </w:tc>
        <w:tc>
          <w:tcPr>
            <w:tcW w:w="870" w:type="dxa"/>
            <w:tcBorders>
              <w:top w:val="nil"/>
              <w:left w:val="nil"/>
              <w:bottom w:val="nil"/>
              <w:right w:val="nil"/>
            </w:tcBorders>
          </w:tcPr>
          <w:p w:rsidR="00B562DD" w:rsidRPr="00B562DD" w:rsidRDefault="00B562DD">
            <w:pPr>
              <w:pStyle w:val="ConsPlusNormal"/>
              <w:jc w:val="center"/>
            </w:pPr>
            <w:r w:rsidRPr="00B562DD">
              <w:t>50108,6</w:t>
            </w:r>
          </w:p>
        </w:tc>
        <w:tc>
          <w:tcPr>
            <w:tcW w:w="870" w:type="dxa"/>
            <w:tcBorders>
              <w:top w:val="nil"/>
              <w:left w:val="nil"/>
              <w:bottom w:val="nil"/>
              <w:right w:val="nil"/>
            </w:tcBorders>
          </w:tcPr>
          <w:p w:rsidR="00B562DD" w:rsidRPr="00B562DD" w:rsidRDefault="00B562DD">
            <w:pPr>
              <w:pStyle w:val="ConsPlusNormal"/>
              <w:jc w:val="center"/>
            </w:pPr>
            <w:r w:rsidRPr="00B562DD">
              <w:t>52166,4</w:t>
            </w:r>
          </w:p>
        </w:tc>
        <w:tc>
          <w:tcPr>
            <w:tcW w:w="870" w:type="dxa"/>
            <w:tcBorders>
              <w:top w:val="nil"/>
              <w:left w:val="nil"/>
              <w:bottom w:val="nil"/>
              <w:right w:val="nil"/>
            </w:tcBorders>
          </w:tcPr>
          <w:p w:rsidR="00B562DD" w:rsidRPr="00B562DD" w:rsidRDefault="00B562DD">
            <w:pPr>
              <w:pStyle w:val="ConsPlusNormal"/>
              <w:jc w:val="center"/>
            </w:pPr>
            <w:r w:rsidRPr="00B562DD">
              <w:t>52162,7</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55734,7</w:t>
            </w:r>
          </w:p>
        </w:tc>
        <w:tc>
          <w:tcPr>
            <w:tcW w:w="907" w:type="dxa"/>
            <w:tcBorders>
              <w:top w:val="nil"/>
              <w:left w:val="nil"/>
              <w:bottom w:val="nil"/>
              <w:right w:val="nil"/>
            </w:tcBorders>
          </w:tcPr>
          <w:p w:rsidR="00B562DD" w:rsidRPr="00B562DD" w:rsidRDefault="00B562DD">
            <w:pPr>
              <w:pStyle w:val="ConsPlusNormal"/>
              <w:jc w:val="center"/>
            </w:pPr>
            <w:r w:rsidRPr="00B562DD">
              <w:t>55630,3</w:t>
            </w:r>
          </w:p>
        </w:tc>
        <w:tc>
          <w:tcPr>
            <w:tcW w:w="870" w:type="dxa"/>
            <w:tcBorders>
              <w:top w:val="nil"/>
              <w:left w:val="nil"/>
              <w:bottom w:val="nil"/>
              <w:right w:val="nil"/>
            </w:tcBorders>
          </w:tcPr>
          <w:p w:rsidR="00B562DD" w:rsidRPr="00B562DD" w:rsidRDefault="00B562DD">
            <w:pPr>
              <w:pStyle w:val="ConsPlusNormal"/>
              <w:jc w:val="center"/>
            </w:pPr>
            <w:r w:rsidRPr="00B562DD">
              <w:t>6575,8</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территориальные государственные </w:t>
            </w:r>
            <w:r w:rsidRPr="00B562DD">
              <w:lastRenderedPageBreak/>
              <w:t>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Республика Саха (Якутия)</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13515,6</w:t>
            </w:r>
          </w:p>
        </w:tc>
        <w:tc>
          <w:tcPr>
            <w:tcW w:w="907" w:type="dxa"/>
            <w:tcBorders>
              <w:top w:val="nil"/>
              <w:left w:val="nil"/>
              <w:bottom w:val="nil"/>
              <w:right w:val="nil"/>
            </w:tcBorders>
          </w:tcPr>
          <w:p w:rsidR="00B562DD" w:rsidRPr="00B562DD" w:rsidRDefault="00B562DD">
            <w:pPr>
              <w:pStyle w:val="ConsPlusNormal"/>
              <w:jc w:val="center"/>
            </w:pPr>
            <w:r w:rsidRPr="00B562DD">
              <w:t>13515,6</w:t>
            </w:r>
          </w:p>
        </w:tc>
        <w:tc>
          <w:tcPr>
            <w:tcW w:w="870" w:type="dxa"/>
            <w:tcBorders>
              <w:top w:val="nil"/>
              <w:left w:val="nil"/>
              <w:bottom w:val="nil"/>
              <w:right w:val="nil"/>
            </w:tcBorders>
          </w:tcPr>
          <w:p w:rsidR="00B562DD" w:rsidRPr="00B562DD" w:rsidRDefault="00B562DD">
            <w:pPr>
              <w:pStyle w:val="ConsPlusNormal"/>
              <w:jc w:val="center"/>
            </w:pPr>
            <w:r w:rsidRPr="00B562DD">
              <w:t>11897,9</w:t>
            </w:r>
          </w:p>
        </w:tc>
        <w:tc>
          <w:tcPr>
            <w:tcW w:w="870" w:type="dxa"/>
            <w:tcBorders>
              <w:top w:val="nil"/>
              <w:left w:val="nil"/>
              <w:bottom w:val="nil"/>
              <w:right w:val="nil"/>
            </w:tcBorders>
          </w:tcPr>
          <w:p w:rsidR="00B562DD" w:rsidRPr="00B562DD" w:rsidRDefault="00B562DD">
            <w:pPr>
              <w:pStyle w:val="ConsPlusNormal"/>
              <w:jc w:val="center"/>
            </w:pPr>
            <w:r w:rsidRPr="00B562DD">
              <w:t>11395,6</w:t>
            </w:r>
          </w:p>
        </w:tc>
        <w:tc>
          <w:tcPr>
            <w:tcW w:w="870" w:type="dxa"/>
            <w:tcBorders>
              <w:top w:val="nil"/>
              <w:left w:val="nil"/>
              <w:bottom w:val="nil"/>
              <w:right w:val="nil"/>
            </w:tcBorders>
          </w:tcPr>
          <w:p w:rsidR="00B562DD" w:rsidRPr="00B562DD" w:rsidRDefault="00B562DD">
            <w:pPr>
              <w:pStyle w:val="ConsPlusNormal"/>
              <w:jc w:val="center"/>
            </w:pPr>
            <w:r w:rsidRPr="00B562DD">
              <w:t>11394,8</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12028,6</w:t>
            </w:r>
          </w:p>
        </w:tc>
        <w:tc>
          <w:tcPr>
            <w:tcW w:w="907" w:type="dxa"/>
            <w:tcBorders>
              <w:top w:val="nil"/>
              <w:left w:val="nil"/>
              <w:bottom w:val="nil"/>
              <w:right w:val="nil"/>
            </w:tcBorders>
          </w:tcPr>
          <w:p w:rsidR="00B562DD" w:rsidRPr="00B562DD" w:rsidRDefault="00B562DD">
            <w:pPr>
              <w:pStyle w:val="ConsPlusNormal"/>
              <w:jc w:val="center"/>
            </w:pPr>
            <w:r w:rsidRPr="00B562DD">
              <w:t>12028,6</w:t>
            </w:r>
          </w:p>
        </w:tc>
        <w:tc>
          <w:tcPr>
            <w:tcW w:w="870" w:type="dxa"/>
            <w:tcBorders>
              <w:top w:val="nil"/>
              <w:left w:val="nil"/>
              <w:bottom w:val="nil"/>
              <w:right w:val="nil"/>
            </w:tcBorders>
          </w:tcPr>
          <w:p w:rsidR="00B562DD" w:rsidRPr="00B562DD" w:rsidRDefault="00B562DD">
            <w:pPr>
              <w:pStyle w:val="ConsPlusNormal"/>
              <w:jc w:val="center"/>
            </w:pPr>
            <w:r w:rsidRPr="00B562DD">
              <w:t>10946,1</w:t>
            </w:r>
          </w:p>
        </w:tc>
        <w:tc>
          <w:tcPr>
            <w:tcW w:w="870" w:type="dxa"/>
            <w:tcBorders>
              <w:top w:val="nil"/>
              <w:left w:val="nil"/>
              <w:bottom w:val="nil"/>
              <w:right w:val="nil"/>
            </w:tcBorders>
          </w:tcPr>
          <w:p w:rsidR="00B562DD" w:rsidRPr="00B562DD" w:rsidRDefault="00B562DD">
            <w:pPr>
              <w:pStyle w:val="ConsPlusNormal"/>
              <w:jc w:val="center"/>
            </w:pPr>
            <w:r w:rsidRPr="00B562DD">
              <w:t>11395,6</w:t>
            </w:r>
          </w:p>
        </w:tc>
        <w:tc>
          <w:tcPr>
            <w:tcW w:w="870" w:type="dxa"/>
            <w:tcBorders>
              <w:top w:val="nil"/>
              <w:left w:val="nil"/>
              <w:bottom w:val="nil"/>
              <w:right w:val="nil"/>
            </w:tcBorders>
          </w:tcPr>
          <w:p w:rsidR="00B562DD" w:rsidRPr="00B562DD" w:rsidRDefault="00B562DD">
            <w:pPr>
              <w:pStyle w:val="ConsPlusNormal"/>
              <w:jc w:val="center"/>
            </w:pPr>
            <w:r w:rsidRPr="00B562DD">
              <w:t>11394,8</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1487</w:t>
            </w:r>
          </w:p>
        </w:tc>
        <w:tc>
          <w:tcPr>
            <w:tcW w:w="907" w:type="dxa"/>
            <w:tcBorders>
              <w:top w:val="nil"/>
              <w:left w:val="nil"/>
              <w:bottom w:val="nil"/>
              <w:right w:val="nil"/>
            </w:tcBorders>
          </w:tcPr>
          <w:p w:rsidR="00B562DD" w:rsidRPr="00B562DD" w:rsidRDefault="00B562DD">
            <w:pPr>
              <w:pStyle w:val="ConsPlusNormal"/>
              <w:jc w:val="center"/>
            </w:pPr>
            <w:r w:rsidRPr="00B562DD">
              <w:t>1487</w:t>
            </w:r>
          </w:p>
        </w:tc>
        <w:tc>
          <w:tcPr>
            <w:tcW w:w="870" w:type="dxa"/>
            <w:tcBorders>
              <w:top w:val="nil"/>
              <w:left w:val="nil"/>
              <w:bottom w:val="nil"/>
              <w:right w:val="nil"/>
            </w:tcBorders>
          </w:tcPr>
          <w:p w:rsidR="00B562DD" w:rsidRPr="00B562DD" w:rsidRDefault="00B562DD">
            <w:pPr>
              <w:pStyle w:val="ConsPlusNormal"/>
              <w:jc w:val="center"/>
            </w:pPr>
            <w:r w:rsidRPr="00B562DD">
              <w:t>951,8</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компании с </w:t>
            </w:r>
            <w:r w:rsidRPr="00B562DD">
              <w:lastRenderedPageBreak/>
              <w:t>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Камчатский край</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12288</w:t>
            </w:r>
          </w:p>
        </w:tc>
        <w:tc>
          <w:tcPr>
            <w:tcW w:w="907" w:type="dxa"/>
            <w:tcBorders>
              <w:top w:val="nil"/>
              <w:left w:val="nil"/>
              <w:bottom w:val="nil"/>
              <w:right w:val="nil"/>
            </w:tcBorders>
          </w:tcPr>
          <w:p w:rsidR="00B562DD" w:rsidRPr="00B562DD" w:rsidRDefault="00B562DD">
            <w:pPr>
              <w:pStyle w:val="ConsPlusNormal"/>
              <w:jc w:val="center"/>
            </w:pPr>
            <w:r w:rsidRPr="00B562DD">
              <w:t>12286</w:t>
            </w:r>
          </w:p>
        </w:tc>
        <w:tc>
          <w:tcPr>
            <w:tcW w:w="870" w:type="dxa"/>
            <w:tcBorders>
              <w:top w:val="nil"/>
              <w:left w:val="nil"/>
              <w:bottom w:val="nil"/>
              <w:right w:val="nil"/>
            </w:tcBorders>
          </w:tcPr>
          <w:p w:rsidR="00B562DD" w:rsidRPr="00B562DD" w:rsidRDefault="00B562DD">
            <w:pPr>
              <w:pStyle w:val="ConsPlusNormal"/>
              <w:jc w:val="center"/>
            </w:pPr>
            <w:r w:rsidRPr="00B562DD">
              <w:t>11522,2</w:t>
            </w:r>
          </w:p>
        </w:tc>
        <w:tc>
          <w:tcPr>
            <w:tcW w:w="870" w:type="dxa"/>
            <w:tcBorders>
              <w:top w:val="nil"/>
              <w:left w:val="nil"/>
              <w:bottom w:val="nil"/>
              <w:right w:val="nil"/>
            </w:tcBorders>
          </w:tcPr>
          <w:p w:rsidR="00B562DD" w:rsidRPr="00B562DD" w:rsidRDefault="00B562DD">
            <w:pPr>
              <w:pStyle w:val="ConsPlusNormal"/>
              <w:jc w:val="center"/>
            </w:pPr>
            <w:r w:rsidRPr="00B562DD">
              <w:t>11395,6</w:t>
            </w:r>
          </w:p>
        </w:tc>
        <w:tc>
          <w:tcPr>
            <w:tcW w:w="870" w:type="dxa"/>
            <w:tcBorders>
              <w:top w:val="nil"/>
              <w:left w:val="nil"/>
              <w:bottom w:val="nil"/>
              <w:right w:val="nil"/>
            </w:tcBorders>
          </w:tcPr>
          <w:p w:rsidR="00B562DD" w:rsidRPr="00B562DD" w:rsidRDefault="00B562DD">
            <w:pPr>
              <w:pStyle w:val="ConsPlusNormal"/>
              <w:jc w:val="center"/>
            </w:pPr>
            <w:r w:rsidRPr="00B562DD">
              <w:t>11394,8</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11673,6</w:t>
            </w:r>
          </w:p>
        </w:tc>
        <w:tc>
          <w:tcPr>
            <w:tcW w:w="907" w:type="dxa"/>
            <w:tcBorders>
              <w:top w:val="nil"/>
              <w:left w:val="nil"/>
              <w:bottom w:val="nil"/>
              <w:right w:val="nil"/>
            </w:tcBorders>
          </w:tcPr>
          <w:p w:rsidR="00B562DD" w:rsidRPr="00B562DD" w:rsidRDefault="00B562DD">
            <w:pPr>
              <w:pStyle w:val="ConsPlusNormal"/>
              <w:jc w:val="center"/>
            </w:pPr>
            <w:r w:rsidRPr="00B562DD">
              <w:t>11671,7</w:t>
            </w:r>
          </w:p>
        </w:tc>
        <w:tc>
          <w:tcPr>
            <w:tcW w:w="870" w:type="dxa"/>
            <w:tcBorders>
              <w:top w:val="nil"/>
              <w:left w:val="nil"/>
              <w:bottom w:val="nil"/>
              <w:right w:val="nil"/>
            </w:tcBorders>
          </w:tcPr>
          <w:p w:rsidR="00B562DD" w:rsidRPr="00B562DD" w:rsidRDefault="00B562DD">
            <w:pPr>
              <w:pStyle w:val="ConsPlusNormal"/>
              <w:jc w:val="center"/>
            </w:pPr>
            <w:r w:rsidRPr="00B562DD">
              <w:t>10946,1</w:t>
            </w:r>
          </w:p>
        </w:tc>
        <w:tc>
          <w:tcPr>
            <w:tcW w:w="870" w:type="dxa"/>
            <w:tcBorders>
              <w:top w:val="nil"/>
              <w:left w:val="nil"/>
              <w:bottom w:val="nil"/>
              <w:right w:val="nil"/>
            </w:tcBorders>
          </w:tcPr>
          <w:p w:rsidR="00B562DD" w:rsidRPr="00B562DD" w:rsidRDefault="00B562DD">
            <w:pPr>
              <w:pStyle w:val="ConsPlusNormal"/>
              <w:jc w:val="center"/>
            </w:pPr>
            <w:r w:rsidRPr="00B562DD">
              <w:t>11395,6</w:t>
            </w:r>
          </w:p>
        </w:tc>
        <w:tc>
          <w:tcPr>
            <w:tcW w:w="870" w:type="dxa"/>
            <w:tcBorders>
              <w:top w:val="nil"/>
              <w:left w:val="nil"/>
              <w:bottom w:val="nil"/>
              <w:right w:val="nil"/>
            </w:tcBorders>
          </w:tcPr>
          <w:p w:rsidR="00B562DD" w:rsidRPr="00B562DD" w:rsidRDefault="00B562DD">
            <w:pPr>
              <w:pStyle w:val="ConsPlusNormal"/>
              <w:jc w:val="center"/>
            </w:pPr>
            <w:r w:rsidRPr="00B562DD">
              <w:t>11394,8</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614,4</w:t>
            </w:r>
          </w:p>
        </w:tc>
        <w:tc>
          <w:tcPr>
            <w:tcW w:w="907" w:type="dxa"/>
            <w:tcBorders>
              <w:top w:val="nil"/>
              <w:left w:val="nil"/>
              <w:bottom w:val="nil"/>
              <w:right w:val="nil"/>
            </w:tcBorders>
          </w:tcPr>
          <w:p w:rsidR="00B562DD" w:rsidRPr="00B562DD" w:rsidRDefault="00B562DD">
            <w:pPr>
              <w:pStyle w:val="ConsPlusNormal"/>
              <w:jc w:val="center"/>
            </w:pPr>
            <w:r w:rsidRPr="00B562DD">
              <w:t>614,3</w:t>
            </w:r>
          </w:p>
        </w:tc>
        <w:tc>
          <w:tcPr>
            <w:tcW w:w="870" w:type="dxa"/>
            <w:tcBorders>
              <w:top w:val="nil"/>
              <w:left w:val="nil"/>
              <w:bottom w:val="nil"/>
              <w:right w:val="nil"/>
            </w:tcBorders>
          </w:tcPr>
          <w:p w:rsidR="00B562DD" w:rsidRPr="00B562DD" w:rsidRDefault="00B562DD">
            <w:pPr>
              <w:pStyle w:val="ConsPlusNormal"/>
              <w:jc w:val="center"/>
            </w:pPr>
            <w:r w:rsidRPr="00B562DD">
              <w:t>576,1</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Приморский край</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1224,8</w:t>
            </w:r>
          </w:p>
        </w:tc>
        <w:tc>
          <w:tcPr>
            <w:tcW w:w="907" w:type="dxa"/>
            <w:tcBorders>
              <w:top w:val="nil"/>
              <w:left w:val="nil"/>
              <w:bottom w:val="nil"/>
              <w:right w:val="nil"/>
            </w:tcBorders>
          </w:tcPr>
          <w:p w:rsidR="00B562DD" w:rsidRPr="00B562DD" w:rsidRDefault="00B562DD">
            <w:pPr>
              <w:pStyle w:val="ConsPlusNormal"/>
              <w:jc w:val="center"/>
            </w:pPr>
            <w:r w:rsidRPr="00B562DD">
              <w:t>1224,8</w:t>
            </w:r>
          </w:p>
        </w:tc>
        <w:tc>
          <w:tcPr>
            <w:tcW w:w="870" w:type="dxa"/>
            <w:tcBorders>
              <w:top w:val="nil"/>
              <w:left w:val="nil"/>
              <w:bottom w:val="nil"/>
              <w:right w:val="nil"/>
            </w:tcBorders>
          </w:tcPr>
          <w:p w:rsidR="00B562DD" w:rsidRPr="00B562DD" w:rsidRDefault="00B562DD">
            <w:pPr>
              <w:pStyle w:val="ConsPlusNormal"/>
              <w:jc w:val="center"/>
            </w:pPr>
            <w:r w:rsidRPr="00B562DD">
              <w:t>1180,2</w:t>
            </w:r>
          </w:p>
        </w:tc>
        <w:tc>
          <w:tcPr>
            <w:tcW w:w="870" w:type="dxa"/>
            <w:tcBorders>
              <w:top w:val="nil"/>
              <w:left w:val="nil"/>
              <w:bottom w:val="nil"/>
              <w:right w:val="nil"/>
            </w:tcBorders>
          </w:tcPr>
          <w:p w:rsidR="00B562DD" w:rsidRPr="00B562DD" w:rsidRDefault="00B562DD">
            <w:pPr>
              <w:pStyle w:val="ConsPlusNormal"/>
              <w:jc w:val="center"/>
            </w:pPr>
            <w:r w:rsidRPr="00B562DD">
              <w:t>1081,3</w:t>
            </w:r>
          </w:p>
        </w:tc>
        <w:tc>
          <w:tcPr>
            <w:tcW w:w="870" w:type="dxa"/>
            <w:tcBorders>
              <w:top w:val="nil"/>
              <w:left w:val="nil"/>
              <w:bottom w:val="nil"/>
              <w:right w:val="nil"/>
            </w:tcBorders>
          </w:tcPr>
          <w:p w:rsidR="00B562DD" w:rsidRPr="00B562DD" w:rsidRDefault="00B562DD">
            <w:pPr>
              <w:pStyle w:val="ConsPlusNormal"/>
              <w:jc w:val="center"/>
            </w:pPr>
            <w:r w:rsidRPr="00B562DD">
              <w:t>1081,2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1016,6</w:t>
            </w:r>
          </w:p>
        </w:tc>
        <w:tc>
          <w:tcPr>
            <w:tcW w:w="907" w:type="dxa"/>
            <w:tcBorders>
              <w:top w:val="nil"/>
              <w:left w:val="nil"/>
              <w:bottom w:val="nil"/>
              <w:right w:val="nil"/>
            </w:tcBorders>
          </w:tcPr>
          <w:p w:rsidR="00B562DD" w:rsidRPr="00B562DD" w:rsidRDefault="00B562DD">
            <w:pPr>
              <w:pStyle w:val="ConsPlusNormal"/>
              <w:jc w:val="center"/>
            </w:pPr>
            <w:r w:rsidRPr="00B562DD">
              <w:t>1016,6</w:t>
            </w:r>
          </w:p>
        </w:tc>
        <w:tc>
          <w:tcPr>
            <w:tcW w:w="870" w:type="dxa"/>
            <w:tcBorders>
              <w:top w:val="nil"/>
              <w:left w:val="nil"/>
              <w:bottom w:val="nil"/>
              <w:right w:val="nil"/>
            </w:tcBorders>
          </w:tcPr>
          <w:p w:rsidR="00B562DD" w:rsidRPr="00B562DD" w:rsidRDefault="00B562DD">
            <w:pPr>
              <w:pStyle w:val="ConsPlusNormal"/>
              <w:jc w:val="center"/>
            </w:pPr>
            <w:r w:rsidRPr="00B562DD">
              <w:t>1038,6</w:t>
            </w:r>
          </w:p>
        </w:tc>
        <w:tc>
          <w:tcPr>
            <w:tcW w:w="870" w:type="dxa"/>
            <w:tcBorders>
              <w:top w:val="nil"/>
              <w:left w:val="nil"/>
              <w:bottom w:val="nil"/>
              <w:right w:val="nil"/>
            </w:tcBorders>
          </w:tcPr>
          <w:p w:rsidR="00B562DD" w:rsidRPr="00B562DD" w:rsidRDefault="00B562DD">
            <w:pPr>
              <w:pStyle w:val="ConsPlusNormal"/>
              <w:jc w:val="center"/>
            </w:pPr>
            <w:r w:rsidRPr="00B562DD">
              <w:t>1081,3</w:t>
            </w:r>
          </w:p>
        </w:tc>
        <w:tc>
          <w:tcPr>
            <w:tcW w:w="870" w:type="dxa"/>
            <w:tcBorders>
              <w:top w:val="nil"/>
              <w:left w:val="nil"/>
              <w:bottom w:val="nil"/>
              <w:right w:val="nil"/>
            </w:tcBorders>
          </w:tcPr>
          <w:p w:rsidR="00B562DD" w:rsidRPr="00B562DD" w:rsidRDefault="00B562DD">
            <w:pPr>
              <w:pStyle w:val="ConsPlusNormal"/>
              <w:jc w:val="center"/>
            </w:pPr>
            <w:r w:rsidRPr="00B562DD">
              <w:t>1081,2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208,2</w:t>
            </w:r>
          </w:p>
        </w:tc>
        <w:tc>
          <w:tcPr>
            <w:tcW w:w="907" w:type="dxa"/>
            <w:tcBorders>
              <w:top w:val="nil"/>
              <w:left w:val="nil"/>
              <w:bottom w:val="nil"/>
              <w:right w:val="nil"/>
            </w:tcBorders>
          </w:tcPr>
          <w:p w:rsidR="00B562DD" w:rsidRPr="00B562DD" w:rsidRDefault="00B562DD">
            <w:pPr>
              <w:pStyle w:val="ConsPlusNormal"/>
              <w:jc w:val="center"/>
            </w:pPr>
            <w:r w:rsidRPr="00B562DD">
              <w:t>208,2</w:t>
            </w:r>
          </w:p>
        </w:tc>
        <w:tc>
          <w:tcPr>
            <w:tcW w:w="870" w:type="dxa"/>
            <w:tcBorders>
              <w:top w:val="nil"/>
              <w:left w:val="nil"/>
              <w:bottom w:val="nil"/>
              <w:right w:val="nil"/>
            </w:tcBorders>
          </w:tcPr>
          <w:p w:rsidR="00B562DD" w:rsidRPr="00B562DD" w:rsidRDefault="00B562DD">
            <w:pPr>
              <w:pStyle w:val="ConsPlusNormal"/>
              <w:jc w:val="center"/>
            </w:pPr>
            <w:r w:rsidRPr="00B562DD">
              <w:t>141,6</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Хабаровский край</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58550,2</w:t>
            </w:r>
          </w:p>
        </w:tc>
        <w:tc>
          <w:tcPr>
            <w:tcW w:w="907" w:type="dxa"/>
            <w:tcBorders>
              <w:top w:val="nil"/>
              <w:left w:val="nil"/>
              <w:bottom w:val="nil"/>
              <w:right w:val="nil"/>
            </w:tcBorders>
          </w:tcPr>
          <w:p w:rsidR="00B562DD" w:rsidRPr="00B562DD" w:rsidRDefault="00B562DD">
            <w:pPr>
              <w:pStyle w:val="ConsPlusNormal"/>
              <w:jc w:val="center"/>
            </w:pPr>
            <w:r w:rsidRPr="00B562DD">
              <w:t>58550,2</w:t>
            </w:r>
          </w:p>
        </w:tc>
        <w:tc>
          <w:tcPr>
            <w:tcW w:w="870" w:type="dxa"/>
            <w:tcBorders>
              <w:top w:val="nil"/>
              <w:left w:val="nil"/>
              <w:bottom w:val="nil"/>
              <w:right w:val="nil"/>
            </w:tcBorders>
          </w:tcPr>
          <w:p w:rsidR="00B562DD" w:rsidRPr="00B562DD" w:rsidRDefault="00B562DD">
            <w:pPr>
              <w:pStyle w:val="ConsPlusNormal"/>
              <w:jc w:val="center"/>
            </w:pPr>
            <w:r w:rsidRPr="00B562DD">
              <w:t>13031,1</w:t>
            </w:r>
          </w:p>
        </w:tc>
        <w:tc>
          <w:tcPr>
            <w:tcW w:w="870" w:type="dxa"/>
            <w:tcBorders>
              <w:top w:val="nil"/>
              <w:left w:val="nil"/>
              <w:bottom w:val="nil"/>
              <w:right w:val="nil"/>
            </w:tcBorders>
          </w:tcPr>
          <w:p w:rsidR="00B562DD" w:rsidRPr="00B562DD" w:rsidRDefault="00B562DD">
            <w:pPr>
              <w:pStyle w:val="ConsPlusNormal"/>
              <w:jc w:val="center"/>
            </w:pPr>
            <w:r w:rsidRPr="00B562DD">
              <w:t>11395,6</w:t>
            </w:r>
          </w:p>
        </w:tc>
        <w:tc>
          <w:tcPr>
            <w:tcW w:w="870" w:type="dxa"/>
            <w:tcBorders>
              <w:top w:val="nil"/>
              <w:left w:val="nil"/>
              <w:bottom w:val="nil"/>
              <w:right w:val="nil"/>
            </w:tcBorders>
          </w:tcPr>
          <w:p w:rsidR="00B562DD" w:rsidRPr="00B562DD" w:rsidRDefault="00B562DD">
            <w:pPr>
              <w:pStyle w:val="ConsPlusNormal"/>
              <w:jc w:val="center"/>
            </w:pPr>
            <w:r w:rsidRPr="00B562DD">
              <w:t>11394,8</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12028,6</w:t>
            </w:r>
          </w:p>
        </w:tc>
        <w:tc>
          <w:tcPr>
            <w:tcW w:w="907" w:type="dxa"/>
            <w:tcBorders>
              <w:top w:val="nil"/>
              <w:left w:val="nil"/>
              <w:bottom w:val="nil"/>
              <w:right w:val="nil"/>
            </w:tcBorders>
          </w:tcPr>
          <w:p w:rsidR="00B562DD" w:rsidRPr="00B562DD" w:rsidRDefault="00B562DD">
            <w:pPr>
              <w:pStyle w:val="ConsPlusNormal"/>
              <w:jc w:val="center"/>
            </w:pPr>
            <w:r w:rsidRPr="00B562DD">
              <w:t>12028,6</w:t>
            </w:r>
          </w:p>
        </w:tc>
        <w:tc>
          <w:tcPr>
            <w:tcW w:w="870" w:type="dxa"/>
            <w:tcBorders>
              <w:top w:val="nil"/>
              <w:left w:val="nil"/>
              <w:bottom w:val="nil"/>
              <w:right w:val="nil"/>
            </w:tcBorders>
          </w:tcPr>
          <w:p w:rsidR="00B562DD" w:rsidRPr="00B562DD" w:rsidRDefault="00B562DD">
            <w:pPr>
              <w:pStyle w:val="ConsPlusNormal"/>
              <w:jc w:val="center"/>
            </w:pPr>
            <w:r w:rsidRPr="00B562DD">
              <w:t>10946,1</w:t>
            </w:r>
          </w:p>
        </w:tc>
        <w:tc>
          <w:tcPr>
            <w:tcW w:w="870" w:type="dxa"/>
            <w:tcBorders>
              <w:top w:val="nil"/>
              <w:left w:val="nil"/>
              <w:bottom w:val="nil"/>
              <w:right w:val="nil"/>
            </w:tcBorders>
          </w:tcPr>
          <w:p w:rsidR="00B562DD" w:rsidRPr="00B562DD" w:rsidRDefault="00B562DD">
            <w:pPr>
              <w:pStyle w:val="ConsPlusNormal"/>
              <w:jc w:val="center"/>
            </w:pPr>
            <w:r w:rsidRPr="00B562DD">
              <w:t>11395,6</w:t>
            </w:r>
          </w:p>
        </w:tc>
        <w:tc>
          <w:tcPr>
            <w:tcW w:w="870" w:type="dxa"/>
            <w:tcBorders>
              <w:top w:val="nil"/>
              <w:left w:val="nil"/>
              <w:bottom w:val="nil"/>
              <w:right w:val="nil"/>
            </w:tcBorders>
          </w:tcPr>
          <w:p w:rsidR="00B562DD" w:rsidRPr="00B562DD" w:rsidRDefault="00B562DD">
            <w:pPr>
              <w:pStyle w:val="ConsPlusNormal"/>
              <w:jc w:val="center"/>
            </w:pPr>
            <w:r w:rsidRPr="00B562DD">
              <w:t>11394,8</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государственные </w:t>
            </w:r>
            <w:r w:rsidRPr="00B562DD">
              <w:lastRenderedPageBreak/>
              <w:t>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46521,6</w:t>
            </w:r>
          </w:p>
        </w:tc>
        <w:tc>
          <w:tcPr>
            <w:tcW w:w="907" w:type="dxa"/>
            <w:tcBorders>
              <w:top w:val="nil"/>
              <w:left w:val="nil"/>
              <w:bottom w:val="nil"/>
              <w:right w:val="nil"/>
            </w:tcBorders>
          </w:tcPr>
          <w:p w:rsidR="00B562DD" w:rsidRPr="00B562DD" w:rsidRDefault="00B562DD">
            <w:pPr>
              <w:pStyle w:val="ConsPlusNormal"/>
              <w:jc w:val="center"/>
            </w:pPr>
            <w:r w:rsidRPr="00B562DD">
              <w:t>46521,6</w:t>
            </w:r>
          </w:p>
        </w:tc>
        <w:tc>
          <w:tcPr>
            <w:tcW w:w="870" w:type="dxa"/>
            <w:tcBorders>
              <w:top w:val="nil"/>
              <w:left w:val="nil"/>
              <w:bottom w:val="nil"/>
              <w:right w:val="nil"/>
            </w:tcBorders>
          </w:tcPr>
          <w:p w:rsidR="00B562DD" w:rsidRPr="00B562DD" w:rsidRDefault="00B562DD">
            <w:pPr>
              <w:pStyle w:val="ConsPlusNormal"/>
              <w:jc w:val="center"/>
            </w:pPr>
            <w:r w:rsidRPr="00B562DD">
              <w:t>2085</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Амурская область</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1325,2</w:t>
            </w:r>
          </w:p>
        </w:tc>
        <w:tc>
          <w:tcPr>
            <w:tcW w:w="907" w:type="dxa"/>
            <w:tcBorders>
              <w:top w:val="nil"/>
              <w:left w:val="nil"/>
              <w:bottom w:val="nil"/>
              <w:right w:val="nil"/>
            </w:tcBorders>
          </w:tcPr>
          <w:p w:rsidR="00B562DD" w:rsidRPr="00B562DD" w:rsidRDefault="00B562DD">
            <w:pPr>
              <w:pStyle w:val="ConsPlusNormal"/>
              <w:jc w:val="center"/>
            </w:pPr>
            <w:r w:rsidRPr="00B562DD">
              <w:t>1325,2</w:t>
            </w:r>
          </w:p>
        </w:tc>
        <w:tc>
          <w:tcPr>
            <w:tcW w:w="870" w:type="dxa"/>
            <w:tcBorders>
              <w:top w:val="nil"/>
              <w:left w:val="nil"/>
              <w:bottom w:val="nil"/>
              <w:right w:val="nil"/>
            </w:tcBorders>
          </w:tcPr>
          <w:p w:rsidR="00B562DD" w:rsidRPr="00B562DD" w:rsidRDefault="00B562DD">
            <w:pPr>
              <w:pStyle w:val="ConsPlusNormal"/>
              <w:jc w:val="center"/>
            </w:pPr>
            <w:r w:rsidRPr="00B562DD">
              <w:t>1223,2</w:t>
            </w:r>
          </w:p>
        </w:tc>
        <w:tc>
          <w:tcPr>
            <w:tcW w:w="870" w:type="dxa"/>
            <w:tcBorders>
              <w:top w:val="nil"/>
              <w:left w:val="nil"/>
              <w:bottom w:val="nil"/>
              <w:right w:val="nil"/>
            </w:tcBorders>
          </w:tcPr>
          <w:p w:rsidR="00B562DD" w:rsidRPr="00B562DD" w:rsidRDefault="00B562DD">
            <w:pPr>
              <w:pStyle w:val="ConsPlusNormal"/>
              <w:jc w:val="center"/>
            </w:pPr>
            <w:r w:rsidRPr="00B562DD">
              <w:t>1082,4</w:t>
            </w:r>
          </w:p>
        </w:tc>
        <w:tc>
          <w:tcPr>
            <w:tcW w:w="870" w:type="dxa"/>
            <w:tcBorders>
              <w:top w:val="nil"/>
              <w:left w:val="nil"/>
              <w:bottom w:val="nil"/>
              <w:right w:val="nil"/>
            </w:tcBorders>
          </w:tcPr>
          <w:p w:rsidR="00B562DD" w:rsidRPr="00B562DD" w:rsidRDefault="00B562DD">
            <w:pPr>
              <w:pStyle w:val="ConsPlusNormal"/>
              <w:jc w:val="center"/>
            </w:pPr>
            <w:r w:rsidRPr="00B562DD">
              <w:t>1082,3</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1020</w:t>
            </w:r>
          </w:p>
        </w:tc>
        <w:tc>
          <w:tcPr>
            <w:tcW w:w="907" w:type="dxa"/>
            <w:tcBorders>
              <w:top w:val="nil"/>
              <w:left w:val="nil"/>
              <w:bottom w:val="nil"/>
              <w:right w:val="nil"/>
            </w:tcBorders>
          </w:tcPr>
          <w:p w:rsidR="00B562DD" w:rsidRPr="00B562DD" w:rsidRDefault="00B562DD">
            <w:pPr>
              <w:pStyle w:val="ConsPlusNormal"/>
              <w:jc w:val="center"/>
            </w:pPr>
            <w:r w:rsidRPr="00B562DD">
              <w:t>1020</w:t>
            </w:r>
          </w:p>
        </w:tc>
        <w:tc>
          <w:tcPr>
            <w:tcW w:w="870" w:type="dxa"/>
            <w:tcBorders>
              <w:top w:val="nil"/>
              <w:left w:val="nil"/>
              <w:bottom w:val="nil"/>
              <w:right w:val="nil"/>
            </w:tcBorders>
          </w:tcPr>
          <w:p w:rsidR="00B562DD" w:rsidRPr="00B562DD" w:rsidRDefault="00B562DD">
            <w:pPr>
              <w:pStyle w:val="ConsPlusNormal"/>
              <w:jc w:val="center"/>
            </w:pPr>
            <w:r w:rsidRPr="00B562DD">
              <w:t>1039,7</w:t>
            </w:r>
          </w:p>
        </w:tc>
        <w:tc>
          <w:tcPr>
            <w:tcW w:w="870" w:type="dxa"/>
            <w:tcBorders>
              <w:top w:val="nil"/>
              <w:left w:val="nil"/>
              <w:bottom w:val="nil"/>
              <w:right w:val="nil"/>
            </w:tcBorders>
          </w:tcPr>
          <w:p w:rsidR="00B562DD" w:rsidRPr="00B562DD" w:rsidRDefault="00B562DD">
            <w:pPr>
              <w:pStyle w:val="ConsPlusNormal"/>
              <w:jc w:val="center"/>
            </w:pPr>
            <w:r w:rsidRPr="00B562DD">
              <w:t>1082,4</w:t>
            </w:r>
          </w:p>
        </w:tc>
        <w:tc>
          <w:tcPr>
            <w:tcW w:w="870" w:type="dxa"/>
            <w:tcBorders>
              <w:top w:val="nil"/>
              <w:left w:val="nil"/>
              <w:bottom w:val="nil"/>
              <w:right w:val="nil"/>
            </w:tcBorders>
          </w:tcPr>
          <w:p w:rsidR="00B562DD" w:rsidRPr="00B562DD" w:rsidRDefault="00B562DD">
            <w:pPr>
              <w:pStyle w:val="ConsPlusNormal"/>
              <w:jc w:val="center"/>
            </w:pPr>
            <w:r w:rsidRPr="00B562DD">
              <w:t>1082,3</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бюджеты субъектов </w:t>
            </w:r>
            <w:r w:rsidRPr="00B562DD">
              <w:lastRenderedPageBreak/>
              <w:t>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305,2</w:t>
            </w:r>
          </w:p>
        </w:tc>
        <w:tc>
          <w:tcPr>
            <w:tcW w:w="907" w:type="dxa"/>
            <w:tcBorders>
              <w:top w:val="nil"/>
              <w:left w:val="nil"/>
              <w:bottom w:val="nil"/>
              <w:right w:val="nil"/>
            </w:tcBorders>
          </w:tcPr>
          <w:p w:rsidR="00B562DD" w:rsidRPr="00B562DD" w:rsidRDefault="00B562DD">
            <w:pPr>
              <w:pStyle w:val="ConsPlusNormal"/>
              <w:jc w:val="center"/>
            </w:pPr>
            <w:r w:rsidRPr="00B562DD">
              <w:t>305,2</w:t>
            </w:r>
          </w:p>
        </w:tc>
        <w:tc>
          <w:tcPr>
            <w:tcW w:w="870" w:type="dxa"/>
            <w:tcBorders>
              <w:top w:val="nil"/>
              <w:left w:val="nil"/>
              <w:bottom w:val="nil"/>
              <w:right w:val="nil"/>
            </w:tcBorders>
          </w:tcPr>
          <w:p w:rsidR="00B562DD" w:rsidRPr="00B562DD" w:rsidRDefault="00B562DD">
            <w:pPr>
              <w:pStyle w:val="ConsPlusNormal"/>
              <w:jc w:val="center"/>
            </w:pPr>
            <w:r w:rsidRPr="00B562DD">
              <w:t>183,5</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Магаданская область</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5933,9</w:t>
            </w:r>
          </w:p>
        </w:tc>
        <w:tc>
          <w:tcPr>
            <w:tcW w:w="907" w:type="dxa"/>
            <w:tcBorders>
              <w:top w:val="nil"/>
              <w:left w:val="nil"/>
              <w:bottom w:val="nil"/>
              <w:right w:val="nil"/>
            </w:tcBorders>
          </w:tcPr>
          <w:p w:rsidR="00B562DD" w:rsidRPr="00B562DD" w:rsidRDefault="00B562DD">
            <w:pPr>
              <w:pStyle w:val="ConsPlusNormal"/>
              <w:jc w:val="center"/>
            </w:pPr>
            <w:r w:rsidRPr="00B562DD">
              <w:t>5728,3</w:t>
            </w:r>
          </w:p>
        </w:tc>
        <w:tc>
          <w:tcPr>
            <w:tcW w:w="870" w:type="dxa"/>
            <w:tcBorders>
              <w:top w:val="nil"/>
              <w:left w:val="nil"/>
              <w:bottom w:val="nil"/>
              <w:right w:val="nil"/>
            </w:tcBorders>
          </w:tcPr>
          <w:p w:rsidR="00B562DD" w:rsidRPr="00B562DD" w:rsidRDefault="00B562DD">
            <w:pPr>
              <w:pStyle w:val="ConsPlusNormal"/>
              <w:jc w:val="center"/>
            </w:pPr>
            <w:r w:rsidRPr="00B562DD">
              <w:t>3531,7</w:t>
            </w:r>
          </w:p>
        </w:tc>
        <w:tc>
          <w:tcPr>
            <w:tcW w:w="870" w:type="dxa"/>
            <w:tcBorders>
              <w:top w:val="nil"/>
              <w:left w:val="nil"/>
              <w:bottom w:val="nil"/>
              <w:right w:val="nil"/>
            </w:tcBorders>
          </w:tcPr>
          <w:p w:rsidR="00B562DD" w:rsidRPr="00B562DD" w:rsidRDefault="00B562DD">
            <w:pPr>
              <w:pStyle w:val="ConsPlusNormal"/>
              <w:jc w:val="center"/>
            </w:pPr>
            <w:r w:rsidRPr="00B562DD">
              <w:t>3345,8</w:t>
            </w:r>
          </w:p>
        </w:tc>
        <w:tc>
          <w:tcPr>
            <w:tcW w:w="870" w:type="dxa"/>
            <w:tcBorders>
              <w:top w:val="nil"/>
              <w:left w:val="nil"/>
              <w:bottom w:val="nil"/>
              <w:right w:val="nil"/>
            </w:tcBorders>
          </w:tcPr>
          <w:p w:rsidR="00B562DD" w:rsidRPr="00B562DD" w:rsidRDefault="00B562DD">
            <w:pPr>
              <w:pStyle w:val="ConsPlusNormal"/>
              <w:jc w:val="center"/>
            </w:pPr>
            <w:r w:rsidRPr="00B562DD">
              <w:t>3345,6</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3320,2</w:t>
            </w:r>
          </w:p>
        </w:tc>
        <w:tc>
          <w:tcPr>
            <w:tcW w:w="907" w:type="dxa"/>
            <w:tcBorders>
              <w:top w:val="nil"/>
              <w:left w:val="nil"/>
              <w:bottom w:val="nil"/>
              <w:right w:val="nil"/>
            </w:tcBorders>
          </w:tcPr>
          <w:p w:rsidR="00B562DD" w:rsidRPr="00B562DD" w:rsidRDefault="00B562DD">
            <w:pPr>
              <w:pStyle w:val="ConsPlusNormal"/>
              <w:jc w:val="center"/>
            </w:pPr>
            <w:r w:rsidRPr="00B562DD">
              <w:t>3205,1</w:t>
            </w:r>
          </w:p>
        </w:tc>
        <w:tc>
          <w:tcPr>
            <w:tcW w:w="870" w:type="dxa"/>
            <w:tcBorders>
              <w:top w:val="nil"/>
              <w:left w:val="nil"/>
              <w:bottom w:val="nil"/>
              <w:right w:val="nil"/>
            </w:tcBorders>
          </w:tcPr>
          <w:p w:rsidR="00B562DD" w:rsidRPr="00B562DD" w:rsidRDefault="00B562DD">
            <w:pPr>
              <w:pStyle w:val="ConsPlusNormal"/>
              <w:jc w:val="center"/>
            </w:pPr>
            <w:r w:rsidRPr="00B562DD">
              <w:t>3213,8</w:t>
            </w:r>
          </w:p>
        </w:tc>
        <w:tc>
          <w:tcPr>
            <w:tcW w:w="870" w:type="dxa"/>
            <w:tcBorders>
              <w:top w:val="nil"/>
              <w:left w:val="nil"/>
              <w:bottom w:val="nil"/>
              <w:right w:val="nil"/>
            </w:tcBorders>
          </w:tcPr>
          <w:p w:rsidR="00B562DD" w:rsidRPr="00B562DD" w:rsidRDefault="00B562DD">
            <w:pPr>
              <w:pStyle w:val="ConsPlusNormal"/>
              <w:jc w:val="center"/>
            </w:pPr>
            <w:r w:rsidRPr="00B562DD">
              <w:t>3345,8</w:t>
            </w:r>
          </w:p>
        </w:tc>
        <w:tc>
          <w:tcPr>
            <w:tcW w:w="870" w:type="dxa"/>
            <w:tcBorders>
              <w:top w:val="nil"/>
              <w:left w:val="nil"/>
              <w:bottom w:val="nil"/>
              <w:right w:val="nil"/>
            </w:tcBorders>
          </w:tcPr>
          <w:p w:rsidR="00B562DD" w:rsidRPr="00B562DD" w:rsidRDefault="00B562DD">
            <w:pPr>
              <w:pStyle w:val="ConsPlusNormal"/>
              <w:jc w:val="center"/>
            </w:pPr>
            <w:r w:rsidRPr="00B562DD">
              <w:t>3345,6</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2613,7</w:t>
            </w:r>
          </w:p>
        </w:tc>
        <w:tc>
          <w:tcPr>
            <w:tcW w:w="907" w:type="dxa"/>
            <w:tcBorders>
              <w:top w:val="nil"/>
              <w:left w:val="nil"/>
              <w:bottom w:val="nil"/>
              <w:right w:val="nil"/>
            </w:tcBorders>
          </w:tcPr>
          <w:p w:rsidR="00B562DD" w:rsidRPr="00B562DD" w:rsidRDefault="00B562DD">
            <w:pPr>
              <w:pStyle w:val="ConsPlusNormal"/>
              <w:jc w:val="center"/>
            </w:pPr>
            <w:r w:rsidRPr="00B562DD">
              <w:t>2523,2</w:t>
            </w:r>
          </w:p>
        </w:tc>
        <w:tc>
          <w:tcPr>
            <w:tcW w:w="870" w:type="dxa"/>
            <w:tcBorders>
              <w:top w:val="nil"/>
              <w:left w:val="nil"/>
              <w:bottom w:val="nil"/>
              <w:right w:val="nil"/>
            </w:tcBorders>
          </w:tcPr>
          <w:p w:rsidR="00B562DD" w:rsidRPr="00B562DD" w:rsidRDefault="00B562DD">
            <w:pPr>
              <w:pStyle w:val="ConsPlusNormal"/>
              <w:jc w:val="center"/>
            </w:pPr>
            <w:r w:rsidRPr="00B562DD">
              <w:t>317,9</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территориальные государственные внебюджетные </w:t>
            </w:r>
            <w:r w:rsidRPr="00B562DD">
              <w:lastRenderedPageBreak/>
              <w:t>фонды</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Сахалинская область</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3544,6</w:t>
            </w:r>
          </w:p>
        </w:tc>
        <w:tc>
          <w:tcPr>
            <w:tcW w:w="907" w:type="dxa"/>
            <w:tcBorders>
              <w:top w:val="nil"/>
              <w:left w:val="nil"/>
              <w:bottom w:val="nil"/>
              <w:right w:val="nil"/>
            </w:tcBorders>
          </w:tcPr>
          <w:p w:rsidR="00B562DD" w:rsidRPr="00B562DD" w:rsidRDefault="00B562DD">
            <w:pPr>
              <w:pStyle w:val="ConsPlusNormal"/>
              <w:jc w:val="center"/>
            </w:pPr>
            <w:r w:rsidRPr="00B562DD">
              <w:t>3526,1</w:t>
            </w:r>
          </w:p>
        </w:tc>
        <w:tc>
          <w:tcPr>
            <w:tcW w:w="870" w:type="dxa"/>
            <w:tcBorders>
              <w:top w:val="nil"/>
              <w:left w:val="nil"/>
              <w:bottom w:val="nil"/>
              <w:right w:val="nil"/>
            </w:tcBorders>
          </w:tcPr>
          <w:p w:rsidR="00B562DD" w:rsidRPr="00B562DD" w:rsidRDefault="00B562DD">
            <w:pPr>
              <w:pStyle w:val="ConsPlusNormal"/>
              <w:jc w:val="center"/>
            </w:pPr>
            <w:r w:rsidRPr="00B562DD">
              <w:t>2400,2</w:t>
            </w:r>
          </w:p>
        </w:tc>
        <w:tc>
          <w:tcPr>
            <w:tcW w:w="870" w:type="dxa"/>
            <w:tcBorders>
              <w:top w:val="nil"/>
              <w:left w:val="nil"/>
              <w:bottom w:val="nil"/>
              <w:right w:val="nil"/>
            </w:tcBorders>
          </w:tcPr>
          <w:p w:rsidR="00B562DD" w:rsidRPr="00B562DD" w:rsidRDefault="00B562DD">
            <w:pPr>
              <w:pStyle w:val="ConsPlusNormal"/>
              <w:jc w:val="center"/>
            </w:pPr>
            <w:r w:rsidRPr="00B562DD">
              <w:t>1074,5</w:t>
            </w:r>
          </w:p>
        </w:tc>
        <w:tc>
          <w:tcPr>
            <w:tcW w:w="870" w:type="dxa"/>
            <w:tcBorders>
              <w:top w:val="nil"/>
              <w:left w:val="nil"/>
              <w:bottom w:val="nil"/>
              <w:right w:val="nil"/>
            </w:tcBorders>
          </w:tcPr>
          <w:p w:rsidR="00B562DD" w:rsidRPr="00B562DD" w:rsidRDefault="00B562DD">
            <w:pPr>
              <w:pStyle w:val="ConsPlusNormal"/>
              <w:jc w:val="center"/>
            </w:pPr>
            <w:r w:rsidRPr="00B562DD">
              <w:t>1074,4</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896,6</w:t>
            </w:r>
          </w:p>
        </w:tc>
        <w:tc>
          <w:tcPr>
            <w:tcW w:w="907" w:type="dxa"/>
            <w:tcBorders>
              <w:top w:val="nil"/>
              <w:left w:val="nil"/>
              <w:bottom w:val="nil"/>
              <w:right w:val="nil"/>
            </w:tcBorders>
          </w:tcPr>
          <w:p w:rsidR="00B562DD" w:rsidRPr="00B562DD" w:rsidRDefault="00B562DD">
            <w:pPr>
              <w:pStyle w:val="ConsPlusNormal"/>
              <w:jc w:val="center"/>
            </w:pPr>
            <w:r w:rsidRPr="00B562DD">
              <w:t>891,9</w:t>
            </w:r>
          </w:p>
        </w:tc>
        <w:tc>
          <w:tcPr>
            <w:tcW w:w="870" w:type="dxa"/>
            <w:tcBorders>
              <w:top w:val="nil"/>
              <w:left w:val="nil"/>
              <w:bottom w:val="nil"/>
              <w:right w:val="nil"/>
            </w:tcBorders>
          </w:tcPr>
          <w:p w:rsidR="00B562DD" w:rsidRPr="00B562DD" w:rsidRDefault="00B562DD">
            <w:pPr>
              <w:pStyle w:val="ConsPlusNormal"/>
              <w:jc w:val="center"/>
            </w:pPr>
            <w:r w:rsidRPr="00B562DD">
              <w:t>1032,1</w:t>
            </w:r>
          </w:p>
        </w:tc>
        <w:tc>
          <w:tcPr>
            <w:tcW w:w="870" w:type="dxa"/>
            <w:tcBorders>
              <w:top w:val="nil"/>
              <w:left w:val="nil"/>
              <w:bottom w:val="nil"/>
              <w:right w:val="nil"/>
            </w:tcBorders>
          </w:tcPr>
          <w:p w:rsidR="00B562DD" w:rsidRPr="00B562DD" w:rsidRDefault="00B562DD">
            <w:pPr>
              <w:pStyle w:val="ConsPlusNormal"/>
              <w:jc w:val="center"/>
            </w:pPr>
            <w:r w:rsidRPr="00B562DD">
              <w:t>1074,5</w:t>
            </w:r>
          </w:p>
        </w:tc>
        <w:tc>
          <w:tcPr>
            <w:tcW w:w="870" w:type="dxa"/>
            <w:tcBorders>
              <w:top w:val="nil"/>
              <w:left w:val="nil"/>
              <w:bottom w:val="nil"/>
              <w:right w:val="nil"/>
            </w:tcBorders>
          </w:tcPr>
          <w:p w:rsidR="00B562DD" w:rsidRPr="00B562DD" w:rsidRDefault="00B562DD">
            <w:pPr>
              <w:pStyle w:val="ConsPlusNormal"/>
              <w:jc w:val="center"/>
            </w:pPr>
            <w:r w:rsidRPr="00B562DD">
              <w:t>1074,4</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2648</w:t>
            </w:r>
          </w:p>
        </w:tc>
        <w:tc>
          <w:tcPr>
            <w:tcW w:w="907" w:type="dxa"/>
            <w:tcBorders>
              <w:top w:val="nil"/>
              <w:left w:val="nil"/>
              <w:bottom w:val="nil"/>
              <w:right w:val="nil"/>
            </w:tcBorders>
          </w:tcPr>
          <w:p w:rsidR="00B562DD" w:rsidRPr="00B562DD" w:rsidRDefault="00B562DD">
            <w:pPr>
              <w:pStyle w:val="ConsPlusNormal"/>
              <w:jc w:val="center"/>
            </w:pPr>
            <w:r w:rsidRPr="00B562DD">
              <w:t>2634,2</w:t>
            </w:r>
          </w:p>
        </w:tc>
        <w:tc>
          <w:tcPr>
            <w:tcW w:w="870" w:type="dxa"/>
            <w:tcBorders>
              <w:top w:val="nil"/>
              <w:left w:val="nil"/>
              <w:bottom w:val="nil"/>
              <w:right w:val="nil"/>
            </w:tcBorders>
          </w:tcPr>
          <w:p w:rsidR="00B562DD" w:rsidRPr="00B562DD" w:rsidRDefault="00B562DD">
            <w:pPr>
              <w:pStyle w:val="ConsPlusNormal"/>
              <w:jc w:val="center"/>
            </w:pPr>
            <w:r w:rsidRPr="00B562DD">
              <w:t>1368,1</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компании с государственным </w:t>
            </w:r>
            <w:r w:rsidRPr="00B562DD">
              <w:lastRenderedPageBreak/>
              <w:t>участием</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Еврейская автономная область</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Чукотский автономный округ</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13365,2</w:t>
            </w:r>
          </w:p>
        </w:tc>
        <w:tc>
          <w:tcPr>
            <w:tcW w:w="907" w:type="dxa"/>
            <w:tcBorders>
              <w:top w:val="nil"/>
              <w:left w:val="nil"/>
              <w:bottom w:val="nil"/>
              <w:right w:val="nil"/>
            </w:tcBorders>
          </w:tcPr>
          <w:p w:rsidR="00B562DD" w:rsidRPr="00B562DD" w:rsidRDefault="00B562DD">
            <w:pPr>
              <w:pStyle w:val="ConsPlusNormal"/>
              <w:jc w:val="center"/>
            </w:pPr>
            <w:r w:rsidRPr="00B562DD">
              <w:t>13365,2</w:t>
            </w:r>
          </w:p>
        </w:tc>
        <w:tc>
          <w:tcPr>
            <w:tcW w:w="870" w:type="dxa"/>
            <w:tcBorders>
              <w:top w:val="nil"/>
              <w:left w:val="nil"/>
              <w:bottom w:val="nil"/>
              <w:right w:val="nil"/>
            </w:tcBorders>
          </w:tcPr>
          <w:p w:rsidR="00B562DD" w:rsidRPr="00B562DD" w:rsidRDefault="00B562DD">
            <w:pPr>
              <w:pStyle w:val="ConsPlusNormal"/>
              <w:jc w:val="center"/>
            </w:pPr>
            <w:r w:rsidRPr="00B562DD">
              <w:t>11897,9</w:t>
            </w:r>
          </w:p>
        </w:tc>
        <w:tc>
          <w:tcPr>
            <w:tcW w:w="870" w:type="dxa"/>
            <w:tcBorders>
              <w:top w:val="nil"/>
              <w:left w:val="nil"/>
              <w:bottom w:val="nil"/>
              <w:right w:val="nil"/>
            </w:tcBorders>
          </w:tcPr>
          <w:p w:rsidR="00B562DD" w:rsidRPr="00B562DD" w:rsidRDefault="00B562DD">
            <w:pPr>
              <w:pStyle w:val="ConsPlusNormal"/>
              <w:jc w:val="center"/>
            </w:pPr>
            <w:r w:rsidRPr="00B562DD">
              <w:t>11395,6</w:t>
            </w:r>
          </w:p>
        </w:tc>
        <w:tc>
          <w:tcPr>
            <w:tcW w:w="870" w:type="dxa"/>
            <w:tcBorders>
              <w:top w:val="nil"/>
              <w:left w:val="nil"/>
              <w:bottom w:val="nil"/>
              <w:right w:val="nil"/>
            </w:tcBorders>
          </w:tcPr>
          <w:p w:rsidR="00B562DD" w:rsidRPr="00B562DD" w:rsidRDefault="00B562DD">
            <w:pPr>
              <w:pStyle w:val="ConsPlusNormal"/>
              <w:jc w:val="center"/>
            </w:pPr>
            <w:r w:rsidRPr="00B562DD">
              <w:t>11394,8</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12028,6</w:t>
            </w:r>
          </w:p>
        </w:tc>
        <w:tc>
          <w:tcPr>
            <w:tcW w:w="907" w:type="dxa"/>
            <w:tcBorders>
              <w:top w:val="nil"/>
              <w:left w:val="nil"/>
              <w:bottom w:val="nil"/>
              <w:right w:val="nil"/>
            </w:tcBorders>
          </w:tcPr>
          <w:p w:rsidR="00B562DD" w:rsidRPr="00B562DD" w:rsidRDefault="00B562DD">
            <w:pPr>
              <w:pStyle w:val="ConsPlusNormal"/>
              <w:jc w:val="center"/>
            </w:pPr>
            <w:r w:rsidRPr="00B562DD">
              <w:t>12028,6</w:t>
            </w:r>
          </w:p>
        </w:tc>
        <w:tc>
          <w:tcPr>
            <w:tcW w:w="870" w:type="dxa"/>
            <w:tcBorders>
              <w:top w:val="nil"/>
              <w:left w:val="nil"/>
              <w:bottom w:val="nil"/>
              <w:right w:val="nil"/>
            </w:tcBorders>
          </w:tcPr>
          <w:p w:rsidR="00B562DD" w:rsidRPr="00B562DD" w:rsidRDefault="00B562DD">
            <w:pPr>
              <w:pStyle w:val="ConsPlusNormal"/>
              <w:jc w:val="center"/>
            </w:pPr>
            <w:r w:rsidRPr="00B562DD">
              <w:t>10946,1</w:t>
            </w:r>
          </w:p>
        </w:tc>
        <w:tc>
          <w:tcPr>
            <w:tcW w:w="870" w:type="dxa"/>
            <w:tcBorders>
              <w:top w:val="nil"/>
              <w:left w:val="nil"/>
              <w:bottom w:val="nil"/>
              <w:right w:val="nil"/>
            </w:tcBorders>
          </w:tcPr>
          <w:p w:rsidR="00B562DD" w:rsidRPr="00B562DD" w:rsidRDefault="00B562DD">
            <w:pPr>
              <w:pStyle w:val="ConsPlusNormal"/>
              <w:jc w:val="center"/>
            </w:pPr>
            <w:r w:rsidRPr="00B562DD">
              <w:t>11395,6</w:t>
            </w:r>
          </w:p>
        </w:tc>
        <w:tc>
          <w:tcPr>
            <w:tcW w:w="870" w:type="dxa"/>
            <w:tcBorders>
              <w:top w:val="nil"/>
              <w:left w:val="nil"/>
              <w:bottom w:val="nil"/>
              <w:right w:val="nil"/>
            </w:tcBorders>
          </w:tcPr>
          <w:p w:rsidR="00B562DD" w:rsidRPr="00B562DD" w:rsidRDefault="00B562DD">
            <w:pPr>
              <w:pStyle w:val="ConsPlusNormal"/>
              <w:jc w:val="center"/>
            </w:pPr>
            <w:r w:rsidRPr="00B562DD">
              <w:t>11394,8</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1336,6</w:t>
            </w:r>
          </w:p>
        </w:tc>
        <w:tc>
          <w:tcPr>
            <w:tcW w:w="907" w:type="dxa"/>
            <w:tcBorders>
              <w:top w:val="nil"/>
              <w:left w:val="nil"/>
              <w:bottom w:val="nil"/>
              <w:right w:val="nil"/>
            </w:tcBorders>
          </w:tcPr>
          <w:p w:rsidR="00B562DD" w:rsidRPr="00B562DD" w:rsidRDefault="00B562DD">
            <w:pPr>
              <w:pStyle w:val="ConsPlusNormal"/>
              <w:jc w:val="center"/>
            </w:pPr>
            <w:r w:rsidRPr="00B562DD">
              <w:t>1336,6</w:t>
            </w:r>
          </w:p>
        </w:tc>
        <w:tc>
          <w:tcPr>
            <w:tcW w:w="870" w:type="dxa"/>
            <w:tcBorders>
              <w:top w:val="nil"/>
              <w:left w:val="nil"/>
              <w:bottom w:val="nil"/>
              <w:right w:val="nil"/>
            </w:tcBorders>
          </w:tcPr>
          <w:p w:rsidR="00B562DD" w:rsidRPr="00B562DD" w:rsidRDefault="00B562DD">
            <w:pPr>
              <w:pStyle w:val="ConsPlusNormal"/>
              <w:jc w:val="center"/>
            </w:pPr>
            <w:r w:rsidRPr="00B562DD">
              <w:t>951,8</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r w:rsidRPr="00B562DD">
              <w:t>Основное мероприятия 4.3</w:t>
            </w:r>
          </w:p>
          <w:p w:rsidR="00B562DD" w:rsidRPr="00B562DD" w:rsidRDefault="00B562DD">
            <w:pPr>
              <w:pStyle w:val="ConsPlusNormal"/>
            </w:pPr>
            <w:r w:rsidRPr="00B562DD">
              <w:t xml:space="preserve">"Повышение качества жизни коренных </w:t>
            </w:r>
            <w:r w:rsidRPr="00B562DD">
              <w:lastRenderedPageBreak/>
              <w:t>малочисленных народов Севера, Сибири и Дальнего Востока Российской Федерации"</w:t>
            </w:r>
          </w:p>
        </w:tc>
        <w:tc>
          <w:tcPr>
            <w:tcW w:w="1757" w:type="dxa"/>
            <w:vMerge w:val="restart"/>
            <w:tcBorders>
              <w:top w:val="nil"/>
              <w:left w:val="nil"/>
              <w:bottom w:val="nil"/>
              <w:right w:val="nil"/>
            </w:tcBorders>
          </w:tcPr>
          <w:p w:rsidR="00B562DD" w:rsidRPr="00B562DD" w:rsidRDefault="00B562DD">
            <w:pPr>
              <w:pStyle w:val="ConsPlusNormal"/>
            </w:pPr>
            <w:r w:rsidRPr="00B562DD">
              <w:lastRenderedPageBreak/>
              <w:t>Дальневосточный федеральный округ</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109747,5</w:t>
            </w:r>
          </w:p>
        </w:tc>
        <w:tc>
          <w:tcPr>
            <w:tcW w:w="907" w:type="dxa"/>
            <w:tcBorders>
              <w:top w:val="nil"/>
              <w:left w:val="nil"/>
              <w:bottom w:val="nil"/>
              <w:right w:val="nil"/>
            </w:tcBorders>
          </w:tcPr>
          <w:p w:rsidR="00B562DD" w:rsidRPr="00B562DD" w:rsidRDefault="00B562DD">
            <w:pPr>
              <w:pStyle w:val="ConsPlusNormal"/>
              <w:jc w:val="center"/>
            </w:pPr>
            <w:r w:rsidRPr="00B562DD">
              <w:t>109521,4</w:t>
            </w:r>
          </w:p>
        </w:tc>
        <w:tc>
          <w:tcPr>
            <w:tcW w:w="870" w:type="dxa"/>
            <w:tcBorders>
              <w:top w:val="nil"/>
              <w:left w:val="nil"/>
              <w:bottom w:val="nil"/>
              <w:right w:val="nil"/>
            </w:tcBorders>
          </w:tcPr>
          <w:p w:rsidR="00B562DD" w:rsidRPr="00B562DD" w:rsidRDefault="00B562DD">
            <w:pPr>
              <w:pStyle w:val="ConsPlusNormal"/>
              <w:jc w:val="center"/>
            </w:pPr>
            <w:r w:rsidRPr="00B562DD">
              <w:t>56684,4</w:t>
            </w:r>
          </w:p>
        </w:tc>
        <w:tc>
          <w:tcPr>
            <w:tcW w:w="870" w:type="dxa"/>
            <w:tcBorders>
              <w:top w:val="nil"/>
              <w:left w:val="nil"/>
              <w:bottom w:val="nil"/>
              <w:right w:val="nil"/>
            </w:tcBorders>
          </w:tcPr>
          <w:p w:rsidR="00B562DD" w:rsidRPr="00B562DD" w:rsidRDefault="00B562DD">
            <w:pPr>
              <w:pStyle w:val="ConsPlusNormal"/>
              <w:jc w:val="center"/>
            </w:pPr>
            <w:r w:rsidRPr="00B562DD">
              <w:t>52166,4</w:t>
            </w:r>
          </w:p>
        </w:tc>
        <w:tc>
          <w:tcPr>
            <w:tcW w:w="870" w:type="dxa"/>
            <w:tcBorders>
              <w:top w:val="nil"/>
              <w:left w:val="nil"/>
              <w:bottom w:val="nil"/>
              <w:right w:val="nil"/>
            </w:tcBorders>
          </w:tcPr>
          <w:p w:rsidR="00B562DD" w:rsidRPr="00B562DD" w:rsidRDefault="00B562DD">
            <w:pPr>
              <w:pStyle w:val="ConsPlusNormal"/>
              <w:jc w:val="center"/>
            </w:pPr>
            <w:r w:rsidRPr="00B562DD">
              <w:t>52162,7</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54012,8</w:t>
            </w:r>
          </w:p>
        </w:tc>
        <w:tc>
          <w:tcPr>
            <w:tcW w:w="907" w:type="dxa"/>
            <w:tcBorders>
              <w:top w:val="nil"/>
              <w:left w:val="nil"/>
              <w:bottom w:val="nil"/>
              <w:right w:val="nil"/>
            </w:tcBorders>
          </w:tcPr>
          <w:p w:rsidR="00B562DD" w:rsidRPr="00B562DD" w:rsidRDefault="00B562DD">
            <w:pPr>
              <w:pStyle w:val="ConsPlusNormal"/>
              <w:jc w:val="center"/>
            </w:pPr>
            <w:r w:rsidRPr="00B562DD">
              <w:t>53891,1</w:t>
            </w:r>
          </w:p>
        </w:tc>
        <w:tc>
          <w:tcPr>
            <w:tcW w:w="870" w:type="dxa"/>
            <w:tcBorders>
              <w:top w:val="nil"/>
              <w:left w:val="nil"/>
              <w:bottom w:val="nil"/>
              <w:right w:val="nil"/>
            </w:tcBorders>
          </w:tcPr>
          <w:p w:rsidR="00B562DD" w:rsidRPr="00B562DD" w:rsidRDefault="00B562DD">
            <w:pPr>
              <w:pStyle w:val="ConsPlusNormal"/>
              <w:jc w:val="center"/>
            </w:pPr>
            <w:r w:rsidRPr="00B562DD">
              <w:t>50108,6</w:t>
            </w:r>
          </w:p>
        </w:tc>
        <w:tc>
          <w:tcPr>
            <w:tcW w:w="870" w:type="dxa"/>
            <w:tcBorders>
              <w:top w:val="nil"/>
              <w:left w:val="nil"/>
              <w:bottom w:val="nil"/>
              <w:right w:val="nil"/>
            </w:tcBorders>
          </w:tcPr>
          <w:p w:rsidR="00B562DD" w:rsidRPr="00B562DD" w:rsidRDefault="00B562DD">
            <w:pPr>
              <w:pStyle w:val="ConsPlusNormal"/>
              <w:jc w:val="center"/>
            </w:pPr>
            <w:r w:rsidRPr="00B562DD">
              <w:t>52166,4</w:t>
            </w:r>
          </w:p>
        </w:tc>
        <w:tc>
          <w:tcPr>
            <w:tcW w:w="870" w:type="dxa"/>
            <w:tcBorders>
              <w:top w:val="nil"/>
              <w:left w:val="nil"/>
              <w:bottom w:val="nil"/>
              <w:right w:val="nil"/>
            </w:tcBorders>
          </w:tcPr>
          <w:p w:rsidR="00B562DD" w:rsidRPr="00B562DD" w:rsidRDefault="00B562DD">
            <w:pPr>
              <w:pStyle w:val="ConsPlusNormal"/>
              <w:jc w:val="center"/>
            </w:pPr>
            <w:r w:rsidRPr="00B562DD">
              <w:t>52162,7</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55734,7</w:t>
            </w:r>
          </w:p>
        </w:tc>
        <w:tc>
          <w:tcPr>
            <w:tcW w:w="907" w:type="dxa"/>
            <w:tcBorders>
              <w:top w:val="nil"/>
              <w:left w:val="nil"/>
              <w:bottom w:val="nil"/>
              <w:right w:val="nil"/>
            </w:tcBorders>
          </w:tcPr>
          <w:p w:rsidR="00B562DD" w:rsidRPr="00B562DD" w:rsidRDefault="00B562DD">
            <w:pPr>
              <w:pStyle w:val="ConsPlusNormal"/>
              <w:jc w:val="center"/>
            </w:pPr>
            <w:r w:rsidRPr="00B562DD">
              <w:t>55630,3</w:t>
            </w:r>
          </w:p>
        </w:tc>
        <w:tc>
          <w:tcPr>
            <w:tcW w:w="870" w:type="dxa"/>
            <w:tcBorders>
              <w:top w:val="nil"/>
              <w:left w:val="nil"/>
              <w:bottom w:val="nil"/>
              <w:right w:val="nil"/>
            </w:tcBorders>
          </w:tcPr>
          <w:p w:rsidR="00B562DD" w:rsidRPr="00B562DD" w:rsidRDefault="00B562DD">
            <w:pPr>
              <w:pStyle w:val="ConsPlusNormal"/>
              <w:jc w:val="center"/>
            </w:pPr>
            <w:r w:rsidRPr="00B562DD">
              <w:t>6575,8</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Республика Саха (Якутия)</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13515,6</w:t>
            </w:r>
          </w:p>
        </w:tc>
        <w:tc>
          <w:tcPr>
            <w:tcW w:w="907" w:type="dxa"/>
            <w:tcBorders>
              <w:top w:val="nil"/>
              <w:left w:val="nil"/>
              <w:bottom w:val="nil"/>
              <w:right w:val="nil"/>
            </w:tcBorders>
          </w:tcPr>
          <w:p w:rsidR="00B562DD" w:rsidRPr="00B562DD" w:rsidRDefault="00B562DD">
            <w:pPr>
              <w:pStyle w:val="ConsPlusNormal"/>
              <w:jc w:val="center"/>
            </w:pPr>
            <w:r w:rsidRPr="00B562DD">
              <w:t>13515,6</w:t>
            </w:r>
          </w:p>
        </w:tc>
        <w:tc>
          <w:tcPr>
            <w:tcW w:w="870" w:type="dxa"/>
            <w:tcBorders>
              <w:top w:val="nil"/>
              <w:left w:val="nil"/>
              <w:bottom w:val="nil"/>
              <w:right w:val="nil"/>
            </w:tcBorders>
          </w:tcPr>
          <w:p w:rsidR="00B562DD" w:rsidRPr="00B562DD" w:rsidRDefault="00B562DD">
            <w:pPr>
              <w:pStyle w:val="ConsPlusNormal"/>
              <w:jc w:val="center"/>
            </w:pPr>
            <w:r w:rsidRPr="00B562DD">
              <w:t>11897,9</w:t>
            </w:r>
          </w:p>
        </w:tc>
        <w:tc>
          <w:tcPr>
            <w:tcW w:w="870" w:type="dxa"/>
            <w:tcBorders>
              <w:top w:val="nil"/>
              <w:left w:val="nil"/>
              <w:bottom w:val="nil"/>
              <w:right w:val="nil"/>
            </w:tcBorders>
          </w:tcPr>
          <w:p w:rsidR="00B562DD" w:rsidRPr="00B562DD" w:rsidRDefault="00B562DD">
            <w:pPr>
              <w:pStyle w:val="ConsPlusNormal"/>
              <w:jc w:val="center"/>
            </w:pPr>
            <w:r w:rsidRPr="00B562DD">
              <w:t>11395,6</w:t>
            </w:r>
          </w:p>
        </w:tc>
        <w:tc>
          <w:tcPr>
            <w:tcW w:w="870" w:type="dxa"/>
            <w:tcBorders>
              <w:top w:val="nil"/>
              <w:left w:val="nil"/>
              <w:bottom w:val="nil"/>
              <w:right w:val="nil"/>
            </w:tcBorders>
          </w:tcPr>
          <w:p w:rsidR="00B562DD" w:rsidRPr="00B562DD" w:rsidRDefault="00B562DD">
            <w:pPr>
              <w:pStyle w:val="ConsPlusNormal"/>
              <w:jc w:val="center"/>
            </w:pPr>
            <w:r w:rsidRPr="00B562DD">
              <w:t>11394,8</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12028,6</w:t>
            </w:r>
          </w:p>
        </w:tc>
        <w:tc>
          <w:tcPr>
            <w:tcW w:w="907" w:type="dxa"/>
            <w:tcBorders>
              <w:top w:val="nil"/>
              <w:left w:val="nil"/>
              <w:bottom w:val="nil"/>
              <w:right w:val="nil"/>
            </w:tcBorders>
          </w:tcPr>
          <w:p w:rsidR="00B562DD" w:rsidRPr="00B562DD" w:rsidRDefault="00B562DD">
            <w:pPr>
              <w:pStyle w:val="ConsPlusNormal"/>
              <w:jc w:val="center"/>
            </w:pPr>
            <w:r w:rsidRPr="00B562DD">
              <w:t>12028,6</w:t>
            </w:r>
          </w:p>
        </w:tc>
        <w:tc>
          <w:tcPr>
            <w:tcW w:w="870" w:type="dxa"/>
            <w:tcBorders>
              <w:top w:val="nil"/>
              <w:left w:val="nil"/>
              <w:bottom w:val="nil"/>
              <w:right w:val="nil"/>
            </w:tcBorders>
          </w:tcPr>
          <w:p w:rsidR="00B562DD" w:rsidRPr="00B562DD" w:rsidRDefault="00B562DD">
            <w:pPr>
              <w:pStyle w:val="ConsPlusNormal"/>
              <w:jc w:val="center"/>
            </w:pPr>
            <w:r w:rsidRPr="00B562DD">
              <w:t>10946,1</w:t>
            </w:r>
          </w:p>
        </w:tc>
        <w:tc>
          <w:tcPr>
            <w:tcW w:w="870" w:type="dxa"/>
            <w:tcBorders>
              <w:top w:val="nil"/>
              <w:left w:val="nil"/>
              <w:bottom w:val="nil"/>
              <w:right w:val="nil"/>
            </w:tcBorders>
          </w:tcPr>
          <w:p w:rsidR="00B562DD" w:rsidRPr="00B562DD" w:rsidRDefault="00B562DD">
            <w:pPr>
              <w:pStyle w:val="ConsPlusNormal"/>
              <w:jc w:val="center"/>
            </w:pPr>
            <w:r w:rsidRPr="00B562DD">
              <w:t>11395,6</w:t>
            </w:r>
          </w:p>
        </w:tc>
        <w:tc>
          <w:tcPr>
            <w:tcW w:w="870" w:type="dxa"/>
            <w:tcBorders>
              <w:top w:val="nil"/>
              <w:left w:val="nil"/>
              <w:bottom w:val="nil"/>
              <w:right w:val="nil"/>
            </w:tcBorders>
          </w:tcPr>
          <w:p w:rsidR="00B562DD" w:rsidRPr="00B562DD" w:rsidRDefault="00B562DD">
            <w:pPr>
              <w:pStyle w:val="ConsPlusNormal"/>
              <w:jc w:val="center"/>
            </w:pPr>
            <w:r w:rsidRPr="00B562DD">
              <w:t>11394,8</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бюджеты </w:t>
            </w:r>
            <w:r w:rsidRPr="00B562DD">
              <w:lastRenderedPageBreak/>
              <w:t>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1487</w:t>
            </w:r>
          </w:p>
        </w:tc>
        <w:tc>
          <w:tcPr>
            <w:tcW w:w="907" w:type="dxa"/>
            <w:tcBorders>
              <w:top w:val="nil"/>
              <w:left w:val="nil"/>
              <w:bottom w:val="nil"/>
              <w:right w:val="nil"/>
            </w:tcBorders>
          </w:tcPr>
          <w:p w:rsidR="00B562DD" w:rsidRPr="00B562DD" w:rsidRDefault="00B562DD">
            <w:pPr>
              <w:pStyle w:val="ConsPlusNormal"/>
              <w:jc w:val="center"/>
            </w:pPr>
            <w:r w:rsidRPr="00B562DD">
              <w:t>1487</w:t>
            </w:r>
          </w:p>
        </w:tc>
        <w:tc>
          <w:tcPr>
            <w:tcW w:w="870" w:type="dxa"/>
            <w:tcBorders>
              <w:top w:val="nil"/>
              <w:left w:val="nil"/>
              <w:bottom w:val="nil"/>
              <w:right w:val="nil"/>
            </w:tcBorders>
          </w:tcPr>
          <w:p w:rsidR="00B562DD" w:rsidRPr="00B562DD" w:rsidRDefault="00B562DD">
            <w:pPr>
              <w:pStyle w:val="ConsPlusNormal"/>
              <w:jc w:val="center"/>
            </w:pPr>
            <w:r w:rsidRPr="00B562DD">
              <w:t>951,8</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Камчатский край</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12288</w:t>
            </w:r>
          </w:p>
        </w:tc>
        <w:tc>
          <w:tcPr>
            <w:tcW w:w="907" w:type="dxa"/>
            <w:tcBorders>
              <w:top w:val="nil"/>
              <w:left w:val="nil"/>
              <w:bottom w:val="nil"/>
              <w:right w:val="nil"/>
            </w:tcBorders>
          </w:tcPr>
          <w:p w:rsidR="00B562DD" w:rsidRPr="00B562DD" w:rsidRDefault="00B562DD">
            <w:pPr>
              <w:pStyle w:val="ConsPlusNormal"/>
              <w:jc w:val="center"/>
            </w:pPr>
            <w:r w:rsidRPr="00B562DD">
              <w:t>12286</w:t>
            </w:r>
          </w:p>
        </w:tc>
        <w:tc>
          <w:tcPr>
            <w:tcW w:w="870" w:type="dxa"/>
            <w:tcBorders>
              <w:top w:val="nil"/>
              <w:left w:val="nil"/>
              <w:bottom w:val="nil"/>
              <w:right w:val="nil"/>
            </w:tcBorders>
          </w:tcPr>
          <w:p w:rsidR="00B562DD" w:rsidRPr="00B562DD" w:rsidRDefault="00B562DD">
            <w:pPr>
              <w:pStyle w:val="ConsPlusNormal"/>
              <w:jc w:val="center"/>
            </w:pPr>
            <w:r w:rsidRPr="00B562DD">
              <w:t>11522,2</w:t>
            </w:r>
          </w:p>
        </w:tc>
        <w:tc>
          <w:tcPr>
            <w:tcW w:w="870" w:type="dxa"/>
            <w:tcBorders>
              <w:top w:val="nil"/>
              <w:left w:val="nil"/>
              <w:bottom w:val="nil"/>
              <w:right w:val="nil"/>
            </w:tcBorders>
          </w:tcPr>
          <w:p w:rsidR="00B562DD" w:rsidRPr="00B562DD" w:rsidRDefault="00B562DD">
            <w:pPr>
              <w:pStyle w:val="ConsPlusNormal"/>
              <w:jc w:val="center"/>
            </w:pPr>
            <w:r w:rsidRPr="00B562DD">
              <w:t>11395,6</w:t>
            </w:r>
          </w:p>
        </w:tc>
        <w:tc>
          <w:tcPr>
            <w:tcW w:w="870" w:type="dxa"/>
            <w:tcBorders>
              <w:top w:val="nil"/>
              <w:left w:val="nil"/>
              <w:bottom w:val="nil"/>
              <w:right w:val="nil"/>
            </w:tcBorders>
          </w:tcPr>
          <w:p w:rsidR="00B562DD" w:rsidRPr="00B562DD" w:rsidRDefault="00B562DD">
            <w:pPr>
              <w:pStyle w:val="ConsPlusNormal"/>
              <w:jc w:val="center"/>
            </w:pPr>
            <w:r w:rsidRPr="00B562DD">
              <w:t>11394,8</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11673,6</w:t>
            </w:r>
          </w:p>
        </w:tc>
        <w:tc>
          <w:tcPr>
            <w:tcW w:w="907" w:type="dxa"/>
            <w:tcBorders>
              <w:top w:val="nil"/>
              <w:left w:val="nil"/>
              <w:bottom w:val="nil"/>
              <w:right w:val="nil"/>
            </w:tcBorders>
          </w:tcPr>
          <w:p w:rsidR="00B562DD" w:rsidRPr="00B562DD" w:rsidRDefault="00B562DD">
            <w:pPr>
              <w:pStyle w:val="ConsPlusNormal"/>
              <w:jc w:val="center"/>
            </w:pPr>
            <w:r w:rsidRPr="00B562DD">
              <w:t>11671,7</w:t>
            </w:r>
          </w:p>
        </w:tc>
        <w:tc>
          <w:tcPr>
            <w:tcW w:w="870" w:type="dxa"/>
            <w:tcBorders>
              <w:top w:val="nil"/>
              <w:left w:val="nil"/>
              <w:bottom w:val="nil"/>
              <w:right w:val="nil"/>
            </w:tcBorders>
          </w:tcPr>
          <w:p w:rsidR="00B562DD" w:rsidRPr="00B562DD" w:rsidRDefault="00B562DD">
            <w:pPr>
              <w:pStyle w:val="ConsPlusNormal"/>
              <w:jc w:val="center"/>
            </w:pPr>
            <w:r w:rsidRPr="00B562DD">
              <w:t>10946,1</w:t>
            </w:r>
          </w:p>
        </w:tc>
        <w:tc>
          <w:tcPr>
            <w:tcW w:w="870" w:type="dxa"/>
            <w:tcBorders>
              <w:top w:val="nil"/>
              <w:left w:val="nil"/>
              <w:bottom w:val="nil"/>
              <w:right w:val="nil"/>
            </w:tcBorders>
          </w:tcPr>
          <w:p w:rsidR="00B562DD" w:rsidRPr="00B562DD" w:rsidRDefault="00B562DD">
            <w:pPr>
              <w:pStyle w:val="ConsPlusNormal"/>
              <w:jc w:val="center"/>
            </w:pPr>
            <w:r w:rsidRPr="00B562DD">
              <w:t>11395,6</w:t>
            </w:r>
          </w:p>
        </w:tc>
        <w:tc>
          <w:tcPr>
            <w:tcW w:w="870" w:type="dxa"/>
            <w:tcBorders>
              <w:top w:val="nil"/>
              <w:left w:val="nil"/>
              <w:bottom w:val="nil"/>
              <w:right w:val="nil"/>
            </w:tcBorders>
          </w:tcPr>
          <w:p w:rsidR="00B562DD" w:rsidRPr="00B562DD" w:rsidRDefault="00B562DD">
            <w:pPr>
              <w:pStyle w:val="ConsPlusNormal"/>
              <w:jc w:val="center"/>
            </w:pPr>
            <w:r w:rsidRPr="00B562DD">
              <w:t>11394,8</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614,4</w:t>
            </w:r>
          </w:p>
        </w:tc>
        <w:tc>
          <w:tcPr>
            <w:tcW w:w="907" w:type="dxa"/>
            <w:tcBorders>
              <w:top w:val="nil"/>
              <w:left w:val="nil"/>
              <w:bottom w:val="nil"/>
              <w:right w:val="nil"/>
            </w:tcBorders>
          </w:tcPr>
          <w:p w:rsidR="00B562DD" w:rsidRPr="00B562DD" w:rsidRDefault="00B562DD">
            <w:pPr>
              <w:pStyle w:val="ConsPlusNormal"/>
              <w:jc w:val="center"/>
            </w:pPr>
            <w:r w:rsidRPr="00B562DD">
              <w:t>614,3</w:t>
            </w:r>
          </w:p>
        </w:tc>
        <w:tc>
          <w:tcPr>
            <w:tcW w:w="870" w:type="dxa"/>
            <w:tcBorders>
              <w:top w:val="nil"/>
              <w:left w:val="nil"/>
              <w:bottom w:val="nil"/>
              <w:right w:val="nil"/>
            </w:tcBorders>
          </w:tcPr>
          <w:p w:rsidR="00B562DD" w:rsidRPr="00B562DD" w:rsidRDefault="00B562DD">
            <w:pPr>
              <w:pStyle w:val="ConsPlusNormal"/>
              <w:jc w:val="center"/>
            </w:pPr>
            <w:r w:rsidRPr="00B562DD">
              <w:t>576,1</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территориальные государственные </w:t>
            </w:r>
            <w:r w:rsidRPr="00B562DD">
              <w:lastRenderedPageBreak/>
              <w:t>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Приморский край</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1224,8</w:t>
            </w:r>
          </w:p>
        </w:tc>
        <w:tc>
          <w:tcPr>
            <w:tcW w:w="907" w:type="dxa"/>
            <w:tcBorders>
              <w:top w:val="nil"/>
              <w:left w:val="nil"/>
              <w:bottom w:val="nil"/>
              <w:right w:val="nil"/>
            </w:tcBorders>
          </w:tcPr>
          <w:p w:rsidR="00B562DD" w:rsidRPr="00B562DD" w:rsidRDefault="00B562DD">
            <w:pPr>
              <w:pStyle w:val="ConsPlusNormal"/>
              <w:jc w:val="center"/>
            </w:pPr>
            <w:r w:rsidRPr="00B562DD">
              <w:t>1224,8</w:t>
            </w:r>
          </w:p>
        </w:tc>
        <w:tc>
          <w:tcPr>
            <w:tcW w:w="870" w:type="dxa"/>
            <w:tcBorders>
              <w:top w:val="nil"/>
              <w:left w:val="nil"/>
              <w:bottom w:val="nil"/>
              <w:right w:val="nil"/>
            </w:tcBorders>
          </w:tcPr>
          <w:p w:rsidR="00B562DD" w:rsidRPr="00B562DD" w:rsidRDefault="00B562DD">
            <w:pPr>
              <w:pStyle w:val="ConsPlusNormal"/>
              <w:jc w:val="center"/>
            </w:pPr>
            <w:r w:rsidRPr="00B562DD">
              <w:t>1180,2</w:t>
            </w:r>
          </w:p>
        </w:tc>
        <w:tc>
          <w:tcPr>
            <w:tcW w:w="870" w:type="dxa"/>
            <w:tcBorders>
              <w:top w:val="nil"/>
              <w:left w:val="nil"/>
              <w:bottom w:val="nil"/>
              <w:right w:val="nil"/>
            </w:tcBorders>
          </w:tcPr>
          <w:p w:rsidR="00B562DD" w:rsidRPr="00B562DD" w:rsidRDefault="00B562DD">
            <w:pPr>
              <w:pStyle w:val="ConsPlusNormal"/>
              <w:jc w:val="center"/>
            </w:pPr>
            <w:r w:rsidRPr="00B562DD">
              <w:t>1081,3</w:t>
            </w:r>
          </w:p>
        </w:tc>
        <w:tc>
          <w:tcPr>
            <w:tcW w:w="870" w:type="dxa"/>
            <w:tcBorders>
              <w:top w:val="nil"/>
              <w:left w:val="nil"/>
              <w:bottom w:val="nil"/>
              <w:right w:val="nil"/>
            </w:tcBorders>
          </w:tcPr>
          <w:p w:rsidR="00B562DD" w:rsidRPr="00B562DD" w:rsidRDefault="00B562DD">
            <w:pPr>
              <w:pStyle w:val="ConsPlusNormal"/>
              <w:jc w:val="center"/>
            </w:pPr>
            <w:r w:rsidRPr="00B562DD">
              <w:t>1081,2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1016,6</w:t>
            </w:r>
          </w:p>
        </w:tc>
        <w:tc>
          <w:tcPr>
            <w:tcW w:w="907" w:type="dxa"/>
            <w:tcBorders>
              <w:top w:val="nil"/>
              <w:left w:val="nil"/>
              <w:bottom w:val="nil"/>
              <w:right w:val="nil"/>
            </w:tcBorders>
          </w:tcPr>
          <w:p w:rsidR="00B562DD" w:rsidRPr="00B562DD" w:rsidRDefault="00B562DD">
            <w:pPr>
              <w:pStyle w:val="ConsPlusNormal"/>
              <w:jc w:val="center"/>
            </w:pPr>
            <w:r w:rsidRPr="00B562DD">
              <w:t>1016,6</w:t>
            </w:r>
          </w:p>
        </w:tc>
        <w:tc>
          <w:tcPr>
            <w:tcW w:w="870" w:type="dxa"/>
            <w:tcBorders>
              <w:top w:val="nil"/>
              <w:left w:val="nil"/>
              <w:bottom w:val="nil"/>
              <w:right w:val="nil"/>
            </w:tcBorders>
          </w:tcPr>
          <w:p w:rsidR="00B562DD" w:rsidRPr="00B562DD" w:rsidRDefault="00B562DD">
            <w:pPr>
              <w:pStyle w:val="ConsPlusNormal"/>
              <w:jc w:val="center"/>
            </w:pPr>
            <w:r w:rsidRPr="00B562DD">
              <w:t>1038,6</w:t>
            </w:r>
          </w:p>
        </w:tc>
        <w:tc>
          <w:tcPr>
            <w:tcW w:w="870" w:type="dxa"/>
            <w:tcBorders>
              <w:top w:val="nil"/>
              <w:left w:val="nil"/>
              <w:bottom w:val="nil"/>
              <w:right w:val="nil"/>
            </w:tcBorders>
          </w:tcPr>
          <w:p w:rsidR="00B562DD" w:rsidRPr="00B562DD" w:rsidRDefault="00B562DD">
            <w:pPr>
              <w:pStyle w:val="ConsPlusNormal"/>
              <w:jc w:val="center"/>
            </w:pPr>
            <w:r w:rsidRPr="00B562DD">
              <w:t>1081,3</w:t>
            </w:r>
          </w:p>
        </w:tc>
        <w:tc>
          <w:tcPr>
            <w:tcW w:w="870" w:type="dxa"/>
            <w:tcBorders>
              <w:top w:val="nil"/>
              <w:left w:val="nil"/>
              <w:bottom w:val="nil"/>
              <w:right w:val="nil"/>
            </w:tcBorders>
          </w:tcPr>
          <w:p w:rsidR="00B562DD" w:rsidRPr="00B562DD" w:rsidRDefault="00B562DD">
            <w:pPr>
              <w:pStyle w:val="ConsPlusNormal"/>
              <w:jc w:val="center"/>
            </w:pPr>
            <w:r w:rsidRPr="00B562DD">
              <w:t>1081,2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208,2</w:t>
            </w:r>
          </w:p>
        </w:tc>
        <w:tc>
          <w:tcPr>
            <w:tcW w:w="907" w:type="dxa"/>
            <w:tcBorders>
              <w:top w:val="nil"/>
              <w:left w:val="nil"/>
              <w:bottom w:val="nil"/>
              <w:right w:val="nil"/>
            </w:tcBorders>
          </w:tcPr>
          <w:p w:rsidR="00B562DD" w:rsidRPr="00B562DD" w:rsidRDefault="00B562DD">
            <w:pPr>
              <w:pStyle w:val="ConsPlusNormal"/>
              <w:jc w:val="center"/>
            </w:pPr>
            <w:r w:rsidRPr="00B562DD">
              <w:t>208,2</w:t>
            </w:r>
          </w:p>
        </w:tc>
        <w:tc>
          <w:tcPr>
            <w:tcW w:w="870" w:type="dxa"/>
            <w:tcBorders>
              <w:top w:val="nil"/>
              <w:left w:val="nil"/>
              <w:bottom w:val="nil"/>
              <w:right w:val="nil"/>
            </w:tcBorders>
          </w:tcPr>
          <w:p w:rsidR="00B562DD" w:rsidRPr="00B562DD" w:rsidRDefault="00B562DD">
            <w:pPr>
              <w:pStyle w:val="ConsPlusNormal"/>
              <w:jc w:val="center"/>
            </w:pPr>
            <w:r w:rsidRPr="00B562DD">
              <w:t>141,6</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компании с </w:t>
            </w:r>
            <w:r w:rsidRPr="00B562DD">
              <w:lastRenderedPageBreak/>
              <w:t>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Хабаровский край</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58550,2</w:t>
            </w:r>
          </w:p>
        </w:tc>
        <w:tc>
          <w:tcPr>
            <w:tcW w:w="907" w:type="dxa"/>
            <w:tcBorders>
              <w:top w:val="nil"/>
              <w:left w:val="nil"/>
              <w:bottom w:val="nil"/>
              <w:right w:val="nil"/>
            </w:tcBorders>
          </w:tcPr>
          <w:p w:rsidR="00B562DD" w:rsidRPr="00B562DD" w:rsidRDefault="00B562DD">
            <w:pPr>
              <w:pStyle w:val="ConsPlusNormal"/>
              <w:jc w:val="center"/>
            </w:pPr>
            <w:r w:rsidRPr="00B562DD">
              <w:t>58550,2</w:t>
            </w:r>
          </w:p>
        </w:tc>
        <w:tc>
          <w:tcPr>
            <w:tcW w:w="870" w:type="dxa"/>
            <w:tcBorders>
              <w:top w:val="nil"/>
              <w:left w:val="nil"/>
              <w:bottom w:val="nil"/>
              <w:right w:val="nil"/>
            </w:tcBorders>
          </w:tcPr>
          <w:p w:rsidR="00B562DD" w:rsidRPr="00B562DD" w:rsidRDefault="00B562DD">
            <w:pPr>
              <w:pStyle w:val="ConsPlusNormal"/>
              <w:jc w:val="center"/>
            </w:pPr>
            <w:r w:rsidRPr="00B562DD">
              <w:t>13031,1</w:t>
            </w:r>
          </w:p>
        </w:tc>
        <w:tc>
          <w:tcPr>
            <w:tcW w:w="870" w:type="dxa"/>
            <w:tcBorders>
              <w:top w:val="nil"/>
              <w:left w:val="nil"/>
              <w:bottom w:val="nil"/>
              <w:right w:val="nil"/>
            </w:tcBorders>
          </w:tcPr>
          <w:p w:rsidR="00B562DD" w:rsidRPr="00B562DD" w:rsidRDefault="00B562DD">
            <w:pPr>
              <w:pStyle w:val="ConsPlusNormal"/>
              <w:jc w:val="center"/>
            </w:pPr>
            <w:r w:rsidRPr="00B562DD">
              <w:t>11395,6</w:t>
            </w:r>
          </w:p>
        </w:tc>
        <w:tc>
          <w:tcPr>
            <w:tcW w:w="870" w:type="dxa"/>
            <w:tcBorders>
              <w:top w:val="nil"/>
              <w:left w:val="nil"/>
              <w:bottom w:val="nil"/>
              <w:right w:val="nil"/>
            </w:tcBorders>
          </w:tcPr>
          <w:p w:rsidR="00B562DD" w:rsidRPr="00B562DD" w:rsidRDefault="00B562DD">
            <w:pPr>
              <w:pStyle w:val="ConsPlusNormal"/>
              <w:jc w:val="center"/>
            </w:pPr>
            <w:r w:rsidRPr="00B562DD">
              <w:t>11394,8</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12028,6</w:t>
            </w:r>
          </w:p>
        </w:tc>
        <w:tc>
          <w:tcPr>
            <w:tcW w:w="907" w:type="dxa"/>
            <w:tcBorders>
              <w:top w:val="nil"/>
              <w:left w:val="nil"/>
              <w:bottom w:val="nil"/>
              <w:right w:val="nil"/>
            </w:tcBorders>
          </w:tcPr>
          <w:p w:rsidR="00B562DD" w:rsidRPr="00B562DD" w:rsidRDefault="00B562DD">
            <w:pPr>
              <w:pStyle w:val="ConsPlusNormal"/>
              <w:jc w:val="center"/>
            </w:pPr>
            <w:r w:rsidRPr="00B562DD">
              <w:t>12028,6</w:t>
            </w:r>
          </w:p>
        </w:tc>
        <w:tc>
          <w:tcPr>
            <w:tcW w:w="870" w:type="dxa"/>
            <w:tcBorders>
              <w:top w:val="nil"/>
              <w:left w:val="nil"/>
              <w:bottom w:val="nil"/>
              <w:right w:val="nil"/>
            </w:tcBorders>
          </w:tcPr>
          <w:p w:rsidR="00B562DD" w:rsidRPr="00B562DD" w:rsidRDefault="00B562DD">
            <w:pPr>
              <w:pStyle w:val="ConsPlusNormal"/>
              <w:jc w:val="center"/>
            </w:pPr>
            <w:r w:rsidRPr="00B562DD">
              <w:t>10946,1</w:t>
            </w:r>
          </w:p>
        </w:tc>
        <w:tc>
          <w:tcPr>
            <w:tcW w:w="870" w:type="dxa"/>
            <w:tcBorders>
              <w:top w:val="nil"/>
              <w:left w:val="nil"/>
              <w:bottom w:val="nil"/>
              <w:right w:val="nil"/>
            </w:tcBorders>
          </w:tcPr>
          <w:p w:rsidR="00B562DD" w:rsidRPr="00B562DD" w:rsidRDefault="00B562DD">
            <w:pPr>
              <w:pStyle w:val="ConsPlusNormal"/>
              <w:jc w:val="center"/>
            </w:pPr>
            <w:r w:rsidRPr="00B562DD">
              <w:t>11395,6</w:t>
            </w:r>
          </w:p>
        </w:tc>
        <w:tc>
          <w:tcPr>
            <w:tcW w:w="870" w:type="dxa"/>
            <w:tcBorders>
              <w:top w:val="nil"/>
              <w:left w:val="nil"/>
              <w:bottom w:val="nil"/>
              <w:right w:val="nil"/>
            </w:tcBorders>
          </w:tcPr>
          <w:p w:rsidR="00B562DD" w:rsidRPr="00B562DD" w:rsidRDefault="00B562DD">
            <w:pPr>
              <w:pStyle w:val="ConsPlusNormal"/>
              <w:jc w:val="center"/>
            </w:pPr>
            <w:r w:rsidRPr="00B562DD">
              <w:t>11394,8</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46521,6</w:t>
            </w:r>
          </w:p>
        </w:tc>
        <w:tc>
          <w:tcPr>
            <w:tcW w:w="907" w:type="dxa"/>
            <w:tcBorders>
              <w:top w:val="nil"/>
              <w:left w:val="nil"/>
              <w:bottom w:val="nil"/>
              <w:right w:val="nil"/>
            </w:tcBorders>
          </w:tcPr>
          <w:p w:rsidR="00B562DD" w:rsidRPr="00B562DD" w:rsidRDefault="00B562DD">
            <w:pPr>
              <w:pStyle w:val="ConsPlusNormal"/>
              <w:jc w:val="center"/>
            </w:pPr>
            <w:r w:rsidRPr="00B562DD">
              <w:t>46521,6</w:t>
            </w:r>
          </w:p>
        </w:tc>
        <w:tc>
          <w:tcPr>
            <w:tcW w:w="870" w:type="dxa"/>
            <w:tcBorders>
              <w:top w:val="nil"/>
              <w:left w:val="nil"/>
              <w:bottom w:val="nil"/>
              <w:right w:val="nil"/>
            </w:tcBorders>
          </w:tcPr>
          <w:p w:rsidR="00B562DD" w:rsidRPr="00B562DD" w:rsidRDefault="00B562DD">
            <w:pPr>
              <w:pStyle w:val="ConsPlusNormal"/>
              <w:jc w:val="center"/>
            </w:pPr>
            <w:r w:rsidRPr="00B562DD">
              <w:t>2085</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Амурская область</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1325,2</w:t>
            </w:r>
          </w:p>
        </w:tc>
        <w:tc>
          <w:tcPr>
            <w:tcW w:w="907" w:type="dxa"/>
            <w:tcBorders>
              <w:top w:val="nil"/>
              <w:left w:val="nil"/>
              <w:bottom w:val="nil"/>
              <w:right w:val="nil"/>
            </w:tcBorders>
          </w:tcPr>
          <w:p w:rsidR="00B562DD" w:rsidRPr="00B562DD" w:rsidRDefault="00B562DD">
            <w:pPr>
              <w:pStyle w:val="ConsPlusNormal"/>
              <w:jc w:val="center"/>
            </w:pPr>
            <w:r w:rsidRPr="00B562DD">
              <w:t>1325,2</w:t>
            </w:r>
          </w:p>
        </w:tc>
        <w:tc>
          <w:tcPr>
            <w:tcW w:w="870" w:type="dxa"/>
            <w:tcBorders>
              <w:top w:val="nil"/>
              <w:left w:val="nil"/>
              <w:bottom w:val="nil"/>
              <w:right w:val="nil"/>
            </w:tcBorders>
          </w:tcPr>
          <w:p w:rsidR="00B562DD" w:rsidRPr="00B562DD" w:rsidRDefault="00B562DD">
            <w:pPr>
              <w:pStyle w:val="ConsPlusNormal"/>
              <w:jc w:val="center"/>
            </w:pPr>
            <w:r w:rsidRPr="00B562DD">
              <w:t>1223,2</w:t>
            </w:r>
          </w:p>
        </w:tc>
        <w:tc>
          <w:tcPr>
            <w:tcW w:w="870" w:type="dxa"/>
            <w:tcBorders>
              <w:top w:val="nil"/>
              <w:left w:val="nil"/>
              <w:bottom w:val="nil"/>
              <w:right w:val="nil"/>
            </w:tcBorders>
          </w:tcPr>
          <w:p w:rsidR="00B562DD" w:rsidRPr="00B562DD" w:rsidRDefault="00B562DD">
            <w:pPr>
              <w:pStyle w:val="ConsPlusNormal"/>
              <w:jc w:val="center"/>
            </w:pPr>
            <w:r w:rsidRPr="00B562DD">
              <w:t>1082,4</w:t>
            </w:r>
          </w:p>
        </w:tc>
        <w:tc>
          <w:tcPr>
            <w:tcW w:w="870" w:type="dxa"/>
            <w:tcBorders>
              <w:top w:val="nil"/>
              <w:left w:val="nil"/>
              <w:bottom w:val="nil"/>
              <w:right w:val="nil"/>
            </w:tcBorders>
          </w:tcPr>
          <w:p w:rsidR="00B562DD" w:rsidRPr="00B562DD" w:rsidRDefault="00B562DD">
            <w:pPr>
              <w:pStyle w:val="ConsPlusNormal"/>
              <w:jc w:val="center"/>
            </w:pPr>
            <w:r w:rsidRPr="00B562DD">
              <w:t>1082,3</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1020</w:t>
            </w:r>
          </w:p>
        </w:tc>
        <w:tc>
          <w:tcPr>
            <w:tcW w:w="907" w:type="dxa"/>
            <w:tcBorders>
              <w:top w:val="nil"/>
              <w:left w:val="nil"/>
              <w:bottom w:val="nil"/>
              <w:right w:val="nil"/>
            </w:tcBorders>
          </w:tcPr>
          <w:p w:rsidR="00B562DD" w:rsidRPr="00B562DD" w:rsidRDefault="00B562DD">
            <w:pPr>
              <w:pStyle w:val="ConsPlusNormal"/>
              <w:jc w:val="center"/>
            </w:pPr>
            <w:r w:rsidRPr="00B562DD">
              <w:t>1020</w:t>
            </w:r>
          </w:p>
        </w:tc>
        <w:tc>
          <w:tcPr>
            <w:tcW w:w="870" w:type="dxa"/>
            <w:tcBorders>
              <w:top w:val="nil"/>
              <w:left w:val="nil"/>
              <w:bottom w:val="nil"/>
              <w:right w:val="nil"/>
            </w:tcBorders>
          </w:tcPr>
          <w:p w:rsidR="00B562DD" w:rsidRPr="00B562DD" w:rsidRDefault="00B562DD">
            <w:pPr>
              <w:pStyle w:val="ConsPlusNormal"/>
              <w:jc w:val="center"/>
            </w:pPr>
            <w:r w:rsidRPr="00B562DD">
              <w:t>1039,7</w:t>
            </w:r>
          </w:p>
        </w:tc>
        <w:tc>
          <w:tcPr>
            <w:tcW w:w="870" w:type="dxa"/>
            <w:tcBorders>
              <w:top w:val="nil"/>
              <w:left w:val="nil"/>
              <w:bottom w:val="nil"/>
              <w:right w:val="nil"/>
            </w:tcBorders>
          </w:tcPr>
          <w:p w:rsidR="00B562DD" w:rsidRPr="00B562DD" w:rsidRDefault="00B562DD">
            <w:pPr>
              <w:pStyle w:val="ConsPlusNormal"/>
              <w:jc w:val="center"/>
            </w:pPr>
            <w:r w:rsidRPr="00B562DD">
              <w:t>1082,4</w:t>
            </w:r>
          </w:p>
        </w:tc>
        <w:tc>
          <w:tcPr>
            <w:tcW w:w="870" w:type="dxa"/>
            <w:tcBorders>
              <w:top w:val="nil"/>
              <w:left w:val="nil"/>
              <w:bottom w:val="nil"/>
              <w:right w:val="nil"/>
            </w:tcBorders>
          </w:tcPr>
          <w:p w:rsidR="00B562DD" w:rsidRPr="00B562DD" w:rsidRDefault="00B562DD">
            <w:pPr>
              <w:pStyle w:val="ConsPlusNormal"/>
              <w:jc w:val="center"/>
            </w:pPr>
            <w:r w:rsidRPr="00B562DD">
              <w:t>1082,3</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305,2</w:t>
            </w:r>
          </w:p>
        </w:tc>
        <w:tc>
          <w:tcPr>
            <w:tcW w:w="907" w:type="dxa"/>
            <w:tcBorders>
              <w:top w:val="nil"/>
              <w:left w:val="nil"/>
              <w:bottom w:val="nil"/>
              <w:right w:val="nil"/>
            </w:tcBorders>
          </w:tcPr>
          <w:p w:rsidR="00B562DD" w:rsidRPr="00B562DD" w:rsidRDefault="00B562DD">
            <w:pPr>
              <w:pStyle w:val="ConsPlusNormal"/>
              <w:jc w:val="center"/>
            </w:pPr>
            <w:r w:rsidRPr="00B562DD">
              <w:t>305,2</w:t>
            </w:r>
          </w:p>
        </w:tc>
        <w:tc>
          <w:tcPr>
            <w:tcW w:w="870" w:type="dxa"/>
            <w:tcBorders>
              <w:top w:val="nil"/>
              <w:left w:val="nil"/>
              <w:bottom w:val="nil"/>
              <w:right w:val="nil"/>
            </w:tcBorders>
          </w:tcPr>
          <w:p w:rsidR="00B562DD" w:rsidRPr="00B562DD" w:rsidRDefault="00B562DD">
            <w:pPr>
              <w:pStyle w:val="ConsPlusNormal"/>
              <w:jc w:val="center"/>
            </w:pPr>
            <w:r w:rsidRPr="00B562DD">
              <w:t>183,5</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Магаданская область</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5933,9</w:t>
            </w:r>
          </w:p>
        </w:tc>
        <w:tc>
          <w:tcPr>
            <w:tcW w:w="907" w:type="dxa"/>
            <w:tcBorders>
              <w:top w:val="nil"/>
              <w:left w:val="nil"/>
              <w:bottom w:val="nil"/>
              <w:right w:val="nil"/>
            </w:tcBorders>
          </w:tcPr>
          <w:p w:rsidR="00B562DD" w:rsidRPr="00B562DD" w:rsidRDefault="00B562DD">
            <w:pPr>
              <w:pStyle w:val="ConsPlusNormal"/>
              <w:jc w:val="center"/>
            </w:pPr>
            <w:r w:rsidRPr="00B562DD">
              <w:t>5728,3</w:t>
            </w:r>
          </w:p>
        </w:tc>
        <w:tc>
          <w:tcPr>
            <w:tcW w:w="870" w:type="dxa"/>
            <w:tcBorders>
              <w:top w:val="nil"/>
              <w:left w:val="nil"/>
              <w:bottom w:val="nil"/>
              <w:right w:val="nil"/>
            </w:tcBorders>
          </w:tcPr>
          <w:p w:rsidR="00B562DD" w:rsidRPr="00B562DD" w:rsidRDefault="00B562DD">
            <w:pPr>
              <w:pStyle w:val="ConsPlusNormal"/>
              <w:jc w:val="center"/>
            </w:pPr>
            <w:r w:rsidRPr="00B562DD">
              <w:t>3531,7</w:t>
            </w:r>
          </w:p>
        </w:tc>
        <w:tc>
          <w:tcPr>
            <w:tcW w:w="870" w:type="dxa"/>
            <w:tcBorders>
              <w:top w:val="nil"/>
              <w:left w:val="nil"/>
              <w:bottom w:val="nil"/>
              <w:right w:val="nil"/>
            </w:tcBorders>
          </w:tcPr>
          <w:p w:rsidR="00B562DD" w:rsidRPr="00B562DD" w:rsidRDefault="00B562DD">
            <w:pPr>
              <w:pStyle w:val="ConsPlusNormal"/>
              <w:jc w:val="center"/>
            </w:pPr>
            <w:r w:rsidRPr="00B562DD">
              <w:t>3345,8</w:t>
            </w:r>
          </w:p>
        </w:tc>
        <w:tc>
          <w:tcPr>
            <w:tcW w:w="870" w:type="dxa"/>
            <w:tcBorders>
              <w:top w:val="nil"/>
              <w:left w:val="nil"/>
              <w:bottom w:val="nil"/>
              <w:right w:val="nil"/>
            </w:tcBorders>
          </w:tcPr>
          <w:p w:rsidR="00B562DD" w:rsidRPr="00B562DD" w:rsidRDefault="00B562DD">
            <w:pPr>
              <w:pStyle w:val="ConsPlusNormal"/>
              <w:jc w:val="center"/>
            </w:pPr>
            <w:r w:rsidRPr="00B562DD">
              <w:t>3345,6</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3320,2</w:t>
            </w:r>
          </w:p>
        </w:tc>
        <w:tc>
          <w:tcPr>
            <w:tcW w:w="907" w:type="dxa"/>
            <w:tcBorders>
              <w:top w:val="nil"/>
              <w:left w:val="nil"/>
              <w:bottom w:val="nil"/>
              <w:right w:val="nil"/>
            </w:tcBorders>
          </w:tcPr>
          <w:p w:rsidR="00B562DD" w:rsidRPr="00B562DD" w:rsidRDefault="00B562DD">
            <w:pPr>
              <w:pStyle w:val="ConsPlusNormal"/>
              <w:jc w:val="center"/>
            </w:pPr>
            <w:r w:rsidRPr="00B562DD">
              <w:t>3205,1</w:t>
            </w:r>
          </w:p>
        </w:tc>
        <w:tc>
          <w:tcPr>
            <w:tcW w:w="870" w:type="dxa"/>
            <w:tcBorders>
              <w:top w:val="nil"/>
              <w:left w:val="nil"/>
              <w:bottom w:val="nil"/>
              <w:right w:val="nil"/>
            </w:tcBorders>
          </w:tcPr>
          <w:p w:rsidR="00B562DD" w:rsidRPr="00B562DD" w:rsidRDefault="00B562DD">
            <w:pPr>
              <w:pStyle w:val="ConsPlusNormal"/>
              <w:jc w:val="center"/>
            </w:pPr>
            <w:r w:rsidRPr="00B562DD">
              <w:t>3213,8</w:t>
            </w:r>
          </w:p>
        </w:tc>
        <w:tc>
          <w:tcPr>
            <w:tcW w:w="870" w:type="dxa"/>
            <w:tcBorders>
              <w:top w:val="nil"/>
              <w:left w:val="nil"/>
              <w:bottom w:val="nil"/>
              <w:right w:val="nil"/>
            </w:tcBorders>
          </w:tcPr>
          <w:p w:rsidR="00B562DD" w:rsidRPr="00B562DD" w:rsidRDefault="00B562DD">
            <w:pPr>
              <w:pStyle w:val="ConsPlusNormal"/>
              <w:jc w:val="center"/>
            </w:pPr>
            <w:r w:rsidRPr="00B562DD">
              <w:t>3345,8</w:t>
            </w:r>
          </w:p>
        </w:tc>
        <w:tc>
          <w:tcPr>
            <w:tcW w:w="870" w:type="dxa"/>
            <w:tcBorders>
              <w:top w:val="nil"/>
              <w:left w:val="nil"/>
              <w:bottom w:val="nil"/>
              <w:right w:val="nil"/>
            </w:tcBorders>
          </w:tcPr>
          <w:p w:rsidR="00B562DD" w:rsidRPr="00B562DD" w:rsidRDefault="00B562DD">
            <w:pPr>
              <w:pStyle w:val="ConsPlusNormal"/>
              <w:jc w:val="center"/>
            </w:pPr>
            <w:r w:rsidRPr="00B562DD">
              <w:t>3345,6</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государственные </w:t>
            </w:r>
            <w:r w:rsidRPr="00B562DD">
              <w:lastRenderedPageBreak/>
              <w:t>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2613,7</w:t>
            </w:r>
          </w:p>
        </w:tc>
        <w:tc>
          <w:tcPr>
            <w:tcW w:w="907" w:type="dxa"/>
            <w:tcBorders>
              <w:top w:val="nil"/>
              <w:left w:val="nil"/>
              <w:bottom w:val="nil"/>
              <w:right w:val="nil"/>
            </w:tcBorders>
          </w:tcPr>
          <w:p w:rsidR="00B562DD" w:rsidRPr="00B562DD" w:rsidRDefault="00B562DD">
            <w:pPr>
              <w:pStyle w:val="ConsPlusNormal"/>
              <w:jc w:val="center"/>
            </w:pPr>
            <w:r w:rsidRPr="00B562DD">
              <w:t>2523,2</w:t>
            </w:r>
          </w:p>
        </w:tc>
        <w:tc>
          <w:tcPr>
            <w:tcW w:w="870" w:type="dxa"/>
            <w:tcBorders>
              <w:top w:val="nil"/>
              <w:left w:val="nil"/>
              <w:bottom w:val="nil"/>
              <w:right w:val="nil"/>
            </w:tcBorders>
          </w:tcPr>
          <w:p w:rsidR="00B562DD" w:rsidRPr="00B562DD" w:rsidRDefault="00B562DD">
            <w:pPr>
              <w:pStyle w:val="ConsPlusNormal"/>
              <w:jc w:val="center"/>
            </w:pPr>
            <w:r w:rsidRPr="00B562DD">
              <w:t>317,9</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Сахалинская область</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3544,6</w:t>
            </w:r>
          </w:p>
        </w:tc>
        <w:tc>
          <w:tcPr>
            <w:tcW w:w="907" w:type="dxa"/>
            <w:tcBorders>
              <w:top w:val="nil"/>
              <w:left w:val="nil"/>
              <w:bottom w:val="nil"/>
              <w:right w:val="nil"/>
            </w:tcBorders>
          </w:tcPr>
          <w:p w:rsidR="00B562DD" w:rsidRPr="00B562DD" w:rsidRDefault="00B562DD">
            <w:pPr>
              <w:pStyle w:val="ConsPlusNormal"/>
              <w:jc w:val="center"/>
            </w:pPr>
            <w:r w:rsidRPr="00B562DD">
              <w:t>3526,1</w:t>
            </w:r>
          </w:p>
        </w:tc>
        <w:tc>
          <w:tcPr>
            <w:tcW w:w="870" w:type="dxa"/>
            <w:tcBorders>
              <w:top w:val="nil"/>
              <w:left w:val="nil"/>
              <w:bottom w:val="nil"/>
              <w:right w:val="nil"/>
            </w:tcBorders>
          </w:tcPr>
          <w:p w:rsidR="00B562DD" w:rsidRPr="00B562DD" w:rsidRDefault="00B562DD">
            <w:pPr>
              <w:pStyle w:val="ConsPlusNormal"/>
              <w:jc w:val="center"/>
            </w:pPr>
            <w:r w:rsidRPr="00B562DD">
              <w:t>2400,2</w:t>
            </w:r>
          </w:p>
        </w:tc>
        <w:tc>
          <w:tcPr>
            <w:tcW w:w="870" w:type="dxa"/>
            <w:tcBorders>
              <w:top w:val="nil"/>
              <w:left w:val="nil"/>
              <w:bottom w:val="nil"/>
              <w:right w:val="nil"/>
            </w:tcBorders>
          </w:tcPr>
          <w:p w:rsidR="00B562DD" w:rsidRPr="00B562DD" w:rsidRDefault="00B562DD">
            <w:pPr>
              <w:pStyle w:val="ConsPlusNormal"/>
              <w:jc w:val="center"/>
            </w:pPr>
            <w:r w:rsidRPr="00B562DD">
              <w:t>1074,5</w:t>
            </w:r>
          </w:p>
        </w:tc>
        <w:tc>
          <w:tcPr>
            <w:tcW w:w="870" w:type="dxa"/>
            <w:tcBorders>
              <w:top w:val="nil"/>
              <w:left w:val="nil"/>
              <w:bottom w:val="nil"/>
              <w:right w:val="nil"/>
            </w:tcBorders>
          </w:tcPr>
          <w:p w:rsidR="00B562DD" w:rsidRPr="00B562DD" w:rsidRDefault="00B562DD">
            <w:pPr>
              <w:pStyle w:val="ConsPlusNormal"/>
              <w:jc w:val="center"/>
            </w:pPr>
            <w:r w:rsidRPr="00B562DD">
              <w:t>1074,4</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896,6</w:t>
            </w:r>
          </w:p>
        </w:tc>
        <w:tc>
          <w:tcPr>
            <w:tcW w:w="907" w:type="dxa"/>
            <w:tcBorders>
              <w:top w:val="nil"/>
              <w:left w:val="nil"/>
              <w:bottom w:val="nil"/>
              <w:right w:val="nil"/>
            </w:tcBorders>
          </w:tcPr>
          <w:p w:rsidR="00B562DD" w:rsidRPr="00B562DD" w:rsidRDefault="00B562DD">
            <w:pPr>
              <w:pStyle w:val="ConsPlusNormal"/>
              <w:jc w:val="center"/>
            </w:pPr>
            <w:r w:rsidRPr="00B562DD">
              <w:t>891,9</w:t>
            </w:r>
          </w:p>
        </w:tc>
        <w:tc>
          <w:tcPr>
            <w:tcW w:w="870" w:type="dxa"/>
            <w:tcBorders>
              <w:top w:val="nil"/>
              <w:left w:val="nil"/>
              <w:bottom w:val="nil"/>
              <w:right w:val="nil"/>
            </w:tcBorders>
          </w:tcPr>
          <w:p w:rsidR="00B562DD" w:rsidRPr="00B562DD" w:rsidRDefault="00B562DD">
            <w:pPr>
              <w:pStyle w:val="ConsPlusNormal"/>
              <w:jc w:val="center"/>
            </w:pPr>
            <w:r w:rsidRPr="00B562DD">
              <w:t>1032,1</w:t>
            </w:r>
          </w:p>
        </w:tc>
        <w:tc>
          <w:tcPr>
            <w:tcW w:w="870" w:type="dxa"/>
            <w:tcBorders>
              <w:top w:val="nil"/>
              <w:left w:val="nil"/>
              <w:bottom w:val="nil"/>
              <w:right w:val="nil"/>
            </w:tcBorders>
          </w:tcPr>
          <w:p w:rsidR="00B562DD" w:rsidRPr="00B562DD" w:rsidRDefault="00B562DD">
            <w:pPr>
              <w:pStyle w:val="ConsPlusNormal"/>
              <w:jc w:val="center"/>
            </w:pPr>
            <w:r w:rsidRPr="00B562DD">
              <w:t>1074,5</w:t>
            </w:r>
          </w:p>
        </w:tc>
        <w:tc>
          <w:tcPr>
            <w:tcW w:w="870" w:type="dxa"/>
            <w:tcBorders>
              <w:top w:val="nil"/>
              <w:left w:val="nil"/>
              <w:bottom w:val="nil"/>
              <w:right w:val="nil"/>
            </w:tcBorders>
          </w:tcPr>
          <w:p w:rsidR="00B562DD" w:rsidRPr="00B562DD" w:rsidRDefault="00B562DD">
            <w:pPr>
              <w:pStyle w:val="ConsPlusNormal"/>
              <w:jc w:val="center"/>
            </w:pPr>
            <w:r w:rsidRPr="00B562DD">
              <w:t>1074,4</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бюджеты субъектов </w:t>
            </w:r>
            <w:r w:rsidRPr="00B562DD">
              <w:lastRenderedPageBreak/>
              <w:t>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2648</w:t>
            </w:r>
          </w:p>
        </w:tc>
        <w:tc>
          <w:tcPr>
            <w:tcW w:w="907" w:type="dxa"/>
            <w:tcBorders>
              <w:top w:val="nil"/>
              <w:left w:val="nil"/>
              <w:bottom w:val="nil"/>
              <w:right w:val="nil"/>
            </w:tcBorders>
          </w:tcPr>
          <w:p w:rsidR="00B562DD" w:rsidRPr="00B562DD" w:rsidRDefault="00B562DD">
            <w:pPr>
              <w:pStyle w:val="ConsPlusNormal"/>
              <w:jc w:val="center"/>
            </w:pPr>
            <w:r w:rsidRPr="00B562DD">
              <w:t>2634,2</w:t>
            </w:r>
          </w:p>
        </w:tc>
        <w:tc>
          <w:tcPr>
            <w:tcW w:w="870" w:type="dxa"/>
            <w:tcBorders>
              <w:top w:val="nil"/>
              <w:left w:val="nil"/>
              <w:bottom w:val="nil"/>
              <w:right w:val="nil"/>
            </w:tcBorders>
          </w:tcPr>
          <w:p w:rsidR="00B562DD" w:rsidRPr="00B562DD" w:rsidRDefault="00B562DD">
            <w:pPr>
              <w:pStyle w:val="ConsPlusNormal"/>
              <w:jc w:val="center"/>
            </w:pPr>
            <w:r w:rsidRPr="00B562DD">
              <w:t>1368,1</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Еврейская автономная область</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территориальные государственные внебюджетные </w:t>
            </w:r>
            <w:r w:rsidRPr="00B562DD">
              <w:lastRenderedPageBreak/>
              <w:t>фонды</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Чукотский автономный округ</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13365,2</w:t>
            </w:r>
          </w:p>
        </w:tc>
        <w:tc>
          <w:tcPr>
            <w:tcW w:w="907" w:type="dxa"/>
            <w:tcBorders>
              <w:top w:val="nil"/>
              <w:left w:val="nil"/>
              <w:bottom w:val="nil"/>
              <w:right w:val="nil"/>
            </w:tcBorders>
          </w:tcPr>
          <w:p w:rsidR="00B562DD" w:rsidRPr="00B562DD" w:rsidRDefault="00B562DD">
            <w:pPr>
              <w:pStyle w:val="ConsPlusNormal"/>
              <w:jc w:val="center"/>
            </w:pPr>
            <w:r w:rsidRPr="00B562DD">
              <w:t>13365,2</w:t>
            </w:r>
          </w:p>
        </w:tc>
        <w:tc>
          <w:tcPr>
            <w:tcW w:w="870" w:type="dxa"/>
            <w:tcBorders>
              <w:top w:val="nil"/>
              <w:left w:val="nil"/>
              <w:bottom w:val="nil"/>
              <w:right w:val="nil"/>
            </w:tcBorders>
          </w:tcPr>
          <w:p w:rsidR="00B562DD" w:rsidRPr="00B562DD" w:rsidRDefault="00B562DD">
            <w:pPr>
              <w:pStyle w:val="ConsPlusNormal"/>
              <w:jc w:val="center"/>
            </w:pPr>
            <w:r w:rsidRPr="00B562DD">
              <w:t>11897,9</w:t>
            </w:r>
          </w:p>
        </w:tc>
        <w:tc>
          <w:tcPr>
            <w:tcW w:w="870" w:type="dxa"/>
            <w:tcBorders>
              <w:top w:val="nil"/>
              <w:left w:val="nil"/>
              <w:bottom w:val="nil"/>
              <w:right w:val="nil"/>
            </w:tcBorders>
          </w:tcPr>
          <w:p w:rsidR="00B562DD" w:rsidRPr="00B562DD" w:rsidRDefault="00B562DD">
            <w:pPr>
              <w:pStyle w:val="ConsPlusNormal"/>
              <w:jc w:val="center"/>
            </w:pPr>
            <w:r w:rsidRPr="00B562DD">
              <w:t>11395,6</w:t>
            </w:r>
          </w:p>
        </w:tc>
        <w:tc>
          <w:tcPr>
            <w:tcW w:w="870" w:type="dxa"/>
            <w:tcBorders>
              <w:top w:val="nil"/>
              <w:left w:val="nil"/>
              <w:bottom w:val="nil"/>
              <w:right w:val="nil"/>
            </w:tcBorders>
          </w:tcPr>
          <w:p w:rsidR="00B562DD" w:rsidRPr="00B562DD" w:rsidRDefault="00B562DD">
            <w:pPr>
              <w:pStyle w:val="ConsPlusNormal"/>
              <w:jc w:val="center"/>
            </w:pPr>
            <w:r w:rsidRPr="00B562DD">
              <w:t>11394,8</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12028,6</w:t>
            </w:r>
          </w:p>
        </w:tc>
        <w:tc>
          <w:tcPr>
            <w:tcW w:w="907" w:type="dxa"/>
            <w:tcBorders>
              <w:top w:val="nil"/>
              <w:left w:val="nil"/>
              <w:bottom w:val="nil"/>
              <w:right w:val="nil"/>
            </w:tcBorders>
          </w:tcPr>
          <w:p w:rsidR="00B562DD" w:rsidRPr="00B562DD" w:rsidRDefault="00B562DD">
            <w:pPr>
              <w:pStyle w:val="ConsPlusNormal"/>
              <w:jc w:val="center"/>
            </w:pPr>
            <w:r w:rsidRPr="00B562DD">
              <w:t>12028,6</w:t>
            </w:r>
          </w:p>
        </w:tc>
        <w:tc>
          <w:tcPr>
            <w:tcW w:w="870" w:type="dxa"/>
            <w:tcBorders>
              <w:top w:val="nil"/>
              <w:left w:val="nil"/>
              <w:bottom w:val="nil"/>
              <w:right w:val="nil"/>
            </w:tcBorders>
          </w:tcPr>
          <w:p w:rsidR="00B562DD" w:rsidRPr="00B562DD" w:rsidRDefault="00B562DD">
            <w:pPr>
              <w:pStyle w:val="ConsPlusNormal"/>
              <w:jc w:val="center"/>
            </w:pPr>
            <w:r w:rsidRPr="00B562DD">
              <w:t>10946,1</w:t>
            </w:r>
          </w:p>
        </w:tc>
        <w:tc>
          <w:tcPr>
            <w:tcW w:w="870" w:type="dxa"/>
            <w:tcBorders>
              <w:top w:val="nil"/>
              <w:left w:val="nil"/>
              <w:bottom w:val="nil"/>
              <w:right w:val="nil"/>
            </w:tcBorders>
          </w:tcPr>
          <w:p w:rsidR="00B562DD" w:rsidRPr="00B562DD" w:rsidRDefault="00B562DD">
            <w:pPr>
              <w:pStyle w:val="ConsPlusNormal"/>
              <w:jc w:val="center"/>
            </w:pPr>
            <w:r w:rsidRPr="00B562DD">
              <w:t>11395,6</w:t>
            </w:r>
          </w:p>
        </w:tc>
        <w:tc>
          <w:tcPr>
            <w:tcW w:w="870" w:type="dxa"/>
            <w:tcBorders>
              <w:top w:val="nil"/>
              <w:left w:val="nil"/>
              <w:bottom w:val="nil"/>
              <w:right w:val="nil"/>
            </w:tcBorders>
          </w:tcPr>
          <w:p w:rsidR="00B562DD" w:rsidRPr="00B562DD" w:rsidRDefault="00B562DD">
            <w:pPr>
              <w:pStyle w:val="ConsPlusNormal"/>
              <w:jc w:val="center"/>
            </w:pPr>
            <w:r w:rsidRPr="00B562DD">
              <w:t>11394,8</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1336,6</w:t>
            </w:r>
          </w:p>
        </w:tc>
        <w:tc>
          <w:tcPr>
            <w:tcW w:w="907" w:type="dxa"/>
            <w:tcBorders>
              <w:top w:val="nil"/>
              <w:left w:val="nil"/>
              <w:bottom w:val="nil"/>
              <w:right w:val="nil"/>
            </w:tcBorders>
          </w:tcPr>
          <w:p w:rsidR="00B562DD" w:rsidRPr="00B562DD" w:rsidRDefault="00B562DD">
            <w:pPr>
              <w:pStyle w:val="ConsPlusNormal"/>
              <w:jc w:val="center"/>
            </w:pPr>
            <w:r w:rsidRPr="00B562DD">
              <w:t>1336,6</w:t>
            </w:r>
          </w:p>
        </w:tc>
        <w:tc>
          <w:tcPr>
            <w:tcW w:w="870" w:type="dxa"/>
            <w:tcBorders>
              <w:top w:val="nil"/>
              <w:left w:val="nil"/>
              <w:bottom w:val="nil"/>
              <w:right w:val="nil"/>
            </w:tcBorders>
          </w:tcPr>
          <w:p w:rsidR="00B562DD" w:rsidRPr="00B562DD" w:rsidRDefault="00B562DD">
            <w:pPr>
              <w:pStyle w:val="ConsPlusNormal"/>
              <w:jc w:val="center"/>
            </w:pPr>
            <w:r w:rsidRPr="00B562DD">
              <w:t>951,8</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компании с государственным </w:t>
            </w:r>
            <w:r w:rsidRPr="00B562DD">
              <w:lastRenderedPageBreak/>
              <w:t>участием</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r w:rsidRPr="00B562DD">
              <w:t>Подпрограмма 4 "Коренные малочисленные народы Российской Федерации"</w:t>
            </w:r>
          </w:p>
        </w:tc>
        <w:tc>
          <w:tcPr>
            <w:tcW w:w="1757" w:type="dxa"/>
            <w:vMerge w:val="restart"/>
            <w:tcBorders>
              <w:top w:val="nil"/>
              <w:left w:val="nil"/>
              <w:bottom w:val="nil"/>
              <w:right w:val="nil"/>
            </w:tcBorders>
          </w:tcPr>
          <w:p w:rsidR="00B562DD" w:rsidRPr="00B562DD" w:rsidRDefault="00B562DD">
            <w:pPr>
              <w:pStyle w:val="ConsPlusNormal"/>
            </w:pPr>
            <w:r w:rsidRPr="00B562DD">
              <w:t>Байкальский регион</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10271,6</w:t>
            </w:r>
          </w:p>
        </w:tc>
        <w:tc>
          <w:tcPr>
            <w:tcW w:w="907" w:type="dxa"/>
            <w:tcBorders>
              <w:top w:val="nil"/>
              <w:left w:val="nil"/>
              <w:bottom w:val="nil"/>
              <w:right w:val="nil"/>
            </w:tcBorders>
          </w:tcPr>
          <w:p w:rsidR="00B562DD" w:rsidRPr="00B562DD" w:rsidRDefault="00B562DD">
            <w:pPr>
              <w:pStyle w:val="ConsPlusNormal"/>
              <w:jc w:val="center"/>
            </w:pPr>
            <w:r w:rsidRPr="00B562DD">
              <w:t>10057,7</w:t>
            </w:r>
          </w:p>
        </w:tc>
        <w:tc>
          <w:tcPr>
            <w:tcW w:w="870" w:type="dxa"/>
            <w:tcBorders>
              <w:top w:val="nil"/>
              <w:left w:val="nil"/>
              <w:bottom w:val="nil"/>
              <w:right w:val="nil"/>
            </w:tcBorders>
          </w:tcPr>
          <w:p w:rsidR="00B562DD" w:rsidRPr="00B562DD" w:rsidRDefault="00B562DD">
            <w:pPr>
              <w:pStyle w:val="ConsPlusNormal"/>
              <w:jc w:val="center"/>
            </w:pPr>
            <w:r w:rsidRPr="00B562DD">
              <w:t>9896,8</w:t>
            </w:r>
          </w:p>
        </w:tc>
        <w:tc>
          <w:tcPr>
            <w:tcW w:w="870" w:type="dxa"/>
            <w:tcBorders>
              <w:top w:val="nil"/>
              <w:left w:val="nil"/>
              <w:bottom w:val="nil"/>
              <w:right w:val="nil"/>
            </w:tcBorders>
          </w:tcPr>
          <w:p w:rsidR="00B562DD" w:rsidRPr="00B562DD" w:rsidRDefault="00B562DD">
            <w:pPr>
              <w:pStyle w:val="ConsPlusNormal"/>
              <w:jc w:val="center"/>
            </w:pPr>
            <w:r w:rsidRPr="00B562DD">
              <w:t>7742,3</w:t>
            </w:r>
          </w:p>
        </w:tc>
        <w:tc>
          <w:tcPr>
            <w:tcW w:w="870" w:type="dxa"/>
            <w:tcBorders>
              <w:top w:val="nil"/>
              <w:left w:val="nil"/>
              <w:bottom w:val="nil"/>
              <w:right w:val="nil"/>
            </w:tcBorders>
          </w:tcPr>
          <w:p w:rsidR="00B562DD" w:rsidRPr="00B562DD" w:rsidRDefault="00B562DD">
            <w:pPr>
              <w:pStyle w:val="ConsPlusNormal"/>
              <w:jc w:val="center"/>
            </w:pPr>
            <w:r w:rsidRPr="00B562DD">
              <w:t>7741,7</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7522,7</w:t>
            </w:r>
          </w:p>
        </w:tc>
        <w:tc>
          <w:tcPr>
            <w:tcW w:w="907" w:type="dxa"/>
            <w:tcBorders>
              <w:top w:val="nil"/>
              <w:left w:val="nil"/>
              <w:bottom w:val="nil"/>
              <w:right w:val="nil"/>
            </w:tcBorders>
          </w:tcPr>
          <w:p w:rsidR="00B562DD" w:rsidRPr="00B562DD" w:rsidRDefault="00B562DD">
            <w:pPr>
              <w:pStyle w:val="ConsPlusNormal"/>
              <w:jc w:val="center"/>
            </w:pPr>
            <w:r w:rsidRPr="00B562DD">
              <w:t>7521,7</w:t>
            </w:r>
          </w:p>
        </w:tc>
        <w:tc>
          <w:tcPr>
            <w:tcW w:w="870" w:type="dxa"/>
            <w:tcBorders>
              <w:top w:val="nil"/>
              <w:left w:val="nil"/>
              <w:bottom w:val="nil"/>
              <w:right w:val="nil"/>
            </w:tcBorders>
          </w:tcPr>
          <w:p w:rsidR="00B562DD" w:rsidRPr="00B562DD" w:rsidRDefault="00B562DD">
            <w:pPr>
              <w:pStyle w:val="ConsPlusNormal"/>
              <w:jc w:val="center"/>
            </w:pPr>
            <w:r w:rsidRPr="00B562DD">
              <w:t>7436,8</w:t>
            </w:r>
          </w:p>
        </w:tc>
        <w:tc>
          <w:tcPr>
            <w:tcW w:w="870" w:type="dxa"/>
            <w:tcBorders>
              <w:top w:val="nil"/>
              <w:left w:val="nil"/>
              <w:bottom w:val="nil"/>
              <w:right w:val="nil"/>
            </w:tcBorders>
          </w:tcPr>
          <w:p w:rsidR="00B562DD" w:rsidRPr="00B562DD" w:rsidRDefault="00B562DD">
            <w:pPr>
              <w:pStyle w:val="ConsPlusNormal"/>
              <w:jc w:val="center"/>
            </w:pPr>
            <w:r w:rsidRPr="00B562DD">
              <w:t>7742,3</w:t>
            </w:r>
          </w:p>
        </w:tc>
        <w:tc>
          <w:tcPr>
            <w:tcW w:w="870" w:type="dxa"/>
            <w:tcBorders>
              <w:top w:val="nil"/>
              <w:left w:val="nil"/>
              <w:bottom w:val="nil"/>
              <w:right w:val="nil"/>
            </w:tcBorders>
          </w:tcPr>
          <w:p w:rsidR="00B562DD" w:rsidRPr="00B562DD" w:rsidRDefault="00B562DD">
            <w:pPr>
              <w:pStyle w:val="ConsPlusNormal"/>
              <w:jc w:val="center"/>
            </w:pPr>
            <w:r w:rsidRPr="00B562DD">
              <w:t>7741,7</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2537,8</w:t>
            </w:r>
          </w:p>
        </w:tc>
        <w:tc>
          <w:tcPr>
            <w:tcW w:w="907" w:type="dxa"/>
            <w:tcBorders>
              <w:top w:val="nil"/>
              <w:left w:val="nil"/>
              <w:bottom w:val="nil"/>
              <w:right w:val="nil"/>
            </w:tcBorders>
          </w:tcPr>
          <w:p w:rsidR="00B562DD" w:rsidRPr="00B562DD" w:rsidRDefault="00B562DD">
            <w:pPr>
              <w:pStyle w:val="ConsPlusNormal"/>
              <w:jc w:val="center"/>
            </w:pPr>
            <w:r w:rsidRPr="00B562DD">
              <w:t>2536</w:t>
            </w:r>
          </w:p>
        </w:tc>
        <w:tc>
          <w:tcPr>
            <w:tcW w:w="870" w:type="dxa"/>
            <w:tcBorders>
              <w:top w:val="nil"/>
              <w:left w:val="nil"/>
              <w:bottom w:val="nil"/>
              <w:right w:val="nil"/>
            </w:tcBorders>
          </w:tcPr>
          <w:p w:rsidR="00B562DD" w:rsidRPr="00B562DD" w:rsidRDefault="00B562DD">
            <w:pPr>
              <w:pStyle w:val="ConsPlusNormal"/>
              <w:jc w:val="center"/>
            </w:pPr>
            <w:r w:rsidRPr="00B562DD">
              <w:t>2460</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211,1</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Республика Бурятия</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5766,9</w:t>
            </w:r>
          </w:p>
        </w:tc>
        <w:tc>
          <w:tcPr>
            <w:tcW w:w="907" w:type="dxa"/>
            <w:tcBorders>
              <w:top w:val="nil"/>
              <w:left w:val="nil"/>
              <w:bottom w:val="nil"/>
              <w:right w:val="nil"/>
            </w:tcBorders>
          </w:tcPr>
          <w:p w:rsidR="00B562DD" w:rsidRPr="00B562DD" w:rsidRDefault="00B562DD">
            <w:pPr>
              <w:pStyle w:val="ConsPlusNormal"/>
              <w:jc w:val="center"/>
            </w:pPr>
            <w:r w:rsidRPr="00B562DD">
              <w:t>5555,8</w:t>
            </w:r>
          </w:p>
        </w:tc>
        <w:tc>
          <w:tcPr>
            <w:tcW w:w="870" w:type="dxa"/>
            <w:tcBorders>
              <w:top w:val="nil"/>
              <w:left w:val="nil"/>
              <w:bottom w:val="nil"/>
              <w:right w:val="nil"/>
            </w:tcBorders>
          </w:tcPr>
          <w:p w:rsidR="00B562DD" w:rsidRPr="00B562DD" w:rsidRDefault="00B562DD">
            <w:pPr>
              <w:pStyle w:val="ConsPlusNormal"/>
              <w:jc w:val="center"/>
            </w:pPr>
            <w:r w:rsidRPr="00B562DD">
              <w:t>5412,3</w:t>
            </w:r>
          </w:p>
        </w:tc>
        <w:tc>
          <w:tcPr>
            <w:tcW w:w="870" w:type="dxa"/>
            <w:tcBorders>
              <w:top w:val="nil"/>
              <w:left w:val="nil"/>
              <w:bottom w:val="nil"/>
              <w:right w:val="nil"/>
            </w:tcBorders>
          </w:tcPr>
          <w:p w:rsidR="00B562DD" w:rsidRPr="00B562DD" w:rsidRDefault="00B562DD">
            <w:pPr>
              <w:pStyle w:val="ConsPlusNormal"/>
              <w:jc w:val="center"/>
            </w:pPr>
            <w:r w:rsidRPr="00B562DD">
              <w:t>5296,6</w:t>
            </w:r>
          </w:p>
        </w:tc>
        <w:tc>
          <w:tcPr>
            <w:tcW w:w="870" w:type="dxa"/>
            <w:tcBorders>
              <w:top w:val="nil"/>
              <w:left w:val="nil"/>
              <w:bottom w:val="nil"/>
              <w:right w:val="nil"/>
            </w:tcBorders>
          </w:tcPr>
          <w:p w:rsidR="00B562DD" w:rsidRPr="00B562DD" w:rsidRDefault="00B562DD">
            <w:pPr>
              <w:pStyle w:val="ConsPlusNormal"/>
              <w:jc w:val="center"/>
            </w:pPr>
            <w:r w:rsidRPr="00B562DD">
              <w:t>5296,2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5166,9</w:t>
            </w:r>
          </w:p>
        </w:tc>
        <w:tc>
          <w:tcPr>
            <w:tcW w:w="907" w:type="dxa"/>
            <w:tcBorders>
              <w:top w:val="nil"/>
              <w:left w:val="nil"/>
              <w:bottom w:val="nil"/>
              <w:right w:val="nil"/>
            </w:tcBorders>
          </w:tcPr>
          <w:p w:rsidR="00B562DD" w:rsidRPr="00B562DD" w:rsidRDefault="00B562DD">
            <w:pPr>
              <w:pStyle w:val="ConsPlusNormal"/>
              <w:jc w:val="center"/>
            </w:pPr>
            <w:r w:rsidRPr="00B562DD">
              <w:t>5166,9</w:t>
            </w:r>
          </w:p>
        </w:tc>
        <w:tc>
          <w:tcPr>
            <w:tcW w:w="870" w:type="dxa"/>
            <w:tcBorders>
              <w:top w:val="nil"/>
              <w:left w:val="nil"/>
              <w:bottom w:val="nil"/>
              <w:right w:val="nil"/>
            </w:tcBorders>
          </w:tcPr>
          <w:p w:rsidR="00B562DD" w:rsidRPr="00B562DD" w:rsidRDefault="00B562DD">
            <w:pPr>
              <w:pStyle w:val="ConsPlusNormal"/>
              <w:jc w:val="center"/>
            </w:pPr>
            <w:r w:rsidRPr="00B562DD">
              <w:t>5087,6</w:t>
            </w:r>
          </w:p>
        </w:tc>
        <w:tc>
          <w:tcPr>
            <w:tcW w:w="870" w:type="dxa"/>
            <w:tcBorders>
              <w:top w:val="nil"/>
              <w:left w:val="nil"/>
              <w:bottom w:val="nil"/>
              <w:right w:val="nil"/>
            </w:tcBorders>
          </w:tcPr>
          <w:p w:rsidR="00B562DD" w:rsidRPr="00B562DD" w:rsidRDefault="00B562DD">
            <w:pPr>
              <w:pStyle w:val="ConsPlusNormal"/>
              <w:jc w:val="center"/>
            </w:pPr>
            <w:r w:rsidRPr="00B562DD">
              <w:t>5296,6</w:t>
            </w:r>
          </w:p>
        </w:tc>
        <w:tc>
          <w:tcPr>
            <w:tcW w:w="870" w:type="dxa"/>
            <w:tcBorders>
              <w:top w:val="nil"/>
              <w:left w:val="nil"/>
              <w:bottom w:val="nil"/>
              <w:right w:val="nil"/>
            </w:tcBorders>
          </w:tcPr>
          <w:p w:rsidR="00B562DD" w:rsidRPr="00B562DD" w:rsidRDefault="00B562DD">
            <w:pPr>
              <w:pStyle w:val="ConsPlusNormal"/>
              <w:jc w:val="center"/>
            </w:pPr>
            <w:r w:rsidRPr="00B562DD">
              <w:t>5296,2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388,9</w:t>
            </w:r>
          </w:p>
        </w:tc>
        <w:tc>
          <w:tcPr>
            <w:tcW w:w="907" w:type="dxa"/>
            <w:tcBorders>
              <w:top w:val="nil"/>
              <w:left w:val="nil"/>
              <w:bottom w:val="nil"/>
              <w:right w:val="nil"/>
            </w:tcBorders>
          </w:tcPr>
          <w:p w:rsidR="00B562DD" w:rsidRPr="00B562DD" w:rsidRDefault="00B562DD">
            <w:pPr>
              <w:pStyle w:val="ConsPlusNormal"/>
              <w:jc w:val="center"/>
            </w:pPr>
            <w:r w:rsidRPr="00B562DD">
              <w:t>388,9</w:t>
            </w:r>
          </w:p>
        </w:tc>
        <w:tc>
          <w:tcPr>
            <w:tcW w:w="870" w:type="dxa"/>
            <w:tcBorders>
              <w:top w:val="nil"/>
              <w:left w:val="nil"/>
              <w:bottom w:val="nil"/>
              <w:right w:val="nil"/>
            </w:tcBorders>
          </w:tcPr>
          <w:p w:rsidR="00B562DD" w:rsidRPr="00B562DD" w:rsidRDefault="00B562DD">
            <w:pPr>
              <w:pStyle w:val="ConsPlusNormal"/>
              <w:jc w:val="center"/>
            </w:pPr>
            <w:r w:rsidRPr="00B562DD">
              <w:t>324,7</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211,1</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Забайкальский край</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1172,8</w:t>
            </w:r>
          </w:p>
        </w:tc>
        <w:tc>
          <w:tcPr>
            <w:tcW w:w="907" w:type="dxa"/>
            <w:tcBorders>
              <w:top w:val="nil"/>
              <w:left w:val="nil"/>
              <w:bottom w:val="nil"/>
              <w:right w:val="nil"/>
            </w:tcBorders>
          </w:tcPr>
          <w:p w:rsidR="00B562DD" w:rsidRPr="00B562DD" w:rsidRDefault="00B562DD">
            <w:pPr>
              <w:pStyle w:val="ConsPlusNormal"/>
              <w:jc w:val="center"/>
            </w:pPr>
            <w:r w:rsidRPr="00B562DD">
              <w:t>1172,7</w:t>
            </w:r>
          </w:p>
        </w:tc>
        <w:tc>
          <w:tcPr>
            <w:tcW w:w="870" w:type="dxa"/>
            <w:tcBorders>
              <w:top w:val="nil"/>
              <w:left w:val="nil"/>
              <w:bottom w:val="nil"/>
              <w:right w:val="nil"/>
            </w:tcBorders>
          </w:tcPr>
          <w:p w:rsidR="00B562DD" w:rsidRPr="00B562DD" w:rsidRDefault="00B562DD">
            <w:pPr>
              <w:pStyle w:val="ConsPlusNormal"/>
              <w:jc w:val="center"/>
            </w:pPr>
            <w:r w:rsidRPr="00B562DD">
              <w:t>1145,5</w:t>
            </w:r>
          </w:p>
        </w:tc>
        <w:tc>
          <w:tcPr>
            <w:tcW w:w="870" w:type="dxa"/>
            <w:tcBorders>
              <w:top w:val="nil"/>
              <w:left w:val="nil"/>
              <w:bottom w:val="nil"/>
              <w:right w:val="nil"/>
            </w:tcBorders>
          </w:tcPr>
          <w:p w:rsidR="00B562DD" w:rsidRPr="00B562DD" w:rsidRDefault="00B562DD">
            <w:pPr>
              <w:pStyle w:val="ConsPlusNormal"/>
              <w:jc w:val="center"/>
            </w:pPr>
            <w:r w:rsidRPr="00B562DD">
              <w:t>1121,1</w:t>
            </w:r>
          </w:p>
        </w:tc>
        <w:tc>
          <w:tcPr>
            <w:tcW w:w="870" w:type="dxa"/>
            <w:tcBorders>
              <w:top w:val="nil"/>
              <w:left w:val="nil"/>
              <w:bottom w:val="nil"/>
              <w:right w:val="nil"/>
            </w:tcBorders>
          </w:tcPr>
          <w:p w:rsidR="00B562DD" w:rsidRPr="00B562DD" w:rsidRDefault="00B562DD">
            <w:pPr>
              <w:pStyle w:val="ConsPlusNormal"/>
              <w:jc w:val="center"/>
            </w:pPr>
            <w:r w:rsidRPr="00B562DD">
              <w:t>1121</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1090,5</w:t>
            </w:r>
          </w:p>
        </w:tc>
        <w:tc>
          <w:tcPr>
            <w:tcW w:w="907" w:type="dxa"/>
            <w:tcBorders>
              <w:top w:val="nil"/>
              <w:left w:val="nil"/>
              <w:bottom w:val="nil"/>
              <w:right w:val="nil"/>
            </w:tcBorders>
          </w:tcPr>
          <w:p w:rsidR="00B562DD" w:rsidRPr="00B562DD" w:rsidRDefault="00B562DD">
            <w:pPr>
              <w:pStyle w:val="ConsPlusNormal"/>
              <w:jc w:val="center"/>
            </w:pPr>
            <w:r w:rsidRPr="00B562DD">
              <w:t>1090,5</w:t>
            </w:r>
          </w:p>
        </w:tc>
        <w:tc>
          <w:tcPr>
            <w:tcW w:w="870" w:type="dxa"/>
            <w:tcBorders>
              <w:top w:val="nil"/>
              <w:left w:val="nil"/>
              <w:bottom w:val="nil"/>
              <w:right w:val="nil"/>
            </w:tcBorders>
          </w:tcPr>
          <w:p w:rsidR="00B562DD" w:rsidRPr="00B562DD" w:rsidRDefault="00B562DD">
            <w:pPr>
              <w:pStyle w:val="ConsPlusNormal"/>
              <w:jc w:val="center"/>
            </w:pPr>
            <w:r w:rsidRPr="00B562DD">
              <w:t>1076,8</w:t>
            </w:r>
          </w:p>
        </w:tc>
        <w:tc>
          <w:tcPr>
            <w:tcW w:w="870" w:type="dxa"/>
            <w:tcBorders>
              <w:top w:val="nil"/>
              <w:left w:val="nil"/>
              <w:bottom w:val="nil"/>
              <w:right w:val="nil"/>
            </w:tcBorders>
          </w:tcPr>
          <w:p w:rsidR="00B562DD" w:rsidRPr="00B562DD" w:rsidRDefault="00B562DD">
            <w:pPr>
              <w:pStyle w:val="ConsPlusNormal"/>
              <w:jc w:val="center"/>
            </w:pPr>
            <w:r w:rsidRPr="00B562DD">
              <w:t>1121,1</w:t>
            </w:r>
          </w:p>
        </w:tc>
        <w:tc>
          <w:tcPr>
            <w:tcW w:w="870" w:type="dxa"/>
            <w:tcBorders>
              <w:top w:val="nil"/>
              <w:left w:val="nil"/>
              <w:bottom w:val="nil"/>
              <w:right w:val="nil"/>
            </w:tcBorders>
          </w:tcPr>
          <w:p w:rsidR="00B562DD" w:rsidRPr="00B562DD" w:rsidRDefault="00B562DD">
            <w:pPr>
              <w:pStyle w:val="ConsPlusNormal"/>
              <w:jc w:val="center"/>
            </w:pPr>
            <w:r w:rsidRPr="00B562DD">
              <w:t>1121</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государственные </w:t>
            </w:r>
            <w:r w:rsidRPr="00B562DD">
              <w:lastRenderedPageBreak/>
              <w:t>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82,3</w:t>
            </w:r>
          </w:p>
        </w:tc>
        <w:tc>
          <w:tcPr>
            <w:tcW w:w="907" w:type="dxa"/>
            <w:tcBorders>
              <w:top w:val="nil"/>
              <w:left w:val="nil"/>
              <w:bottom w:val="nil"/>
              <w:right w:val="nil"/>
            </w:tcBorders>
          </w:tcPr>
          <w:p w:rsidR="00B562DD" w:rsidRPr="00B562DD" w:rsidRDefault="00B562DD">
            <w:pPr>
              <w:pStyle w:val="ConsPlusNormal"/>
              <w:jc w:val="center"/>
            </w:pPr>
            <w:r w:rsidRPr="00B562DD">
              <w:t>82,2</w:t>
            </w:r>
          </w:p>
        </w:tc>
        <w:tc>
          <w:tcPr>
            <w:tcW w:w="870" w:type="dxa"/>
            <w:tcBorders>
              <w:top w:val="nil"/>
              <w:left w:val="nil"/>
              <w:bottom w:val="nil"/>
              <w:right w:val="nil"/>
            </w:tcBorders>
          </w:tcPr>
          <w:p w:rsidR="00B562DD" w:rsidRPr="00B562DD" w:rsidRDefault="00B562DD">
            <w:pPr>
              <w:pStyle w:val="ConsPlusNormal"/>
              <w:jc w:val="center"/>
            </w:pPr>
            <w:r w:rsidRPr="00B562DD">
              <w:t>68,7</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Иркутская область</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3331,9</w:t>
            </w:r>
          </w:p>
        </w:tc>
        <w:tc>
          <w:tcPr>
            <w:tcW w:w="907" w:type="dxa"/>
            <w:tcBorders>
              <w:top w:val="nil"/>
              <w:left w:val="nil"/>
              <w:bottom w:val="nil"/>
              <w:right w:val="nil"/>
            </w:tcBorders>
          </w:tcPr>
          <w:p w:rsidR="00B562DD" w:rsidRPr="00B562DD" w:rsidRDefault="00B562DD">
            <w:pPr>
              <w:pStyle w:val="ConsPlusNormal"/>
              <w:jc w:val="center"/>
            </w:pPr>
            <w:r w:rsidRPr="00B562DD">
              <w:t>3329,2</w:t>
            </w:r>
          </w:p>
        </w:tc>
        <w:tc>
          <w:tcPr>
            <w:tcW w:w="870" w:type="dxa"/>
            <w:tcBorders>
              <w:top w:val="nil"/>
              <w:left w:val="nil"/>
              <w:bottom w:val="nil"/>
              <w:right w:val="nil"/>
            </w:tcBorders>
          </w:tcPr>
          <w:p w:rsidR="00B562DD" w:rsidRPr="00B562DD" w:rsidRDefault="00B562DD">
            <w:pPr>
              <w:pStyle w:val="ConsPlusNormal"/>
              <w:jc w:val="center"/>
            </w:pPr>
            <w:r w:rsidRPr="00B562DD">
              <w:t>3339</w:t>
            </w:r>
          </w:p>
        </w:tc>
        <w:tc>
          <w:tcPr>
            <w:tcW w:w="870" w:type="dxa"/>
            <w:tcBorders>
              <w:top w:val="nil"/>
              <w:left w:val="nil"/>
              <w:bottom w:val="nil"/>
              <w:right w:val="nil"/>
            </w:tcBorders>
          </w:tcPr>
          <w:p w:rsidR="00B562DD" w:rsidRPr="00B562DD" w:rsidRDefault="00B562DD">
            <w:pPr>
              <w:pStyle w:val="ConsPlusNormal"/>
              <w:jc w:val="center"/>
            </w:pPr>
            <w:r w:rsidRPr="00B562DD">
              <w:t>1324,6</w:t>
            </w:r>
          </w:p>
        </w:tc>
        <w:tc>
          <w:tcPr>
            <w:tcW w:w="870" w:type="dxa"/>
            <w:tcBorders>
              <w:top w:val="nil"/>
              <w:left w:val="nil"/>
              <w:bottom w:val="nil"/>
              <w:right w:val="nil"/>
            </w:tcBorders>
          </w:tcPr>
          <w:p w:rsidR="00B562DD" w:rsidRPr="00B562DD" w:rsidRDefault="00B562DD">
            <w:pPr>
              <w:pStyle w:val="ConsPlusNormal"/>
              <w:jc w:val="center"/>
            </w:pPr>
            <w:r w:rsidRPr="00B562DD">
              <w:t>1324,5</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1265,3</w:t>
            </w:r>
          </w:p>
        </w:tc>
        <w:tc>
          <w:tcPr>
            <w:tcW w:w="907" w:type="dxa"/>
            <w:tcBorders>
              <w:top w:val="nil"/>
              <w:left w:val="nil"/>
              <w:bottom w:val="nil"/>
              <w:right w:val="nil"/>
            </w:tcBorders>
          </w:tcPr>
          <w:p w:rsidR="00B562DD" w:rsidRPr="00B562DD" w:rsidRDefault="00B562DD">
            <w:pPr>
              <w:pStyle w:val="ConsPlusNormal"/>
              <w:jc w:val="center"/>
            </w:pPr>
            <w:r w:rsidRPr="00B562DD">
              <w:t>1264,3</w:t>
            </w:r>
          </w:p>
        </w:tc>
        <w:tc>
          <w:tcPr>
            <w:tcW w:w="870" w:type="dxa"/>
            <w:tcBorders>
              <w:top w:val="nil"/>
              <w:left w:val="nil"/>
              <w:bottom w:val="nil"/>
              <w:right w:val="nil"/>
            </w:tcBorders>
          </w:tcPr>
          <w:p w:rsidR="00B562DD" w:rsidRPr="00B562DD" w:rsidRDefault="00B562DD">
            <w:pPr>
              <w:pStyle w:val="ConsPlusNormal"/>
              <w:jc w:val="center"/>
            </w:pPr>
            <w:r w:rsidRPr="00B562DD">
              <w:t>1272,4</w:t>
            </w:r>
          </w:p>
        </w:tc>
        <w:tc>
          <w:tcPr>
            <w:tcW w:w="870" w:type="dxa"/>
            <w:tcBorders>
              <w:top w:val="nil"/>
              <w:left w:val="nil"/>
              <w:bottom w:val="nil"/>
              <w:right w:val="nil"/>
            </w:tcBorders>
          </w:tcPr>
          <w:p w:rsidR="00B562DD" w:rsidRPr="00B562DD" w:rsidRDefault="00B562DD">
            <w:pPr>
              <w:pStyle w:val="ConsPlusNormal"/>
              <w:jc w:val="center"/>
            </w:pPr>
            <w:r w:rsidRPr="00B562DD">
              <w:t>1324,6</w:t>
            </w:r>
          </w:p>
        </w:tc>
        <w:tc>
          <w:tcPr>
            <w:tcW w:w="870" w:type="dxa"/>
            <w:tcBorders>
              <w:top w:val="nil"/>
              <w:left w:val="nil"/>
              <w:bottom w:val="nil"/>
              <w:right w:val="nil"/>
            </w:tcBorders>
          </w:tcPr>
          <w:p w:rsidR="00B562DD" w:rsidRPr="00B562DD" w:rsidRDefault="00B562DD">
            <w:pPr>
              <w:pStyle w:val="ConsPlusNormal"/>
              <w:jc w:val="center"/>
            </w:pPr>
            <w:r w:rsidRPr="00B562DD">
              <w:t>1324,5</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бюджеты субъектов </w:t>
            </w:r>
            <w:r w:rsidRPr="00B562DD">
              <w:lastRenderedPageBreak/>
              <w:t>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2066,6</w:t>
            </w:r>
          </w:p>
        </w:tc>
        <w:tc>
          <w:tcPr>
            <w:tcW w:w="907" w:type="dxa"/>
            <w:tcBorders>
              <w:top w:val="nil"/>
              <w:left w:val="nil"/>
              <w:bottom w:val="nil"/>
              <w:right w:val="nil"/>
            </w:tcBorders>
          </w:tcPr>
          <w:p w:rsidR="00B562DD" w:rsidRPr="00B562DD" w:rsidRDefault="00B562DD">
            <w:pPr>
              <w:pStyle w:val="ConsPlusNormal"/>
              <w:jc w:val="center"/>
            </w:pPr>
            <w:r w:rsidRPr="00B562DD">
              <w:t>2064,9</w:t>
            </w:r>
          </w:p>
        </w:tc>
        <w:tc>
          <w:tcPr>
            <w:tcW w:w="870" w:type="dxa"/>
            <w:tcBorders>
              <w:top w:val="nil"/>
              <w:left w:val="nil"/>
              <w:bottom w:val="nil"/>
              <w:right w:val="nil"/>
            </w:tcBorders>
          </w:tcPr>
          <w:p w:rsidR="00B562DD" w:rsidRPr="00B562DD" w:rsidRDefault="00B562DD">
            <w:pPr>
              <w:pStyle w:val="ConsPlusNormal"/>
              <w:jc w:val="center"/>
            </w:pPr>
            <w:r w:rsidRPr="00B562DD">
              <w:t>2066,6</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r w:rsidRPr="00B562DD">
              <w:t>Основное мероприятия 4.3</w:t>
            </w:r>
          </w:p>
          <w:p w:rsidR="00B562DD" w:rsidRPr="00B562DD" w:rsidRDefault="00B562DD">
            <w:pPr>
              <w:pStyle w:val="ConsPlusNormal"/>
            </w:pPr>
            <w:r w:rsidRPr="00B562DD">
              <w:t>"Повышение качества жизни коренных малочисленных народов Севера, Сибири и Дальнего Востока Российской Федерации"</w:t>
            </w:r>
          </w:p>
        </w:tc>
        <w:tc>
          <w:tcPr>
            <w:tcW w:w="1757" w:type="dxa"/>
            <w:vMerge w:val="restart"/>
            <w:tcBorders>
              <w:top w:val="nil"/>
              <w:left w:val="nil"/>
              <w:bottom w:val="nil"/>
              <w:right w:val="nil"/>
            </w:tcBorders>
          </w:tcPr>
          <w:p w:rsidR="00B562DD" w:rsidRPr="00B562DD" w:rsidRDefault="00B562DD">
            <w:pPr>
              <w:pStyle w:val="ConsPlusNormal"/>
            </w:pPr>
            <w:r w:rsidRPr="00B562DD">
              <w:t>Байкальский регион</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10271,6</w:t>
            </w:r>
          </w:p>
        </w:tc>
        <w:tc>
          <w:tcPr>
            <w:tcW w:w="907" w:type="dxa"/>
            <w:tcBorders>
              <w:top w:val="nil"/>
              <w:left w:val="nil"/>
              <w:bottom w:val="nil"/>
              <w:right w:val="nil"/>
            </w:tcBorders>
          </w:tcPr>
          <w:p w:rsidR="00B562DD" w:rsidRPr="00B562DD" w:rsidRDefault="00B562DD">
            <w:pPr>
              <w:pStyle w:val="ConsPlusNormal"/>
              <w:jc w:val="center"/>
            </w:pPr>
            <w:r w:rsidRPr="00B562DD">
              <w:t>10057,7</w:t>
            </w:r>
          </w:p>
        </w:tc>
        <w:tc>
          <w:tcPr>
            <w:tcW w:w="870" w:type="dxa"/>
            <w:tcBorders>
              <w:top w:val="nil"/>
              <w:left w:val="nil"/>
              <w:bottom w:val="nil"/>
              <w:right w:val="nil"/>
            </w:tcBorders>
          </w:tcPr>
          <w:p w:rsidR="00B562DD" w:rsidRPr="00B562DD" w:rsidRDefault="00B562DD">
            <w:pPr>
              <w:pStyle w:val="ConsPlusNormal"/>
              <w:jc w:val="center"/>
            </w:pPr>
            <w:r w:rsidRPr="00B562DD">
              <w:t>9896,8</w:t>
            </w:r>
          </w:p>
        </w:tc>
        <w:tc>
          <w:tcPr>
            <w:tcW w:w="870" w:type="dxa"/>
            <w:tcBorders>
              <w:top w:val="nil"/>
              <w:left w:val="nil"/>
              <w:bottom w:val="nil"/>
              <w:right w:val="nil"/>
            </w:tcBorders>
          </w:tcPr>
          <w:p w:rsidR="00B562DD" w:rsidRPr="00B562DD" w:rsidRDefault="00B562DD">
            <w:pPr>
              <w:pStyle w:val="ConsPlusNormal"/>
              <w:jc w:val="center"/>
            </w:pPr>
            <w:r w:rsidRPr="00B562DD">
              <w:t>7742,3</w:t>
            </w:r>
          </w:p>
        </w:tc>
        <w:tc>
          <w:tcPr>
            <w:tcW w:w="870" w:type="dxa"/>
            <w:tcBorders>
              <w:top w:val="nil"/>
              <w:left w:val="nil"/>
              <w:bottom w:val="nil"/>
              <w:right w:val="nil"/>
            </w:tcBorders>
          </w:tcPr>
          <w:p w:rsidR="00B562DD" w:rsidRPr="00B562DD" w:rsidRDefault="00B562DD">
            <w:pPr>
              <w:pStyle w:val="ConsPlusNormal"/>
              <w:jc w:val="center"/>
            </w:pPr>
            <w:r w:rsidRPr="00B562DD">
              <w:t>7741,7</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7522,7</w:t>
            </w:r>
          </w:p>
        </w:tc>
        <w:tc>
          <w:tcPr>
            <w:tcW w:w="907" w:type="dxa"/>
            <w:tcBorders>
              <w:top w:val="nil"/>
              <w:left w:val="nil"/>
              <w:bottom w:val="nil"/>
              <w:right w:val="nil"/>
            </w:tcBorders>
          </w:tcPr>
          <w:p w:rsidR="00B562DD" w:rsidRPr="00B562DD" w:rsidRDefault="00B562DD">
            <w:pPr>
              <w:pStyle w:val="ConsPlusNormal"/>
              <w:jc w:val="center"/>
            </w:pPr>
            <w:r w:rsidRPr="00B562DD">
              <w:t>7521,7</w:t>
            </w:r>
          </w:p>
        </w:tc>
        <w:tc>
          <w:tcPr>
            <w:tcW w:w="870" w:type="dxa"/>
            <w:tcBorders>
              <w:top w:val="nil"/>
              <w:left w:val="nil"/>
              <w:bottom w:val="nil"/>
              <w:right w:val="nil"/>
            </w:tcBorders>
          </w:tcPr>
          <w:p w:rsidR="00B562DD" w:rsidRPr="00B562DD" w:rsidRDefault="00B562DD">
            <w:pPr>
              <w:pStyle w:val="ConsPlusNormal"/>
              <w:jc w:val="center"/>
            </w:pPr>
            <w:r w:rsidRPr="00B562DD">
              <w:t>7436,8</w:t>
            </w:r>
          </w:p>
        </w:tc>
        <w:tc>
          <w:tcPr>
            <w:tcW w:w="870" w:type="dxa"/>
            <w:tcBorders>
              <w:top w:val="nil"/>
              <w:left w:val="nil"/>
              <w:bottom w:val="nil"/>
              <w:right w:val="nil"/>
            </w:tcBorders>
          </w:tcPr>
          <w:p w:rsidR="00B562DD" w:rsidRPr="00B562DD" w:rsidRDefault="00B562DD">
            <w:pPr>
              <w:pStyle w:val="ConsPlusNormal"/>
              <w:jc w:val="center"/>
            </w:pPr>
            <w:r w:rsidRPr="00B562DD">
              <w:t>7742,3</w:t>
            </w:r>
          </w:p>
        </w:tc>
        <w:tc>
          <w:tcPr>
            <w:tcW w:w="870" w:type="dxa"/>
            <w:tcBorders>
              <w:top w:val="nil"/>
              <w:left w:val="nil"/>
              <w:bottom w:val="nil"/>
              <w:right w:val="nil"/>
            </w:tcBorders>
          </w:tcPr>
          <w:p w:rsidR="00B562DD" w:rsidRPr="00B562DD" w:rsidRDefault="00B562DD">
            <w:pPr>
              <w:pStyle w:val="ConsPlusNormal"/>
              <w:jc w:val="center"/>
            </w:pPr>
            <w:r w:rsidRPr="00B562DD">
              <w:t>7741,7</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2537,8</w:t>
            </w:r>
          </w:p>
        </w:tc>
        <w:tc>
          <w:tcPr>
            <w:tcW w:w="907" w:type="dxa"/>
            <w:tcBorders>
              <w:top w:val="nil"/>
              <w:left w:val="nil"/>
              <w:bottom w:val="nil"/>
              <w:right w:val="nil"/>
            </w:tcBorders>
          </w:tcPr>
          <w:p w:rsidR="00B562DD" w:rsidRPr="00B562DD" w:rsidRDefault="00B562DD">
            <w:pPr>
              <w:pStyle w:val="ConsPlusNormal"/>
              <w:jc w:val="center"/>
            </w:pPr>
            <w:r w:rsidRPr="00B562DD">
              <w:t>2536</w:t>
            </w:r>
          </w:p>
        </w:tc>
        <w:tc>
          <w:tcPr>
            <w:tcW w:w="870" w:type="dxa"/>
            <w:tcBorders>
              <w:top w:val="nil"/>
              <w:left w:val="nil"/>
              <w:bottom w:val="nil"/>
              <w:right w:val="nil"/>
            </w:tcBorders>
          </w:tcPr>
          <w:p w:rsidR="00B562DD" w:rsidRPr="00B562DD" w:rsidRDefault="00B562DD">
            <w:pPr>
              <w:pStyle w:val="ConsPlusNormal"/>
              <w:jc w:val="center"/>
            </w:pPr>
            <w:r w:rsidRPr="00B562DD">
              <w:t>2460</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территориальные государственные внебюджетные </w:t>
            </w:r>
            <w:r w:rsidRPr="00B562DD">
              <w:lastRenderedPageBreak/>
              <w:t>фонды</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211,1</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Республика Бурятия</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5766,9</w:t>
            </w:r>
          </w:p>
        </w:tc>
        <w:tc>
          <w:tcPr>
            <w:tcW w:w="907" w:type="dxa"/>
            <w:tcBorders>
              <w:top w:val="nil"/>
              <w:left w:val="nil"/>
              <w:bottom w:val="nil"/>
              <w:right w:val="nil"/>
            </w:tcBorders>
          </w:tcPr>
          <w:p w:rsidR="00B562DD" w:rsidRPr="00B562DD" w:rsidRDefault="00B562DD">
            <w:pPr>
              <w:pStyle w:val="ConsPlusNormal"/>
              <w:jc w:val="center"/>
            </w:pPr>
            <w:r w:rsidRPr="00B562DD">
              <w:t>5555,8</w:t>
            </w:r>
          </w:p>
        </w:tc>
        <w:tc>
          <w:tcPr>
            <w:tcW w:w="870" w:type="dxa"/>
            <w:tcBorders>
              <w:top w:val="nil"/>
              <w:left w:val="nil"/>
              <w:bottom w:val="nil"/>
              <w:right w:val="nil"/>
            </w:tcBorders>
          </w:tcPr>
          <w:p w:rsidR="00B562DD" w:rsidRPr="00B562DD" w:rsidRDefault="00B562DD">
            <w:pPr>
              <w:pStyle w:val="ConsPlusNormal"/>
              <w:jc w:val="center"/>
            </w:pPr>
            <w:r w:rsidRPr="00B562DD">
              <w:t>5412,3</w:t>
            </w:r>
          </w:p>
        </w:tc>
        <w:tc>
          <w:tcPr>
            <w:tcW w:w="870" w:type="dxa"/>
            <w:tcBorders>
              <w:top w:val="nil"/>
              <w:left w:val="nil"/>
              <w:bottom w:val="nil"/>
              <w:right w:val="nil"/>
            </w:tcBorders>
          </w:tcPr>
          <w:p w:rsidR="00B562DD" w:rsidRPr="00B562DD" w:rsidRDefault="00B562DD">
            <w:pPr>
              <w:pStyle w:val="ConsPlusNormal"/>
              <w:jc w:val="center"/>
            </w:pPr>
            <w:r w:rsidRPr="00B562DD">
              <w:t>5296,6</w:t>
            </w:r>
          </w:p>
        </w:tc>
        <w:tc>
          <w:tcPr>
            <w:tcW w:w="870" w:type="dxa"/>
            <w:tcBorders>
              <w:top w:val="nil"/>
              <w:left w:val="nil"/>
              <w:bottom w:val="nil"/>
              <w:right w:val="nil"/>
            </w:tcBorders>
          </w:tcPr>
          <w:p w:rsidR="00B562DD" w:rsidRPr="00B562DD" w:rsidRDefault="00B562DD">
            <w:pPr>
              <w:pStyle w:val="ConsPlusNormal"/>
              <w:jc w:val="center"/>
            </w:pPr>
            <w:r w:rsidRPr="00B562DD">
              <w:t>5296,2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5166,9</w:t>
            </w:r>
          </w:p>
        </w:tc>
        <w:tc>
          <w:tcPr>
            <w:tcW w:w="907" w:type="dxa"/>
            <w:tcBorders>
              <w:top w:val="nil"/>
              <w:left w:val="nil"/>
              <w:bottom w:val="nil"/>
              <w:right w:val="nil"/>
            </w:tcBorders>
          </w:tcPr>
          <w:p w:rsidR="00B562DD" w:rsidRPr="00B562DD" w:rsidRDefault="00B562DD">
            <w:pPr>
              <w:pStyle w:val="ConsPlusNormal"/>
              <w:jc w:val="center"/>
            </w:pPr>
            <w:r w:rsidRPr="00B562DD">
              <w:t>5166,9</w:t>
            </w:r>
          </w:p>
        </w:tc>
        <w:tc>
          <w:tcPr>
            <w:tcW w:w="870" w:type="dxa"/>
            <w:tcBorders>
              <w:top w:val="nil"/>
              <w:left w:val="nil"/>
              <w:bottom w:val="nil"/>
              <w:right w:val="nil"/>
            </w:tcBorders>
          </w:tcPr>
          <w:p w:rsidR="00B562DD" w:rsidRPr="00B562DD" w:rsidRDefault="00B562DD">
            <w:pPr>
              <w:pStyle w:val="ConsPlusNormal"/>
              <w:jc w:val="center"/>
            </w:pPr>
            <w:r w:rsidRPr="00B562DD">
              <w:t>5087,6</w:t>
            </w:r>
          </w:p>
        </w:tc>
        <w:tc>
          <w:tcPr>
            <w:tcW w:w="870" w:type="dxa"/>
            <w:tcBorders>
              <w:top w:val="nil"/>
              <w:left w:val="nil"/>
              <w:bottom w:val="nil"/>
              <w:right w:val="nil"/>
            </w:tcBorders>
          </w:tcPr>
          <w:p w:rsidR="00B562DD" w:rsidRPr="00B562DD" w:rsidRDefault="00B562DD">
            <w:pPr>
              <w:pStyle w:val="ConsPlusNormal"/>
              <w:jc w:val="center"/>
            </w:pPr>
            <w:r w:rsidRPr="00B562DD">
              <w:t>5296,6</w:t>
            </w:r>
          </w:p>
        </w:tc>
        <w:tc>
          <w:tcPr>
            <w:tcW w:w="870" w:type="dxa"/>
            <w:tcBorders>
              <w:top w:val="nil"/>
              <w:left w:val="nil"/>
              <w:bottom w:val="nil"/>
              <w:right w:val="nil"/>
            </w:tcBorders>
          </w:tcPr>
          <w:p w:rsidR="00B562DD" w:rsidRPr="00B562DD" w:rsidRDefault="00B562DD">
            <w:pPr>
              <w:pStyle w:val="ConsPlusNormal"/>
              <w:jc w:val="center"/>
            </w:pPr>
            <w:r w:rsidRPr="00B562DD">
              <w:t>5296,2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388,9</w:t>
            </w:r>
          </w:p>
        </w:tc>
        <w:tc>
          <w:tcPr>
            <w:tcW w:w="907" w:type="dxa"/>
            <w:tcBorders>
              <w:top w:val="nil"/>
              <w:left w:val="nil"/>
              <w:bottom w:val="nil"/>
              <w:right w:val="nil"/>
            </w:tcBorders>
          </w:tcPr>
          <w:p w:rsidR="00B562DD" w:rsidRPr="00B562DD" w:rsidRDefault="00B562DD">
            <w:pPr>
              <w:pStyle w:val="ConsPlusNormal"/>
              <w:jc w:val="center"/>
            </w:pPr>
            <w:r w:rsidRPr="00B562DD">
              <w:t>388,9</w:t>
            </w:r>
          </w:p>
        </w:tc>
        <w:tc>
          <w:tcPr>
            <w:tcW w:w="870" w:type="dxa"/>
            <w:tcBorders>
              <w:top w:val="nil"/>
              <w:left w:val="nil"/>
              <w:bottom w:val="nil"/>
              <w:right w:val="nil"/>
            </w:tcBorders>
          </w:tcPr>
          <w:p w:rsidR="00B562DD" w:rsidRPr="00B562DD" w:rsidRDefault="00B562DD">
            <w:pPr>
              <w:pStyle w:val="ConsPlusNormal"/>
              <w:jc w:val="center"/>
            </w:pPr>
            <w:r w:rsidRPr="00B562DD">
              <w:t>324,7</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211,1</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компании с государственным </w:t>
            </w:r>
            <w:r w:rsidRPr="00B562DD">
              <w:lastRenderedPageBreak/>
              <w:t>участием</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Забайкальский край</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1172,8</w:t>
            </w:r>
          </w:p>
        </w:tc>
        <w:tc>
          <w:tcPr>
            <w:tcW w:w="907" w:type="dxa"/>
            <w:tcBorders>
              <w:top w:val="nil"/>
              <w:left w:val="nil"/>
              <w:bottom w:val="nil"/>
              <w:right w:val="nil"/>
            </w:tcBorders>
          </w:tcPr>
          <w:p w:rsidR="00B562DD" w:rsidRPr="00B562DD" w:rsidRDefault="00B562DD">
            <w:pPr>
              <w:pStyle w:val="ConsPlusNormal"/>
              <w:jc w:val="center"/>
            </w:pPr>
            <w:r w:rsidRPr="00B562DD">
              <w:t>1172,7</w:t>
            </w:r>
          </w:p>
        </w:tc>
        <w:tc>
          <w:tcPr>
            <w:tcW w:w="870" w:type="dxa"/>
            <w:tcBorders>
              <w:top w:val="nil"/>
              <w:left w:val="nil"/>
              <w:bottom w:val="nil"/>
              <w:right w:val="nil"/>
            </w:tcBorders>
          </w:tcPr>
          <w:p w:rsidR="00B562DD" w:rsidRPr="00B562DD" w:rsidRDefault="00B562DD">
            <w:pPr>
              <w:pStyle w:val="ConsPlusNormal"/>
              <w:jc w:val="center"/>
            </w:pPr>
            <w:r w:rsidRPr="00B562DD">
              <w:t>1145,5</w:t>
            </w:r>
          </w:p>
        </w:tc>
        <w:tc>
          <w:tcPr>
            <w:tcW w:w="870" w:type="dxa"/>
            <w:tcBorders>
              <w:top w:val="nil"/>
              <w:left w:val="nil"/>
              <w:bottom w:val="nil"/>
              <w:right w:val="nil"/>
            </w:tcBorders>
          </w:tcPr>
          <w:p w:rsidR="00B562DD" w:rsidRPr="00B562DD" w:rsidRDefault="00B562DD">
            <w:pPr>
              <w:pStyle w:val="ConsPlusNormal"/>
              <w:jc w:val="center"/>
            </w:pPr>
            <w:r w:rsidRPr="00B562DD">
              <w:t>1121,1</w:t>
            </w:r>
          </w:p>
        </w:tc>
        <w:tc>
          <w:tcPr>
            <w:tcW w:w="870" w:type="dxa"/>
            <w:tcBorders>
              <w:top w:val="nil"/>
              <w:left w:val="nil"/>
              <w:bottom w:val="nil"/>
              <w:right w:val="nil"/>
            </w:tcBorders>
          </w:tcPr>
          <w:p w:rsidR="00B562DD" w:rsidRPr="00B562DD" w:rsidRDefault="00B562DD">
            <w:pPr>
              <w:pStyle w:val="ConsPlusNormal"/>
              <w:jc w:val="center"/>
            </w:pPr>
            <w:r w:rsidRPr="00B562DD">
              <w:t>1121</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1090,5</w:t>
            </w:r>
          </w:p>
        </w:tc>
        <w:tc>
          <w:tcPr>
            <w:tcW w:w="907" w:type="dxa"/>
            <w:tcBorders>
              <w:top w:val="nil"/>
              <w:left w:val="nil"/>
              <w:bottom w:val="nil"/>
              <w:right w:val="nil"/>
            </w:tcBorders>
          </w:tcPr>
          <w:p w:rsidR="00B562DD" w:rsidRPr="00B562DD" w:rsidRDefault="00B562DD">
            <w:pPr>
              <w:pStyle w:val="ConsPlusNormal"/>
              <w:jc w:val="center"/>
            </w:pPr>
            <w:r w:rsidRPr="00B562DD">
              <w:t>1090,5</w:t>
            </w:r>
          </w:p>
        </w:tc>
        <w:tc>
          <w:tcPr>
            <w:tcW w:w="870" w:type="dxa"/>
            <w:tcBorders>
              <w:top w:val="nil"/>
              <w:left w:val="nil"/>
              <w:bottom w:val="nil"/>
              <w:right w:val="nil"/>
            </w:tcBorders>
          </w:tcPr>
          <w:p w:rsidR="00B562DD" w:rsidRPr="00B562DD" w:rsidRDefault="00B562DD">
            <w:pPr>
              <w:pStyle w:val="ConsPlusNormal"/>
              <w:jc w:val="center"/>
            </w:pPr>
            <w:r w:rsidRPr="00B562DD">
              <w:t>1076,8</w:t>
            </w:r>
          </w:p>
        </w:tc>
        <w:tc>
          <w:tcPr>
            <w:tcW w:w="870" w:type="dxa"/>
            <w:tcBorders>
              <w:top w:val="nil"/>
              <w:left w:val="nil"/>
              <w:bottom w:val="nil"/>
              <w:right w:val="nil"/>
            </w:tcBorders>
          </w:tcPr>
          <w:p w:rsidR="00B562DD" w:rsidRPr="00B562DD" w:rsidRDefault="00B562DD">
            <w:pPr>
              <w:pStyle w:val="ConsPlusNormal"/>
              <w:jc w:val="center"/>
            </w:pPr>
            <w:r w:rsidRPr="00B562DD">
              <w:t>1121,1</w:t>
            </w:r>
          </w:p>
        </w:tc>
        <w:tc>
          <w:tcPr>
            <w:tcW w:w="870" w:type="dxa"/>
            <w:tcBorders>
              <w:top w:val="nil"/>
              <w:left w:val="nil"/>
              <w:bottom w:val="nil"/>
              <w:right w:val="nil"/>
            </w:tcBorders>
          </w:tcPr>
          <w:p w:rsidR="00B562DD" w:rsidRPr="00B562DD" w:rsidRDefault="00B562DD">
            <w:pPr>
              <w:pStyle w:val="ConsPlusNormal"/>
              <w:jc w:val="center"/>
            </w:pPr>
            <w:r w:rsidRPr="00B562DD">
              <w:t>1121</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82,3</w:t>
            </w:r>
          </w:p>
        </w:tc>
        <w:tc>
          <w:tcPr>
            <w:tcW w:w="907" w:type="dxa"/>
            <w:tcBorders>
              <w:top w:val="nil"/>
              <w:left w:val="nil"/>
              <w:bottom w:val="nil"/>
              <w:right w:val="nil"/>
            </w:tcBorders>
          </w:tcPr>
          <w:p w:rsidR="00B562DD" w:rsidRPr="00B562DD" w:rsidRDefault="00B562DD">
            <w:pPr>
              <w:pStyle w:val="ConsPlusNormal"/>
              <w:jc w:val="center"/>
            </w:pPr>
            <w:r w:rsidRPr="00B562DD">
              <w:t>82,2</w:t>
            </w:r>
          </w:p>
        </w:tc>
        <w:tc>
          <w:tcPr>
            <w:tcW w:w="870" w:type="dxa"/>
            <w:tcBorders>
              <w:top w:val="nil"/>
              <w:left w:val="nil"/>
              <w:bottom w:val="nil"/>
              <w:right w:val="nil"/>
            </w:tcBorders>
          </w:tcPr>
          <w:p w:rsidR="00B562DD" w:rsidRPr="00B562DD" w:rsidRDefault="00B562DD">
            <w:pPr>
              <w:pStyle w:val="ConsPlusNormal"/>
              <w:jc w:val="center"/>
            </w:pPr>
            <w:r w:rsidRPr="00B562DD">
              <w:t>68,7</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Иркутская область</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3331,9</w:t>
            </w:r>
          </w:p>
        </w:tc>
        <w:tc>
          <w:tcPr>
            <w:tcW w:w="907" w:type="dxa"/>
            <w:tcBorders>
              <w:top w:val="nil"/>
              <w:left w:val="nil"/>
              <w:bottom w:val="nil"/>
              <w:right w:val="nil"/>
            </w:tcBorders>
          </w:tcPr>
          <w:p w:rsidR="00B562DD" w:rsidRPr="00B562DD" w:rsidRDefault="00B562DD">
            <w:pPr>
              <w:pStyle w:val="ConsPlusNormal"/>
              <w:jc w:val="center"/>
            </w:pPr>
            <w:r w:rsidRPr="00B562DD">
              <w:t>3329,2</w:t>
            </w:r>
          </w:p>
        </w:tc>
        <w:tc>
          <w:tcPr>
            <w:tcW w:w="870" w:type="dxa"/>
            <w:tcBorders>
              <w:top w:val="nil"/>
              <w:left w:val="nil"/>
              <w:bottom w:val="nil"/>
              <w:right w:val="nil"/>
            </w:tcBorders>
          </w:tcPr>
          <w:p w:rsidR="00B562DD" w:rsidRPr="00B562DD" w:rsidRDefault="00B562DD">
            <w:pPr>
              <w:pStyle w:val="ConsPlusNormal"/>
              <w:jc w:val="center"/>
            </w:pPr>
            <w:r w:rsidRPr="00B562DD">
              <w:t>3339</w:t>
            </w:r>
          </w:p>
        </w:tc>
        <w:tc>
          <w:tcPr>
            <w:tcW w:w="870" w:type="dxa"/>
            <w:tcBorders>
              <w:top w:val="nil"/>
              <w:left w:val="nil"/>
              <w:bottom w:val="nil"/>
              <w:right w:val="nil"/>
            </w:tcBorders>
          </w:tcPr>
          <w:p w:rsidR="00B562DD" w:rsidRPr="00B562DD" w:rsidRDefault="00B562DD">
            <w:pPr>
              <w:pStyle w:val="ConsPlusNormal"/>
              <w:jc w:val="center"/>
            </w:pPr>
            <w:r w:rsidRPr="00B562DD">
              <w:t>1324,6</w:t>
            </w:r>
          </w:p>
        </w:tc>
        <w:tc>
          <w:tcPr>
            <w:tcW w:w="870" w:type="dxa"/>
            <w:tcBorders>
              <w:top w:val="nil"/>
              <w:left w:val="nil"/>
              <w:bottom w:val="nil"/>
              <w:right w:val="nil"/>
            </w:tcBorders>
          </w:tcPr>
          <w:p w:rsidR="00B562DD" w:rsidRPr="00B562DD" w:rsidRDefault="00B562DD">
            <w:pPr>
              <w:pStyle w:val="ConsPlusNormal"/>
              <w:jc w:val="center"/>
            </w:pPr>
            <w:r w:rsidRPr="00B562DD">
              <w:t>1324,5</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1265,3</w:t>
            </w:r>
          </w:p>
        </w:tc>
        <w:tc>
          <w:tcPr>
            <w:tcW w:w="907" w:type="dxa"/>
            <w:tcBorders>
              <w:top w:val="nil"/>
              <w:left w:val="nil"/>
              <w:bottom w:val="nil"/>
              <w:right w:val="nil"/>
            </w:tcBorders>
          </w:tcPr>
          <w:p w:rsidR="00B562DD" w:rsidRPr="00B562DD" w:rsidRDefault="00B562DD">
            <w:pPr>
              <w:pStyle w:val="ConsPlusNormal"/>
              <w:jc w:val="center"/>
            </w:pPr>
            <w:r w:rsidRPr="00B562DD">
              <w:t>1264,3</w:t>
            </w:r>
          </w:p>
        </w:tc>
        <w:tc>
          <w:tcPr>
            <w:tcW w:w="870" w:type="dxa"/>
            <w:tcBorders>
              <w:top w:val="nil"/>
              <w:left w:val="nil"/>
              <w:bottom w:val="nil"/>
              <w:right w:val="nil"/>
            </w:tcBorders>
          </w:tcPr>
          <w:p w:rsidR="00B562DD" w:rsidRPr="00B562DD" w:rsidRDefault="00B562DD">
            <w:pPr>
              <w:pStyle w:val="ConsPlusNormal"/>
              <w:jc w:val="center"/>
            </w:pPr>
            <w:r w:rsidRPr="00B562DD">
              <w:t>1272,4</w:t>
            </w:r>
          </w:p>
        </w:tc>
        <w:tc>
          <w:tcPr>
            <w:tcW w:w="870" w:type="dxa"/>
            <w:tcBorders>
              <w:top w:val="nil"/>
              <w:left w:val="nil"/>
              <w:bottom w:val="nil"/>
              <w:right w:val="nil"/>
            </w:tcBorders>
          </w:tcPr>
          <w:p w:rsidR="00B562DD" w:rsidRPr="00B562DD" w:rsidRDefault="00B562DD">
            <w:pPr>
              <w:pStyle w:val="ConsPlusNormal"/>
              <w:jc w:val="center"/>
            </w:pPr>
            <w:r w:rsidRPr="00B562DD">
              <w:t>1324,6</w:t>
            </w:r>
          </w:p>
        </w:tc>
        <w:tc>
          <w:tcPr>
            <w:tcW w:w="870" w:type="dxa"/>
            <w:tcBorders>
              <w:top w:val="nil"/>
              <w:left w:val="nil"/>
              <w:bottom w:val="nil"/>
              <w:right w:val="nil"/>
            </w:tcBorders>
          </w:tcPr>
          <w:p w:rsidR="00B562DD" w:rsidRPr="00B562DD" w:rsidRDefault="00B562DD">
            <w:pPr>
              <w:pStyle w:val="ConsPlusNormal"/>
              <w:jc w:val="center"/>
            </w:pPr>
            <w:r w:rsidRPr="00B562DD">
              <w:t>1324,5</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2066,6</w:t>
            </w:r>
          </w:p>
        </w:tc>
        <w:tc>
          <w:tcPr>
            <w:tcW w:w="907" w:type="dxa"/>
            <w:tcBorders>
              <w:top w:val="nil"/>
              <w:left w:val="nil"/>
              <w:bottom w:val="nil"/>
              <w:right w:val="nil"/>
            </w:tcBorders>
          </w:tcPr>
          <w:p w:rsidR="00B562DD" w:rsidRPr="00B562DD" w:rsidRDefault="00B562DD">
            <w:pPr>
              <w:pStyle w:val="ConsPlusNormal"/>
              <w:jc w:val="center"/>
            </w:pPr>
            <w:r w:rsidRPr="00B562DD">
              <w:t>2064,9</w:t>
            </w:r>
          </w:p>
        </w:tc>
        <w:tc>
          <w:tcPr>
            <w:tcW w:w="870" w:type="dxa"/>
            <w:tcBorders>
              <w:top w:val="nil"/>
              <w:left w:val="nil"/>
              <w:bottom w:val="nil"/>
              <w:right w:val="nil"/>
            </w:tcBorders>
          </w:tcPr>
          <w:p w:rsidR="00B562DD" w:rsidRPr="00B562DD" w:rsidRDefault="00B562DD">
            <w:pPr>
              <w:pStyle w:val="ConsPlusNormal"/>
              <w:jc w:val="center"/>
            </w:pPr>
            <w:r w:rsidRPr="00B562DD">
              <w:t>2066,6</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r w:rsidRPr="00B562DD">
              <w:t xml:space="preserve">Подпрограмма 4 "Коренные малочисленные народы Российской </w:t>
            </w:r>
            <w:r w:rsidRPr="00B562DD">
              <w:lastRenderedPageBreak/>
              <w:t>Федерации"</w:t>
            </w:r>
          </w:p>
        </w:tc>
        <w:tc>
          <w:tcPr>
            <w:tcW w:w="1757" w:type="dxa"/>
            <w:vMerge w:val="restart"/>
            <w:tcBorders>
              <w:top w:val="nil"/>
              <w:left w:val="nil"/>
              <w:bottom w:val="nil"/>
              <w:right w:val="nil"/>
            </w:tcBorders>
          </w:tcPr>
          <w:p w:rsidR="00B562DD" w:rsidRPr="00B562DD" w:rsidRDefault="00B562DD">
            <w:pPr>
              <w:pStyle w:val="ConsPlusNormal"/>
            </w:pPr>
            <w:r w:rsidRPr="00B562DD">
              <w:lastRenderedPageBreak/>
              <w:t>Арктическая зона Российской Федерации</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314546,8</w:t>
            </w:r>
          </w:p>
        </w:tc>
        <w:tc>
          <w:tcPr>
            <w:tcW w:w="907" w:type="dxa"/>
            <w:tcBorders>
              <w:top w:val="nil"/>
              <w:left w:val="nil"/>
              <w:bottom w:val="nil"/>
              <w:right w:val="nil"/>
            </w:tcBorders>
          </w:tcPr>
          <w:p w:rsidR="00B562DD" w:rsidRPr="00B562DD" w:rsidRDefault="00B562DD">
            <w:pPr>
              <w:pStyle w:val="ConsPlusNormal"/>
              <w:jc w:val="center"/>
            </w:pPr>
            <w:r w:rsidRPr="00B562DD">
              <w:t>314416,7</w:t>
            </w:r>
          </w:p>
        </w:tc>
        <w:tc>
          <w:tcPr>
            <w:tcW w:w="870" w:type="dxa"/>
            <w:tcBorders>
              <w:top w:val="nil"/>
              <w:left w:val="nil"/>
              <w:bottom w:val="nil"/>
              <w:right w:val="nil"/>
            </w:tcBorders>
          </w:tcPr>
          <w:p w:rsidR="00B562DD" w:rsidRPr="00B562DD" w:rsidRDefault="00B562DD">
            <w:pPr>
              <w:pStyle w:val="ConsPlusNormal"/>
              <w:jc w:val="center"/>
            </w:pPr>
            <w:r w:rsidRPr="00B562DD">
              <w:t>82371,2</w:t>
            </w:r>
          </w:p>
        </w:tc>
        <w:tc>
          <w:tcPr>
            <w:tcW w:w="870" w:type="dxa"/>
            <w:tcBorders>
              <w:top w:val="nil"/>
              <w:left w:val="nil"/>
              <w:bottom w:val="nil"/>
              <w:right w:val="nil"/>
            </w:tcBorders>
          </w:tcPr>
          <w:p w:rsidR="00B562DD" w:rsidRPr="00B562DD" w:rsidRDefault="00B562DD">
            <w:pPr>
              <w:pStyle w:val="ConsPlusNormal"/>
              <w:jc w:val="center"/>
            </w:pPr>
            <w:r w:rsidRPr="00B562DD">
              <w:t>46300,5</w:t>
            </w:r>
          </w:p>
        </w:tc>
        <w:tc>
          <w:tcPr>
            <w:tcW w:w="870" w:type="dxa"/>
            <w:tcBorders>
              <w:top w:val="nil"/>
              <w:left w:val="nil"/>
              <w:bottom w:val="nil"/>
              <w:right w:val="nil"/>
            </w:tcBorders>
          </w:tcPr>
          <w:p w:rsidR="00B562DD" w:rsidRPr="00B562DD" w:rsidRDefault="00B562DD">
            <w:pPr>
              <w:pStyle w:val="ConsPlusNormal"/>
              <w:jc w:val="center"/>
            </w:pPr>
            <w:r w:rsidRPr="00B562DD">
              <w:t>46297,2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52146</w:t>
            </w:r>
          </w:p>
        </w:tc>
        <w:tc>
          <w:tcPr>
            <w:tcW w:w="907" w:type="dxa"/>
            <w:tcBorders>
              <w:top w:val="nil"/>
              <w:left w:val="nil"/>
              <w:bottom w:val="nil"/>
              <w:right w:val="nil"/>
            </w:tcBorders>
          </w:tcPr>
          <w:p w:rsidR="00B562DD" w:rsidRPr="00B562DD" w:rsidRDefault="00B562DD">
            <w:pPr>
              <w:pStyle w:val="ConsPlusNormal"/>
              <w:jc w:val="center"/>
            </w:pPr>
            <w:r w:rsidRPr="00B562DD">
              <w:t>52070,9</w:t>
            </w:r>
          </w:p>
        </w:tc>
        <w:tc>
          <w:tcPr>
            <w:tcW w:w="870" w:type="dxa"/>
            <w:tcBorders>
              <w:top w:val="nil"/>
              <w:left w:val="nil"/>
              <w:bottom w:val="nil"/>
              <w:right w:val="nil"/>
            </w:tcBorders>
          </w:tcPr>
          <w:p w:rsidR="00B562DD" w:rsidRPr="00B562DD" w:rsidRDefault="00B562DD">
            <w:pPr>
              <w:pStyle w:val="ConsPlusNormal"/>
              <w:jc w:val="center"/>
            </w:pPr>
            <w:r w:rsidRPr="00B562DD">
              <w:t>44474</w:t>
            </w:r>
          </w:p>
        </w:tc>
        <w:tc>
          <w:tcPr>
            <w:tcW w:w="870" w:type="dxa"/>
            <w:tcBorders>
              <w:top w:val="nil"/>
              <w:left w:val="nil"/>
              <w:bottom w:val="nil"/>
              <w:right w:val="nil"/>
            </w:tcBorders>
          </w:tcPr>
          <w:p w:rsidR="00B562DD" w:rsidRPr="00B562DD" w:rsidRDefault="00B562DD">
            <w:pPr>
              <w:pStyle w:val="ConsPlusNormal"/>
              <w:jc w:val="center"/>
            </w:pPr>
            <w:r w:rsidRPr="00B562DD">
              <w:t>46300,5</w:t>
            </w:r>
          </w:p>
        </w:tc>
        <w:tc>
          <w:tcPr>
            <w:tcW w:w="870" w:type="dxa"/>
            <w:tcBorders>
              <w:top w:val="nil"/>
              <w:left w:val="nil"/>
              <w:bottom w:val="nil"/>
              <w:right w:val="nil"/>
            </w:tcBorders>
          </w:tcPr>
          <w:p w:rsidR="00B562DD" w:rsidRPr="00B562DD" w:rsidRDefault="00B562DD">
            <w:pPr>
              <w:pStyle w:val="ConsPlusNormal"/>
              <w:jc w:val="center"/>
            </w:pPr>
            <w:r w:rsidRPr="00B562DD">
              <w:t>46297,2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259848,3</w:t>
            </w:r>
          </w:p>
        </w:tc>
        <w:tc>
          <w:tcPr>
            <w:tcW w:w="907" w:type="dxa"/>
            <w:tcBorders>
              <w:top w:val="nil"/>
              <w:left w:val="nil"/>
              <w:bottom w:val="nil"/>
              <w:right w:val="nil"/>
            </w:tcBorders>
          </w:tcPr>
          <w:p w:rsidR="00B562DD" w:rsidRPr="00B562DD" w:rsidRDefault="00B562DD">
            <w:pPr>
              <w:pStyle w:val="ConsPlusNormal"/>
              <w:jc w:val="center"/>
            </w:pPr>
            <w:r w:rsidRPr="00B562DD">
              <w:t>259793,4</w:t>
            </w:r>
          </w:p>
        </w:tc>
        <w:tc>
          <w:tcPr>
            <w:tcW w:w="870" w:type="dxa"/>
            <w:tcBorders>
              <w:top w:val="nil"/>
              <w:left w:val="nil"/>
              <w:bottom w:val="nil"/>
              <w:right w:val="nil"/>
            </w:tcBorders>
          </w:tcPr>
          <w:p w:rsidR="00B562DD" w:rsidRPr="00B562DD" w:rsidRDefault="00B562DD">
            <w:pPr>
              <w:pStyle w:val="ConsPlusNormal"/>
              <w:jc w:val="center"/>
            </w:pPr>
            <w:r w:rsidRPr="00B562DD">
              <w:t>37897,2</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2552,5</w:t>
            </w:r>
          </w:p>
        </w:tc>
        <w:tc>
          <w:tcPr>
            <w:tcW w:w="907" w:type="dxa"/>
            <w:tcBorders>
              <w:top w:val="nil"/>
              <w:left w:val="nil"/>
              <w:bottom w:val="nil"/>
              <w:right w:val="nil"/>
            </w:tcBorders>
          </w:tcPr>
          <w:p w:rsidR="00B562DD" w:rsidRPr="00B562DD" w:rsidRDefault="00B562DD">
            <w:pPr>
              <w:pStyle w:val="ConsPlusNormal"/>
              <w:jc w:val="center"/>
            </w:pPr>
            <w:r w:rsidRPr="00B562DD">
              <w:t>2552,4</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Республика Карелия</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2906</w:t>
            </w:r>
          </w:p>
        </w:tc>
        <w:tc>
          <w:tcPr>
            <w:tcW w:w="907" w:type="dxa"/>
            <w:tcBorders>
              <w:top w:val="nil"/>
              <w:left w:val="nil"/>
              <w:bottom w:val="nil"/>
              <w:right w:val="nil"/>
            </w:tcBorders>
          </w:tcPr>
          <w:p w:rsidR="00B562DD" w:rsidRPr="00B562DD" w:rsidRDefault="00B562DD">
            <w:pPr>
              <w:pStyle w:val="ConsPlusNormal"/>
              <w:jc w:val="center"/>
            </w:pPr>
            <w:r w:rsidRPr="00B562DD">
              <w:t>2905,9</w:t>
            </w:r>
          </w:p>
        </w:tc>
        <w:tc>
          <w:tcPr>
            <w:tcW w:w="870" w:type="dxa"/>
            <w:tcBorders>
              <w:top w:val="nil"/>
              <w:left w:val="nil"/>
              <w:bottom w:val="nil"/>
              <w:right w:val="nil"/>
            </w:tcBorders>
          </w:tcPr>
          <w:p w:rsidR="00B562DD" w:rsidRPr="00B562DD" w:rsidRDefault="00B562DD">
            <w:pPr>
              <w:pStyle w:val="ConsPlusNormal"/>
              <w:jc w:val="center"/>
            </w:pPr>
            <w:r w:rsidRPr="00B562DD">
              <w:t>2827,1</w:t>
            </w:r>
          </w:p>
        </w:tc>
        <w:tc>
          <w:tcPr>
            <w:tcW w:w="870" w:type="dxa"/>
            <w:tcBorders>
              <w:top w:val="nil"/>
              <w:left w:val="nil"/>
              <w:bottom w:val="nil"/>
              <w:right w:val="nil"/>
            </w:tcBorders>
          </w:tcPr>
          <w:p w:rsidR="00B562DD" w:rsidRPr="00B562DD" w:rsidRDefault="00B562DD">
            <w:pPr>
              <w:pStyle w:val="ConsPlusNormal"/>
              <w:jc w:val="center"/>
            </w:pPr>
            <w:r w:rsidRPr="00B562DD">
              <w:t>2766,7</w:t>
            </w:r>
          </w:p>
        </w:tc>
        <w:tc>
          <w:tcPr>
            <w:tcW w:w="870" w:type="dxa"/>
            <w:tcBorders>
              <w:top w:val="nil"/>
              <w:left w:val="nil"/>
              <w:bottom w:val="nil"/>
              <w:right w:val="nil"/>
            </w:tcBorders>
          </w:tcPr>
          <w:p w:rsidR="00B562DD" w:rsidRPr="00B562DD" w:rsidRDefault="00B562DD">
            <w:pPr>
              <w:pStyle w:val="ConsPlusNormal"/>
              <w:jc w:val="center"/>
            </w:pPr>
            <w:r w:rsidRPr="00B562DD">
              <w:t>2766,5</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2699</w:t>
            </w:r>
          </w:p>
        </w:tc>
        <w:tc>
          <w:tcPr>
            <w:tcW w:w="907" w:type="dxa"/>
            <w:tcBorders>
              <w:top w:val="nil"/>
              <w:left w:val="nil"/>
              <w:bottom w:val="nil"/>
              <w:right w:val="nil"/>
            </w:tcBorders>
          </w:tcPr>
          <w:p w:rsidR="00B562DD" w:rsidRPr="00B562DD" w:rsidRDefault="00B562DD">
            <w:pPr>
              <w:pStyle w:val="ConsPlusNormal"/>
              <w:jc w:val="center"/>
            </w:pPr>
            <w:r w:rsidRPr="00B562DD">
              <w:t>2699</w:t>
            </w:r>
          </w:p>
        </w:tc>
        <w:tc>
          <w:tcPr>
            <w:tcW w:w="870" w:type="dxa"/>
            <w:tcBorders>
              <w:top w:val="nil"/>
              <w:left w:val="nil"/>
              <w:bottom w:val="nil"/>
              <w:right w:val="nil"/>
            </w:tcBorders>
          </w:tcPr>
          <w:p w:rsidR="00B562DD" w:rsidRPr="00B562DD" w:rsidRDefault="00B562DD">
            <w:pPr>
              <w:pStyle w:val="ConsPlusNormal"/>
              <w:jc w:val="center"/>
            </w:pPr>
            <w:r w:rsidRPr="00B562DD">
              <w:t>2657,5</w:t>
            </w:r>
          </w:p>
        </w:tc>
        <w:tc>
          <w:tcPr>
            <w:tcW w:w="870" w:type="dxa"/>
            <w:tcBorders>
              <w:top w:val="nil"/>
              <w:left w:val="nil"/>
              <w:bottom w:val="nil"/>
              <w:right w:val="nil"/>
            </w:tcBorders>
          </w:tcPr>
          <w:p w:rsidR="00B562DD" w:rsidRPr="00B562DD" w:rsidRDefault="00B562DD">
            <w:pPr>
              <w:pStyle w:val="ConsPlusNormal"/>
              <w:jc w:val="center"/>
            </w:pPr>
            <w:r w:rsidRPr="00B562DD">
              <w:t>2766,7</w:t>
            </w:r>
          </w:p>
        </w:tc>
        <w:tc>
          <w:tcPr>
            <w:tcW w:w="870" w:type="dxa"/>
            <w:tcBorders>
              <w:top w:val="nil"/>
              <w:left w:val="nil"/>
              <w:bottom w:val="nil"/>
              <w:right w:val="nil"/>
            </w:tcBorders>
          </w:tcPr>
          <w:p w:rsidR="00B562DD" w:rsidRPr="00B562DD" w:rsidRDefault="00B562DD">
            <w:pPr>
              <w:pStyle w:val="ConsPlusNormal"/>
              <w:jc w:val="center"/>
            </w:pPr>
            <w:r w:rsidRPr="00B562DD">
              <w:t>2766,5</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бюджеты </w:t>
            </w:r>
            <w:r w:rsidRPr="00B562DD">
              <w:lastRenderedPageBreak/>
              <w:t>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207</w:t>
            </w:r>
          </w:p>
        </w:tc>
        <w:tc>
          <w:tcPr>
            <w:tcW w:w="907" w:type="dxa"/>
            <w:tcBorders>
              <w:top w:val="nil"/>
              <w:left w:val="nil"/>
              <w:bottom w:val="nil"/>
              <w:right w:val="nil"/>
            </w:tcBorders>
          </w:tcPr>
          <w:p w:rsidR="00B562DD" w:rsidRPr="00B562DD" w:rsidRDefault="00B562DD">
            <w:pPr>
              <w:pStyle w:val="ConsPlusNormal"/>
              <w:jc w:val="center"/>
            </w:pPr>
            <w:r w:rsidRPr="00B562DD">
              <w:t>206,9</w:t>
            </w:r>
          </w:p>
        </w:tc>
        <w:tc>
          <w:tcPr>
            <w:tcW w:w="870" w:type="dxa"/>
            <w:tcBorders>
              <w:top w:val="nil"/>
              <w:left w:val="nil"/>
              <w:bottom w:val="nil"/>
              <w:right w:val="nil"/>
            </w:tcBorders>
          </w:tcPr>
          <w:p w:rsidR="00B562DD" w:rsidRPr="00B562DD" w:rsidRDefault="00B562DD">
            <w:pPr>
              <w:pStyle w:val="ConsPlusNormal"/>
              <w:jc w:val="center"/>
            </w:pPr>
            <w:r w:rsidRPr="00B562DD">
              <w:t>169,6</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Республика Коми</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749,9</w:t>
            </w:r>
          </w:p>
        </w:tc>
        <w:tc>
          <w:tcPr>
            <w:tcW w:w="907" w:type="dxa"/>
            <w:tcBorders>
              <w:top w:val="nil"/>
              <w:left w:val="nil"/>
              <w:bottom w:val="nil"/>
              <w:right w:val="nil"/>
            </w:tcBorders>
          </w:tcPr>
          <w:p w:rsidR="00B562DD" w:rsidRPr="00B562DD" w:rsidRDefault="00B562DD">
            <w:pPr>
              <w:pStyle w:val="ConsPlusNormal"/>
              <w:jc w:val="center"/>
            </w:pPr>
            <w:r w:rsidRPr="00B562DD">
              <w:t>749,9</w:t>
            </w:r>
          </w:p>
        </w:tc>
        <w:tc>
          <w:tcPr>
            <w:tcW w:w="870" w:type="dxa"/>
            <w:tcBorders>
              <w:top w:val="nil"/>
              <w:left w:val="nil"/>
              <w:bottom w:val="nil"/>
              <w:right w:val="nil"/>
            </w:tcBorders>
          </w:tcPr>
          <w:p w:rsidR="00B562DD" w:rsidRPr="00B562DD" w:rsidRDefault="00B562DD">
            <w:pPr>
              <w:pStyle w:val="ConsPlusNormal"/>
              <w:jc w:val="center"/>
            </w:pPr>
            <w:r w:rsidRPr="00B562DD">
              <w:t>759,7</w:t>
            </w:r>
          </w:p>
        </w:tc>
        <w:tc>
          <w:tcPr>
            <w:tcW w:w="870" w:type="dxa"/>
            <w:tcBorders>
              <w:top w:val="nil"/>
              <w:left w:val="nil"/>
              <w:bottom w:val="nil"/>
              <w:right w:val="nil"/>
            </w:tcBorders>
          </w:tcPr>
          <w:p w:rsidR="00B562DD" w:rsidRPr="00B562DD" w:rsidRDefault="00B562DD">
            <w:pPr>
              <w:pStyle w:val="ConsPlusNormal"/>
              <w:jc w:val="center"/>
            </w:pPr>
            <w:r w:rsidRPr="00B562DD">
              <w:t>336,5</w:t>
            </w:r>
          </w:p>
        </w:tc>
        <w:tc>
          <w:tcPr>
            <w:tcW w:w="870" w:type="dxa"/>
            <w:tcBorders>
              <w:top w:val="nil"/>
              <w:left w:val="nil"/>
              <w:bottom w:val="nil"/>
              <w:right w:val="nil"/>
            </w:tcBorders>
          </w:tcPr>
          <w:p w:rsidR="00B562DD" w:rsidRPr="00B562DD" w:rsidRDefault="00B562DD">
            <w:pPr>
              <w:pStyle w:val="ConsPlusNormal"/>
              <w:jc w:val="center"/>
            </w:pPr>
            <w:r w:rsidRPr="00B562DD">
              <w:t>336,4</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313,4</w:t>
            </w:r>
          </w:p>
        </w:tc>
        <w:tc>
          <w:tcPr>
            <w:tcW w:w="907" w:type="dxa"/>
            <w:tcBorders>
              <w:top w:val="nil"/>
              <w:left w:val="nil"/>
              <w:bottom w:val="nil"/>
              <w:right w:val="nil"/>
            </w:tcBorders>
          </w:tcPr>
          <w:p w:rsidR="00B562DD" w:rsidRPr="00B562DD" w:rsidRDefault="00B562DD">
            <w:pPr>
              <w:pStyle w:val="ConsPlusNormal"/>
              <w:jc w:val="center"/>
            </w:pPr>
            <w:r w:rsidRPr="00B562DD">
              <w:t>313,4</w:t>
            </w:r>
          </w:p>
        </w:tc>
        <w:tc>
          <w:tcPr>
            <w:tcW w:w="870" w:type="dxa"/>
            <w:tcBorders>
              <w:top w:val="nil"/>
              <w:left w:val="nil"/>
              <w:bottom w:val="nil"/>
              <w:right w:val="nil"/>
            </w:tcBorders>
          </w:tcPr>
          <w:p w:rsidR="00B562DD" w:rsidRPr="00B562DD" w:rsidRDefault="00B562DD">
            <w:pPr>
              <w:pStyle w:val="ConsPlusNormal"/>
              <w:jc w:val="center"/>
            </w:pPr>
            <w:r w:rsidRPr="00B562DD">
              <w:t>323,2</w:t>
            </w:r>
          </w:p>
        </w:tc>
        <w:tc>
          <w:tcPr>
            <w:tcW w:w="870" w:type="dxa"/>
            <w:tcBorders>
              <w:top w:val="nil"/>
              <w:left w:val="nil"/>
              <w:bottom w:val="nil"/>
              <w:right w:val="nil"/>
            </w:tcBorders>
          </w:tcPr>
          <w:p w:rsidR="00B562DD" w:rsidRPr="00B562DD" w:rsidRDefault="00B562DD">
            <w:pPr>
              <w:pStyle w:val="ConsPlusNormal"/>
              <w:jc w:val="center"/>
            </w:pPr>
            <w:r w:rsidRPr="00B562DD">
              <w:t>336,5</w:t>
            </w:r>
          </w:p>
        </w:tc>
        <w:tc>
          <w:tcPr>
            <w:tcW w:w="870" w:type="dxa"/>
            <w:tcBorders>
              <w:top w:val="nil"/>
              <w:left w:val="nil"/>
              <w:bottom w:val="nil"/>
              <w:right w:val="nil"/>
            </w:tcBorders>
          </w:tcPr>
          <w:p w:rsidR="00B562DD" w:rsidRPr="00B562DD" w:rsidRDefault="00B562DD">
            <w:pPr>
              <w:pStyle w:val="ConsPlusNormal"/>
              <w:jc w:val="center"/>
            </w:pPr>
            <w:r w:rsidRPr="00B562DD">
              <w:t>336,4</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436,5</w:t>
            </w:r>
          </w:p>
        </w:tc>
        <w:tc>
          <w:tcPr>
            <w:tcW w:w="907" w:type="dxa"/>
            <w:tcBorders>
              <w:top w:val="nil"/>
              <w:left w:val="nil"/>
              <w:bottom w:val="nil"/>
              <w:right w:val="nil"/>
            </w:tcBorders>
          </w:tcPr>
          <w:p w:rsidR="00B562DD" w:rsidRPr="00B562DD" w:rsidRDefault="00B562DD">
            <w:pPr>
              <w:pStyle w:val="ConsPlusNormal"/>
              <w:jc w:val="center"/>
            </w:pPr>
            <w:r w:rsidRPr="00B562DD">
              <w:t>436,5</w:t>
            </w:r>
          </w:p>
        </w:tc>
        <w:tc>
          <w:tcPr>
            <w:tcW w:w="870" w:type="dxa"/>
            <w:tcBorders>
              <w:top w:val="nil"/>
              <w:left w:val="nil"/>
              <w:bottom w:val="nil"/>
              <w:right w:val="nil"/>
            </w:tcBorders>
          </w:tcPr>
          <w:p w:rsidR="00B562DD" w:rsidRPr="00B562DD" w:rsidRDefault="00B562DD">
            <w:pPr>
              <w:pStyle w:val="ConsPlusNormal"/>
              <w:jc w:val="center"/>
            </w:pPr>
            <w:r w:rsidRPr="00B562DD">
              <w:t>436,5</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территориальные государственные </w:t>
            </w:r>
            <w:r w:rsidRPr="00B562DD">
              <w:lastRenderedPageBreak/>
              <w:t>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Республика Саха (Якутия)</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13515,6</w:t>
            </w:r>
          </w:p>
        </w:tc>
        <w:tc>
          <w:tcPr>
            <w:tcW w:w="907" w:type="dxa"/>
            <w:tcBorders>
              <w:top w:val="nil"/>
              <w:left w:val="nil"/>
              <w:bottom w:val="nil"/>
              <w:right w:val="nil"/>
            </w:tcBorders>
          </w:tcPr>
          <w:p w:rsidR="00B562DD" w:rsidRPr="00B562DD" w:rsidRDefault="00B562DD">
            <w:pPr>
              <w:pStyle w:val="ConsPlusNormal"/>
              <w:jc w:val="center"/>
            </w:pPr>
            <w:r w:rsidRPr="00B562DD">
              <w:t>13515,6</w:t>
            </w:r>
          </w:p>
        </w:tc>
        <w:tc>
          <w:tcPr>
            <w:tcW w:w="870" w:type="dxa"/>
            <w:tcBorders>
              <w:top w:val="nil"/>
              <w:left w:val="nil"/>
              <w:bottom w:val="nil"/>
              <w:right w:val="nil"/>
            </w:tcBorders>
          </w:tcPr>
          <w:p w:rsidR="00B562DD" w:rsidRPr="00B562DD" w:rsidRDefault="00B562DD">
            <w:pPr>
              <w:pStyle w:val="ConsPlusNormal"/>
              <w:jc w:val="center"/>
            </w:pPr>
            <w:r w:rsidRPr="00B562DD">
              <w:t>11897,9</w:t>
            </w:r>
          </w:p>
        </w:tc>
        <w:tc>
          <w:tcPr>
            <w:tcW w:w="870" w:type="dxa"/>
            <w:tcBorders>
              <w:top w:val="nil"/>
              <w:left w:val="nil"/>
              <w:bottom w:val="nil"/>
              <w:right w:val="nil"/>
            </w:tcBorders>
          </w:tcPr>
          <w:p w:rsidR="00B562DD" w:rsidRPr="00B562DD" w:rsidRDefault="00B562DD">
            <w:pPr>
              <w:pStyle w:val="ConsPlusNormal"/>
              <w:jc w:val="center"/>
            </w:pPr>
            <w:r w:rsidRPr="00B562DD">
              <w:t>11395,6</w:t>
            </w:r>
          </w:p>
        </w:tc>
        <w:tc>
          <w:tcPr>
            <w:tcW w:w="870" w:type="dxa"/>
            <w:tcBorders>
              <w:top w:val="nil"/>
              <w:left w:val="nil"/>
              <w:bottom w:val="nil"/>
              <w:right w:val="nil"/>
            </w:tcBorders>
          </w:tcPr>
          <w:p w:rsidR="00B562DD" w:rsidRPr="00B562DD" w:rsidRDefault="00B562DD">
            <w:pPr>
              <w:pStyle w:val="ConsPlusNormal"/>
              <w:jc w:val="center"/>
            </w:pPr>
            <w:r w:rsidRPr="00B562DD">
              <w:t>11394,8</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12028,6</w:t>
            </w:r>
          </w:p>
        </w:tc>
        <w:tc>
          <w:tcPr>
            <w:tcW w:w="907" w:type="dxa"/>
            <w:tcBorders>
              <w:top w:val="nil"/>
              <w:left w:val="nil"/>
              <w:bottom w:val="nil"/>
              <w:right w:val="nil"/>
            </w:tcBorders>
          </w:tcPr>
          <w:p w:rsidR="00B562DD" w:rsidRPr="00B562DD" w:rsidRDefault="00B562DD">
            <w:pPr>
              <w:pStyle w:val="ConsPlusNormal"/>
              <w:jc w:val="center"/>
            </w:pPr>
            <w:r w:rsidRPr="00B562DD">
              <w:t>12028,6</w:t>
            </w:r>
          </w:p>
        </w:tc>
        <w:tc>
          <w:tcPr>
            <w:tcW w:w="870" w:type="dxa"/>
            <w:tcBorders>
              <w:top w:val="nil"/>
              <w:left w:val="nil"/>
              <w:bottom w:val="nil"/>
              <w:right w:val="nil"/>
            </w:tcBorders>
          </w:tcPr>
          <w:p w:rsidR="00B562DD" w:rsidRPr="00B562DD" w:rsidRDefault="00B562DD">
            <w:pPr>
              <w:pStyle w:val="ConsPlusNormal"/>
              <w:jc w:val="center"/>
            </w:pPr>
            <w:r w:rsidRPr="00B562DD">
              <w:t>10946,1</w:t>
            </w:r>
          </w:p>
        </w:tc>
        <w:tc>
          <w:tcPr>
            <w:tcW w:w="870" w:type="dxa"/>
            <w:tcBorders>
              <w:top w:val="nil"/>
              <w:left w:val="nil"/>
              <w:bottom w:val="nil"/>
              <w:right w:val="nil"/>
            </w:tcBorders>
          </w:tcPr>
          <w:p w:rsidR="00B562DD" w:rsidRPr="00B562DD" w:rsidRDefault="00B562DD">
            <w:pPr>
              <w:pStyle w:val="ConsPlusNormal"/>
              <w:jc w:val="center"/>
            </w:pPr>
            <w:r w:rsidRPr="00B562DD">
              <w:t>11395,6</w:t>
            </w:r>
          </w:p>
        </w:tc>
        <w:tc>
          <w:tcPr>
            <w:tcW w:w="870" w:type="dxa"/>
            <w:tcBorders>
              <w:top w:val="nil"/>
              <w:left w:val="nil"/>
              <w:bottom w:val="nil"/>
              <w:right w:val="nil"/>
            </w:tcBorders>
          </w:tcPr>
          <w:p w:rsidR="00B562DD" w:rsidRPr="00B562DD" w:rsidRDefault="00B562DD">
            <w:pPr>
              <w:pStyle w:val="ConsPlusNormal"/>
              <w:jc w:val="center"/>
            </w:pPr>
            <w:r w:rsidRPr="00B562DD">
              <w:t>11394,8</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1487</w:t>
            </w:r>
          </w:p>
        </w:tc>
        <w:tc>
          <w:tcPr>
            <w:tcW w:w="907" w:type="dxa"/>
            <w:tcBorders>
              <w:top w:val="nil"/>
              <w:left w:val="nil"/>
              <w:bottom w:val="nil"/>
              <w:right w:val="nil"/>
            </w:tcBorders>
          </w:tcPr>
          <w:p w:rsidR="00B562DD" w:rsidRPr="00B562DD" w:rsidRDefault="00B562DD">
            <w:pPr>
              <w:pStyle w:val="ConsPlusNormal"/>
              <w:jc w:val="center"/>
            </w:pPr>
            <w:r w:rsidRPr="00B562DD">
              <w:t>1487</w:t>
            </w:r>
          </w:p>
        </w:tc>
        <w:tc>
          <w:tcPr>
            <w:tcW w:w="870" w:type="dxa"/>
            <w:tcBorders>
              <w:top w:val="nil"/>
              <w:left w:val="nil"/>
              <w:bottom w:val="nil"/>
              <w:right w:val="nil"/>
            </w:tcBorders>
          </w:tcPr>
          <w:p w:rsidR="00B562DD" w:rsidRPr="00B562DD" w:rsidRDefault="00B562DD">
            <w:pPr>
              <w:pStyle w:val="ConsPlusNormal"/>
              <w:jc w:val="center"/>
            </w:pPr>
            <w:r w:rsidRPr="00B562DD">
              <w:t>951,8</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компании с </w:t>
            </w:r>
            <w:r w:rsidRPr="00B562DD">
              <w:lastRenderedPageBreak/>
              <w:t>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Красноярский край</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17023,4</w:t>
            </w:r>
          </w:p>
        </w:tc>
        <w:tc>
          <w:tcPr>
            <w:tcW w:w="907" w:type="dxa"/>
            <w:tcBorders>
              <w:top w:val="nil"/>
              <w:left w:val="nil"/>
              <w:bottom w:val="nil"/>
              <w:right w:val="nil"/>
            </w:tcBorders>
          </w:tcPr>
          <w:p w:rsidR="00B562DD" w:rsidRPr="00B562DD" w:rsidRDefault="00B562DD">
            <w:pPr>
              <w:pStyle w:val="ConsPlusNormal"/>
              <w:jc w:val="center"/>
            </w:pPr>
            <w:r w:rsidRPr="00B562DD">
              <w:t>16893,5</w:t>
            </w:r>
          </w:p>
        </w:tc>
        <w:tc>
          <w:tcPr>
            <w:tcW w:w="870" w:type="dxa"/>
            <w:tcBorders>
              <w:top w:val="nil"/>
              <w:left w:val="nil"/>
              <w:bottom w:val="nil"/>
              <w:right w:val="nil"/>
            </w:tcBorders>
          </w:tcPr>
          <w:p w:rsidR="00B562DD" w:rsidRPr="00B562DD" w:rsidRDefault="00B562DD">
            <w:pPr>
              <w:pStyle w:val="ConsPlusNormal"/>
              <w:jc w:val="center"/>
            </w:pPr>
            <w:r w:rsidRPr="00B562DD">
              <w:t>13401,6</w:t>
            </w:r>
          </w:p>
        </w:tc>
        <w:tc>
          <w:tcPr>
            <w:tcW w:w="870" w:type="dxa"/>
            <w:tcBorders>
              <w:top w:val="nil"/>
              <w:left w:val="nil"/>
              <w:bottom w:val="nil"/>
              <w:right w:val="nil"/>
            </w:tcBorders>
          </w:tcPr>
          <w:p w:rsidR="00B562DD" w:rsidRPr="00B562DD" w:rsidRDefault="00B562DD">
            <w:pPr>
              <w:pStyle w:val="ConsPlusNormal"/>
              <w:jc w:val="center"/>
            </w:pPr>
            <w:r w:rsidRPr="00B562DD">
              <w:t>10464</w:t>
            </w:r>
          </w:p>
        </w:tc>
        <w:tc>
          <w:tcPr>
            <w:tcW w:w="870" w:type="dxa"/>
            <w:tcBorders>
              <w:top w:val="nil"/>
              <w:left w:val="nil"/>
              <w:bottom w:val="nil"/>
              <w:right w:val="nil"/>
            </w:tcBorders>
          </w:tcPr>
          <w:p w:rsidR="00B562DD" w:rsidRPr="00B562DD" w:rsidRDefault="00B562DD">
            <w:pPr>
              <w:pStyle w:val="ConsPlusNormal"/>
              <w:jc w:val="center"/>
            </w:pPr>
            <w:r w:rsidRPr="00B562DD">
              <w:t>10463,2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9844,6</w:t>
            </w:r>
          </w:p>
        </w:tc>
        <w:tc>
          <w:tcPr>
            <w:tcW w:w="907" w:type="dxa"/>
            <w:tcBorders>
              <w:top w:val="nil"/>
              <w:left w:val="nil"/>
              <w:bottom w:val="nil"/>
              <w:right w:val="nil"/>
            </w:tcBorders>
          </w:tcPr>
          <w:p w:rsidR="00B562DD" w:rsidRPr="00B562DD" w:rsidRDefault="00B562DD">
            <w:pPr>
              <w:pStyle w:val="ConsPlusNormal"/>
              <w:jc w:val="center"/>
            </w:pPr>
            <w:r w:rsidRPr="00B562DD">
              <w:t>9769,5</w:t>
            </w:r>
          </w:p>
        </w:tc>
        <w:tc>
          <w:tcPr>
            <w:tcW w:w="870" w:type="dxa"/>
            <w:tcBorders>
              <w:top w:val="nil"/>
              <w:left w:val="nil"/>
              <w:bottom w:val="nil"/>
              <w:right w:val="nil"/>
            </w:tcBorders>
          </w:tcPr>
          <w:p w:rsidR="00B562DD" w:rsidRPr="00B562DD" w:rsidRDefault="00B562DD">
            <w:pPr>
              <w:pStyle w:val="ConsPlusNormal"/>
              <w:jc w:val="center"/>
            </w:pPr>
            <w:r w:rsidRPr="00B562DD">
              <w:t>10051,2</w:t>
            </w:r>
          </w:p>
        </w:tc>
        <w:tc>
          <w:tcPr>
            <w:tcW w:w="870" w:type="dxa"/>
            <w:tcBorders>
              <w:top w:val="nil"/>
              <w:left w:val="nil"/>
              <w:bottom w:val="nil"/>
              <w:right w:val="nil"/>
            </w:tcBorders>
          </w:tcPr>
          <w:p w:rsidR="00B562DD" w:rsidRPr="00B562DD" w:rsidRDefault="00B562DD">
            <w:pPr>
              <w:pStyle w:val="ConsPlusNormal"/>
              <w:jc w:val="center"/>
            </w:pPr>
            <w:r w:rsidRPr="00B562DD">
              <w:t>10464</w:t>
            </w:r>
          </w:p>
        </w:tc>
        <w:tc>
          <w:tcPr>
            <w:tcW w:w="870" w:type="dxa"/>
            <w:tcBorders>
              <w:top w:val="nil"/>
              <w:left w:val="nil"/>
              <w:bottom w:val="nil"/>
              <w:right w:val="nil"/>
            </w:tcBorders>
          </w:tcPr>
          <w:p w:rsidR="00B562DD" w:rsidRPr="00B562DD" w:rsidRDefault="00B562DD">
            <w:pPr>
              <w:pStyle w:val="ConsPlusNormal"/>
              <w:jc w:val="center"/>
            </w:pPr>
            <w:r w:rsidRPr="00B562DD">
              <w:t>10463,2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7178,8</w:t>
            </w:r>
          </w:p>
        </w:tc>
        <w:tc>
          <w:tcPr>
            <w:tcW w:w="907" w:type="dxa"/>
            <w:tcBorders>
              <w:top w:val="nil"/>
              <w:left w:val="nil"/>
              <w:bottom w:val="nil"/>
              <w:right w:val="nil"/>
            </w:tcBorders>
          </w:tcPr>
          <w:p w:rsidR="00B562DD" w:rsidRPr="00B562DD" w:rsidRDefault="00B562DD">
            <w:pPr>
              <w:pStyle w:val="ConsPlusNormal"/>
              <w:jc w:val="center"/>
            </w:pPr>
            <w:r w:rsidRPr="00B562DD">
              <w:t>7124</w:t>
            </w:r>
          </w:p>
        </w:tc>
        <w:tc>
          <w:tcPr>
            <w:tcW w:w="870" w:type="dxa"/>
            <w:tcBorders>
              <w:top w:val="nil"/>
              <w:left w:val="nil"/>
              <w:bottom w:val="nil"/>
              <w:right w:val="nil"/>
            </w:tcBorders>
          </w:tcPr>
          <w:p w:rsidR="00B562DD" w:rsidRPr="00B562DD" w:rsidRDefault="00B562DD">
            <w:pPr>
              <w:pStyle w:val="ConsPlusNormal"/>
              <w:jc w:val="center"/>
            </w:pPr>
            <w:r w:rsidRPr="00B562DD">
              <w:t>3350,4</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Архангельская область</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Мурманская область</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1722,3</w:t>
            </w:r>
          </w:p>
        </w:tc>
        <w:tc>
          <w:tcPr>
            <w:tcW w:w="907" w:type="dxa"/>
            <w:tcBorders>
              <w:top w:val="nil"/>
              <w:left w:val="nil"/>
              <w:bottom w:val="nil"/>
              <w:right w:val="nil"/>
            </w:tcBorders>
          </w:tcPr>
          <w:p w:rsidR="00B562DD" w:rsidRPr="00B562DD" w:rsidRDefault="00B562DD">
            <w:pPr>
              <w:pStyle w:val="ConsPlusNormal"/>
              <w:jc w:val="center"/>
            </w:pPr>
            <w:r w:rsidRPr="00B562DD">
              <w:t>1722,3</w:t>
            </w:r>
          </w:p>
        </w:tc>
        <w:tc>
          <w:tcPr>
            <w:tcW w:w="870" w:type="dxa"/>
            <w:tcBorders>
              <w:top w:val="nil"/>
              <w:left w:val="nil"/>
              <w:bottom w:val="nil"/>
              <w:right w:val="nil"/>
            </w:tcBorders>
          </w:tcPr>
          <w:p w:rsidR="00B562DD" w:rsidRPr="00B562DD" w:rsidRDefault="00B562DD">
            <w:pPr>
              <w:pStyle w:val="ConsPlusNormal"/>
              <w:jc w:val="center"/>
            </w:pPr>
            <w:r w:rsidRPr="00B562DD">
              <w:t>1320,7</w:t>
            </w:r>
          </w:p>
        </w:tc>
        <w:tc>
          <w:tcPr>
            <w:tcW w:w="870" w:type="dxa"/>
            <w:tcBorders>
              <w:top w:val="nil"/>
              <w:left w:val="nil"/>
              <w:bottom w:val="nil"/>
              <w:right w:val="nil"/>
            </w:tcBorders>
          </w:tcPr>
          <w:p w:rsidR="00B562DD" w:rsidRPr="00B562DD" w:rsidRDefault="00B562DD">
            <w:pPr>
              <w:pStyle w:val="ConsPlusNormal"/>
              <w:jc w:val="center"/>
            </w:pPr>
            <w:r w:rsidRPr="00B562DD">
              <w:t>976,2</w:t>
            </w:r>
          </w:p>
        </w:tc>
        <w:tc>
          <w:tcPr>
            <w:tcW w:w="870" w:type="dxa"/>
            <w:tcBorders>
              <w:top w:val="nil"/>
              <w:left w:val="nil"/>
              <w:bottom w:val="nil"/>
              <w:right w:val="nil"/>
            </w:tcBorders>
          </w:tcPr>
          <w:p w:rsidR="00B562DD" w:rsidRPr="00B562DD" w:rsidRDefault="00B562DD">
            <w:pPr>
              <w:pStyle w:val="ConsPlusNormal"/>
              <w:jc w:val="center"/>
            </w:pPr>
            <w:r w:rsidRPr="00B562DD">
              <w:t>976,1</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912,8</w:t>
            </w:r>
          </w:p>
        </w:tc>
        <w:tc>
          <w:tcPr>
            <w:tcW w:w="907" w:type="dxa"/>
            <w:tcBorders>
              <w:top w:val="nil"/>
              <w:left w:val="nil"/>
              <w:bottom w:val="nil"/>
              <w:right w:val="nil"/>
            </w:tcBorders>
          </w:tcPr>
          <w:p w:rsidR="00B562DD" w:rsidRPr="00B562DD" w:rsidRDefault="00B562DD">
            <w:pPr>
              <w:pStyle w:val="ConsPlusNormal"/>
              <w:jc w:val="center"/>
            </w:pPr>
            <w:r w:rsidRPr="00B562DD">
              <w:t>912,8</w:t>
            </w:r>
          </w:p>
        </w:tc>
        <w:tc>
          <w:tcPr>
            <w:tcW w:w="870" w:type="dxa"/>
            <w:tcBorders>
              <w:top w:val="nil"/>
              <w:left w:val="nil"/>
              <w:bottom w:val="nil"/>
              <w:right w:val="nil"/>
            </w:tcBorders>
          </w:tcPr>
          <w:p w:rsidR="00B562DD" w:rsidRPr="00B562DD" w:rsidRDefault="00B562DD">
            <w:pPr>
              <w:pStyle w:val="ConsPlusNormal"/>
              <w:jc w:val="center"/>
            </w:pPr>
            <w:r w:rsidRPr="00B562DD">
              <w:t>937,7</w:t>
            </w:r>
          </w:p>
        </w:tc>
        <w:tc>
          <w:tcPr>
            <w:tcW w:w="870" w:type="dxa"/>
            <w:tcBorders>
              <w:top w:val="nil"/>
              <w:left w:val="nil"/>
              <w:bottom w:val="nil"/>
              <w:right w:val="nil"/>
            </w:tcBorders>
          </w:tcPr>
          <w:p w:rsidR="00B562DD" w:rsidRPr="00B562DD" w:rsidRDefault="00B562DD">
            <w:pPr>
              <w:pStyle w:val="ConsPlusNormal"/>
              <w:jc w:val="center"/>
            </w:pPr>
            <w:r w:rsidRPr="00B562DD">
              <w:t>976,2</w:t>
            </w:r>
          </w:p>
        </w:tc>
        <w:tc>
          <w:tcPr>
            <w:tcW w:w="870" w:type="dxa"/>
            <w:tcBorders>
              <w:top w:val="nil"/>
              <w:left w:val="nil"/>
              <w:bottom w:val="nil"/>
              <w:right w:val="nil"/>
            </w:tcBorders>
          </w:tcPr>
          <w:p w:rsidR="00B562DD" w:rsidRPr="00B562DD" w:rsidRDefault="00B562DD">
            <w:pPr>
              <w:pStyle w:val="ConsPlusNormal"/>
              <w:jc w:val="center"/>
            </w:pPr>
            <w:r w:rsidRPr="00B562DD">
              <w:t>976,1</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государственные </w:t>
            </w:r>
            <w:r w:rsidRPr="00B562DD">
              <w:lastRenderedPageBreak/>
              <w:t>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809,5</w:t>
            </w:r>
          </w:p>
        </w:tc>
        <w:tc>
          <w:tcPr>
            <w:tcW w:w="907" w:type="dxa"/>
            <w:tcBorders>
              <w:top w:val="nil"/>
              <w:left w:val="nil"/>
              <w:bottom w:val="nil"/>
              <w:right w:val="nil"/>
            </w:tcBorders>
          </w:tcPr>
          <w:p w:rsidR="00B562DD" w:rsidRPr="00B562DD" w:rsidRDefault="00B562DD">
            <w:pPr>
              <w:pStyle w:val="ConsPlusNormal"/>
              <w:jc w:val="center"/>
            </w:pPr>
            <w:r w:rsidRPr="00B562DD">
              <w:t>809,5</w:t>
            </w:r>
          </w:p>
        </w:tc>
        <w:tc>
          <w:tcPr>
            <w:tcW w:w="870" w:type="dxa"/>
            <w:tcBorders>
              <w:top w:val="nil"/>
              <w:left w:val="nil"/>
              <w:bottom w:val="nil"/>
              <w:right w:val="nil"/>
            </w:tcBorders>
          </w:tcPr>
          <w:p w:rsidR="00B562DD" w:rsidRPr="00B562DD" w:rsidRDefault="00B562DD">
            <w:pPr>
              <w:pStyle w:val="ConsPlusNormal"/>
              <w:jc w:val="center"/>
            </w:pPr>
            <w:r w:rsidRPr="00B562DD">
              <w:t>383</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Ненецкий автономный округ</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103242,8</w:t>
            </w:r>
          </w:p>
        </w:tc>
        <w:tc>
          <w:tcPr>
            <w:tcW w:w="907" w:type="dxa"/>
            <w:tcBorders>
              <w:top w:val="nil"/>
              <w:left w:val="nil"/>
              <w:bottom w:val="nil"/>
              <w:right w:val="nil"/>
            </w:tcBorders>
          </w:tcPr>
          <w:p w:rsidR="00B562DD" w:rsidRPr="00B562DD" w:rsidRDefault="00B562DD">
            <w:pPr>
              <w:pStyle w:val="ConsPlusNormal"/>
              <w:jc w:val="center"/>
            </w:pPr>
            <w:r w:rsidRPr="00B562DD">
              <w:t>103242,7</w:t>
            </w:r>
          </w:p>
        </w:tc>
        <w:tc>
          <w:tcPr>
            <w:tcW w:w="870" w:type="dxa"/>
            <w:tcBorders>
              <w:top w:val="nil"/>
              <w:left w:val="nil"/>
              <w:bottom w:val="nil"/>
              <w:right w:val="nil"/>
            </w:tcBorders>
          </w:tcPr>
          <w:p w:rsidR="00B562DD" w:rsidRPr="00B562DD" w:rsidRDefault="00B562DD">
            <w:pPr>
              <w:pStyle w:val="ConsPlusNormal"/>
              <w:jc w:val="center"/>
            </w:pPr>
            <w:r w:rsidRPr="00B562DD">
              <w:t>6197,7</w:t>
            </w:r>
          </w:p>
        </w:tc>
        <w:tc>
          <w:tcPr>
            <w:tcW w:w="870" w:type="dxa"/>
            <w:tcBorders>
              <w:top w:val="nil"/>
              <w:left w:val="nil"/>
              <w:bottom w:val="nil"/>
              <w:right w:val="nil"/>
            </w:tcBorders>
          </w:tcPr>
          <w:p w:rsidR="00B562DD" w:rsidRPr="00B562DD" w:rsidRDefault="00B562DD">
            <w:pPr>
              <w:pStyle w:val="ConsPlusNormal"/>
              <w:jc w:val="center"/>
            </w:pPr>
            <w:r w:rsidRPr="00B562DD">
              <w:t>4000,4</w:t>
            </w:r>
          </w:p>
        </w:tc>
        <w:tc>
          <w:tcPr>
            <w:tcW w:w="870" w:type="dxa"/>
            <w:tcBorders>
              <w:top w:val="nil"/>
              <w:left w:val="nil"/>
              <w:bottom w:val="nil"/>
              <w:right w:val="nil"/>
            </w:tcBorders>
          </w:tcPr>
          <w:p w:rsidR="00B562DD" w:rsidRPr="00B562DD" w:rsidRDefault="00B562DD">
            <w:pPr>
              <w:pStyle w:val="ConsPlusNormal"/>
              <w:jc w:val="center"/>
            </w:pPr>
            <w:r w:rsidRPr="00B562DD">
              <w:t>4000,2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3817,4</w:t>
            </w:r>
          </w:p>
        </w:tc>
        <w:tc>
          <w:tcPr>
            <w:tcW w:w="907" w:type="dxa"/>
            <w:tcBorders>
              <w:top w:val="nil"/>
              <w:left w:val="nil"/>
              <w:bottom w:val="nil"/>
              <w:right w:val="nil"/>
            </w:tcBorders>
          </w:tcPr>
          <w:p w:rsidR="00B562DD" w:rsidRPr="00B562DD" w:rsidRDefault="00B562DD">
            <w:pPr>
              <w:pStyle w:val="ConsPlusNormal"/>
              <w:jc w:val="center"/>
            </w:pPr>
            <w:r w:rsidRPr="00B562DD">
              <w:t>3817,4</w:t>
            </w:r>
          </w:p>
        </w:tc>
        <w:tc>
          <w:tcPr>
            <w:tcW w:w="870" w:type="dxa"/>
            <w:tcBorders>
              <w:top w:val="nil"/>
              <w:left w:val="nil"/>
              <w:bottom w:val="nil"/>
              <w:right w:val="nil"/>
            </w:tcBorders>
          </w:tcPr>
          <w:p w:rsidR="00B562DD" w:rsidRPr="00B562DD" w:rsidRDefault="00B562DD">
            <w:pPr>
              <w:pStyle w:val="ConsPlusNormal"/>
              <w:jc w:val="center"/>
            </w:pPr>
            <w:r w:rsidRPr="00B562DD">
              <w:t>3842,6</w:t>
            </w:r>
          </w:p>
        </w:tc>
        <w:tc>
          <w:tcPr>
            <w:tcW w:w="870" w:type="dxa"/>
            <w:tcBorders>
              <w:top w:val="nil"/>
              <w:left w:val="nil"/>
              <w:bottom w:val="nil"/>
              <w:right w:val="nil"/>
            </w:tcBorders>
          </w:tcPr>
          <w:p w:rsidR="00B562DD" w:rsidRPr="00B562DD" w:rsidRDefault="00B562DD">
            <w:pPr>
              <w:pStyle w:val="ConsPlusNormal"/>
              <w:jc w:val="center"/>
            </w:pPr>
            <w:r w:rsidRPr="00B562DD">
              <w:t>4000,4</w:t>
            </w:r>
          </w:p>
        </w:tc>
        <w:tc>
          <w:tcPr>
            <w:tcW w:w="870" w:type="dxa"/>
            <w:tcBorders>
              <w:top w:val="nil"/>
              <w:left w:val="nil"/>
              <w:bottom w:val="nil"/>
              <w:right w:val="nil"/>
            </w:tcBorders>
          </w:tcPr>
          <w:p w:rsidR="00B562DD" w:rsidRPr="00B562DD" w:rsidRDefault="00B562DD">
            <w:pPr>
              <w:pStyle w:val="ConsPlusNormal"/>
              <w:jc w:val="center"/>
            </w:pPr>
            <w:r w:rsidRPr="00B562DD">
              <w:t>4000,2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бюджеты </w:t>
            </w:r>
            <w:r w:rsidRPr="00B562DD">
              <w:lastRenderedPageBreak/>
              <w:t>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98392,9</w:t>
            </w:r>
          </w:p>
        </w:tc>
        <w:tc>
          <w:tcPr>
            <w:tcW w:w="907" w:type="dxa"/>
            <w:tcBorders>
              <w:top w:val="nil"/>
              <w:left w:val="nil"/>
              <w:bottom w:val="nil"/>
              <w:right w:val="nil"/>
            </w:tcBorders>
          </w:tcPr>
          <w:p w:rsidR="00B562DD" w:rsidRPr="00B562DD" w:rsidRDefault="00B562DD">
            <w:pPr>
              <w:pStyle w:val="ConsPlusNormal"/>
              <w:jc w:val="center"/>
            </w:pPr>
            <w:r w:rsidRPr="00B562DD">
              <w:t>98392,9</w:t>
            </w:r>
          </w:p>
        </w:tc>
        <w:tc>
          <w:tcPr>
            <w:tcW w:w="870" w:type="dxa"/>
            <w:tcBorders>
              <w:top w:val="nil"/>
              <w:left w:val="nil"/>
              <w:bottom w:val="nil"/>
              <w:right w:val="nil"/>
            </w:tcBorders>
          </w:tcPr>
          <w:p w:rsidR="00B562DD" w:rsidRPr="00B562DD" w:rsidRDefault="00B562DD">
            <w:pPr>
              <w:pStyle w:val="ConsPlusNormal"/>
              <w:jc w:val="center"/>
            </w:pPr>
            <w:r w:rsidRPr="00B562DD">
              <w:t>2355,1</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1032,5</w:t>
            </w:r>
          </w:p>
        </w:tc>
        <w:tc>
          <w:tcPr>
            <w:tcW w:w="907" w:type="dxa"/>
            <w:tcBorders>
              <w:top w:val="nil"/>
              <w:left w:val="nil"/>
              <w:bottom w:val="nil"/>
              <w:right w:val="nil"/>
            </w:tcBorders>
          </w:tcPr>
          <w:p w:rsidR="00B562DD" w:rsidRPr="00B562DD" w:rsidRDefault="00B562DD">
            <w:pPr>
              <w:pStyle w:val="ConsPlusNormal"/>
              <w:jc w:val="center"/>
            </w:pPr>
            <w:r w:rsidRPr="00B562DD">
              <w:t>1032,4</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Чукотский автономный округ</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13365,2</w:t>
            </w:r>
          </w:p>
        </w:tc>
        <w:tc>
          <w:tcPr>
            <w:tcW w:w="907" w:type="dxa"/>
            <w:tcBorders>
              <w:top w:val="nil"/>
              <w:left w:val="nil"/>
              <w:bottom w:val="nil"/>
              <w:right w:val="nil"/>
            </w:tcBorders>
          </w:tcPr>
          <w:p w:rsidR="00B562DD" w:rsidRPr="00B562DD" w:rsidRDefault="00B562DD">
            <w:pPr>
              <w:pStyle w:val="ConsPlusNormal"/>
              <w:jc w:val="center"/>
            </w:pPr>
            <w:r w:rsidRPr="00B562DD">
              <w:t>13365,2</w:t>
            </w:r>
          </w:p>
        </w:tc>
        <w:tc>
          <w:tcPr>
            <w:tcW w:w="870" w:type="dxa"/>
            <w:tcBorders>
              <w:top w:val="nil"/>
              <w:left w:val="nil"/>
              <w:bottom w:val="nil"/>
              <w:right w:val="nil"/>
            </w:tcBorders>
          </w:tcPr>
          <w:p w:rsidR="00B562DD" w:rsidRPr="00B562DD" w:rsidRDefault="00B562DD">
            <w:pPr>
              <w:pStyle w:val="ConsPlusNormal"/>
              <w:jc w:val="center"/>
            </w:pPr>
            <w:r w:rsidRPr="00B562DD">
              <w:t>11897,9</w:t>
            </w:r>
          </w:p>
        </w:tc>
        <w:tc>
          <w:tcPr>
            <w:tcW w:w="870" w:type="dxa"/>
            <w:tcBorders>
              <w:top w:val="nil"/>
              <w:left w:val="nil"/>
              <w:bottom w:val="nil"/>
              <w:right w:val="nil"/>
            </w:tcBorders>
          </w:tcPr>
          <w:p w:rsidR="00B562DD" w:rsidRPr="00B562DD" w:rsidRDefault="00B562DD">
            <w:pPr>
              <w:pStyle w:val="ConsPlusNormal"/>
              <w:jc w:val="center"/>
            </w:pPr>
            <w:r w:rsidRPr="00B562DD">
              <w:t>11395,6</w:t>
            </w:r>
          </w:p>
        </w:tc>
        <w:tc>
          <w:tcPr>
            <w:tcW w:w="870" w:type="dxa"/>
            <w:tcBorders>
              <w:top w:val="nil"/>
              <w:left w:val="nil"/>
              <w:bottom w:val="nil"/>
              <w:right w:val="nil"/>
            </w:tcBorders>
          </w:tcPr>
          <w:p w:rsidR="00B562DD" w:rsidRPr="00B562DD" w:rsidRDefault="00B562DD">
            <w:pPr>
              <w:pStyle w:val="ConsPlusNormal"/>
              <w:jc w:val="center"/>
            </w:pPr>
            <w:r w:rsidRPr="00B562DD">
              <w:t>11394,8</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12028,6</w:t>
            </w:r>
          </w:p>
        </w:tc>
        <w:tc>
          <w:tcPr>
            <w:tcW w:w="907" w:type="dxa"/>
            <w:tcBorders>
              <w:top w:val="nil"/>
              <w:left w:val="nil"/>
              <w:bottom w:val="nil"/>
              <w:right w:val="nil"/>
            </w:tcBorders>
          </w:tcPr>
          <w:p w:rsidR="00B562DD" w:rsidRPr="00B562DD" w:rsidRDefault="00B562DD">
            <w:pPr>
              <w:pStyle w:val="ConsPlusNormal"/>
              <w:jc w:val="center"/>
            </w:pPr>
            <w:r w:rsidRPr="00B562DD">
              <w:t>12028,6</w:t>
            </w:r>
          </w:p>
        </w:tc>
        <w:tc>
          <w:tcPr>
            <w:tcW w:w="870" w:type="dxa"/>
            <w:tcBorders>
              <w:top w:val="nil"/>
              <w:left w:val="nil"/>
              <w:bottom w:val="nil"/>
              <w:right w:val="nil"/>
            </w:tcBorders>
          </w:tcPr>
          <w:p w:rsidR="00B562DD" w:rsidRPr="00B562DD" w:rsidRDefault="00B562DD">
            <w:pPr>
              <w:pStyle w:val="ConsPlusNormal"/>
              <w:jc w:val="center"/>
            </w:pPr>
            <w:r w:rsidRPr="00B562DD">
              <w:t>10946,1</w:t>
            </w:r>
          </w:p>
        </w:tc>
        <w:tc>
          <w:tcPr>
            <w:tcW w:w="870" w:type="dxa"/>
            <w:tcBorders>
              <w:top w:val="nil"/>
              <w:left w:val="nil"/>
              <w:bottom w:val="nil"/>
              <w:right w:val="nil"/>
            </w:tcBorders>
          </w:tcPr>
          <w:p w:rsidR="00B562DD" w:rsidRPr="00B562DD" w:rsidRDefault="00B562DD">
            <w:pPr>
              <w:pStyle w:val="ConsPlusNormal"/>
              <w:jc w:val="center"/>
            </w:pPr>
            <w:r w:rsidRPr="00B562DD">
              <w:t>11395,6</w:t>
            </w:r>
          </w:p>
        </w:tc>
        <w:tc>
          <w:tcPr>
            <w:tcW w:w="870" w:type="dxa"/>
            <w:tcBorders>
              <w:top w:val="nil"/>
              <w:left w:val="nil"/>
              <w:bottom w:val="nil"/>
              <w:right w:val="nil"/>
            </w:tcBorders>
          </w:tcPr>
          <w:p w:rsidR="00B562DD" w:rsidRPr="00B562DD" w:rsidRDefault="00B562DD">
            <w:pPr>
              <w:pStyle w:val="ConsPlusNormal"/>
              <w:jc w:val="center"/>
            </w:pPr>
            <w:r w:rsidRPr="00B562DD">
              <w:t>11394,8</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1336,6</w:t>
            </w:r>
          </w:p>
        </w:tc>
        <w:tc>
          <w:tcPr>
            <w:tcW w:w="907" w:type="dxa"/>
            <w:tcBorders>
              <w:top w:val="nil"/>
              <w:left w:val="nil"/>
              <w:bottom w:val="nil"/>
              <w:right w:val="nil"/>
            </w:tcBorders>
          </w:tcPr>
          <w:p w:rsidR="00B562DD" w:rsidRPr="00B562DD" w:rsidRDefault="00B562DD">
            <w:pPr>
              <w:pStyle w:val="ConsPlusNormal"/>
              <w:jc w:val="center"/>
            </w:pPr>
            <w:r w:rsidRPr="00B562DD">
              <w:t>1336,6</w:t>
            </w:r>
          </w:p>
        </w:tc>
        <w:tc>
          <w:tcPr>
            <w:tcW w:w="870" w:type="dxa"/>
            <w:tcBorders>
              <w:top w:val="nil"/>
              <w:left w:val="nil"/>
              <w:bottom w:val="nil"/>
              <w:right w:val="nil"/>
            </w:tcBorders>
          </w:tcPr>
          <w:p w:rsidR="00B562DD" w:rsidRPr="00B562DD" w:rsidRDefault="00B562DD">
            <w:pPr>
              <w:pStyle w:val="ConsPlusNormal"/>
              <w:jc w:val="center"/>
            </w:pPr>
            <w:r w:rsidRPr="00B562DD">
              <w:t>951,8</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территориальные государственные </w:t>
            </w:r>
            <w:r w:rsidRPr="00B562DD">
              <w:lastRenderedPageBreak/>
              <w:t>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Ямало-Ненецкий автономный округ</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162021,6</w:t>
            </w:r>
          </w:p>
        </w:tc>
        <w:tc>
          <w:tcPr>
            <w:tcW w:w="907" w:type="dxa"/>
            <w:tcBorders>
              <w:top w:val="nil"/>
              <w:left w:val="nil"/>
              <w:bottom w:val="nil"/>
              <w:right w:val="nil"/>
            </w:tcBorders>
          </w:tcPr>
          <w:p w:rsidR="00B562DD" w:rsidRPr="00B562DD" w:rsidRDefault="00B562DD">
            <w:pPr>
              <w:pStyle w:val="ConsPlusNormal"/>
              <w:jc w:val="center"/>
            </w:pPr>
            <w:r w:rsidRPr="00B562DD">
              <w:t>162021,6</w:t>
            </w:r>
          </w:p>
        </w:tc>
        <w:tc>
          <w:tcPr>
            <w:tcW w:w="870" w:type="dxa"/>
            <w:tcBorders>
              <w:top w:val="nil"/>
              <w:left w:val="nil"/>
              <w:bottom w:val="nil"/>
              <w:right w:val="nil"/>
            </w:tcBorders>
          </w:tcPr>
          <w:p w:rsidR="00B562DD" w:rsidRPr="00B562DD" w:rsidRDefault="00B562DD">
            <w:pPr>
              <w:pStyle w:val="ConsPlusNormal"/>
              <w:jc w:val="center"/>
            </w:pPr>
            <w:r w:rsidRPr="00B562DD">
              <w:t>34068,6</w:t>
            </w:r>
          </w:p>
        </w:tc>
        <w:tc>
          <w:tcPr>
            <w:tcW w:w="870" w:type="dxa"/>
            <w:tcBorders>
              <w:top w:val="nil"/>
              <w:left w:val="nil"/>
              <w:bottom w:val="nil"/>
              <w:right w:val="nil"/>
            </w:tcBorders>
          </w:tcPr>
          <w:p w:rsidR="00B562DD" w:rsidRPr="00B562DD" w:rsidRDefault="00B562DD">
            <w:pPr>
              <w:pStyle w:val="ConsPlusNormal"/>
              <w:jc w:val="center"/>
            </w:pPr>
            <w:r w:rsidRPr="00B562DD">
              <w:t>4965,5</w:t>
            </w:r>
          </w:p>
        </w:tc>
        <w:tc>
          <w:tcPr>
            <w:tcW w:w="870" w:type="dxa"/>
            <w:tcBorders>
              <w:top w:val="nil"/>
              <w:left w:val="nil"/>
              <w:bottom w:val="nil"/>
              <w:right w:val="nil"/>
            </w:tcBorders>
          </w:tcPr>
          <w:p w:rsidR="00B562DD" w:rsidRPr="00B562DD" w:rsidRDefault="00B562DD">
            <w:pPr>
              <w:pStyle w:val="ConsPlusNormal"/>
              <w:jc w:val="center"/>
            </w:pPr>
            <w:r w:rsidRPr="00B562DD">
              <w:t>4965,2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10501,6</w:t>
            </w:r>
          </w:p>
        </w:tc>
        <w:tc>
          <w:tcPr>
            <w:tcW w:w="907" w:type="dxa"/>
            <w:tcBorders>
              <w:top w:val="nil"/>
              <w:left w:val="nil"/>
              <w:bottom w:val="nil"/>
              <w:right w:val="nil"/>
            </w:tcBorders>
          </w:tcPr>
          <w:p w:rsidR="00B562DD" w:rsidRPr="00B562DD" w:rsidRDefault="00B562DD">
            <w:pPr>
              <w:pStyle w:val="ConsPlusNormal"/>
              <w:jc w:val="center"/>
            </w:pPr>
            <w:r w:rsidRPr="00B562DD">
              <w:t>10501,6</w:t>
            </w:r>
          </w:p>
        </w:tc>
        <w:tc>
          <w:tcPr>
            <w:tcW w:w="870" w:type="dxa"/>
            <w:tcBorders>
              <w:top w:val="nil"/>
              <w:left w:val="nil"/>
              <w:bottom w:val="nil"/>
              <w:right w:val="nil"/>
            </w:tcBorders>
          </w:tcPr>
          <w:p w:rsidR="00B562DD" w:rsidRPr="00B562DD" w:rsidRDefault="00B562DD">
            <w:pPr>
              <w:pStyle w:val="ConsPlusNormal"/>
              <w:jc w:val="center"/>
            </w:pPr>
            <w:r w:rsidRPr="00B562DD">
              <w:t>4769,6</w:t>
            </w:r>
          </w:p>
        </w:tc>
        <w:tc>
          <w:tcPr>
            <w:tcW w:w="870" w:type="dxa"/>
            <w:tcBorders>
              <w:top w:val="nil"/>
              <w:left w:val="nil"/>
              <w:bottom w:val="nil"/>
              <w:right w:val="nil"/>
            </w:tcBorders>
          </w:tcPr>
          <w:p w:rsidR="00B562DD" w:rsidRPr="00B562DD" w:rsidRDefault="00B562DD">
            <w:pPr>
              <w:pStyle w:val="ConsPlusNormal"/>
              <w:jc w:val="center"/>
            </w:pPr>
            <w:r w:rsidRPr="00B562DD">
              <w:t>4965,5</w:t>
            </w:r>
          </w:p>
        </w:tc>
        <w:tc>
          <w:tcPr>
            <w:tcW w:w="870" w:type="dxa"/>
            <w:tcBorders>
              <w:top w:val="nil"/>
              <w:left w:val="nil"/>
              <w:bottom w:val="nil"/>
              <w:right w:val="nil"/>
            </w:tcBorders>
          </w:tcPr>
          <w:p w:rsidR="00B562DD" w:rsidRPr="00B562DD" w:rsidRDefault="00B562DD">
            <w:pPr>
              <w:pStyle w:val="ConsPlusNormal"/>
              <w:jc w:val="center"/>
            </w:pPr>
            <w:r w:rsidRPr="00B562DD">
              <w:t>4965,2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150000</w:t>
            </w:r>
          </w:p>
        </w:tc>
        <w:tc>
          <w:tcPr>
            <w:tcW w:w="907" w:type="dxa"/>
            <w:tcBorders>
              <w:top w:val="nil"/>
              <w:left w:val="nil"/>
              <w:bottom w:val="nil"/>
              <w:right w:val="nil"/>
            </w:tcBorders>
          </w:tcPr>
          <w:p w:rsidR="00B562DD" w:rsidRPr="00B562DD" w:rsidRDefault="00B562DD">
            <w:pPr>
              <w:pStyle w:val="ConsPlusNormal"/>
              <w:jc w:val="center"/>
            </w:pPr>
            <w:r w:rsidRPr="00B562DD">
              <w:t>150000</w:t>
            </w:r>
          </w:p>
        </w:tc>
        <w:tc>
          <w:tcPr>
            <w:tcW w:w="870" w:type="dxa"/>
            <w:tcBorders>
              <w:top w:val="nil"/>
              <w:left w:val="nil"/>
              <w:bottom w:val="nil"/>
              <w:right w:val="nil"/>
            </w:tcBorders>
          </w:tcPr>
          <w:p w:rsidR="00B562DD" w:rsidRPr="00B562DD" w:rsidRDefault="00B562DD">
            <w:pPr>
              <w:pStyle w:val="ConsPlusNormal"/>
              <w:jc w:val="center"/>
            </w:pPr>
            <w:r w:rsidRPr="00B562DD">
              <w:t>29299</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1520</w:t>
            </w:r>
          </w:p>
        </w:tc>
        <w:tc>
          <w:tcPr>
            <w:tcW w:w="907" w:type="dxa"/>
            <w:tcBorders>
              <w:top w:val="nil"/>
              <w:left w:val="nil"/>
              <w:bottom w:val="nil"/>
              <w:right w:val="nil"/>
            </w:tcBorders>
          </w:tcPr>
          <w:p w:rsidR="00B562DD" w:rsidRPr="00B562DD" w:rsidRDefault="00B562DD">
            <w:pPr>
              <w:pStyle w:val="ConsPlusNormal"/>
              <w:jc w:val="center"/>
            </w:pPr>
            <w:r w:rsidRPr="00B562DD">
              <w:t>1520</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r w:rsidRPr="00B562DD">
              <w:t>Основное мероприятия 4.3</w:t>
            </w:r>
          </w:p>
          <w:p w:rsidR="00B562DD" w:rsidRPr="00B562DD" w:rsidRDefault="00B562DD">
            <w:pPr>
              <w:pStyle w:val="ConsPlusNormal"/>
            </w:pPr>
            <w:r w:rsidRPr="00B562DD">
              <w:t>"Повышение качества жизни коренных малочисленных народов Севера, Сибири и Дальнего Востока Российской Федерации"</w:t>
            </w:r>
          </w:p>
        </w:tc>
        <w:tc>
          <w:tcPr>
            <w:tcW w:w="1757" w:type="dxa"/>
            <w:vMerge w:val="restart"/>
            <w:tcBorders>
              <w:top w:val="nil"/>
              <w:left w:val="nil"/>
              <w:bottom w:val="nil"/>
              <w:right w:val="nil"/>
            </w:tcBorders>
          </w:tcPr>
          <w:p w:rsidR="00B562DD" w:rsidRPr="00B562DD" w:rsidRDefault="00B562DD">
            <w:pPr>
              <w:pStyle w:val="ConsPlusNormal"/>
            </w:pPr>
            <w:r w:rsidRPr="00B562DD">
              <w:t>Арктическая зона Российской Федерации</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314546,8</w:t>
            </w:r>
          </w:p>
        </w:tc>
        <w:tc>
          <w:tcPr>
            <w:tcW w:w="907" w:type="dxa"/>
            <w:tcBorders>
              <w:top w:val="nil"/>
              <w:left w:val="nil"/>
              <w:bottom w:val="nil"/>
              <w:right w:val="nil"/>
            </w:tcBorders>
          </w:tcPr>
          <w:p w:rsidR="00B562DD" w:rsidRPr="00B562DD" w:rsidRDefault="00B562DD">
            <w:pPr>
              <w:pStyle w:val="ConsPlusNormal"/>
              <w:jc w:val="center"/>
            </w:pPr>
            <w:r w:rsidRPr="00B562DD">
              <w:t>314416,7</w:t>
            </w:r>
          </w:p>
        </w:tc>
        <w:tc>
          <w:tcPr>
            <w:tcW w:w="870" w:type="dxa"/>
            <w:tcBorders>
              <w:top w:val="nil"/>
              <w:left w:val="nil"/>
              <w:bottom w:val="nil"/>
              <w:right w:val="nil"/>
            </w:tcBorders>
          </w:tcPr>
          <w:p w:rsidR="00B562DD" w:rsidRPr="00B562DD" w:rsidRDefault="00B562DD">
            <w:pPr>
              <w:pStyle w:val="ConsPlusNormal"/>
              <w:jc w:val="center"/>
            </w:pPr>
            <w:r w:rsidRPr="00B562DD">
              <w:t>82371,2</w:t>
            </w:r>
          </w:p>
        </w:tc>
        <w:tc>
          <w:tcPr>
            <w:tcW w:w="870" w:type="dxa"/>
            <w:tcBorders>
              <w:top w:val="nil"/>
              <w:left w:val="nil"/>
              <w:bottom w:val="nil"/>
              <w:right w:val="nil"/>
            </w:tcBorders>
          </w:tcPr>
          <w:p w:rsidR="00B562DD" w:rsidRPr="00B562DD" w:rsidRDefault="00B562DD">
            <w:pPr>
              <w:pStyle w:val="ConsPlusNormal"/>
              <w:jc w:val="center"/>
            </w:pPr>
            <w:r w:rsidRPr="00B562DD">
              <w:t>46300,5</w:t>
            </w:r>
          </w:p>
        </w:tc>
        <w:tc>
          <w:tcPr>
            <w:tcW w:w="870" w:type="dxa"/>
            <w:tcBorders>
              <w:top w:val="nil"/>
              <w:left w:val="nil"/>
              <w:bottom w:val="nil"/>
              <w:right w:val="nil"/>
            </w:tcBorders>
          </w:tcPr>
          <w:p w:rsidR="00B562DD" w:rsidRPr="00B562DD" w:rsidRDefault="00B562DD">
            <w:pPr>
              <w:pStyle w:val="ConsPlusNormal"/>
              <w:jc w:val="center"/>
            </w:pPr>
            <w:r w:rsidRPr="00B562DD">
              <w:t>46297,2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52146</w:t>
            </w:r>
          </w:p>
        </w:tc>
        <w:tc>
          <w:tcPr>
            <w:tcW w:w="907" w:type="dxa"/>
            <w:tcBorders>
              <w:top w:val="nil"/>
              <w:left w:val="nil"/>
              <w:bottom w:val="nil"/>
              <w:right w:val="nil"/>
            </w:tcBorders>
          </w:tcPr>
          <w:p w:rsidR="00B562DD" w:rsidRPr="00B562DD" w:rsidRDefault="00B562DD">
            <w:pPr>
              <w:pStyle w:val="ConsPlusNormal"/>
              <w:jc w:val="center"/>
            </w:pPr>
            <w:r w:rsidRPr="00B562DD">
              <w:t>52070,9</w:t>
            </w:r>
          </w:p>
        </w:tc>
        <w:tc>
          <w:tcPr>
            <w:tcW w:w="870" w:type="dxa"/>
            <w:tcBorders>
              <w:top w:val="nil"/>
              <w:left w:val="nil"/>
              <w:bottom w:val="nil"/>
              <w:right w:val="nil"/>
            </w:tcBorders>
          </w:tcPr>
          <w:p w:rsidR="00B562DD" w:rsidRPr="00B562DD" w:rsidRDefault="00B562DD">
            <w:pPr>
              <w:pStyle w:val="ConsPlusNormal"/>
              <w:jc w:val="center"/>
            </w:pPr>
            <w:r w:rsidRPr="00B562DD">
              <w:t>44474</w:t>
            </w:r>
          </w:p>
        </w:tc>
        <w:tc>
          <w:tcPr>
            <w:tcW w:w="870" w:type="dxa"/>
            <w:tcBorders>
              <w:top w:val="nil"/>
              <w:left w:val="nil"/>
              <w:bottom w:val="nil"/>
              <w:right w:val="nil"/>
            </w:tcBorders>
          </w:tcPr>
          <w:p w:rsidR="00B562DD" w:rsidRPr="00B562DD" w:rsidRDefault="00B562DD">
            <w:pPr>
              <w:pStyle w:val="ConsPlusNormal"/>
              <w:jc w:val="center"/>
            </w:pPr>
            <w:r w:rsidRPr="00B562DD">
              <w:t>46300,5</w:t>
            </w:r>
          </w:p>
        </w:tc>
        <w:tc>
          <w:tcPr>
            <w:tcW w:w="870" w:type="dxa"/>
            <w:tcBorders>
              <w:top w:val="nil"/>
              <w:left w:val="nil"/>
              <w:bottom w:val="nil"/>
              <w:right w:val="nil"/>
            </w:tcBorders>
          </w:tcPr>
          <w:p w:rsidR="00B562DD" w:rsidRPr="00B562DD" w:rsidRDefault="00B562DD">
            <w:pPr>
              <w:pStyle w:val="ConsPlusNormal"/>
              <w:jc w:val="center"/>
            </w:pPr>
            <w:r w:rsidRPr="00B562DD">
              <w:t>46297,2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259848,3</w:t>
            </w:r>
          </w:p>
        </w:tc>
        <w:tc>
          <w:tcPr>
            <w:tcW w:w="907" w:type="dxa"/>
            <w:tcBorders>
              <w:top w:val="nil"/>
              <w:left w:val="nil"/>
              <w:bottom w:val="nil"/>
              <w:right w:val="nil"/>
            </w:tcBorders>
          </w:tcPr>
          <w:p w:rsidR="00B562DD" w:rsidRPr="00B562DD" w:rsidRDefault="00B562DD">
            <w:pPr>
              <w:pStyle w:val="ConsPlusNormal"/>
              <w:jc w:val="center"/>
            </w:pPr>
            <w:r w:rsidRPr="00B562DD">
              <w:t>259793,4</w:t>
            </w:r>
          </w:p>
        </w:tc>
        <w:tc>
          <w:tcPr>
            <w:tcW w:w="870" w:type="dxa"/>
            <w:tcBorders>
              <w:top w:val="nil"/>
              <w:left w:val="nil"/>
              <w:bottom w:val="nil"/>
              <w:right w:val="nil"/>
            </w:tcBorders>
          </w:tcPr>
          <w:p w:rsidR="00B562DD" w:rsidRPr="00B562DD" w:rsidRDefault="00B562DD">
            <w:pPr>
              <w:pStyle w:val="ConsPlusNormal"/>
              <w:jc w:val="center"/>
            </w:pPr>
            <w:r w:rsidRPr="00B562DD">
              <w:t>37897,2</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2552,5</w:t>
            </w:r>
          </w:p>
        </w:tc>
        <w:tc>
          <w:tcPr>
            <w:tcW w:w="907" w:type="dxa"/>
            <w:tcBorders>
              <w:top w:val="nil"/>
              <w:left w:val="nil"/>
              <w:bottom w:val="nil"/>
              <w:right w:val="nil"/>
            </w:tcBorders>
          </w:tcPr>
          <w:p w:rsidR="00B562DD" w:rsidRPr="00B562DD" w:rsidRDefault="00B562DD">
            <w:pPr>
              <w:pStyle w:val="ConsPlusNormal"/>
              <w:jc w:val="center"/>
            </w:pPr>
            <w:r w:rsidRPr="00B562DD">
              <w:t>2552,4</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иные </w:t>
            </w:r>
            <w:r w:rsidRPr="00B562DD">
              <w:lastRenderedPageBreak/>
              <w:t>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Республика Карелия</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2906</w:t>
            </w:r>
          </w:p>
        </w:tc>
        <w:tc>
          <w:tcPr>
            <w:tcW w:w="907" w:type="dxa"/>
            <w:tcBorders>
              <w:top w:val="nil"/>
              <w:left w:val="nil"/>
              <w:bottom w:val="nil"/>
              <w:right w:val="nil"/>
            </w:tcBorders>
          </w:tcPr>
          <w:p w:rsidR="00B562DD" w:rsidRPr="00B562DD" w:rsidRDefault="00B562DD">
            <w:pPr>
              <w:pStyle w:val="ConsPlusNormal"/>
              <w:jc w:val="center"/>
            </w:pPr>
            <w:r w:rsidRPr="00B562DD">
              <w:t>2905,9</w:t>
            </w:r>
          </w:p>
        </w:tc>
        <w:tc>
          <w:tcPr>
            <w:tcW w:w="870" w:type="dxa"/>
            <w:tcBorders>
              <w:top w:val="nil"/>
              <w:left w:val="nil"/>
              <w:bottom w:val="nil"/>
              <w:right w:val="nil"/>
            </w:tcBorders>
          </w:tcPr>
          <w:p w:rsidR="00B562DD" w:rsidRPr="00B562DD" w:rsidRDefault="00B562DD">
            <w:pPr>
              <w:pStyle w:val="ConsPlusNormal"/>
              <w:jc w:val="center"/>
            </w:pPr>
            <w:r w:rsidRPr="00B562DD">
              <w:t>2827,1</w:t>
            </w:r>
          </w:p>
        </w:tc>
        <w:tc>
          <w:tcPr>
            <w:tcW w:w="870" w:type="dxa"/>
            <w:tcBorders>
              <w:top w:val="nil"/>
              <w:left w:val="nil"/>
              <w:bottom w:val="nil"/>
              <w:right w:val="nil"/>
            </w:tcBorders>
          </w:tcPr>
          <w:p w:rsidR="00B562DD" w:rsidRPr="00B562DD" w:rsidRDefault="00B562DD">
            <w:pPr>
              <w:pStyle w:val="ConsPlusNormal"/>
              <w:jc w:val="center"/>
            </w:pPr>
            <w:r w:rsidRPr="00B562DD">
              <w:t>2766,7</w:t>
            </w:r>
          </w:p>
        </w:tc>
        <w:tc>
          <w:tcPr>
            <w:tcW w:w="870" w:type="dxa"/>
            <w:tcBorders>
              <w:top w:val="nil"/>
              <w:left w:val="nil"/>
              <w:bottom w:val="nil"/>
              <w:right w:val="nil"/>
            </w:tcBorders>
          </w:tcPr>
          <w:p w:rsidR="00B562DD" w:rsidRPr="00B562DD" w:rsidRDefault="00B562DD">
            <w:pPr>
              <w:pStyle w:val="ConsPlusNormal"/>
              <w:jc w:val="center"/>
            </w:pPr>
            <w:r w:rsidRPr="00B562DD">
              <w:t>2766,5</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2699</w:t>
            </w:r>
          </w:p>
        </w:tc>
        <w:tc>
          <w:tcPr>
            <w:tcW w:w="907" w:type="dxa"/>
            <w:tcBorders>
              <w:top w:val="nil"/>
              <w:left w:val="nil"/>
              <w:bottom w:val="nil"/>
              <w:right w:val="nil"/>
            </w:tcBorders>
          </w:tcPr>
          <w:p w:rsidR="00B562DD" w:rsidRPr="00B562DD" w:rsidRDefault="00B562DD">
            <w:pPr>
              <w:pStyle w:val="ConsPlusNormal"/>
              <w:jc w:val="center"/>
            </w:pPr>
            <w:r w:rsidRPr="00B562DD">
              <w:t>2699</w:t>
            </w:r>
          </w:p>
        </w:tc>
        <w:tc>
          <w:tcPr>
            <w:tcW w:w="870" w:type="dxa"/>
            <w:tcBorders>
              <w:top w:val="nil"/>
              <w:left w:val="nil"/>
              <w:bottom w:val="nil"/>
              <w:right w:val="nil"/>
            </w:tcBorders>
          </w:tcPr>
          <w:p w:rsidR="00B562DD" w:rsidRPr="00B562DD" w:rsidRDefault="00B562DD">
            <w:pPr>
              <w:pStyle w:val="ConsPlusNormal"/>
              <w:jc w:val="center"/>
            </w:pPr>
            <w:r w:rsidRPr="00B562DD">
              <w:t>2657,5</w:t>
            </w:r>
          </w:p>
        </w:tc>
        <w:tc>
          <w:tcPr>
            <w:tcW w:w="870" w:type="dxa"/>
            <w:tcBorders>
              <w:top w:val="nil"/>
              <w:left w:val="nil"/>
              <w:bottom w:val="nil"/>
              <w:right w:val="nil"/>
            </w:tcBorders>
          </w:tcPr>
          <w:p w:rsidR="00B562DD" w:rsidRPr="00B562DD" w:rsidRDefault="00B562DD">
            <w:pPr>
              <w:pStyle w:val="ConsPlusNormal"/>
              <w:jc w:val="center"/>
            </w:pPr>
            <w:r w:rsidRPr="00B562DD">
              <w:t>2766,7</w:t>
            </w:r>
          </w:p>
        </w:tc>
        <w:tc>
          <w:tcPr>
            <w:tcW w:w="870" w:type="dxa"/>
            <w:tcBorders>
              <w:top w:val="nil"/>
              <w:left w:val="nil"/>
              <w:bottom w:val="nil"/>
              <w:right w:val="nil"/>
            </w:tcBorders>
          </w:tcPr>
          <w:p w:rsidR="00B562DD" w:rsidRPr="00B562DD" w:rsidRDefault="00B562DD">
            <w:pPr>
              <w:pStyle w:val="ConsPlusNormal"/>
              <w:jc w:val="center"/>
            </w:pPr>
            <w:r w:rsidRPr="00B562DD">
              <w:t>2766,5</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207</w:t>
            </w:r>
          </w:p>
        </w:tc>
        <w:tc>
          <w:tcPr>
            <w:tcW w:w="907" w:type="dxa"/>
            <w:tcBorders>
              <w:top w:val="nil"/>
              <w:left w:val="nil"/>
              <w:bottom w:val="nil"/>
              <w:right w:val="nil"/>
            </w:tcBorders>
          </w:tcPr>
          <w:p w:rsidR="00B562DD" w:rsidRPr="00B562DD" w:rsidRDefault="00B562DD">
            <w:pPr>
              <w:pStyle w:val="ConsPlusNormal"/>
              <w:jc w:val="center"/>
            </w:pPr>
            <w:r w:rsidRPr="00B562DD">
              <w:t>206,9</w:t>
            </w:r>
          </w:p>
        </w:tc>
        <w:tc>
          <w:tcPr>
            <w:tcW w:w="870" w:type="dxa"/>
            <w:tcBorders>
              <w:top w:val="nil"/>
              <w:left w:val="nil"/>
              <w:bottom w:val="nil"/>
              <w:right w:val="nil"/>
            </w:tcBorders>
          </w:tcPr>
          <w:p w:rsidR="00B562DD" w:rsidRPr="00B562DD" w:rsidRDefault="00B562DD">
            <w:pPr>
              <w:pStyle w:val="ConsPlusNormal"/>
              <w:jc w:val="center"/>
            </w:pPr>
            <w:r w:rsidRPr="00B562DD">
              <w:t>169,6</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Республика Коми</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749,9</w:t>
            </w:r>
          </w:p>
        </w:tc>
        <w:tc>
          <w:tcPr>
            <w:tcW w:w="907" w:type="dxa"/>
            <w:tcBorders>
              <w:top w:val="nil"/>
              <w:left w:val="nil"/>
              <w:bottom w:val="nil"/>
              <w:right w:val="nil"/>
            </w:tcBorders>
          </w:tcPr>
          <w:p w:rsidR="00B562DD" w:rsidRPr="00B562DD" w:rsidRDefault="00B562DD">
            <w:pPr>
              <w:pStyle w:val="ConsPlusNormal"/>
              <w:jc w:val="center"/>
            </w:pPr>
            <w:r w:rsidRPr="00B562DD">
              <w:t>749,9</w:t>
            </w:r>
          </w:p>
        </w:tc>
        <w:tc>
          <w:tcPr>
            <w:tcW w:w="870" w:type="dxa"/>
            <w:tcBorders>
              <w:top w:val="nil"/>
              <w:left w:val="nil"/>
              <w:bottom w:val="nil"/>
              <w:right w:val="nil"/>
            </w:tcBorders>
          </w:tcPr>
          <w:p w:rsidR="00B562DD" w:rsidRPr="00B562DD" w:rsidRDefault="00B562DD">
            <w:pPr>
              <w:pStyle w:val="ConsPlusNormal"/>
              <w:jc w:val="center"/>
            </w:pPr>
            <w:r w:rsidRPr="00B562DD">
              <w:t>759,7</w:t>
            </w:r>
          </w:p>
        </w:tc>
        <w:tc>
          <w:tcPr>
            <w:tcW w:w="870" w:type="dxa"/>
            <w:tcBorders>
              <w:top w:val="nil"/>
              <w:left w:val="nil"/>
              <w:bottom w:val="nil"/>
              <w:right w:val="nil"/>
            </w:tcBorders>
          </w:tcPr>
          <w:p w:rsidR="00B562DD" w:rsidRPr="00B562DD" w:rsidRDefault="00B562DD">
            <w:pPr>
              <w:pStyle w:val="ConsPlusNormal"/>
              <w:jc w:val="center"/>
            </w:pPr>
            <w:r w:rsidRPr="00B562DD">
              <w:t>336,5</w:t>
            </w:r>
          </w:p>
        </w:tc>
        <w:tc>
          <w:tcPr>
            <w:tcW w:w="870" w:type="dxa"/>
            <w:tcBorders>
              <w:top w:val="nil"/>
              <w:left w:val="nil"/>
              <w:bottom w:val="nil"/>
              <w:right w:val="nil"/>
            </w:tcBorders>
          </w:tcPr>
          <w:p w:rsidR="00B562DD" w:rsidRPr="00B562DD" w:rsidRDefault="00B562DD">
            <w:pPr>
              <w:pStyle w:val="ConsPlusNormal"/>
              <w:jc w:val="center"/>
            </w:pPr>
            <w:r w:rsidRPr="00B562DD">
              <w:t>336,4</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федеральный </w:t>
            </w:r>
            <w:r w:rsidRPr="00B562DD">
              <w:lastRenderedPageBreak/>
              <w:t>бюджет</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313,4</w:t>
            </w:r>
          </w:p>
        </w:tc>
        <w:tc>
          <w:tcPr>
            <w:tcW w:w="907" w:type="dxa"/>
            <w:tcBorders>
              <w:top w:val="nil"/>
              <w:left w:val="nil"/>
              <w:bottom w:val="nil"/>
              <w:right w:val="nil"/>
            </w:tcBorders>
          </w:tcPr>
          <w:p w:rsidR="00B562DD" w:rsidRPr="00B562DD" w:rsidRDefault="00B562DD">
            <w:pPr>
              <w:pStyle w:val="ConsPlusNormal"/>
              <w:jc w:val="center"/>
            </w:pPr>
            <w:r w:rsidRPr="00B562DD">
              <w:t>313,4</w:t>
            </w:r>
          </w:p>
        </w:tc>
        <w:tc>
          <w:tcPr>
            <w:tcW w:w="870" w:type="dxa"/>
            <w:tcBorders>
              <w:top w:val="nil"/>
              <w:left w:val="nil"/>
              <w:bottom w:val="nil"/>
              <w:right w:val="nil"/>
            </w:tcBorders>
          </w:tcPr>
          <w:p w:rsidR="00B562DD" w:rsidRPr="00B562DD" w:rsidRDefault="00B562DD">
            <w:pPr>
              <w:pStyle w:val="ConsPlusNormal"/>
              <w:jc w:val="center"/>
            </w:pPr>
            <w:r w:rsidRPr="00B562DD">
              <w:t>323,2</w:t>
            </w:r>
          </w:p>
        </w:tc>
        <w:tc>
          <w:tcPr>
            <w:tcW w:w="870" w:type="dxa"/>
            <w:tcBorders>
              <w:top w:val="nil"/>
              <w:left w:val="nil"/>
              <w:bottom w:val="nil"/>
              <w:right w:val="nil"/>
            </w:tcBorders>
          </w:tcPr>
          <w:p w:rsidR="00B562DD" w:rsidRPr="00B562DD" w:rsidRDefault="00B562DD">
            <w:pPr>
              <w:pStyle w:val="ConsPlusNormal"/>
              <w:jc w:val="center"/>
            </w:pPr>
            <w:r w:rsidRPr="00B562DD">
              <w:t>336,5</w:t>
            </w:r>
          </w:p>
        </w:tc>
        <w:tc>
          <w:tcPr>
            <w:tcW w:w="870" w:type="dxa"/>
            <w:tcBorders>
              <w:top w:val="nil"/>
              <w:left w:val="nil"/>
              <w:bottom w:val="nil"/>
              <w:right w:val="nil"/>
            </w:tcBorders>
          </w:tcPr>
          <w:p w:rsidR="00B562DD" w:rsidRPr="00B562DD" w:rsidRDefault="00B562DD">
            <w:pPr>
              <w:pStyle w:val="ConsPlusNormal"/>
              <w:jc w:val="center"/>
            </w:pPr>
            <w:r w:rsidRPr="00B562DD">
              <w:t>336,4</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436,5</w:t>
            </w:r>
          </w:p>
        </w:tc>
        <w:tc>
          <w:tcPr>
            <w:tcW w:w="907" w:type="dxa"/>
            <w:tcBorders>
              <w:top w:val="nil"/>
              <w:left w:val="nil"/>
              <w:bottom w:val="nil"/>
              <w:right w:val="nil"/>
            </w:tcBorders>
          </w:tcPr>
          <w:p w:rsidR="00B562DD" w:rsidRPr="00B562DD" w:rsidRDefault="00B562DD">
            <w:pPr>
              <w:pStyle w:val="ConsPlusNormal"/>
              <w:jc w:val="center"/>
            </w:pPr>
            <w:r w:rsidRPr="00B562DD">
              <w:t>436,5</w:t>
            </w:r>
          </w:p>
        </w:tc>
        <w:tc>
          <w:tcPr>
            <w:tcW w:w="870" w:type="dxa"/>
            <w:tcBorders>
              <w:top w:val="nil"/>
              <w:left w:val="nil"/>
              <w:bottom w:val="nil"/>
              <w:right w:val="nil"/>
            </w:tcBorders>
          </w:tcPr>
          <w:p w:rsidR="00B562DD" w:rsidRPr="00B562DD" w:rsidRDefault="00B562DD">
            <w:pPr>
              <w:pStyle w:val="ConsPlusNormal"/>
              <w:jc w:val="center"/>
            </w:pPr>
            <w:r w:rsidRPr="00B562DD">
              <w:t>436,5</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Республика Саха (Якутия)</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13515,6</w:t>
            </w:r>
          </w:p>
        </w:tc>
        <w:tc>
          <w:tcPr>
            <w:tcW w:w="907" w:type="dxa"/>
            <w:tcBorders>
              <w:top w:val="nil"/>
              <w:left w:val="nil"/>
              <w:bottom w:val="nil"/>
              <w:right w:val="nil"/>
            </w:tcBorders>
          </w:tcPr>
          <w:p w:rsidR="00B562DD" w:rsidRPr="00B562DD" w:rsidRDefault="00B562DD">
            <w:pPr>
              <w:pStyle w:val="ConsPlusNormal"/>
              <w:jc w:val="center"/>
            </w:pPr>
            <w:r w:rsidRPr="00B562DD">
              <w:t>13515,6</w:t>
            </w:r>
          </w:p>
        </w:tc>
        <w:tc>
          <w:tcPr>
            <w:tcW w:w="870" w:type="dxa"/>
            <w:tcBorders>
              <w:top w:val="nil"/>
              <w:left w:val="nil"/>
              <w:bottom w:val="nil"/>
              <w:right w:val="nil"/>
            </w:tcBorders>
          </w:tcPr>
          <w:p w:rsidR="00B562DD" w:rsidRPr="00B562DD" w:rsidRDefault="00B562DD">
            <w:pPr>
              <w:pStyle w:val="ConsPlusNormal"/>
              <w:jc w:val="center"/>
            </w:pPr>
            <w:r w:rsidRPr="00B562DD">
              <w:t>11897,9</w:t>
            </w:r>
          </w:p>
        </w:tc>
        <w:tc>
          <w:tcPr>
            <w:tcW w:w="870" w:type="dxa"/>
            <w:tcBorders>
              <w:top w:val="nil"/>
              <w:left w:val="nil"/>
              <w:bottom w:val="nil"/>
              <w:right w:val="nil"/>
            </w:tcBorders>
          </w:tcPr>
          <w:p w:rsidR="00B562DD" w:rsidRPr="00B562DD" w:rsidRDefault="00B562DD">
            <w:pPr>
              <w:pStyle w:val="ConsPlusNormal"/>
              <w:jc w:val="center"/>
            </w:pPr>
            <w:r w:rsidRPr="00B562DD">
              <w:t>11395,6</w:t>
            </w:r>
          </w:p>
        </w:tc>
        <w:tc>
          <w:tcPr>
            <w:tcW w:w="870" w:type="dxa"/>
            <w:tcBorders>
              <w:top w:val="nil"/>
              <w:left w:val="nil"/>
              <w:bottom w:val="nil"/>
              <w:right w:val="nil"/>
            </w:tcBorders>
          </w:tcPr>
          <w:p w:rsidR="00B562DD" w:rsidRPr="00B562DD" w:rsidRDefault="00B562DD">
            <w:pPr>
              <w:pStyle w:val="ConsPlusNormal"/>
              <w:jc w:val="center"/>
            </w:pPr>
            <w:r w:rsidRPr="00B562DD">
              <w:t>11394,8</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12028,6</w:t>
            </w:r>
          </w:p>
        </w:tc>
        <w:tc>
          <w:tcPr>
            <w:tcW w:w="907" w:type="dxa"/>
            <w:tcBorders>
              <w:top w:val="nil"/>
              <w:left w:val="nil"/>
              <w:bottom w:val="nil"/>
              <w:right w:val="nil"/>
            </w:tcBorders>
          </w:tcPr>
          <w:p w:rsidR="00B562DD" w:rsidRPr="00B562DD" w:rsidRDefault="00B562DD">
            <w:pPr>
              <w:pStyle w:val="ConsPlusNormal"/>
              <w:jc w:val="center"/>
            </w:pPr>
            <w:r w:rsidRPr="00B562DD">
              <w:t>12028,6</w:t>
            </w:r>
          </w:p>
        </w:tc>
        <w:tc>
          <w:tcPr>
            <w:tcW w:w="870" w:type="dxa"/>
            <w:tcBorders>
              <w:top w:val="nil"/>
              <w:left w:val="nil"/>
              <w:bottom w:val="nil"/>
              <w:right w:val="nil"/>
            </w:tcBorders>
          </w:tcPr>
          <w:p w:rsidR="00B562DD" w:rsidRPr="00B562DD" w:rsidRDefault="00B562DD">
            <w:pPr>
              <w:pStyle w:val="ConsPlusNormal"/>
              <w:jc w:val="center"/>
            </w:pPr>
            <w:r w:rsidRPr="00B562DD">
              <w:t>10946,1</w:t>
            </w:r>
          </w:p>
        </w:tc>
        <w:tc>
          <w:tcPr>
            <w:tcW w:w="870" w:type="dxa"/>
            <w:tcBorders>
              <w:top w:val="nil"/>
              <w:left w:val="nil"/>
              <w:bottom w:val="nil"/>
              <w:right w:val="nil"/>
            </w:tcBorders>
          </w:tcPr>
          <w:p w:rsidR="00B562DD" w:rsidRPr="00B562DD" w:rsidRDefault="00B562DD">
            <w:pPr>
              <w:pStyle w:val="ConsPlusNormal"/>
              <w:jc w:val="center"/>
            </w:pPr>
            <w:r w:rsidRPr="00B562DD">
              <w:t>11395,6</w:t>
            </w:r>
          </w:p>
        </w:tc>
        <w:tc>
          <w:tcPr>
            <w:tcW w:w="870" w:type="dxa"/>
            <w:tcBorders>
              <w:top w:val="nil"/>
              <w:left w:val="nil"/>
              <w:bottom w:val="nil"/>
              <w:right w:val="nil"/>
            </w:tcBorders>
          </w:tcPr>
          <w:p w:rsidR="00B562DD" w:rsidRPr="00B562DD" w:rsidRDefault="00B562DD">
            <w:pPr>
              <w:pStyle w:val="ConsPlusNormal"/>
              <w:jc w:val="center"/>
            </w:pPr>
            <w:r w:rsidRPr="00B562DD">
              <w:t>11394,8</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1487</w:t>
            </w:r>
          </w:p>
        </w:tc>
        <w:tc>
          <w:tcPr>
            <w:tcW w:w="907" w:type="dxa"/>
            <w:tcBorders>
              <w:top w:val="nil"/>
              <w:left w:val="nil"/>
              <w:bottom w:val="nil"/>
              <w:right w:val="nil"/>
            </w:tcBorders>
          </w:tcPr>
          <w:p w:rsidR="00B562DD" w:rsidRPr="00B562DD" w:rsidRDefault="00B562DD">
            <w:pPr>
              <w:pStyle w:val="ConsPlusNormal"/>
              <w:jc w:val="center"/>
            </w:pPr>
            <w:r w:rsidRPr="00B562DD">
              <w:t>1487</w:t>
            </w:r>
          </w:p>
        </w:tc>
        <w:tc>
          <w:tcPr>
            <w:tcW w:w="870" w:type="dxa"/>
            <w:tcBorders>
              <w:top w:val="nil"/>
              <w:left w:val="nil"/>
              <w:bottom w:val="nil"/>
              <w:right w:val="nil"/>
            </w:tcBorders>
          </w:tcPr>
          <w:p w:rsidR="00B562DD" w:rsidRPr="00B562DD" w:rsidRDefault="00B562DD">
            <w:pPr>
              <w:pStyle w:val="ConsPlusNormal"/>
              <w:jc w:val="center"/>
            </w:pPr>
            <w:r w:rsidRPr="00B562DD">
              <w:t>951,8</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Красноярский край</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17023,4</w:t>
            </w:r>
          </w:p>
        </w:tc>
        <w:tc>
          <w:tcPr>
            <w:tcW w:w="907" w:type="dxa"/>
            <w:tcBorders>
              <w:top w:val="nil"/>
              <w:left w:val="nil"/>
              <w:bottom w:val="nil"/>
              <w:right w:val="nil"/>
            </w:tcBorders>
          </w:tcPr>
          <w:p w:rsidR="00B562DD" w:rsidRPr="00B562DD" w:rsidRDefault="00B562DD">
            <w:pPr>
              <w:pStyle w:val="ConsPlusNormal"/>
              <w:jc w:val="center"/>
            </w:pPr>
            <w:r w:rsidRPr="00B562DD">
              <w:t>16893,5</w:t>
            </w:r>
          </w:p>
        </w:tc>
        <w:tc>
          <w:tcPr>
            <w:tcW w:w="870" w:type="dxa"/>
            <w:tcBorders>
              <w:top w:val="nil"/>
              <w:left w:val="nil"/>
              <w:bottom w:val="nil"/>
              <w:right w:val="nil"/>
            </w:tcBorders>
          </w:tcPr>
          <w:p w:rsidR="00B562DD" w:rsidRPr="00B562DD" w:rsidRDefault="00B562DD">
            <w:pPr>
              <w:pStyle w:val="ConsPlusNormal"/>
              <w:jc w:val="center"/>
            </w:pPr>
            <w:r w:rsidRPr="00B562DD">
              <w:t>13401,6</w:t>
            </w:r>
          </w:p>
        </w:tc>
        <w:tc>
          <w:tcPr>
            <w:tcW w:w="870" w:type="dxa"/>
            <w:tcBorders>
              <w:top w:val="nil"/>
              <w:left w:val="nil"/>
              <w:bottom w:val="nil"/>
              <w:right w:val="nil"/>
            </w:tcBorders>
          </w:tcPr>
          <w:p w:rsidR="00B562DD" w:rsidRPr="00B562DD" w:rsidRDefault="00B562DD">
            <w:pPr>
              <w:pStyle w:val="ConsPlusNormal"/>
              <w:jc w:val="center"/>
            </w:pPr>
            <w:r w:rsidRPr="00B562DD">
              <w:t>10464</w:t>
            </w:r>
          </w:p>
        </w:tc>
        <w:tc>
          <w:tcPr>
            <w:tcW w:w="870" w:type="dxa"/>
            <w:tcBorders>
              <w:top w:val="nil"/>
              <w:left w:val="nil"/>
              <w:bottom w:val="nil"/>
              <w:right w:val="nil"/>
            </w:tcBorders>
          </w:tcPr>
          <w:p w:rsidR="00B562DD" w:rsidRPr="00B562DD" w:rsidRDefault="00B562DD">
            <w:pPr>
              <w:pStyle w:val="ConsPlusNormal"/>
              <w:jc w:val="center"/>
            </w:pPr>
            <w:r w:rsidRPr="00B562DD">
              <w:t>10463,2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9844,6</w:t>
            </w:r>
          </w:p>
        </w:tc>
        <w:tc>
          <w:tcPr>
            <w:tcW w:w="907" w:type="dxa"/>
            <w:tcBorders>
              <w:top w:val="nil"/>
              <w:left w:val="nil"/>
              <w:bottom w:val="nil"/>
              <w:right w:val="nil"/>
            </w:tcBorders>
          </w:tcPr>
          <w:p w:rsidR="00B562DD" w:rsidRPr="00B562DD" w:rsidRDefault="00B562DD">
            <w:pPr>
              <w:pStyle w:val="ConsPlusNormal"/>
              <w:jc w:val="center"/>
            </w:pPr>
            <w:r w:rsidRPr="00B562DD">
              <w:t>9769,5</w:t>
            </w:r>
          </w:p>
        </w:tc>
        <w:tc>
          <w:tcPr>
            <w:tcW w:w="870" w:type="dxa"/>
            <w:tcBorders>
              <w:top w:val="nil"/>
              <w:left w:val="nil"/>
              <w:bottom w:val="nil"/>
              <w:right w:val="nil"/>
            </w:tcBorders>
          </w:tcPr>
          <w:p w:rsidR="00B562DD" w:rsidRPr="00B562DD" w:rsidRDefault="00B562DD">
            <w:pPr>
              <w:pStyle w:val="ConsPlusNormal"/>
              <w:jc w:val="center"/>
            </w:pPr>
            <w:r w:rsidRPr="00B562DD">
              <w:t>10051,2</w:t>
            </w:r>
          </w:p>
        </w:tc>
        <w:tc>
          <w:tcPr>
            <w:tcW w:w="870" w:type="dxa"/>
            <w:tcBorders>
              <w:top w:val="nil"/>
              <w:left w:val="nil"/>
              <w:bottom w:val="nil"/>
              <w:right w:val="nil"/>
            </w:tcBorders>
          </w:tcPr>
          <w:p w:rsidR="00B562DD" w:rsidRPr="00B562DD" w:rsidRDefault="00B562DD">
            <w:pPr>
              <w:pStyle w:val="ConsPlusNormal"/>
              <w:jc w:val="center"/>
            </w:pPr>
            <w:r w:rsidRPr="00B562DD">
              <w:t>10464</w:t>
            </w:r>
          </w:p>
        </w:tc>
        <w:tc>
          <w:tcPr>
            <w:tcW w:w="870" w:type="dxa"/>
            <w:tcBorders>
              <w:top w:val="nil"/>
              <w:left w:val="nil"/>
              <w:bottom w:val="nil"/>
              <w:right w:val="nil"/>
            </w:tcBorders>
          </w:tcPr>
          <w:p w:rsidR="00B562DD" w:rsidRPr="00B562DD" w:rsidRDefault="00B562DD">
            <w:pPr>
              <w:pStyle w:val="ConsPlusNormal"/>
              <w:jc w:val="center"/>
            </w:pPr>
            <w:r w:rsidRPr="00B562DD">
              <w:t>10463,2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7178,8</w:t>
            </w:r>
          </w:p>
        </w:tc>
        <w:tc>
          <w:tcPr>
            <w:tcW w:w="907" w:type="dxa"/>
            <w:tcBorders>
              <w:top w:val="nil"/>
              <w:left w:val="nil"/>
              <w:bottom w:val="nil"/>
              <w:right w:val="nil"/>
            </w:tcBorders>
          </w:tcPr>
          <w:p w:rsidR="00B562DD" w:rsidRPr="00B562DD" w:rsidRDefault="00B562DD">
            <w:pPr>
              <w:pStyle w:val="ConsPlusNormal"/>
              <w:jc w:val="center"/>
            </w:pPr>
            <w:r w:rsidRPr="00B562DD">
              <w:t>7124</w:t>
            </w:r>
          </w:p>
        </w:tc>
        <w:tc>
          <w:tcPr>
            <w:tcW w:w="870" w:type="dxa"/>
            <w:tcBorders>
              <w:top w:val="nil"/>
              <w:left w:val="nil"/>
              <w:bottom w:val="nil"/>
              <w:right w:val="nil"/>
            </w:tcBorders>
          </w:tcPr>
          <w:p w:rsidR="00B562DD" w:rsidRPr="00B562DD" w:rsidRDefault="00B562DD">
            <w:pPr>
              <w:pStyle w:val="ConsPlusNormal"/>
              <w:jc w:val="center"/>
            </w:pPr>
            <w:r w:rsidRPr="00B562DD">
              <w:t>3350,4</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территориальные </w:t>
            </w:r>
            <w:r w:rsidRPr="00B562DD">
              <w:lastRenderedPageBreak/>
              <w:t>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Архангельская область</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nil"/>
              <w:right w:val="nil"/>
            </w:tcBorders>
          </w:tcPr>
          <w:p w:rsidR="00B562DD" w:rsidRPr="00B562DD" w:rsidRDefault="00B562DD">
            <w:pPr>
              <w:pStyle w:val="ConsPlusNormal"/>
            </w:pPr>
          </w:p>
        </w:tc>
        <w:tc>
          <w:tcPr>
            <w:tcW w:w="1757" w:type="dxa"/>
            <w:vMerge w:val="restart"/>
            <w:tcBorders>
              <w:top w:val="nil"/>
              <w:left w:val="nil"/>
              <w:bottom w:val="nil"/>
              <w:right w:val="nil"/>
            </w:tcBorders>
          </w:tcPr>
          <w:p w:rsidR="00B562DD" w:rsidRPr="00B562DD" w:rsidRDefault="00B562DD">
            <w:pPr>
              <w:pStyle w:val="ConsPlusNormal"/>
            </w:pPr>
            <w:r w:rsidRPr="00B562DD">
              <w:t>Мурманская область</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1722,3</w:t>
            </w:r>
          </w:p>
        </w:tc>
        <w:tc>
          <w:tcPr>
            <w:tcW w:w="907" w:type="dxa"/>
            <w:tcBorders>
              <w:top w:val="nil"/>
              <w:left w:val="nil"/>
              <w:bottom w:val="nil"/>
              <w:right w:val="nil"/>
            </w:tcBorders>
          </w:tcPr>
          <w:p w:rsidR="00B562DD" w:rsidRPr="00B562DD" w:rsidRDefault="00B562DD">
            <w:pPr>
              <w:pStyle w:val="ConsPlusNormal"/>
              <w:jc w:val="center"/>
            </w:pPr>
            <w:r w:rsidRPr="00B562DD">
              <w:t>1722,3</w:t>
            </w:r>
          </w:p>
        </w:tc>
        <w:tc>
          <w:tcPr>
            <w:tcW w:w="870" w:type="dxa"/>
            <w:tcBorders>
              <w:top w:val="nil"/>
              <w:left w:val="nil"/>
              <w:bottom w:val="nil"/>
              <w:right w:val="nil"/>
            </w:tcBorders>
          </w:tcPr>
          <w:p w:rsidR="00B562DD" w:rsidRPr="00B562DD" w:rsidRDefault="00B562DD">
            <w:pPr>
              <w:pStyle w:val="ConsPlusNormal"/>
              <w:jc w:val="center"/>
            </w:pPr>
            <w:r w:rsidRPr="00B562DD">
              <w:t>1320,7</w:t>
            </w:r>
          </w:p>
        </w:tc>
        <w:tc>
          <w:tcPr>
            <w:tcW w:w="870" w:type="dxa"/>
            <w:tcBorders>
              <w:top w:val="nil"/>
              <w:left w:val="nil"/>
              <w:bottom w:val="nil"/>
              <w:right w:val="nil"/>
            </w:tcBorders>
          </w:tcPr>
          <w:p w:rsidR="00B562DD" w:rsidRPr="00B562DD" w:rsidRDefault="00B562DD">
            <w:pPr>
              <w:pStyle w:val="ConsPlusNormal"/>
              <w:jc w:val="center"/>
            </w:pPr>
            <w:r w:rsidRPr="00B562DD">
              <w:t>976,2</w:t>
            </w:r>
          </w:p>
        </w:tc>
        <w:tc>
          <w:tcPr>
            <w:tcW w:w="870" w:type="dxa"/>
            <w:tcBorders>
              <w:top w:val="nil"/>
              <w:left w:val="nil"/>
              <w:bottom w:val="nil"/>
              <w:right w:val="nil"/>
            </w:tcBorders>
          </w:tcPr>
          <w:p w:rsidR="00B562DD" w:rsidRPr="00B562DD" w:rsidRDefault="00B562DD">
            <w:pPr>
              <w:pStyle w:val="ConsPlusNormal"/>
              <w:jc w:val="center"/>
            </w:pPr>
            <w:r w:rsidRPr="00B562DD">
              <w:t>976,1</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912,8</w:t>
            </w:r>
          </w:p>
        </w:tc>
        <w:tc>
          <w:tcPr>
            <w:tcW w:w="907" w:type="dxa"/>
            <w:tcBorders>
              <w:top w:val="nil"/>
              <w:left w:val="nil"/>
              <w:bottom w:val="nil"/>
              <w:right w:val="nil"/>
            </w:tcBorders>
          </w:tcPr>
          <w:p w:rsidR="00B562DD" w:rsidRPr="00B562DD" w:rsidRDefault="00B562DD">
            <w:pPr>
              <w:pStyle w:val="ConsPlusNormal"/>
              <w:jc w:val="center"/>
            </w:pPr>
            <w:r w:rsidRPr="00B562DD">
              <w:t>912,8</w:t>
            </w:r>
          </w:p>
        </w:tc>
        <w:tc>
          <w:tcPr>
            <w:tcW w:w="870" w:type="dxa"/>
            <w:tcBorders>
              <w:top w:val="nil"/>
              <w:left w:val="nil"/>
              <w:bottom w:val="nil"/>
              <w:right w:val="nil"/>
            </w:tcBorders>
          </w:tcPr>
          <w:p w:rsidR="00B562DD" w:rsidRPr="00B562DD" w:rsidRDefault="00B562DD">
            <w:pPr>
              <w:pStyle w:val="ConsPlusNormal"/>
              <w:jc w:val="center"/>
            </w:pPr>
            <w:r w:rsidRPr="00B562DD">
              <w:t>937,7</w:t>
            </w:r>
          </w:p>
        </w:tc>
        <w:tc>
          <w:tcPr>
            <w:tcW w:w="870" w:type="dxa"/>
            <w:tcBorders>
              <w:top w:val="nil"/>
              <w:left w:val="nil"/>
              <w:bottom w:val="nil"/>
              <w:right w:val="nil"/>
            </w:tcBorders>
          </w:tcPr>
          <w:p w:rsidR="00B562DD" w:rsidRPr="00B562DD" w:rsidRDefault="00B562DD">
            <w:pPr>
              <w:pStyle w:val="ConsPlusNormal"/>
              <w:jc w:val="center"/>
            </w:pPr>
            <w:r w:rsidRPr="00B562DD">
              <w:t>976,2</w:t>
            </w:r>
          </w:p>
        </w:tc>
        <w:tc>
          <w:tcPr>
            <w:tcW w:w="870" w:type="dxa"/>
            <w:tcBorders>
              <w:top w:val="nil"/>
              <w:left w:val="nil"/>
              <w:bottom w:val="nil"/>
              <w:right w:val="nil"/>
            </w:tcBorders>
          </w:tcPr>
          <w:p w:rsidR="00B562DD" w:rsidRPr="00B562DD" w:rsidRDefault="00B562DD">
            <w:pPr>
              <w:pStyle w:val="ConsPlusNormal"/>
              <w:jc w:val="center"/>
            </w:pPr>
            <w:r w:rsidRPr="00B562DD">
              <w:t>976,1</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809,5</w:t>
            </w:r>
          </w:p>
        </w:tc>
        <w:tc>
          <w:tcPr>
            <w:tcW w:w="907" w:type="dxa"/>
            <w:tcBorders>
              <w:top w:val="nil"/>
              <w:left w:val="nil"/>
              <w:bottom w:val="nil"/>
              <w:right w:val="nil"/>
            </w:tcBorders>
          </w:tcPr>
          <w:p w:rsidR="00B562DD" w:rsidRPr="00B562DD" w:rsidRDefault="00B562DD">
            <w:pPr>
              <w:pStyle w:val="ConsPlusNormal"/>
              <w:jc w:val="center"/>
            </w:pPr>
            <w:r w:rsidRPr="00B562DD">
              <w:t>809,5</w:t>
            </w:r>
          </w:p>
        </w:tc>
        <w:tc>
          <w:tcPr>
            <w:tcW w:w="870" w:type="dxa"/>
            <w:tcBorders>
              <w:top w:val="nil"/>
              <w:left w:val="nil"/>
              <w:bottom w:val="nil"/>
              <w:right w:val="nil"/>
            </w:tcBorders>
          </w:tcPr>
          <w:p w:rsidR="00B562DD" w:rsidRPr="00B562DD" w:rsidRDefault="00B562DD">
            <w:pPr>
              <w:pStyle w:val="ConsPlusNormal"/>
              <w:jc w:val="center"/>
            </w:pPr>
            <w:r w:rsidRPr="00B562DD">
              <w:t>383</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иные внебюджетные </w:t>
            </w:r>
            <w:r w:rsidRPr="00B562DD">
              <w:lastRenderedPageBreak/>
              <w:t>источники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Ненецкий автономный округ</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103242,8</w:t>
            </w:r>
          </w:p>
        </w:tc>
        <w:tc>
          <w:tcPr>
            <w:tcW w:w="907" w:type="dxa"/>
            <w:tcBorders>
              <w:top w:val="nil"/>
              <w:left w:val="nil"/>
              <w:bottom w:val="nil"/>
              <w:right w:val="nil"/>
            </w:tcBorders>
          </w:tcPr>
          <w:p w:rsidR="00B562DD" w:rsidRPr="00B562DD" w:rsidRDefault="00B562DD">
            <w:pPr>
              <w:pStyle w:val="ConsPlusNormal"/>
              <w:jc w:val="center"/>
            </w:pPr>
            <w:r w:rsidRPr="00B562DD">
              <w:t>103242,7</w:t>
            </w:r>
          </w:p>
        </w:tc>
        <w:tc>
          <w:tcPr>
            <w:tcW w:w="870" w:type="dxa"/>
            <w:tcBorders>
              <w:top w:val="nil"/>
              <w:left w:val="nil"/>
              <w:bottom w:val="nil"/>
              <w:right w:val="nil"/>
            </w:tcBorders>
          </w:tcPr>
          <w:p w:rsidR="00B562DD" w:rsidRPr="00B562DD" w:rsidRDefault="00B562DD">
            <w:pPr>
              <w:pStyle w:val="ConsPlusNormal"/>
              <w:jc w:val="center"/>
            </w:pPr>
            <w:r w:rsidRPr="00B562DD">
              <w:t>6197,7</w:t>
            </w:r>
          </w:p>
        </w:tc>
        <w:tc>
          <w:tcPr>
            <w:tcW w:w="870" w:type="dxa"/>
            <w:tcBorders>
              <w:top w:val="nil"/>
              <w:left w:val="nil"/>
              <w:bottom w:val="nil"/>
              <w:right w:val="nil"/>
            </w:tcBorders>
          </w:tcPr>
          <w:p w:rsidR="00B562DD" w:rsidRPr="00B562DD" w:rsidRDefault="00B562DD">
            <w:pPr>
              <w:pStyle w:val="ConsPlusNormal"/>
              <w:jc w:val="center"/>
            </w:pPr>
            <w:r w:rsidRPr="00B562DD">
              <w:t>4000,4</w:t>
            </w:r>
          </w:p>
        </w:tc>
        <w:tc>
          <w:tcPr>
            <w:tcW w:w="870" w:type="dxa"/>
            <w:tcBorders>
              <w:top w:val="nil"/>
              <w:left w:val="nil"/>
              <w:bottom w:val="nil"/>
              <w:right w:val="nil"/>
            </w:tcBorders>
          </w:tcPr>
          <w:p w:rsidR="00B562DD" w:rsidRPr="00B562DD" w:rsidRDefault="00B562DD">
            <w:pPr>
              <w:pStyle w:val="ConsPlusNormal"/>
              <w:jc w:val="center"/>
            </w:pPr>
            <w:r w:rsidRPr="00B562DD">
              <w:t>4000,2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3817,4</w:t>
            </w:r>
          </w:p>
        </w:tc>
        <w:tc>
          <w:tcPr>
            <w:tcW w:w="907" w:type="dxa"/>
            <w:tcBorders>
              <w:top w:val="nil"/>
              <w:left w:val="nil"/>
              <w:bottom w:val="nil"/>
              <w:right w:val="nil"/>
            </w:tcBorders>
          </w:tcPr>
          <w:p w:rsidR="00B562DD" w:rsidRPr="00B562DD" w:rsidRDefault="00B562DD">
            <w:pPr>
              <w:pStyle w:val="ConsPlusNormal"/>
              <w:jc w:val="center"/>
            </w:pPr>
            <w:r w:rsidRPr="00B562DD">
              <w:t>3817,4</w:t>
            </w:r>
          </w:p>
        </w:tc>
        <w:tc>
          <w:tcPr>
            <w:tcW w:w="870" w:type="dxa"/>
            <w:tcBorders>
              <w:top w:val="nil"/>
              <w:left w:val="nil"/>
              <w:bottom w:val="nil"/>
              <w:right w:val="nil"/>
            </w:tcBorders>
          </w:tcPr>
          <w:p w:rsidR="00B562DD" w:rsidRPr="00B562DD" w:rsidRDefault="00B562DD">
            <w:pPr>
              <w:pStyle w:val="ConsPlusNormal"/>
              <w:jc w:val="center"/>
            </w:pPr>
            <w:r w:rsidRPr="00B562DD">
              <w:t>3842,6</w:t>
            </w:r>
          </w:p>
        </w:tc>
        <w:tc>
          <w:tcPr>
            <w:tcW w:w="870" w:type="dxa"/>
            <w:tcBorders>
              <w:top w:val="nil"/>
              <w:left w:val="nil"/>
              <w:bottom w:val="nil"/>
              <w:right w:val="nil"/>
            </w:tcBorders>
          </w:tcPr>
          <w:p w:rsidR="00B562DD" w:rsidRPr="00B562DD" w:rsidRDefault="00B562DD">
            <w:pPr>
              <w:pStyle w:val="ConsPlusNormal"/>
              <w:jc w:val="center"/>
            </w:pPr>
            <w:r w:rsidRPr="00B562DD">
              <w:t>4000,4</w:t>
            </w:r>
          </w:p>
        </w:tc>
        <w:tc>
          <w:tcPr>
            <w:tcW w:w="870" w:type="dxa"/>
            <w:tcBorders>
              <w:top w:val="nil"/>
              <w:left w:val="nil"/>
              <w:bottom w:val="nil"/>
              <w:right w:val="nil"/>
            </w:tcBorders>
          </w:tcPr>
          <w:p w:rsidR="00B562DD" w:rsidRPr="00B562DD" w:rsidRDefault="00B562DD">
            <w:pPr>
              <w:pStyle w:val="ConsPlusNormal"/>
              <w:jc w:val="center"/>
            </w:pPr>
            <w:r w:rsidRPr="00B562DD">
              <w:t>4000,2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98392,9</w:t>
            </w:r>
          </w:p>
        </w:tc>
        <w:tc>
          <w:tcPr>
            <w:tcW w:w="907" w:type="dxa"/>
            <w:tcBorders>
              <w:top w:val="nil"/>
              <w:left w:val="nil"/>
              <w:bottom w:val="nil"/>
              <w:right w:val="nil"/>
            </w:tcBorders>
          </w:tcPr>
          <w:p w:rsidR="00B562DD" w:rsidRPr="00B562DD" w:rsidRDefault="00B562DD">
            <w:pPr>
              <w:pStyle w:val="ConsPlusNormal"/>
              <w:jc w:val="center"/>
            </w:pPr>
            <w:r w:rsidRPr="00B562DD">
              <w:t>98392,9</w:t>
            </w:r>
          </w:p>
        </w:tc>
        <w:tc>
          <w:tcPr>
            <w:tcW w:w="870" w:type="dxa"/>
            <w:tcBorders>
              <w:top w:val="nil"/>
              <w:left w:val="nil"/>
              <w:bottom w:val="nil"/>
              <w:right w:val="nil"/>
            </w:tcBorders>
          </w:tcPr>
          <w:p w:rsidR="00B562DD" w:rsidRPr="00B562DD" w:rsidRDefault="00B562DD">
            <w:pPr>
              <w:pStyle w:val="ConsPlusNormal"/>
              <w:jc w:val="center"/>
            </w:pPr>
            <w:r w:rsidRPr="00B562DD">
              <w:t>2355,1</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1032,5</w:t>
            </w:r>
          </w:p>
        </w:tc>
        <w:tc>
          <w:tcPr>
            <w:tcW w:w="907" w:type="dxa"/>
            <w:tcBorders>
              <w:top w:val="nil"/>
              <w:left w:val="nil"/>
              <w:bottom w:val="nil"/>
              <w:right w:val="nil"/>
            </w:tcBorders>
          </w:tcPr>
          <w:p w:rsidR="00B562DD" w:rsidRPr="00B562DD" w:rsidRDefault="00B562DD">
            <w:pPr>
              <w:pStyle w:val="ConsPlusNormal"/>
              <w:jc w:val="center"/>
            </w:pPr>
            <w:r w:rsidRPr="00B562DD">
              <w:t>1032,4</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val="restart"/>
            <w:tcBorders>
              <w:top w:val="nil"/>
              <w:left w:val="nil"/>
              <w:bottom w:val="nil"/>
              <w:right w:val="nil"/>
            </w:tcBorders>
          </w:tcPr>
          <w:p w:rsidR="00B562DD" w:rsidRPr="00B562DD" w:rsidRDefault="00B562DD">
            <w:pPr>
              <w:pStyle w:val="ConsPlusNormal"/>
            </w:pPr>
            <w:r w:rsidRPr="00B562DD">
              <w:t xml:space="preserve">Чукотский автономный </w:t>
            </w:r>
            <w:r w:rsidRPr="00B562DD">
              <w:lastRenderedPageBreak/>
              <w:t>округ</w:t>
            </w:r>
          </w:p>
        </w:tc>
        <w:tc>
          <w:tcPr>
            <w:tcW w:w="1928" w:type="dxa"/>
            <w:tcBorders>
              <w:top w:val="nil"/>
              <w:left w:val="nil"/>
              <w:bottom w:val="nil"/>
              <w:right w:val="nil"/>
            </w:tcBorders>
          </w:tcPr>
          <w:p w:rsidR="00B562DD" w:rsidRPr="00B562DD" w:rsidRDefault="00B562DD">
            <w:pPr>
              <w:pStyle w:val="ConsPlusNormal"/>
            </w:pPr>
            <w:r w:rsidRPr="00B562DD">
              <w:lastRenderedPageBreak/>
              <w:t>всего</w:t>
            </w:r>
          </w:p>
        </w:tc>
        <w:tc>
          <w:tcPr>
            <w:tcW w:w="907" w:type="dxa"/>
            <w:tcBorders>
              <w:top w:val="nil"/>
              <w:left w:val="nil"/>
              <w:bottom w:val="nil"/>
              <w:right w:val="nil"/>
            </w:tcBorders>
          </w:tcPr>
          <w:p w:rsidR="00B562DD" w:rsidRPr="00B562DD" w:rsidRDefault="00B562DD">
            <w:pPr>
              <w:pStyle w:val="ConsPlusNormal"/>
              <w:jc w:val="center"/>
            </w:pPr>
            <w:r w:rsidRPr="00B562DD">
              <w:t>13365,2</w:t>
            </w:r>
          </w:p>
        </w:tc>
        <w:tc>
          <w:tcPr>
            <w:tcW w:w="907" w:type="dxa"/>
            <w:tcBorders>
              <w:top w:val="nil"/>
              <w:left w:val="nil"/>
              <w:bottom w:val="nil"/>
              <w:right w:val="nil"/>
            </w:tcBorders>
          </w:tcPr>
          <w:p w:rsidR="00B562DD" w:rsidRPr="00B562DD" w:rsidRDefault="00B562DD">
            <w:pPr>
              <w:pStyle w:val="ConsPlusNormal"/>
              <w:jc w:val="center"/>
            </w:pPr>
            <w:r w:rsidRPr="00B562DD">
              <w:t>13365,2</w:t>
            </w:r>
          </w:p>
        </w:tc>
        <w:tc>
          <w:tcPr>
            <w:tcW w:w="870" w:type="dxa"/>
            <w:tcBorders>
              <w:top w:val="nil"/>
              <w:left w:val="nil"/>
              <w:bottom w:val="nil"/>
              <w:right w:val="nil"/>
            </w:tcBorders>
          </w:tcPr>
          <w:p w:rsidR="00B562DD" w:rsidRPr="00B562DD" w:rsidRDefault="00B562DD">
            <w:pPr>
              <w:pStyle w:val="ConsPlusNormal"/>
              <w:jc w:val="center"/>
            </w:pPr>
            <w:r w:rsidRPr="00B562DD">
              <w:t>11897,9</w:t>
            </w:r>
          </w:p>
        </w:tc>
        <w:tc>
          <w:tcPr>
            <w:tcW w:w="870" w:type="dxa"/>
            <w:tcBorders>
              <w:top w:val="nil"/>
              <w:left w:val="nil"/>
              <w:bottom w:val="nil"/>
              <w:right w:val="nil"/>
            </w:tcBorders>
          </w:tcPr>
          <w:p w:rsidR="00B562DD" w:rsidRPr="00B562DD" w:rsidRDefault="00B562DD">
            <w:pPr>
              <w:pStyle w:val="ConsPlusNormal"/>
              <w:jc w:val="center"/>
            </w:pPr>
            <w:r w:rsidRPr="00B562DD">
              <w:t>11395,6</w:t>
            </w:r>
          </w:p>
        </w:tc>
        <w:tc>
          <w:tcPr>
            <w:tcW w:w="870" w:type="dxa"/>
            <w:tcBorders>
              <w:top w:val="nil"/>
              <w:left w:val="nil"/>
              <w:bottom w:val="nil"/>
              <w:right w:val="nil"/>
            </w:tcBorders>
          </w:tcPr>
          <w:p w:rsidR="00B562DD" w:rsidRPr="00B562DD" w:rsidRDefault="00B562DD">
            <w:pPr>
              <w:pStyle w:val="ConsPlusNormal"/>
              <w:jc w:val="center"/>
            </w:pPr>
            <w:r w:rsidRPr="00B562DD">
              <w:t>11394,8</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федеральный </w:t>
            </w:r>
            <w:r w:rsidRPr="00B562DD">
              <w:lastRenderedPageBreak/>
              <w:t>бюджет</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12028,6</w:t>
            </w:r>
          </w:p>
        </w:tc>
        <w:tc>
          <w:tcPr>
            <w:tcW w:w="907" w:type="dxa"/>
            <w:tcBorders>
              <w:top w:val="nil"/>
              <w:left w:val="nil"/>
              <w:bottom w:val="nil"/>
              <w:right w:val="nil"/>
            </w:tcBorders>
          </w:tcPr>
          <w:p w:rsidR="00B562DD" w:rsidRPr="00B562DD" w:rsidRDefault="00B562DD">
            <w:pPr>
              <w:pStyle w:val="ConsPlusNormal"/>
              <w:jc w:val="center"/>
            </w:pPr>
            <w:r w:rsidRPr="00B562DD">
              <w:t>12028,6</w:t>
            </w:r>
          </w:p>
        </w:tc>
        <w:tc>
          <w:tcPr>
            <w:tcW w:w="870" w:type="dxa"/>
            <w:tcBorders>
              <w:top w:val="nil"/>
              <w:left w:val="nil"/>
              <w:bottom w:val="nil"/>
              <w:right w:val="nil"/>
            </w:tcBorders>
          </w:tcPr>
          <w:p w:rsidR="00B562DD" w:rsidRPr="00B562DD" w:rsidRDefault="00B562DD">
            <w:pPr>
              <w:pStyle w:val="ConsPlusNormal"/>
              <w:jc w:val="center"/>
            </w:pPr>
            <w:r w:rsidRPr="00B562DD">
              <w:t>10946,1</w:t>
            </w:r>
          </w:p>
        </w:tc>
        <w:tc>
          <w:tcPr>
            <w:tcW w:w="870" w:type="dxa"/>
            <w:tcBorders>
              <w:top w:val="nil"/>
              <w:left w:val="nil"/>
              <w:bottom w:val="nil"/>
              <w:right w:val="nil"/>
            </w:tcBorders>
          </w:tcPr>
          <w:p w:rsidR="00B562DD" w:rsidRPr="00B562DD" w:rsidRDefault="00B562DD">
            <w:pPr>
              <w:pStyle w:val="ConsPlusNormal"/>
              <w:jc w:val="center"/>
            </w:pPr>
            <w:r w:rsidRPr="00B562DD">
              <w:t>11395,6</w:t>
            </w:r>
          </w:p>
        </w:tc>
        <w:tc>
          <w:tcPr>
            <w:tcW w:w="870" w:type="dxa"/>
            <w:tcBorders>
              <w:top w:val="nil"/>
              <w:left w:val="nil"/>
              <w:bottom w:val="nil"/>
              <w:right w:val="nil"/>
            </w:tcBorders>
          </w:tcPr>
          <w:p w:rsidR="00B562DD" w:rsidRPr="00B562DD" w:rsidRDefault="00B562DD">
            <w:pPr>
              <w:pStyle w:val="ConsPlusNormal"/>
              <w:jc w:val="center"/>
            </w:pPr>
            <w:r w:rsidRPr="00B562DD">
              <w:t>11394,8</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государственные внебюджетные фонды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1336,6</w:t>
            </w:r>
          </w:p>
        </w:tc>
        <w:tc>
          <w:tcPr>
            <w:tcW w:w="907" w:type="dxa"/>
            <w:tcBorders>
              <w:top w:val="nil"/>
              <w:left w:val="nil"/>
              <w:bottom w:val="nil"/>
              <w:right w:val="nil"/>
            </w:tcBorders>
          </w:tcPr>
          <w:p w:rsidR="00B562DD" w:rsidRPr="00B562DD" w:rsidRDefault="00B562DD">
            <w:pPr>
              <w:pStyle w:val="ConsPlusNormal"/>
              <w:jc w:val="center"/>
            </w:pPr>
            <w:r w:rsidRPr="00B562DD">
              <w:t>1336,6</w:t>
            </w:r>
          </w:p>
        </w:tc>
        <w:tc>
          <w:tcPr>
            <w:tcW w:w="870" w:type="dxa"/>
            <w:tcBorders>
              <w:top w:val="nil"/>
              <w:left w:val="nil"/>
              <w:bottom w:val="nil"/>
              <w:right w:val="nil"/>
            </w:tcBorders>
          </w:tcPr>
          <w:p w:rsidR="00B562DD" w:rsidRPr="00B562DD" w:rsidRDefault="00B562DD">
            <w:pPr>
              <w:pStyle w:val="ConsPlusNormal"/>
              <w:jc w:val="center"/>
            </w:pPr>
            <w:r w:rsidRPr="00B562DD">
              <w:t>951,8</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nil"/>
              <w:right w:val="nil"/>
            </w:tcBorders>
          </w:tcPr>
          <w:p w:rsidR="00B562DD" w:rsidRPr="00B562DD" w:rsidRDefault="00B562DD"/>
        </w:tc>
        <w:tc>
          <w:tcPr>
            <w:tcW w:w="1757" w:type="dxa"/>
            <w:vMerge/>
            <w:tcBorders>
              <w:top w:val="nil"/>
              <w:left w:val="nil"/>
              <w:bottom w:val="nil"/>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B562DD" w:rsidRPr="00B562DD" w:rsidRDefault="00B562DD">
            <w:pPr>
              <w:pStyle w:val="ConsPlusNormal"/>
            </w:pPr>
          </w:p>
        </w:tc>
        <w:tc>
          <w:tcPr>
            <w:tcW w:w="1757" w:type="dxa"/>
            <w:vMerge w:val="restart"/>
            <w:tcBorders>
              <w:top w:val="nil"/>
              <w:left w:val="nil"/>
              <w:bottom w:val="single" w:sz="4" w:space="0" w:color="auto"/>
              <w:right w:val="nil"/>
            </w:tcBorders>
          </w:tcPr>
          <w:p w:rsidR="00B562DD" w:rsidRPr="00B562DD" w:rsidRDefault="00B562DD">
            <w:pPr>
              <w:pStyle w:val="ConsPlusNormal"/>
            </w:pPr>
            <w:r w:rsidRPr="00B562DD">
              <w:t>Ямало-Ненецкий автономный округ</w:t>
            </w:r>
          </w:p>
        </w:tc>
        <w:tc>
          <w:tcPr>
            <w:tcW w:w="1928" w:type="dxa"/>
            <w:tcBorders>
              <w:top w:val="nil"/>
              <w:left w:val="nil"/>
              <w:bottom w:val="nil"/>
              <w:right w:val="nil"/>
            </w:tcBorders>
          </w:tcPr>
          <w:p w:rsidR="00B562DD" w:rsidRPr="00B562DD" w:rsidRDefault="00B562DD">
            <w:pPr>
              <w:pStyle w:val="ConsPlusNormal"/>
            </w:pPr>
            <w:r w:rsidRPr="00B562DD">
              <w:t>всего</w:t>
            </w:r>
          </w:p>
        </w:tc>
        <w:tc>
          <w:tcPr>
            <w:tcW w:w="907" w:type="dxa"/>
            <w:tcBorders>
              <w:top w:val="nil"/>
              <w:left w:val="nil"/>
              <w:bottom w:val="nil"/>
              <w:right w:val="nil"/>
            </w:tcBorders>
          </w:tcPr>
          <w:p w:rsidR="00B562DD" w:rsidRPr="00B562DD" w:rsidRDefault="00B562DD">
            <w:pPr>
              <w:pStyle w:val="ConsPlusNormal"/>
              <w:jc w:val="center"/>
            </w:pPr>
            <w:r w:rsidRPr="00B562DD">
              <w:t>162021,6</w:t>
            </w:r>
          </w:p>
        </w:tc>
        <w:tc>
          <w:tcPr>
            <w:tcW w:w="907" w:type="dxa"/>
            <w:tcBorders>
              <w:top w:val="nil"/>
              <w:left w:val="nil"/>
              <w:bottom w:val="nil"/>
              <w:right w:val="nil"/>
            </w:tcBorders>
          </w:tcPr>
          <w:p w:rsidR="00B562DD" w:rsidRPr="00B562DD" w:rsidRDefault="00B562DD">
            <w:pPr>
              <w:pStyle w:val="ConsPlusNormal"/>
              <w:jc w:val="center"/>
            </w:pPr>
            <w:r w:rsidRPr="00B562DD">
              <w:t>162021,6</w:t>
            </w:r>
          </w:p>
        </w:tc>
        <w:tc>
          <w:tcPr>
            <w:tcW w:w="870" w:type="dxa"/>
            <w:tcBorders>
              <w:top w:val="nil"/>
              <w:left w:val="nil"/>
              <w:bottom w:val="nil"/>
              <w:right w:val="nil"/>
            </w:tcBorders>
          </w:tcPr>
          <w:p w:rsidR="00B562DD" w:rsidRPr="00B562DD" w:rsidRDefault="00B562DD">
            <w:pPr>
              <w:pStyle w:val="ConsPlusNormal"/>
              <w:jc w:val="center"/>
            </w:pPr>
            <w:r w:rsidRPr="00B562DD">
              <w:t>34068,6</w:t>
            </w:r>
          </w:p>
        </w:tc>
        <w:tc>
          <w:tcPr>
            <w:tcW w:w="870" w:type="dxa"/>
            <w:tcBorders>
              <w:top w:val="nil"/>
              <w:left w:val="nil"/>
              <w:bottom w:val="nil"/>
              <w:right w:val="nil"/>
            </w:tcBorders>
          </w:tcPr>
          <w:p w:rsidR="00B562DD" w:rsidRPr="00B562DD" w:rsidRDefault="00B562DD">
            <w:pPr>
              <w:pStyle w:val="ConsPlusNormal"/>
              <w:jc w:val="center"/>
            </w:pPr>
            <w:r w:rsidRPr="00B562DD">
              <w:t>4965,5</w:t>
            </w:r>
          </w:p>
        </w:tc>
        <w:tc>
          <w:tcPr>
            <w:tcW w:w="870" w:type="dxa"/>
            <w:tcBorders>
              <w:top w:val="nil"/>
              <w:left w:val="nil"/>
              <w:bottom w:val="nil"/>
              <w:right w:val="nil"/>
            </w:tcBorders>
          </w:tcPr>
          <w:p w:rsidR="00B562DD" w:rsidRPr="00B562DD" w:rsidRDefault="00B562DD">
            <w:pPr>
              <w:pStyle w:val="ConsPlusNormal"/>
              <w:jc w:val="center"/>
            </w:pPr>
            <w:r w:rsidRPr="00B562DD">
              <w:t>4965,2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562DD" w:rsidRPr="00B562DD" w:rsidRDefault="00B562DD"/>
        </w:tc>
        <w:tc>
          <w:tcPr>
            <w:tcW w:w="1757" w:type="dxa"/>
            <w:vMerge/>
            <w:tcBorders>
              <w:top w:val="nil"/>
              <w:left w:val="nil"/>
              <w:bottom w:val="single" w:sz="4" w:space="0" w:color="auto"/>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федеральный бюджет</w:t>
            </w:r>
          </w:p>
        </w:tc>
        <w:tc>
          <w:tcPr>
            <w:tcW w:w="907" w:type="dxa"/>
            <w:tcBorders>
              <w:top w:val="nil"/>
              <w:left w:val="nil"/>
              <w:bottom w:val="nil"/>
              <w:right w:val="nil"/>
            </w:tcBorders>
          </w:tcPr>
          <w:p w:rsidR="00B562DD" w:rsidRPr="00B562DD" w:rsidRDefault="00B562DD">
            <w:pPr>
              <w:pStyle w:val="ConsPlusNormal"/>
              <w:jc w:val="center"/>
            </w:pPr>
            <w:r w:rsidRPr="00B562DD">
              <w:t>10501,6</w:t>
            </w:r>
          </w:p>
        </w:tc>
        <w:tc>
          <w:tcPr>
            <w:tcW w:w="907" w:type="dxa"/>
            <w:tcBorders>
              <w:top w:val="nil"/>
              <w:left w:val="nil"/>
              <w:bottom w:val="nil"/>
              <w:right w:val="nil"/>
            </w:tcBorders>
          </w:tcPr>
          <w:p w:rsidR="00B562DD" w:rsidRPr="00B562DD" w:rsidRDefault="00B562DD">
            <w:pPr>
              <w:pStyle w:val="ConsPlusNormal"/>
              <w:jc w:val="center"/>
            </w:pPr>
            <w:r w:rsidRPr="00B562DD">
              <w:t>10501,6</w:t>
            </w:r>
          </w:p>
        </w:tc>
        <w:tc>
          <w:tcPr>
            <w:tcW w:w="870" w:type="dxa"/>
            <w:tcBorders>
              <w:top w:val="nil"/>
              <w:left w:val="nil"/>
              <w:bottom w:val="nil"/>
              <w:right w:val="nil"/>
            </w:tcBorders>
          </w:tcPr>
          <w:p w:rsidR="00B562DD" w:rsidRPr="00B562DD" w:rsidRDefault="00B562DD">
            <w:pPr>
              <w:pStyle w:val="ConsPlusNormal"/>
              <w:jc w:val="center"/>
            </w:pPr>
            <w:r w:rsidRPr="00B562DD">
              <w:t>4769,6</w:t>
            </w:r>
          </w:p>
        </w:tc>
        <w:tc>
          <w:tcPr>
            <w:tcW w:w="870" w:type="dxa"/>
            <w:tcBorders>
              <w:top w:val="nil"/>
              <w:left w:val="nil"/>
              <w:bottom w:val="nil"/>
              <w:right w:val="nil"/>
            </w:tcBorders>
          </w:tcPr>
          <w:p w:rsidR="00B562DD" w:rsidRPr="00B562DD" w:rsidRDefault="00B562DD">
            <w:pPr>
              <w:pStyle w:val="ConsPlusNormal"/>
              <w:jc w:val="center"/>
            </w:pPr>
            <w:r w:rsidRPr="00B562DD">
              <w:t>4965,5</w:t>
            </w:r>
          </w:p>
        </w:tc>
        <w:tc>
          <w:tcPr>
            <w:tcW w:w="870" w:type="dxa"/>
            <w:tcBorders>
              <w:top w:val="nil"/>
              <w:left w:val="nil"/>
              <w:bottom w:val="nil"/>
              <w:right w:val="nil"/>
            </w:tcBorders>
          </w:tcPr>
          <w:p w:rsidR="00B562DD" w:rsidRPr="00B562DD" w:rsidRDefault="00B562DD">
            <w:pPr>
              <w:pStyle w:val="ConsPlusNormal"/>
              <w:jc w:val="center"/>
            </w:pPr>
            <w:r w:rsidRPr="00B562DD">
              <w:t>4965,2</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562DD" w:rsidRPr="00B562DD" w:rsidRDefault="00B562DD"/>
        </w:tc>
        <w:tc>
          <w:tcPr>
            <w:tcW w:w="1757" w:type="dxa"/>
            <w:vMerge/>
            <w:tcBorders>
              <w:top w:val="nil"/>
              <w:left w:val="nil"/>
              <w:bottom w:val="single" w:sz="4" w:space="0" w:color="auto"/>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 xml:space="preserve">государственные внебюджетные фонды Российской </w:t>
            </w:r>
            <w:r w:rsidRPr="00B562DD">
              <w:lastRenderedPageBreak/>
              <w:t>Федерации</w:t>
            </w:r>
          </w:p>
        </w:tc>
        <w:tc>
          <w:tcPr>
            <w:tcW w:w="907"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562DD" w:rsidRPr="00B562DD" w:rsidRDefault="00B562DD"/>
        </w:tc>
        <w:tc>
          <w:tcPr>
            <w:tcW w:w="1757" w:type="dxa"/>
            <w:vMerge/>
            <w:tcBorders>
              <w:top w:val="nil"/>
              <w:left w:val="nil"/>
              <w:bottom w:val="single" w:sz="4" w:space="0" w:color="auto"/>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бюджеты субъектов Российской Федерации</w:t>
            </w:r>
          </w:p>
        </w:tc>
        <w:tc>
          <w:tcPr>
            <w:tcW w:w="907" w:type="dxa"/>
            <w:tcBorders>
              <w:top w:val="nil"/>
              <w:left w:val="nil"/>
              <w:bottom w:val="nil"/>
              <w:right w:val="nil"/>
            </w:tcBorders>
          </w:tcPr>
          <w:p w:rsidR="00B562DD" w:rsidRPr="00B562DD" w:rsidRDefault="00B562DD">
            <w:pPr>
              <w:pStyle w:val="ConsPlusNormal"/>
              <w:jc w:val="center"/>
            </w:pPr>
            <w:r w:rsidRPr="00B562DD">
              <w:t>150000</w:t>
            </w:r>
          </w:p>
        </w:tc>
        <w:tc>
          <w:tcPr>
            <w:tcW w:w="907" w:type="dxa"/>
            <w:tcBorders>
              <w:top w:val="nil"/>
              <w:left w:val="nil"/>
              <w:bottom w:val="nil"/>
              <w:right w:val="nil"/>
            </w:tcBorders>
          </w:tcPr>
          <w:p w:rsidR="00B562DD" w:rsidRPr="00B562DD" w:rsidRDefault="00B562DD">
            <w:pPr>
              <w:pStyle w:val="ConsPlusNormal"/>
              <w:jc w:val="center"/>
            </w:pPr>
            <w:r w:rsidRPr="00B562DD">
              <w:t>150000</w:t>
            </w:r>
          </w:p>
        </w:tc>
        <w:tc>
          <w:tcPr>
            <w:tcW w:w="870" w:type="dxa"/>
            <w:tcBorders>
              <w:top w:val="nil"/>
              <w:left w:val="nil"/>
              <w:bottom w:val="nil"/>
              <w:right w:val="nil"/>
            </w:tcBorders>
          </w:tcPr>
          <w:p w:rsidR="00B562DD" w:rsidRPr="00B562DD" w:rsidRDefault="00B562DD">
            <w:pPr>
              <w:pStyle w:val="ConsPlusNormal"/>
              <w:jc w:val="center"/>
            </w:pPr>
            <w:r w:rsidRPr="00B562DD">
              <w:t>29299</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562DD" w:rsidRPr="00B562DD" w:rsidRDefault="00B562DD"/>
        </w:tc>
        <w:tc>
          <w:tcPr>
            <w:tcW w:w="1757" w:type="dxa"/>
            <w:vMerge/>
            <w:tcBorders>
              <w:top w:val="nil"/>
              <w:left w:val="nil"/>
              <w:bottom w:val="single" w:sz="4" w:space="0" w:color="auto"/>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территориальные государственные внебюджетные фонды</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562DD" w:rsidRPr="00B562DD" w:rsidRDefault="00B562DD"/>
        </w:tc>
        <w:tc>
          <w:tcPr>
            <w:tcW w:w="1757" w:type="dxa"/>
            <w:vMerge/>
            <w:tcBorders>
              <w:top w:val="nil"/>
              <w:left w:val="nil"/>
              <w:bottom w:val="single" w:sz="4" w:space="0" w:color="auto"/>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местные бюджеты</w:t>
            </w:r>
          </w:p>
        </w:tc>
        <w:tc>
          <w:tcPr>
            <w:tcW w:w="907" w:type="dxa"/>
            <w:tcBorders>
              <w:top w:val="nil"/>
              <w:left w:val="nil"/>
              <w:bottom w:val="nil"/>
              <w:right w:val="nil"/>
            </w:tcBorders>
          </w:tcPr>
          <w:p w:rsidR="00B562DD" w:rsidRPr="00B562DD" w:rsidRDefault="00B562DD">
            <w:pPr>
              <w:pStyle w:val="ConsPlusNormal"/>
              <w:jc w:val="center"/>
            </w:pPr>
            <w:r w:rsidRPr="00B562DD">
              <w:t>1520</w:t>
            </w:r>
          </w:p>
        </w:tc>
        <w:tc>
          <w:tcPr>
            <w:tcW w:w="907" w:type="dxa"/>
            <w:tcBorders>
              <w:top w:val="nil"/>
              <w:left w:val="nil"/>
              <w:bottom w:val="nil"/>
              <w:right w:val="nil"/>
            </w:tcBorders>
          </w:tcPr>
          <w:p w:rsidR="00B562DD" w:rsidRPr="00B562DD" w:rsidRDefault="00B562DD">
            <w:pPr>
              <w:pStyle w:val="ConsPlusNormal"/>
              <w:jc w:val="center"/>
            </w:pPr>
            <w:r w:rsidRPr="00B562DD">
              <w:t>1520</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562DD" w:rsidRPr="00B562DD" w:rsidRDefault="00B562DD"/>
        </w:tc>
        <w:tc>
          <w:tcPr>
            <w:tcW w:w="1757" w:type="dxa"/>
            <w:vMerge/>
            <w:tcBorders>
              <w:top w:val="nil"/>
              <w:left w:val="nil"/>
              <w:bottom w:val="single" w:sz="4" w:space="0" w:color="auto"/>
              <w:right w:val="nil"/>
            </w:tcBorders>
          </w:tcPr>
          <w:p w:rsidR="00B562DD" w:rsidRPr="00B562DD" w:rsidRDefault="00B562DD"/>
        </w:tc>
        <w:tc>
          <w:tcPr>
            <w:tcW w:w="1928" w:type="dxa"/>
            <w:tcBorders>
              <w:top w:val="nil"/>
              <w:left w:val="nil"/>
              <w:bottom w:val="nil"/>
              <w:right w:val="nil"/>
            </w:tcBorders>
          </w:tcPr>
          <w:p w:rsidR="00B562DD" w:rsidRPr="00B562DD" w:rsidRDefault="00B562DD">
            <w:pPr>
              <w:pStyle w:val="ConsPlusNormal"/>
            </w:pPr>
            <w:r w:rsidRPr="00B562DD">
              <w:t>компании с государственным участием</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907"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870"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c>
          <w:tcPr>
            <w:tcW w:w="799"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562DD" w:rsidRPr="00B562DD" w:rsidRDefault="00B562DD"/>
        </w:tc>
        <w:tc>
          <w:tcPr>
            <w:tcW w:w="1757" w:type="dxa"/>
            <w:vMerge/>
            <w:tcBorders>
              <w:top w:val="nil"/>
              <w:left w:val="nil"/>
              <w:bottom w:val="single" w:sz="4" w:space="0" w:color="auto"/>
              <w:right w:val="nil"/>
            </w:tcBorders>
          </w:tcPr>
          <w:p w:rsidR="00B562DD" w:rsidRPr="00B562DD" w:rsidRDefault="00B562DD"/>
        </w:tc>
        <w:tc>
          <w:tcPr>
            <w:tcW w:w="1928" w:type="dxa"/>
            <w:tcBorders>
              <w:top w:val="nil"/>
              <w:left w:val="nil"/>
              <w:bottom w:val="single" w:sz="4" w:space="0" w:color="auto"/>
              <w:right w:val="nil"/>
            </w:tcBorders>
          </w:tcPr>
          <w:p w:rsidR="00B562DD" w:rsidRPr="00B562DD" w:rsidRDefault="00B562DD">
            <w:pPr>
              <w:pStyle w:val="ConsPlusNormal"/>
            </w:pPr>
            <w:r w:rsidRPr="00B562DD">
              <w:t>иные внебюджетные источники</w:t>
            </w:r>
          </w:p>
        </w:tc>
        <w:tc>
          <w:tcPr>
            <w:tcW w:w="907"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907"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870"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870"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870"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799"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799"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799"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799"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799" w:type="dxa"/>
            <w:tcBorders>
              <w:top w:val="nil"/>
              <w:left w:val="nil"/>
              <w:bottom w:val="single" w:sz="4" w:space="0" w:color="auto"/>
              <w:right w:val="nil"/>
            </w:tcBorders>
          </w:tcPr>
          <w:p w:rsidR="00B562DD" w:rsidRPr="00B562DD" w:rsidRDefault="00B562DD">
            <w:pPr>
              <w:pStyle w:val="ConsPlusNormal"/>
              <w:jc w:val="center"/>
            </w:pPr>
            <w:r w:rsidRPr="00B562DD">
              <w:t>-</w:t>
            </w:r>
          </w:p>
        </w:tc>
      </w:tr>
    </w:tbl>
    <w:p w:rsidR="00B562DD" w:rsidRPr="00B562DD" w:rsidRDefault="00B562DD">
      <w:pPr>
        <w:sectPr w:rsidR="00B562DD" w:rsidRPr="00B562DD">
          <w:pgSz w:w="16838" w:h="11905" w:orient="landscape"/>
          <w:pgMar w:top="1701" w:right="1134" w:bottom="850" w:left="1134" w:header="0" w:footer="0" w:gutter="0"/>
          <w:cols w:space="720"/>
        </w:sectPr>
      </w:pPr>
    </w:p>
    <w:p w:rsidR="00B562DD" w:rsidRPr="00B562DD" w:rsidRDefault="00B562DD">
      <w:pPr>
        <w:pStyle w:val="ConsPlusNormal"/>
        <w:jc w:val="both"/>
      </w:pPr>
    </w:p>
    <w:p w:rsidR="00B562DD" w:rsidRPr="00B562DD" w:rsidRDefault="00B562DD">
      <w:pPr>
        <w:pStyle w:val="ConsPlusNormal"/>
        <w:ind w:firstLine="540"/>
        <w:jc w:val="both"/>
      </w:pPr>
      <w:r w:rsidRPr="00B562DD">
        <w:t>--------------------------------</w:t>
      </w:r>
    </w:p>
    <w:p w:rsidR="00B562DD" w:rsidRPr="00B562DD" w:rsidRDefault="00B562DD">
      <w:pPr>
        <w:pStyle w:val="ConsPlusNormal"/>
        <w:spacing w:before="220"/>
        <w:ind w:firstLine="540"/>
        <w:jc w:val="both"/>
      </w:pPr>
      <w:r w:rsidRPr="00B562DD">
        <w:t xml:space="preserve">&lt;1&gt; К территории Арктической зоны Российской Федерации в рамках подпрограммы 2 "Общероссийская гражданская идентичность и этнокультурное развитие народов России" относится часть субъекта Российской Федерации в соответствии с </w:t>
      </w:r>
      <w:hyperlink r:id="rId205" w:history="1">
        <w:r w:rsidRPr="00B562DD">
          <w:t>Указом</w:t>
        </w:r>
      </w:hyperlink>
      <w:r w:rsidRPr="00B562DD">
        <w:t xml:space="preserve"> Президента Российской Федерации от 2 мая 2014 г. </w:t>
      </w:r>
      <w:r>
        <w:t>№</w:t>
      </w:r>
      <w:r w:rsidRPr="00B562DD">
        <w:t xml:space="preserve"> 296 "О сухопутных территориях Арктической зоны Российской Федерации", однако в объемах бюджетного финансирования за счет средств соответствующих бюджетов бюджетной системы Российской Федерации указаны объемы средств, предусмотренные субъекту Российской Федерации в целом. Кроме того, учитывая, что ряд субъектов Российской Федерации (Республика Саха (Якутия) и Чукотский автономный округ), входящих в состав Арктической зоны Российской Федерации, также входят в состав Дальневосточного федерального округа, по данным субъектов Российской Федерации дублируется информация об объемах финансирования за счет средств соответствующих бюджетов бюджетной системы Российской Федерации.</w:t>
      </w:r>
    </w:p>
    <w:p w:rsidR="00B562DD" w:rsidRPr="00B562DD" w:rsidRDefault="00B562DD">
      <w:pPr>
        <w:pStyle w:val="ConsPlusNormal"/>
        <w:spacing w:before="220"/>
        <w:ind w:firstLine="540"/>
        <w:jc w:val="both"/>
      </w:pPr>
      <w:r w:rsidRPr="00B562DD">
        <w:t xml:space="preserve">&lt;2&gt; Указаны субъекты Российской Федерации, входящие в состав приоритетных территорий Российской Федерации и отнесенные </w:t>
      </w:r>
      <w:hyperlink r:id="rId206" w:history="1">
        <w:r w:rsidRPr="00B562DD">
          <w:t>распоряжением</w:t>
        </w:r>
      </w:hyperlink>
      <w:r w:rsidRPr="00B562DD">
        <w:t xml:space="preserve"> Правительства Российской Федерации от 8 мая 2009 г. </w:t>
      </w:r>
      <w:r>
        <w:t>№</w:t>
      </w:r>
      <w:r w:rsidRPr="00B562DD">
        <w:t xml:space="preserve"> 631-р к местам традиционного проживания и традиционной хозяйственной деятельности коренных малочисленных народов Российской Федерации.</w:t>
      </w: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right"/>
        <w:outlineLvl w:val="1"/>
      </w:pPr>
      <w:r w:rsidRPr="00B562DD">
        <w:t xml:space="preserve">Приложение </w:t>
      </w:r>
      <w:r>
        <w:t>№</w:t>
      </w:r>
      <w:r w:rsidRPr="00B562DD">
        <w:t xml:space="preserve"> 10</w:t>
      </w:r>
    </w:p>
    <w:p w:rsidR="00B562DD" w:rsidRPr="00B562DD" w:rsidRDefault="00B562DD">
      <w:pPr>
        <w:pStyle w:val="ConsPlusNormal"/>
        <w:jc w:val="right"/>
      </w:pPr>
      <w:r w:rsidRPr="00B562DD">
        <w:t>к государственной программе</w:t>
      </w:r>
    </w:p>
    <w:p w:rsidR="00B562DD" w:rsidRPr="00B562DD" w:rsidRDefault="00B562DD">
      <w:pPr>
        <w:pStyle w:val="ConsPlusNormal"/>
        <w:jc w:val="right"/>
      </w:pPr>
      <w:r w:rsidRPr="00B562DD">
        <w:t>Российской Федерации</w:t>
      </w:r>
    </w:p>
    <w:p w:rsidR="00B562DD" w:rsidRPr="00B562DD" w:rsidRDefault="00B562DD">
      <w:pPr>
        <w:pStyle w:val="ConsPlusNormal"/>
        <w:jc w:val="right"/>
      </w:pPr>
      <w:r w:rsidRPr="00B562DD">
        <w:t>"Реализация государственной</w:t>
      </w:r>
    </w:p>
    <w:p w:rsidR="00B562DD" w:rsidRPr="00B562DD" w:rsidRDefault="00B562DD">
      <w:pPr>
        <w:pStyle w:val="ConsPlusNormal"/>
        <w:jc w:val="right"/>
      </w:pPr>
      <w:r w:rsidRPr="00B562DD">
        <w:t>национальной политики"</w:t>
      </w:r>
    </w:p>
    <w:p w:rsidR="00B562DD" w:rsidRPr="00B562DD" w:rsidRDefault="00B562DD">
      <w:pPr>
        <w:pStyle w:val="ConsPlusNormal"/>
        <w:jc w:val="both"/>
      </w:pPr>
    </w:p>
    <w:p w:rsidR="00B562DD" w:rsidRPr="00B562DD" w:rsidRDefault="00B562DD">
      <w:pPr>
        <w:pStyle w:val="ConsPlusTitle"/>
        <w:jc w:val="center"/>
      </w:pPr>
      <w:r w:rsidRPr="00B562DD">
        <w:t>СВЕДЕНИЯ</w:t>
      </w:r>
    </w:p>
    <w:p w:rsidR="00B562DD" w:rsidRPr="00B562DD" w:rsidRDefault="00B562DD">
      <w:pPr>
        <w:pStyle w:val="ConsPlusTitle"/>
        <w:jc w:val="center"/>
      </w:pPr>
      <w:r w:rsidRPr="00B562DD">
        <w:t>О ЦЕЛЯХ, ЗАДАЧАХ И ЦЕЛЕВЫХ ПОКАЗАТЕЛЯХ (ИНДИКАТОРАХ)</w:t>
      </w:r>
    </w:p>
    <w:p w:rsidR="00B562DD" w:rsidRPr="00B562DD" w:rsidRDefault="00B562DD">
      <w:pPr>
        <w:pStyle w:val="ConsPlusTitle"/>
        <w:jc w:val="center"/>
      </w:pPr>
      <w:r w:rsidRPr="00B562DD">
        <w:t>ГОСУДАРСТВЕННОЙ ПРОГРАММЫ РОССИЙСКОЙ ФЕДЕРАЦИИ "РЕАЛИЗАЦИЯ</w:t>
      </w:r>
    </w:p>
    <w:p w:rsidR="00B562DD" w:rsidRPr="00B562DD" w:rsidRDefault="00B562DD">
      <w:pPr>
        <w:pStyle w:val="ConsPlusTitle"/>
        <w:jc w:val="center"/>
      </w:pPr>
      <w:r w:rsidRPr="00B562DD">
        <w:t>ГОСУДАРСТВЕННОЙ НАЦИОНАЛЬНОЙ ПОЛИТИКИ"</w:t>
      </w:r>
    </w:p>
    <w:p w:rsidR="00B562DD" w:rsidRPr="00B562DD" w:rsidRDefault="00B562DD">
      <w:pPr>
        <w:pStyle w:val="ConsPlusTitle"/>
        <w:jc w:val="center"/>
      </w:pPr>
      <w:r w:rsidRPr="00B562DD">
        <w:t>НА ПРИОРИТЕТНЫХ ТЕРРИТОРИЯХ</w:t>
      </w:r>
    </w:p>
    <w:p w:rsidR="00B562DD" w:rsidRPr="00B562DD" w:rsidRDefault="00B562DD">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B562DD" w:rsidRPr="00B562DD">
        <w:trPr>
          <w:jc w:val="center"/>
        </w:trPr>
        <w:tc>
          <w:tcPr>
            <w:tcW w:w="9294" w:type="dxa"/>
            <w:tcBorders>
              <w:top w:val="nil"/>
              <w:left w:val="single" w:sz="24" w:space="0" w:color="CED3F1"/>
              <w:bottom w:val="nil"/>
              <w:right w:val="single" w:sz="24" w:space="0" w:color="F4F3F8"/>
            </w:tcBorders>
            <w:shd w:val="clear" w:color="auto" w:fill="F4F3F8"/>
          </w:tcPr>
          <w:p w:rsidR="00B562DD" w:rsidRPr="00B562DD" w:rsidRDefault="00B562DD">
            <w:pPr>
              <w:pStyle w:val="ConsPlusNormal"/>
              <w:jc w:val="center"/>
            </w:pPr>
            <w:r w:rsidRPr="00B562DD">
              <w:t>Список изменяющих документов</w:t>
            </w:r>
          </w:p>
          <w:p w:rsidR="00B562DD" w:rsidRPr="00B562DD" w:rsidRDefault="00B562DD">
            <w:pPr>
              <w:pStyle w:val="ConsPlusNormal"/>
              <w:jc w:val="center"/>
            </w:pPr>
            <w:r w:rsidRPr="00B562DD">
              <w:t xml:space="preserve">(введены </w:t>
            </w:r>
            <w:hyperlink r:id="rId207" w:history="1">
              <w:r w:rsidRPr="00B562DD">
                <w:t>Постановлением</w:t>
              </w:r>
            </w:hyperlink>
            <w:r w:rsidRPr="00B562DD">
              <w:t xml:space="preserve"> Правительства РФ от 30.03.2018 </w:t>
            </w:r>
            <w:r>
              <w:t>№</w:t>
            </w:r>
            <w:r w:rsidRPr="00B562DD">
              <w:t xml:space="preserve"> 375)</w:t>
            </w:r>
          </w:p>
        </w:tc>
      </w:tr>
    </w:tbl>
    <w:p w:rsidR="00B562DD" w:rsidRPr="00B562DD" w:rsidRDefault="00B562D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850"/>
        <w:gridCol w:w="850"/>
        <w:gridCol w:w="850"/>
        <w:gridCol w:w="850"/>
        <w:gridCol w:w="794"/>
        <w:gridCol w:w="794"/>
        <w:gridCol w:w="794"/>
        <w:gridCol w:w="850"/>
        <w:gridCol w:w="794"/>
        <w:gridCol w:w="794"/>
      </w:tblGrid>
      <w:tr w:rsidR="00B562DD" w:rsidRPr="00B562DD">
        <w:tc>
          <w:tcPr>
            <w:tcW w:w="3742" w:type="dxa"/>
            <w:vMerge w:val="restart"/>
            <w:tcBorders>
              <w:top w:val="single" w:sz="4" w:space="0" w:color="auto"/>
              <w:left w:val="nil"/>
              <w:bottom w:val="single" w:sz="4" w:space="0" w:color="auto"/>
            </w:tcBorders>
          </w:tcPr>
          <w:p w:rsidR="00B562DD" w:rsidRPr="00B562DD" w:rsidRDefault="00B562DD">
            <w:pPr>
              <w:pStyle w:val="ConsPlusNormal"/>
              <w:jc w:val="center"/>
            </w:pPr>
            <w:r w:rsidRPr="00B562DD">
              <w:lastRenderedPageBreak/>
              <w:t>Наименование территории (Российская Федерация, приоритетная территория, субъект Российской Федерации, входящий в состав приоритетной территории)</w:t>
            </w:r>
          </w:p>
        </w:tc>
        <w:tc>
          <w:tcPr>
            <w:tcW w:w="8220" w:type="dxa"/>
            <w:gridSpan w:val="10"/>
            <w:tcBorders>
              <w:top w:val="single" w:sz="4" w:space="0" w:color="auto"/>
              <w:bottom w:val="single" w:sz="4" w:space="0" w:color="auto"/>
              <w:right w:val="nil"/>
            </w:tcBorders>
          </w:tcPr>
          <w:p w:rsidR="00B562DD" w:rsidRPr="00B562DD" w:rsidRDefault="00B562DD">
            <w:pPr>
              <w:pStyle w:val="ConsPlusNormal"/>
              <w:jc w:val="center"/>
            </w:pPr>
            <w:r w:rsidRPr="00B562DD">
              <w:t>Значения показателей</w:t>
            </w:r>
          </w:p>
        </w:tc>
      </w:tr>
      <w:tr w:rsidR="00B562DD" w:rsidRPr="00B562DD">
        <w:tc>
          <w:tcPr>
            <w:tcW w:w="3742" w:type="dxa"/>
            <w:vMerge/>
            <w:tcBorders>
              <w:top w:val="single" w:sz="4" w:space="0" w:color="auto"/>
              <w:left w:val="nil"/>
              <w:bottom w:val="single" w:sz="4" w:space="0" w:color="auto"/>
            </w:tcBorders>
          </w:tcPr>
          <w:p w:rsidR="00B562DD" w:rsidRPr="00B562DD" w:rsidRDefault="00B562DD"/>
        </w:tc>
        <w:tc>
          <w:tcPr>
            <w:tcW w:w="850" w:type="dxa"/>
            <w:tcBorders>
              <w:top w:val="single" w:sz="4" w:space="0" w:color="auto"/>
              <w:bottom w:val="single" w:sz="4" w:space="0" w:color="auto"/>
            </w:tcBorders>
          </w:tcPr>
          <w:p w:rsidR="00B562DD" w:rsidRPr="00B562DD" w:rsidRDefault="00B562DD">
            <w:pPr>
              <w:pStyle w:val="ConsPlusNormal"/>
              <w:jc w:val="center"/>
            </w:pPr>
            <w:r w:rsidRPr="00B562DD">
              <w:t>2017 год (план.)</w:t>
            </w:r>
          </w:p>
        </w:tc>
        <w:tc>
          <w:tcPr>
            <w:tcW w:w="850" w:type="dxa"/>
            <w:tcBorders>
              <w:top w:val="single" w:sz="4" w:space="0" w:color="auto"/>
              <w:bottom w:val="single" w:sz="4" w:space="0" w:color="auto"/>
            </w:tcBorders>
          </w:tcPr>
          <w:p w:rsidR="00B562DD" w:rsidRPr="00B562DD" w:rsidRDefault="00B562DD">
            <w:pPr>
              <w:pStyle w:val="ConsPlusNormal"/>
              <w:jc w:val="center"/>
            </w:pPr>
            <w:r w:rsidRPr="00B562DD">
              <w:t>2017 год (факт.)</w:t>
            </w:r>
          </w:p>
        </w:tc>
        <w:tc>
          <w:tcPr>
            <w:tcW w:w="850" w:type="dxa"/>
            <w:tcBorders>
              <w:top w:val="single" w:sz="4" w:space="0" w:color="auto"/>
              <w:bottom w:val="single" w:sz="4" w:space="0" w:color="auto"/>
            </w:tcBorders>
          </w:tcPr>
          <w:p w:rsidR="00B562DD" w:rsidRPr="00B562DD" w:rsidRDefault="00B562DD">
            <w:pPr>
              <w:pStyle w:val="ConsPlusNormal"/>
              <w:jc w:val="center"/>
            </w:pPr>
            <w:r w:rsidRPr="00B562DD">
              <w:t>2018 год</w:t>
            </w:r>
          </w:p>
        </w:tc>
        <w:tc>
          <w:tcPr>
            <w:tcW w:w="850" w:type="dxa"/>
            <w:tcBorders>
              <w:top w:val="single" w:sz="4" w:space="0" w:color="auto"/>
              <w:bottom w:val="single" w:sz="4" w:space="0" w:color="auto"/>
            </w:tcBorders>
          </w:tcPr>
          <w:p w:rsidR="00B562DD" w:rsidRPr="00B562DD" w:rsidRDefault="00B562DD">
            <w:pPr>
              <w:pStyle w:val="ConsPlusNormal"/>
              <w:jc w:val="center"/>
            </w:pPr>
            <w:r w:rsidRPr="00B562DD">
              <w:t>2019 год</w:t>
            </w:r>
          </w:p>
        </w:tc>
        <w:tc>
          <w:tcPr>
            <w:tcW w:w="794" w:type="dxa"/>
            <w:tcBorders>
              <w:top w:val="single" w:sz="4" w:space="0" w:color="auto"/>
              <w:bottom w:val="single" w:sz="4" w:space="0" w:color="auto"/>
            </w:tcBorders>
          </w:tcPr>
          <w:p w:rsidR="00B562DD" w:rsidRPr="00B562DD" w:rsidRDefault="00B562DD">
            <w:pPr>
              <w:pStyle w:val="ConsPlusNormal"/>
              <w:jc w:val="center"/>
            </w:pPr>
            <w:r w:rsidRPr="00B562DD">
              <w:t>2020 год</w:t>
            </w:r>
          </w:p>
        </w:tc>
        <w:tc>
          <w:tcPr>
            <w:tcW w:w="794" w:type="dxa"/>
            <w:tcBorders>
              <w:top w:val="single" w:sz="4" w:space="0" w:color="auto"/>
              <w:bottom w:val="single" w:sz="4" w:space="0" w:color="auto"/>
            </w:tcBorders>
          </w:tcPr>
          <w:p w:rsidR="00B562DD" w:rsidRPr="00B562DD" w:rsidRDefault="00B562DD">
            <w:pPr>
              <w:pStyle w:val="ConsPlusNormal"/>
              <w:jc w:val="center"/>
            </w:pPr>
            <w:r w:rsidRPr="00B562DD">
              <w:t>2021 год</w:t>
            </w:r>
          </w:p>
        </w:tc>
        <w:tc>
          <w:tcPr>
            <w:tcW w:w="794" w:type="dxa"/>
            <w:tcBorders>
              <w:top w:val="single" w:sz="4" w:space="0" w:color="auto"/>
              <w:bottom w:val="single" w:sz="4" w:space="0" w:color="auto"/>
            </w:tcBorders>
          </w:tcPr>
          <w:p w:rsidR="00B562DD" w:rsidRPr="00B562DD" w:rsidRDefault="00B562DD">
            <w:pPr>
              <w:pStyle w:val="ConsPlusNormal"/>
              <w:jc w:val="center"/>
            </w:pPr>
            <w:r w:rsidRPr="00B562DD">
              <w:t>2022 год</w:t>
            </w:r>
          </w:p>
        </w:tc>
        <w:tc>
          <w:tcPr>
            <w:tcW w:w="850" w:type="dxa"/>
            <w:tcBorders>
              <w:top w:val="single" w:sz="4" w:space="0" w:color="auto"/>
              <w:bottom w:val="single" w:sz="4" w:space="0" w:color="auto"/>
            </w:tcBorders>
          </w:tcPr>
          <w:p w:rsidR="00B562DD" w:rsidRPr="00B562DD" w:rsidRDefault="00B562DD">
            <w:pPr>
              <w:pStyle w:val="ConsPlusNormal"/>
              <w:jc w:val="center"/>
            </w:pPr>
            <w:r w:rsidRPr="00B562DD">
              <w:t>2023 год</w:t>
            </w:r>
          </w:p>
        </w:tc>
        <w:tc>
          <w:tcPr>
            <w:tcW w:w="794" w:type="dxa"/>
            <w:tcBorders>
              <w:top w:val="single" w:sz="4" w:space="0" w:color="auto"/>
              <w:bottom w:val="single" w:sz="4" w:space="0" w:color="auto"/>
            </w:tcBorders>
          </w:tcPr>
          <w:p w:rsidR="00B562DD" w:rsidRPr="00B562DD" w:rsidRDefault="00B562DD">
            <w:pPr>
              <w:pStyle w:val="ConsPlusNormal"/>
              <w:jc w:val="center"/>
            </w:pPr>
            <w:r w:rsidRPr="00B562DD">
              <w:t>2024 год</w:t>
            </w:r>
          </w:p>
        </w:tc>
        <w:tc>
          <w:tcPr>
            <w:tcW w:w="794" w:type="dxa"/>
            <w:tcBorders>
              <w:top w:val="single" w:sz="4" w:space="0" w:color="auto"/>
              <w:bottom w:val="single" w:sz="4" w:space="0" w:color="auto"/>
              <w:right w:val="nil"/>
            </w:tcBorders>
          </w:tcPr>
          <w:p w:rsidR="00B562DD" w:rsidRPr="00B562DD" w:rsidRDefault="00B562DD">
            <w:pPr>
              <w:pStyle w:val="ConsPlusNormal"/>
              <w:jc w:val="center"/>
            </w:pPr>
            <w:r w:rsidRPr="00B562DD">
              <w:t>2025 год</w:t>
            </w:r>
          </w:p>
        </w:tc>
      </w:tr>
      <w:tr w:rsidR="00B562DD" w:rsidRPr="00B562DD">
        <w:tblPrEx>
          <w:tblBorders>
            <w:insideH w:val="none" w:sz="0" w:space="0" w:color="auto"/>
            <w:insideV w:val="none" w:sz="0" w:space="0" w:color="auto"/>
          </w:tblBorders>
        </w:tblPrEx>
        <w:tc>
          <w:tcPr>
            <w:tcW w:w="11962" w:type="dxa"/>
            <w:gridSpan w:val="11"/>
            <w:tcBorders>
              <w:top w:val="single" w:sz="4" w:space="0" w:color="auto"/>
              <w:left w:val="nil"/>
              <w:bottom w:val="nil"/>
              <w:right w:val="nil"/>
            </w:tcBorders>
          </w:tcPr>
          <w:p w:rsidR="00B562DD" w:rsidRPr="00B562DD" w:rsidRDefault="00B562DD">
            <w:pPr>
              <w:pStyle w:val="ConsPlusNormal"/>
              <w:jc w:val="center"/>
              <w:outlineLvl w:val="2"/>
            </w:pPr>
            <w:r w:rsidRPr="00B562DD">
              <w:t>Государственная программа Российской Федерации "Реализация государственной национальной политики"</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Цели - гармонизация национальных и межнациональных (межэтнических) отношений, обеспечение равенства прав и свобод человека и гражданина независимо от расы, национальности, языка, отношения к религии и других обстоятельств, успешная социальная и культурная адаптация и интеграция мигрантов, сохранение и развитие этнокультурного многообразия народов России, укрепление общероссийского гражданского самосознания и духовной общности многонационального народа Российской Федерации (российской нации)</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Задачи - повышение эффективности вовлечения институтов гражданского общества в сферу реализации государственной национальной политики Российской Федерации, развитие и совершенствование системы государственно-общественного партнерства в сфере реализации государственной национальной политики Российской Федерации, укрепление единства российской нации и этнокультурное развитие многонационального народа Российской Федерации, обеспечение права на сохранение родного языка из числа языков народов России, его изучение и развитие, поддержка коренных малочисленных народов Севера, Сибири и Дальнего Востока Российской Федерации, включая сохранение и защиту их исконной среды обитания и традиционного образа жизни, обеспечение бесконфликтной и эффективной социальной и культурной адаптации и интеграции мигрантов в российское общество, создание устойчивой системы государственно-общественного партнерства в сфере государственной политики в отношении российского казачества, снижение конфликтных ситуаций в сфере межнациональных и этноконфессиональных отношений, создание условий и механизмов для эффективной реализации государственной программы Российской Федерации "Реализация государственной национальной политики"</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outlineLvl w:val="2"/>
            </w:pPr>
            <w:r w:rsidRPr="00B562DD">
              <w:t>Дальневосточный федеральный округ</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Доля граждан, положительно оценивающих состояние межнациональных отношений, в общей численности граждан Российской Федерации, процентов</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Российская Федерация</w:t>
            </w:r>
          </w:p>
        </w:tc>
        <w:tc>
          <w:tcPr>
            <w:tcW w:w="850" w:type="dxa"/>
            <w:tcBorders>
              <w:top w:val="nil"/>
              <w:left w:val="nil"/>
              <w:bottom w:val="nil"/>
              <w:right w:val="nil"/>
            </w:tcBorders>
          </w:tcPr>
          <w:p w:rsidR="00B562DD" w:rsidRPr="00B562DD" w:rsidRDefault="00B562DD">
            <w:pPr>
              <w:pStyle w:val="ConsPlusNormal"/>
              <w:jc w:val="center"/>
            </w:pPr>
            <w:r w:rsidRPr="00B562DD">
              <w:t>79,5</w:t>
            </w:r>
          </w:p>
        </w:tc>
        <w:tc>
          <w:tcPr>
            <w:tcW w:w="850" w:type="dxa"/>
            <w:tcBorders>
              <w:top w:val="nil"/>
              <w:left w:val="nil"/>
              <w:bottom w:val="nil"/>
              <w:right w:val="nil"/>
            </w:tcBorders>
          </w:tcPr>
          <w:p w:rsidR="00B562DD" w:rsidRPr="00B562DD" w:rsidRDefault="00B562DD">
            <w:pPr>
              <w:pStyle w:val="ConsPlusNormal"/>
              <w:jc w:val="center"/>
            </w:pPr>
            <w:r w:rsidRPr="00B562DD">
              <w:t>78,9</w:t>
            </w:r>
          </w:p>
        </w:tc>
        <w:tc>
          <w:tcPr>
            <w:tcW w:w="850" w:type="dxa"/>
            <w:tcBorders>
              <w:top w:val="nil"/>
              <w:left w:val="nil"/>
              <w:bottom w:val="nil"/>
              <w:right w:val="nil"/>
            </w:tcBorders>
          </w:tcPr>
          <w:p w:rsidR="00B562DD" w:rsidRPr="00B562DD" w:rsidRDefault="00B562DD">
            <w:pPr>
              <w:pStyle w:val="ConsPlusNormal"/>
              <w:jc w:val="center"/>
            </w:pPr>
            <w:r w:rsidRPr="00B562DD">
              <w:t>80</w:t>
            </w:r>
          </w:p>
        </w:tc>
        <w:tc>
          <w:tcPr>
            <w:tcW w:w="850" w:type="dxa"/>
            <w:tcBorders>
              <w:top w:val="nil"/>
              <w:left w:val="nil"/>
              <w:bottom w:val="nil"/>
              <w:right w:val="nil"/>
            </w:tcBorders>
          </w:tcPr>
          <w:p w:rsidR="00B562DD" w:rsidRPr="00B562DD" w:rsidRDefault="00B562DD">
            <w:pPr>
              <w:pStyle w:val="ConsPlusNormal"/>
              <w:jc w:val="center"/>
            </w:pPr>
            <w:r w:rsidRPr="00B562DD">
              <w:t>80,5</w:t>
            </w:r>
          </w:p>
        </w:tc>
        <w:tc>
          <w:tcPr>
            <w:tcW w:w="794" w:type="dxa"/>
            <w:tcBorders>
              <w:top w:val="nil"/>
              <w:left w:val="nil"/>
              <w:bottom w:val="nil"/>
              <w:right w:val="nil"/>
            </w:tcBorders>
          </w:tcPr>
          <w:p w:rsidR="00B562DD" w:rsidRPr="00B562DD" w:rsidRDefault="00B562DD">
            <w:pPr>
              <w:pStyle w:val="ConsPlusNormal"/>
              <w:jc w:val="center"/>
            </w:pPr>
            <w:r w:rsidRPr="00B562DD">
              <w:t>81</w:t>
            </w:r>
          </w:p>
        </w:tc>
        <w:tc>
          <w:tcPr>
            <w:tcW w:w="794" w:type="dxa"/>
            <w:tcBorders>
              <w:top w:val="nil"/>
              <w:left w:val="nil"/>
              <w:bottom w:val="nil"/>
              <w:right w:val="nil"/>
            </w:tcBorders>
          </w:tcPr>
          <w:p w:rsidR="00B562DD" w:rsidRPr="00B562DD" w:rsidRDefault="00B562DD">
            <w:pPr>
              <w:pStyle w:val="ConsPlusNormal"/>
              <w:jc w:val="center"/>
            </w:pPr>
            <w:r w:rsidRPr="00B562DD">
              <w:t>81,5</w:t>
            </w:r>
          </w:p>
        </w:tc>
        <w:tc>
          <w:tcPr>
            <w:tcW w:w="794" w:type="dxa"/>
            <w:tcBorders>
              <w:top w:val="nil"/>
              <w:left w:val="nil"/>
              <w:bottom w:val="nil"/>
              <w:right w:val="nil"/>
            </w:tcBorders>
          </w:tcPr>
          <w:p w:rsidR="00B562DD" w:rsidRPr="00B562DD" w:rsidRDefault="00B562DD">
            <w:pPr>
              <w:pStyle w:val="ConsPlusNormal"/>
              <w:jc w:val="center"/>
            </w:pPr>
            <w:r w:rsidRPr="00B562DD">
              <w:t>82</w:t>
            </w:r>
          </w:p>
        </w:tc>
        <w:tc>
          <w:tcPr>
            <w:tcW w:w="850" w:type="dxa"/>
            <w:tcBorders>
              <w:top w:val="nil"/>
              <w:left w:val="nil"/>
              <w:bottom w:val="nil"/>
              <w:right w:val="nil"/>
            </w:tcBorders>
          </w:tcPr>
          <w:p w:rsidR="00B562DD" w:rsidRPr="00B562DD" w:rsidRDefault="00B562DD">
            <w:pPr>
              <w:pStyle w:val="ConsPlusNormal"/>
              <w:jc w:val="center"/>
            </w:pPr>
            <w:r w:rsidRPr="00B562DD">
              <w:t>82,5</w:t>
            </w:r>
          </w:p>
        </w:tc>
        <w:tc>
          <w:tcPr>
            <w:tcW w:w="794" w:type="dxa"/>
            <w:tcBorders>
              <w:top w:val="nil"/>
              <w:left w:val="nil"/>
              <w:bottom w:val="nil"/>
              <w:right w:val="nil"/>
            </w:tcBorders>
          </w:tcPr>
          <w:p w:rsidR="00B562DD" w:rsidRPr="00B562DD" w:rsidRDefault="00B562DD">
            <w:pPr>
              <w:pStyle w:val="ConsPlusNormal"/>
              <w:jc w:val="center"/>
            </w:pPr>
            <w:r w:rsidRPr="00B562DD">
              <w:t>83</w:t>
            </w:r>
          </w:p>
        </w:tc>
        <w:tc>
          <w:tcPr>
            <w:tcW w:w="794" w:type="dxa"/>
            <w:tcBorders>
              <w:top w:val="nil"/>
              <w:left w:val="nil"/>
              <w:bottom w:val="nil"/>
              <w:right w:val="nil"/>
            </w:tcBorders>
          </w:tcPr>
          <w:p w:rsidR="00B562DD" w:rsidRPr="00B562DD" w:rsidRDefault="00B562DD">
            <w:pPr>
              <w:pStyle w:val="ConsPlusNormal"/>
              <w:jc w:val="center"/>
            </w:pPr>
            <w:r w:rsidRPr="00B562DD">
              <w:t>83,5</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Дальневосточный федеральный округ</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Саха (Якутия)</w:t>
            </w:r>
          </w:p>
        </w:tc>
        <w:tc>
          <w:tcPr>
            <w:tcW w:w="850" w:type="dxa"/>
            <w:tcBorders>
              <w:top w:val="nil"/>
              <w:left w:val="nil"/>
              <w:bottom w:val="nil"/>
              <w:right w:val="nil"/>
            </w:tcBorders>
          </w:tcPr>
          <w:p w:rsidR="00B562DD" w:rsidRPr="00B562DD" w:rsidRDefault="00B562DD">
            <w:pPr>
              <w:pStyle w:val="ConsPlusNormal"/>
              <w:jc w:val="center"/>
            </w:pPr>
            <w:r w:rsidRPr="00B562DD">
              <w:t>69</w:t>
            </w:r>
          </w:p>
        </w:tc>
        <w:tc>
          <w:tcPr>
            <w:tcW w:w="850" w:type="dxa"/>
            <w:tcBorders>
              <w:top w:val="nil"/>
              <w:left w:val="nil"/>
              <w:bottom w:val="nil"/>
              <w:right w:val="nil"/>
            </w:tcBorders>
          </w:tcPr>
          <w:p w:rsidR="00B562DD" w:rsidRPr="00B562DD" w:rsidRDefault="00B562DD">
            <w:pPr>
              <w:pStyle w:val="ConsPlusNormal"/>
              <w:jc w:val="center"/>
            </w:pPr>
            <w:r w:rsidRPr="00B562DD">
              <w:t>72</w:t>
            </w:r>
          </w:p>
        </w:tc>
        <w:tc>
          <w:tcPr>
            <w:tcW w:w="850" w:type="dxa"/>
            <w:tcBorders>
              <w:top w:val="nil"/>
              <w:left w:val="nil"/>
              <w:bottom w:val="nil"/>
              <w:right w:val="nil"/>
            </w:tcBorders>
          </w:tcPr>
          <w:p w:rsidR="00B562DD" w:rsidRPr="00B562DD" w:rsidRDefault="00B562DD">
            <w:pPr>
              <w:pStyle w:val="ConsPlusNormal"/>
              <w:jc w:val="center"/>
            </w:pPr>
            <w:r w:rsidRPr="00B562DD">
              <w:t>71</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Камчатский край</w:t>
            </w:r>
          </w:p>
        </w:tc>
        <w:tc>
          <w:tcPr>
            <w:tcW w:w="850" w:type="dxa"/>
            <w:tcBorders>
              <w:top w:val="nil"/>
              <w:left w:val="nil"/>
              <w:bottom w:val="nil"/>
              <w:right w:val="nil"/>
            </w:tcBorders>
          </w:tcPr>
          <w:p w:rsidR="00B562DD" w:rsidRPr="00B562DD" w:rsidRDefault="00B562DD">
            <w:pPr>
              <w:pStyle w:val="ConsPlusNormal"/>
              <w:jc w:val="center"/>
            </w:pPr>
            <w:r w:rsidRPr="00B562DD">
              <w:t>80</w:t>
            </w:r>
          </w:p>
        </w:tc>
        <w:tc>
          <w:tcPr>
            <w:tcW w:w="850" w:type="dxa"/>
            <w:tcBorders>
              <w:top w:val="nil"/>
              <w:left w:val="nil"/>
              <w:bottom w:val="nil"/>
              <w:right w:val="nil"/>
            </w:tcBorders>
          </w:tcPr>
          <w:p w:rsidR="00B562DD" w:rsidRPr="00B562DD" w:rsidRDefault="00B562DD">
            <w:pPr>
              <w:pStyle w:val="ConsPlusNormal"/>
              <w:jc w:val="center"/>
            </w:pPr>
            <w:r w:rsidRPr="00B562DD">
              <w:t>86</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Приморский край</w:t>
            </w:r>
          </w:p>
        </w:tc>
        <w:tc>
          <w:tcPr>
            <w:tcW w:w="850" w:type="dxa"/>
            <w:tcBorders>
              <w:top w:val="nil"/>
              <w:left w:val="nil"/>
              <w:bottom w:val="nil"/>
              <w:right w:val="nil"/>
            </w:tcBorders>
          </w:tcPr>
          <w:p w:rsidR="00B562DD" w:rsidRPr="00B562DD" w:rsidRDefault="00B562DD">
            <w:pPr>
              <w:pStyle w:val="ConsPlusNormal"/>
              <w:jc w:val="center"/>
            </w:pPr>
            <w:r w:rsidRPr="00B562DD">
              <w:t>75,5</w:t>
            </w:r>
          </w:p>
        </w:tc>
        <w:tc>
          <w:tcPr>
            <w:tcW w:w="850" w:type="dxa"/>
            <w:tcBorders>
              <w:top w:val="nil"/>
              <w:left w:val="nil"/>
              <w:bottom w:val="nil"/>
              <w:right w:val="nil"/>
            </w:tcBorders>
          </w:tcPr>
          <w:p w:rsidR="00B562DD" w:rsidRPr="00B562DD" w:rsidRDefault="00B562DD">
            <w:pPr>
              <w:pStyle w:val="ConsPlusNormal"/>
              <w:jc w:val="center"/>
            </w:pPr>
            <w:r w:rsidRPr="00B562DD">
              <w:t>75,5</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Хабаровский край</w:t>
            </w:r>
          </w:p>
        </w:tc>
        <w:tc>
          <w:tcPr>
            <w:tcW w:w="850" w:type="dxa"/>
            <w:tcBorders>
              <w:top w:val="nil"/>
              <w:left w:val="nil"/>
              <w:bottom w:val="nil"/>
              <w:right w:val="nil"/>
            </w:tcBorders>
          </w:tcPr>
          <w:p w:rsidR="00B562DD" w:rsidRPr="00B562DD" w:rsidRDefault="00B562DD">
            <w:pPr>
              <w:pStyle w:val="ConsPlusNormal"/>
              <w:jc w:val="center"/>
            </w:pPr>
            <w:r w:rsidRPr="00B562DD">
              <w:t>80</w:t>
            </w:r>
          </w:p>
        </w:tc>
        <w:tc>
          <w:tcPr>
            <w:tcW w:w="850" w:type="dxa"/>
            <w:tcBorders>
              <w:top w:val="nil"/>
              <w:left w:val="nil"/>
              <w:bottom w:val="nil"/>
              <w:right w:val="nil"/>
            </w:tcBorders>
          </w:tcPr>
          <w:p w:rsidR="00B562DD" w:rsidRPr="00B562DD" w:rsidRDefault="00B562DD">
            <w:pPr>
              <w:pStyle w:val="ConsPlusNormal"/>
              <w:jc w:val="center"/>
            </w:pPr>
            <w:r w:rsidRPr="00B562DD">
              <w:t>80</w:t>
            </w:r>
          </w:p>
        </w:tc>
        <w:tc>
          <w:tcPr>
            <w:tcW w:w="850" w:type="dxa"/>
            <w:tcBorders>
              <w:top w:val="nil"/>
              <w:left w:val="nil"/>
              <w:bottom w:val="nil"/>
              <w:right w:val="nil"/>
            </w:tcBorders>
          </w:tcPr>
          <w:p w:rsidR="00B562DD" w:rsidRPr="00B562DD" w:rsidRDefault="00B562DD">
            <w:pPr>
              <w:pStyle w:val="ConsPlusNormal"/>
              <w:jc w:val="center"/>
            </w:pPr>
            <w:r w:rsidRPr="00B562DD">
              <w:t>80,5</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Амурская область</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Магаданская область</w:t>
            </w:r>
          </w:p>
        </w:tc>
        <w:tc>
          <w:tcPr>
            <w:tcW w:w="850" w:type="dxa"/>
            <w:tcBorders>
              <w:top w:val="nil"/>
              <w:left w:val="nil"/>
              <w:bottom w:val="nil"/>
              <w:right w:val="nil"/>
            </w:tcBorders>
          </w:tcPr>
          <w:p w:rsidR="00B562DD" w:rsidRPr="00B562DD" w:rsidRDefault="00B562DD">
            <w:pPr>
              <w:pStyle w:val="ConsPlusNormal"/>
              <w:jc w:val="center"/>
            </w:pPr>
            <w:r w:rsidRPr="00B562DD">
              <w:t>75</w:t>
            </w:r>
          </w:p>
        </w:tc>
        <w:tc>
          <w:tcPr>
            <w:tcW w:w="850" w:type="dxa"/>
            <w:tcBorders>
              <w:top w:val="nil"/>
              <w:left w:val="nil"/>
              <w:bottom w:val="nil"/>
              <w:right w:val="nil"/>
            </w:tcBorders>
          </w:tcPr>
          <w:p w:rsidR="00B562DD" w:rsidRPr="00B562DD" w:rsidRDefault="00B562DD">
            <w:pPr>
              <w:pStyle w:val="ConsPlusNormal"/>
              <w:jc w:val="center"/>
            </w:pPr>
            <w:r w:rsidRPr="00B562DD">
              <w:t>75</w:t>
            </w:r>
          </w:p>
        </w:tc>
        <w:tc>
          <w:tcPr>
            <w:tcW w:w="850" w:type="dxa"/>
            <w:tcBorders>
              <w:top w:val="nil"/>
              <w:left w:val="nil"/>
              <w:bottom w:val="nil"/>
              <w:right w:val="nil"/>
            </w:tcBorders>
          </w:tcPr>
          <w:p w:rsidR="00B562DD" w:rsidRPr="00B562DD" w:rsidRDefault="00B562DD">
            <w:pPr>
              <w:pStyle w:val="ConsPlusNormal"/>
              <w:jc w:val="center"/>
            </w:pPr>
            <w:r w:rsidRPr="00B562DD">
              <w:t>75</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Сахалинская область</w:t>
            </w:r>
          </w:p>
        </w:tc>
        <w:tc>
          <w:tcPr>
            <w:tcW w:w="850" w:type="dxa"/>
            <w:tcBorders>
              <w:top w:val="nil"/>
              <w:left w:val="nil"/>
              <w:bottom w:val="nil"/>
              <w:right w:val="nil"/>
            </w:tcBorders>
          </w:tcPr>
          <w:p w:rsidR="00B562DD" w:rsidRPr="00B562DD" w:rsidRDefault="00B562DD">
            <w:pPr>
              <w:pStyle w:val="ConsPlusNormal"/>
              <w:jc w:val="center"/>
            </w:pPr>
            <w:r w:rsidRPr="00B562DD">
              <w:t>65</w:t>
            </w:r>
          </w:p>
        </w:tc>
        <w:tc>
          <w:tcPr>
            <w:tcW w:w="850" w:type="dxa"/>
            <w:tcBorders>
              <w:top w:val="nil"/>
              <w:left w:val="nil"/>
              <w:bottom w:val="nil"/>
              <w:right w:val="nil"/>
            </w:tcBorders>
          </w:tcPr>
          <w:p w:rsidR="00B562DD" w:rsidRPr="00B562DD" w:rsidRDefault="00B562DD">
            <w:pPr>
              <w:pStyle w:val="ConsPlusNormal"/>
              <w:jc w:val="center"/>
            </w:pPr>
            <w:r w:rsidRPr="00B562DD">
              <w:t>71,3</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Еврейская автономная область</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Чукотский автономный округ</w:t>
            </w:r>
          </w:p>
        </w:tc>
        <w:tc>
          <w:tcPr>
            <w:tcW w:w="850" w:type="dxa"/>
            <w:tcBorders>
              <w:top w:val="nil"/>
              <w:left w:val="nil"/>
              <w:bottom w:val="nil"/>
              <w:right w:val="nil"/>
            </w:tcBorders>
          </w:tcPr>
          <w:p w:rsidR="00B562DD" w:rsidRPr="00B562DD" w:rsidRDefault="00B562DD">
            <w:pPr>
              <w:pStyle w:val="ConsPlusNormal"/>
              <w:jc w:val="center"/>
            </w:pPr>
            <w:r w:rsidRPr="00B562DD">
              <w:t>50</w:t>
            </w:r>
          </w:p>
        </w:tc>
        <w:tc>
          <w:tcPr>
            <w:tcW w:w="850" w:type="dxa"/>
            <w:tcBorders>
              <w:top w:val="nil"/>
              <w:left w:val="nil"/>
              <w:bottom w:val="nil"/>
              <w:right w:val="nil"/>
            </w:tcBorders>
          </w:tcPr>
          <w:p w:rsidR="00B562DD" w:rsidRPr="00B562DD" w:rsidRDefault="00B562DD">
            <w:pPr>
              <w:pStyle w:val="ConsPlusNormal"/>
              <w:jc w:val="center"/>
            </w:pPr>
            <w:r w:rsidRPr="00B562DD">
              <w:t>50</w:t>
            </w:r>
          </w:p>
        </w:tc>
        <w:tc>
          <w:tcPr>
            <w:tcW w:w="850" w:type="dxa"/>
            <w:tcBorders>
              <w:top w:val="nil"/>
              <w:left w:val="nil"/>
              <w:bottom w:val="nil"/>
              <w:right w:val="nil"/>
            </w:tcBorders>
          </w:tcPr>
          <w:p w:rsidR="00B562DD" w:rsidRPr="00B562DD" w:rsidRDefault="00B562DD">
            <w:pPr>
              <w:pStyle w:val="ConsPlusNormal"/>
              <w:jc w:val="center"/>
            </w:pPr>
            <w:r w:rsidRPr="00B562DD">
              <w:t>88</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Прирост численности занятого населения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по отношению к соответствующему показателю 2016 года, процентов</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Российская Федерация</w:t>
            </w:r>
          </w:p>
        </w:tc>
        <w:tc>
          <w:tcPr>
            <w:tcW w:w="850" w:type="dxa"/>
            <w:tcBorders>
              <w:top w:val="nil"/>
              <w:left w:val="nil"/>
              <w:bottom w:val="nil"/>
              <w:right w:val="nil"/>
            </w:tcBorders>
          </w:tcPr>
          <w:p w:rsidR="00B562DD" w:rsidRPr="00B562DD" w:rsidRDefault="00B562DD">
            <w:pPr>
              <w:pStyle w:val="ConsPlusNormal"/>
              <w:jc w:val="center"/>
            </w:pPr>
            <w:r w:rsidRPr="00B562DD">
              <w:t>2</w:t>
            </w:r>
          </w:p>
        </w:tc>
        <w:tc>
          <w:tcPr>
            <w:tcW w:w="850" w:type="dxa"/>
            <w:tcBorders>
              <w:top w:val="nil"/>
              <w:left w:val="nil"/>
              <w:bottom w:val="nil"/>
              <w:right w:val="nil"/>
            </w:tcBorders>
          </w:tcPr>
          <w:p w:rsidR="00B562DD" w:rsidRPr="00B562DD" w:rsidRDefault="00B562DD">
            <w:pPr>
              <w:pStyle w:val="ConsPlusNormal"/>
              <w:jc w:val="center"/>
            </w:pPr>
            <w:r w:rsidRPr="00B562DD">
              <w:t>0,7</w:t>
            </w:r>
          </w:p>
        </w:tc>
        <w:tc>
          <w:tcPr>
            <w:tcW w:w="850" w:type="dxa"/>
            <w:tcBorders>
              <w:top w:val="nil"/>
              <w:left w:val="nil"/>
              <w:bottom w:val="nil"/>
              <w:right w:val="nil"/>
            </w:tcBorders>
          </w:tcPr>
          <w:p w:rsidR="00B562DD" w:rsidRPr="00B562DD" w:rsidRDefault="00B562DD">
            <w:pPr>
              <w:pStyle w:val="ConsPlusNormal"/>
              <w:jc w:val="center"/>
            </w:pPr>
            <w:r w:rsidRPr="00B562DD">
              <w:t>1,2</w:t>
            </w:r>
          </w:p>
        </w:tc>
        <w:tc>
          <w:tcPr>
            <w:tcW w:w="850" w:type="dxa"/>
            <w:tcBorders>
              <w:top w:val="nil"/>
              <w:left w:val="nil"/>
              <w:bottom w:val="nil"/>
              <w:right w:val="nil"/>
            </w:tcBorders>
          </w:tcPr>
          <w:p w:rsidR="00B562DD" w:rsidRPr="00B562DD" w:rsidRDefault="00B562DD">
            <w:pPr>
              <w:pStyle w:val="ConsPlusNormal"/>
              <w:jc w:val="center"/>
            </w:pPr>
            <w:r w:rsidRPr="00B562DD">
              <w:t>1,7</w:t>
            </w:r>
          </w:p>
        </w:tc>
        <w:tc>
          <w:tcPr>
            <w:tcW w:w="794" w:type="dxa"/>
            <w:tcBorders>
              <w:top w:val="nil"/>
              <w:left w:val="nil"/>
              <w:bottom w:val="nil"/>
              <w:right w:val="nil"/>
            </w:tcBorders>
          </w:tcPr>
          <w:p w:rsidR="00B562DD" w:rsidRPr="00B562DD" w:rsidRDefault="00B562DD">
            <w:pPr>
              <w:pStyle w:val="ConsPlusNormal"/>
              <w:jc w:val="center"/>
            </w:pPr>
            <w:r w:rsidRPr="00B562DD">
              <w:t>2,2</w:t>
            </w:r>
          </w:p>
        </w:tc>
        <w:tc>
          <w:tcPr>
            <w:tcW w:w="794" w:type="dxa"/>
            <w:tcBorders>
              <w:top w:val="nil"/>
              <w:left w:val="nil"/>
              <w:bottom w:val="nil"/>
              <w:right w:val="nil"/>
            </w:tcBorders>
          </w:tcPr>
          <w:p w:rsidR="00B562DD" w:rsidRPr="00B562DD" w:rsidRDefault="00B562DD">
            <w:pPr>
              <w:pStyle w:val="ConsPlusNormal"/>
              <w:jc w:val="center"/>
            </w:pPr>
            <w:r w:rsidRPr="00B562DD">
              <w:t>2,7</w:t>
            </w:r>
          </w:p>
        </w:tc>
        <w:tc>
          <w:tcPr>
            <w:tcW w:w="794" w:type="dxa"/>
            <w:tcBorders>
              <w:top w:val="nil"/>
              <w:left w:val="nil"/>
              <w:bottom w:val="nil"/>
              <w:right w:val="nil"/>
            </w:tcBorders>
          </w:tcPr>
          <w:p w:rsidR="00B562DD" w:rsidRPr="00B562DD" w:rsidRDefault="00B562DD">
            <w:pPr>
              <w:pStyle w:val="ConsPlusNormal"/>
              <w:jc w:val="center"/>
            </w:pPr>
            <w:r w:rsidRPr="00B562DD">
              <w:t>3,2</w:t>
            </w:r>
          </w:p>
        </w:tc>
        <w:tc>
          <w:tcPr>
            <w:tcW w:w="850" w:type="dxa"/>
            <w:tcBorders>
              <w:top w:val="nil"/>
              <w:left w:val="nil"/>
              <w:bottom w:val="nil"/>
              <w:right w:val="nil"/>
            </w:tcBorders>
          </w:tcPr>
          <w:p w:rsidR="00B562DD" w:rsidRPr="00B562DD" w:rsidRDefault="00B562DD">
            <w:pPr>
              <w:pStyle w:val="ConsPlusNormal"/>
              <w:jc w:val="center"/>
            </w:pPr>
            <w:r w:rsidRPr="00B562DD">
              <w:t>3,7</w:t>
            </w:r>
          </w:p>
        </w:tc>
        <w:tc>
          <w:tcPr>
            <w:tcW w:w="794" w:type="dxa"/>
            <w:tcBorders>
              <w:top w:val="nil"/>
              <w:left w:val="nil"/>
              <w:bottom w:val="nil"/>
              <w:right w:val="nil"/>
            </w:tcBorders>
          </w:tcPr>
          <w:p w:rsidR="00B562DD" w:rsidRPr="00B562DD" w:rsidRDefault="00B562DD">
            <w:pPr>
              <w:pStyle w:val="ConsPlusNormal"/>
              <w:jc w:val="center"/>
            </w:pPr>
            <w:r w:rsidRPr="00B562DD">
              <w:t>4,2</w:t>
            </w:r>
          </w:p>
        </w:tc>
        <w:tc>
          <w:tcPr>
            <w:tcW w:w="794" w:type="dxa"/>
            <w:tcBorders>
              <w:top w:val="nil"/>
              <w:left w:val="nil"/>
              <w:bottom w:val="nil"/>
              <w:right w:val="nil"/>
            </w:tcBorders>
          </w:tcPr>
          <w:p w:rsidR="00B562DD" w:rsidRPr="00B562DD" w:rsidRDefault="00B562DD">
            <w:pPr>
              <w:pStyle w:val="ConsPlusNormal"/>
              <w:jc w:val="center"/>
            </w:pPr>
            <w:r w:rsidRPr="00B562DD">
              <w:t>4,7</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Дальневосточный федеральный округ</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Саха (Якутия)</w:t>
            </w:r>
          </w:p>
        </w:tc>
        <w:tc>
          <w:tcPr>
            <w:tcW w:w="850" w:type="dxa"/>
            <w:tcBorders>
              <w:top w:val="nil"/>
              <w:left w:val="nil"/>
              <w:bottom w:val="nil"/>
              <w:right w:val="nil"/>
            </w:tcBorders>
          </w:tcPr>
          <w:p w:rsidR="00B562DD" w:rsidRPr="00B562DD" w:rsidRDefault="00B562DD">
            <w:pPr>
              <w:pStyle w:val="ConsPlusNormal"/>
              <w:jc w:val="center"/>
            </w:pPr>
            <w:r w:rsidRPr="00B562DD">
              <w:t>0,1</w:t>
            </w:r>
          </w:p>
        </w:tc>
        <w:tc>
          <w:tcPr>
            <w:tcW w:w="850" w:type="dxa"/>
            <w:tcBorders>
              <w:top w:val="nil"/>
              <w:left w:val="nil"/>
              <w:bottom w:val="nil"/>
              <w:right w:val="nil"/>
            </w:tcBorders>
          </w:tcPr>
          <w:p w:rsidR="00B562DD" w:rsidRPr="00B562DD" w:rsidRDefault="00B562DD">
            <w:pPr>
              <w:pStyle w:val="ConsPlusNormal"/>
              <w:jc w:val="center"/>
            </w:pPr>
            <w:r w:rsidRPr="00B562DD">
              <w:t>0,1</w:t>
            </w:r>
          </w:p>
        </w:tc>
        <w:tc>
          <w:tcPr>
            <w:tcW w:w="850" w:type="dxa"/>
            <w:tcBorders>
              <w:top w:val="nil"/>
              <w:left w:val="nil"/>
              <w:bottom w:val="nil"/>
              <w:right w:val="nil"/>
            </w:tcBorders>
          </w:tcPr>
          <w:p w:rsidR="00B562DD" w:rsidRPr="00B562DD" w:rsidRDefault="00B562DD">
            <w:pPr>
              <w:pStyle w:val="ConsPlusNormal"/>
              <w:jc w:val="center"/>
            </w:pPr>
            <w:r w:rsidRPr="00B562DD">
              <w:t>0,1</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Камчатский край</w:t>
            </w:r>
          </w:p>
        </w:tc>
        <w:tc>
          <w:tcPr>
            <w:tcW w:w="850" w:type="dxa"/>
            <w:tcBorders>
              <w:top w:val="nil"/>
              <w:left w:val="nil"/>
              <w:bottom w:val="nil"/>
              <w:right w:val="nil"/>
            </w:tcBorders>
          </w:tcPr>
          <w:p w:rsidR="00B562DD" w:rsidRPr="00B562DD" w:rsidRDefault="00B562DD">
            <w:pPr>
              <w:pStyle w:val="ConsPlusNormal"/>
              <w:jc w:val="center"/>
            </w:pPr>
            <w:r w:rsidRPr="00B562DD">
              <w:t>0,01</w:t>
            </w:r>
          </w:p>
        </w:tc>
        <w:tc>
          <w:tcPr>
            <w:tcW w:w="850" w:type="dxa"/>
            <w:tcBorders>
              <w:top w:val="nil"/>
              <w:left w:val="nil"/>
              <w:bottom w:val="nil"/>
              <w:right w:val="nil"/>
            </w:tcBorders>
          </w:tcPr>
          <w:p w:rsidR="00B562DD" w:rsidRPr="00B562DD" w:rsidRDefault="00B562DD">
            <w:pPr>
              <w:pStyle w:val="ConsPlusNormal"/>
              <w:jc w:val="center"/>
            </w:pPr>
            <w:r w:rsidRPr="00B562DD">
              <w:t>0,3</w:t>
            </w:r>
          </w:p>
        </w:tc>
        <w:tc>
          <w:tcPr>
            <w:tcW w:w="850" w:type="dxa"/>
            <w:tcBorders>
              <w:top w:val="nil"/>
              <w:left w:val="nil"/>
              <w:bottom w:val="nil"/>
              <w:right w:val="nil"/>
            </w:tcBorders>
          </w:tcPr>
          <w:p w:rsidR="00B562DD" w:rsidRPr="00B562DD" w:rsidRDefault="00B562DD">
            <w:pPr>
              <w:pStyle w:val="ConsPlusNormal"/>
              <w:jc w:val="center"/>
            </w:pPr>
            <w:r w:rsidRPr="00B562DD">
              <w:t>0,36</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Приморский край</w:t>
            </w:r>
          </w:p>
        </w:tc>
        <w:tc>
          <w:tcPr>
            <w:tcW w:w="850" w:type="dxa"/>
            <w:tcBorders>
              <w:top w:val="nil"/>
              <w:left w:val="nil"/>
              <w:bottom w:val="nil"/>
              <w:right w:val="nil"/>
            </w:tcBorders>
          </w:tcPr>
          <w:p w:rsidR="00B562DD" w:rsidRPr="00B562DD" w:rsidRDefault="00B562DD">
            <w:pPr>
              <w:pStyle w:val="ConsPlusNormal"/>
              <w:jc w:val="center"/>
            </w:pPr>
            <w:r w:rsidRPr="00B562DD">
              <w:t>0,909</w:t>
            </w:r>
          </w:p>
        </w:tc>
        <w:tc>
          <w:tcPr>
            <w:tcW w:w="850" w:type="dxa"/>
            <w:tcBorders>
              <w:top w:val="nil"/>
              <w:left w:val="nil"/>
              <w:bottom w:val="nil"/>
              <w:right w:val="nil"/>
            </w:tcBorders>
          </w:tcPr>
          <w:p w:rsidR="00B562DD" w:rsidRPr="00B562DD" w:rsidRDefault="00B562DD">
            <w:pPr>
              <w:pStyle w:val="ConsPlusNormal"/>
              <w:jc w:val="center"/>
            </w:pPr>
            <w:r w:rsidRPr="00B562DD">
              <w:t>0,909</w:t>
            </w:r>
          </w:p>
        </w:tc>
        <w:tc>
          <w:tcPr>
            <w:tcW w:w="850" w:type="dxa"/>
            <w:tcBorders>
              <w:top w:val="nil"/>
              <w:left w:val="nil"/>
              <w:bottom w:val="nil"/>
              <w:right w:val="nil"/>
            </w:tcBorders>
          </w:tcPr>
          <w:p w:rsidR="00B562DD" w:rsidRPr="00B562DD" w:rsidRDefault="00B562DD">
            <w:pPr>
              <w:pStyle w:val="ConsPlusNormal"/>
              <w:jc w:val="center"/>
            </w:pPr>
            <w:r w:rsidRPr="00B562DD">
              <w:t>1,2</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Хабаровский край</w:t>
            </w:r>
          </w:p>
        </w:tc>
        <w:tc>
          <w:tcPr>
            <w:tcW w:w="850" w:type="dxa"/>
            <w:tcBorders>
              <w:top w:val="nil"/>
              <w:left w:val="nil"/>
              <w:bottom w:val="nil"/>
              <w:right w:val="nil"/>
            </w:tcBorders>
          </w:tcPr>
          <w:p w:rsidR="00B562DD" w:rsidRPr="00B562DD" w:rsidRDefault="00B562DD">
            <w:pPr>
              <w:pStyle w:val="ConsPlusNormal"/>
              <w:jc w:val="center"/>
            </w:pPr>
            <w:r w:rsidRPr="00B562DD">
              <w:t>0,5</w:t>
            </w:r>
          </w:p>
        </w:tc>
        <w:tc>
          <w:tcPr>
            <w:tcW w:w="850" w:type="dxa"/>
            <w:tcBorders>
              <w:top w:val="nil"/>
              <w:left w:val="nil"/>
              <w:bottom w:val="nil"/>
              <w:right w:val="nil"/>
            </w:tcBorders>
          </w:tcPr>
          <w:p w:rsidR="00B562DD" w:rsidRPr="00B562DD" w:rsidRDefault="00B562DD">
            <w:pPr>
              <w:pStyle w:val="ConsPlusNormal"/>
              <w:jc w:val="center"/>
            </w:pPr>
            <w:r w:rsidRPr="00B562DD">
              <w:t>0,5</w:t>
            </w:r>
          </w:p>
        </w:tc>
        <w:tc>
          <w:tcPr>
            <w:tcW w:w="850" w:type="dxa"/>
            <w:tcBorders>
              <w:top w:val="nil"/>
              <w:left w:val="nil"/>
              <w:bottom w:val="nil"/>
              <w:right w:val="nil"/>
            </w:tcBorders>
          </w:tcPr>
          <w:p w:rsidR="00B562DD" w:rsidRPr="00B562DD" w:rsidRDefault="00B562DD">
            <w:pPr>
              <w:pStyle w:val="ConsPlusNormal"/>
              <w:jc w:val="center"/>
            </w:pPr>
            <w:r w:rsidRPr="00B562DD">
              <w:t>1,3</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Амурская область</w:t>
            </w:r>
          </w:p>
        </w:tc>
        <w:tc>
          <w:tcPr>
            <w:tcW w:w="850" w:type="dxa"/>
            <w:tcBorders>
              <w:top w:val="nil"/>
              <w:left w:val="nil"/>
              <w:bottom w:val="nil"/>
              <w:right w:val="nil"/>
            </w:tcBorders>
          </w:tcPr>
          <w:p w:rsidR="00B562DD" w:rsidRPr="00B562DD" w:rsidRDefault="00B562DD">
            <w:pPr>
              <w:pStyle w:val="ConsPlusNormal"/>
              <w:jc w:val="center"/>
            </w:pPr>
            <w:r w:rsidRPr="00B562DD">
              <w:t>1</w:t>
            </w:r>
          </w:p>
        </w:tc>
        <w:tc>
          <w:tcPr>
            <w:tcW w:w="850" w:type="dxa"/>
            <w:tcBorders>
              <w:top w:val="nil"/>
              <w:left w:val="nil"/>
              <w:bottom w:val="nil"/>
              <w:right w:val="nil"/>
            </w:tcBorders>
          </w:tcPr>
          <w:p w:rsidR="00B562DD" w:rsidRPr="00B562DD" w:rsidRDefault="00B562DD">
            <w:pPr>
              <w:pStyle w:val="ConsPlusNormal"/>
              <w:jc w:val="center"/>
            </w:pPr>
            <w:r w:rsidRPr="00B562DD">
              <w:t>1</w:t>
            </w:r>
          </w:p>
        </w:tc>
        <w:tc>
          <w:tcPr>
            <w:tcW w:w="850" w:type="dxa"/>
            <w:tcBorders>
              <w:top w:val="nil"/>
              <w:left w:val="nil"/>
              <w:bottom w:val="nil"/>
              <w:right w:val="nil"/>
            </w:tcBorders>
          </w:tcPr>
          <w:p w:rsidR="00B562DD" w:rsidRPr="00B562DD" w:rsidRDefault="00B562DD">
            <w:pPr>
              <w:pStyle w:val="ConsPlusNormal"/>
              <w:jc w:val="center"/>
            </w:pPr>
            <w:r w:rsidRPr="00B562DD">
              <w:t>1</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Магаданская область</w:t>
            </w:r>
          </w:p>
        </w:tc>
        <w:tc>
          <w:tcPr>
            <w:tcW w:w="850" w:type="dxa"/>
            <w:tcBorders>
              <w:top w:val="nil"/>
              <w:left w:val="nil"/>
              <w:bottom w:val="nil"/>
              <w:right w:val="nil"/>
            </w:tcBorders>
          </w:tcPr>
          <w:p w:rsidR="00B562DD" w:rsidRPr="00B562DD" w:rsidRDefault="00B562DD">
            <w:pPr>
              <w:pStyle w:val="ConsPlusNormal"/>
              <w:jc w:val="center"/>
            </w:pPr>
            <w:r w:rsidRPr="00B562DD">
              <w:t>1</w:t>
            </w:r>
          </w:p>
        </w:tc>
        <w:tc>
          <w:tcPr>
            <w:tcW w:w="850" w:type="dxa"/>
            <w:tcBorders>
              <w:top w:val="nil"/>
              <w:left w:val="nil"/>
              <w:bottom w:val="nil"/>
              <w:right w:val="nil"/>
            </w:tcBorders>
          </w:tcPr>
          <w:p w:rsidR="00B562DD" w:rsidRPr="00B562DD" w:rsidRDefault="00B562DD">
            <w:pPr>
              <w:pStyle w:val="ConsPlusNormal"/>
              <w:jc w:val="center"/>
            </w:pPr>
            <w:r w:rsidRPr="00B562DD">
              <w:t>1</w:t>
            </w:r>
          </w:p>
        </w:tc>
        <w:tc>
          <w:tcPr>
            <w:tcW w:w="850" w:type="dxa"/>
            <w:tcBorders>
              <w:top w:val="nil"/>
              <w:left w:val="nil"/>
              <w:bottom w:val="nil"/>
              <w:right w:val="nil"/>
            </w:tcBorders>
          </w:tcPr>
          <w:p w:rsidR="00B562DD" w:rsidRPr="00B562DD" w:rsidRDefault="00B562DD">
            <w:pPr>
              <w:pStyle w:val="ConsPlusNormal"/>
              <w:jc w:val="center"/>
            </w:pPr>
            <w:r w:rsidRPr="00B562DD">
              <w:t>1</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Сахалинская область</w:t>
            </w:r>
          </w:p>
        </w:tc>
        <w:tc>
          <w:tcPr>
            <w:tcW w:w="850" w:type="dxa"/>
            <w:tcBorders>
              <w:top w:val="nil"/>
              <w:left w:val="nil"/>
              <w:bottom w:val="nil"/>
              <w:right w:val="nil"/>
            </w:tcBorders>
          </w:tcPr>
          <w:p w:rsidR="00B562DD" w:rsidRPr="00B562DD" w:rsidRDefault="00B562DD">
            <w:pPr>
              <w:pStyle w:val="ConsPlusNormal"/>
              <w:jc w:val="center"/>
            </w:pPr>
            <w:r w:rsidRPr="00B562DD">
              <w:t>1,01</w:t>
            </w:r>
          </w:p>
        </w:tc>
        <w:tc>
          <w:tcPr>
            <w:tcW w:w="850" w:type="dxa"/>
            <w:tcBorders>
              <w:top w:val="nil"/>
              <w:left w:val="nil"/>
              <w:bottom w:val="nil"/>
              <w:right w:val="nil"/>
            </w:tcBorders>
          </w:tcPr>
          <w:p w:rsidR="00B562DD" w:rsidRPr="00B562DD" w:rsidRDefault="00B562DD">
            <w:pPr>
              <w:pStyle w:val="ConsPlusNormal"/>
              <w:jc w:val="center"/>
            </w:pPr>
            <w:r w:rsidRPr="00B562DD">
              <w:t>1,01</w:t>
            </w:r>
          </w:p>
        </w:tc>
        <w:tc>
          <w:tcPr>
            <w:tcW w:w="850" w:type="dxa"/>
            <w:tcBorders>
              <w:top w:val="nil"/>
              <w:left w:val="nil"/>
              <w:bottom w:val="nil"/>
              <w:right w:val="nil"/>
            </w:tcBorders>
          </w:tcPr>
          <w:p w:rsidR="00B562DD" w:rsidRPr="00B562DD" w:rsidRDefault="00B562DD">
            <w:pPr>
              <w:pStyle w:val="ConsPlusNormal"/>
              <w:jc w:val="center"/>
            </w:pPr>
            <w:r w:rsidRPr="00B562DD">
              <w:t>1,01</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Еврейская автономная область</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Чукотский автономный округ</w:t>
            </w:r>
          </w:p>
        </w:tc>
        <w:tc>
          <w:tcPr>
            <w:tcW w:w="850" w:type="dxa"/>
            <w:tcBorders>
              <w:top w:val="nil"/>
              <w:left w:val="nil"/>
              <w:bottom w:val="nil"/>
              <w:right w:val="nil"/>
            </w:tcBorders>
          </w:tcPr>
          <w:p w:rsidR="00B562DD" w:rsidRPr="00B562DD" w:rsidRDefault="00B562DD">
            <w:pPr>
              <w:pStyle w:val="ConsPlusNormal"/>
              <w:jc w:val="center"/>
            </w:pPr>
            <w:r w:rsidRPr="00B562DD">
              <w:t>2</w:t>
            </w:r>
          </w:p>
        </w:tc>
        <w:tc>
          <w:tcPr>
            <w:tcW w:w="850" w:type="dxa"/>
            <w:tcBorders>
              <w:top w:val="nil"/>
              <w:left w:val="nil"/>
              <w:bottom w:val="nil"/>
              <w:right w:val="nil"/>
            </w:tcBorders>
          </w:tcPr>
          <w:p w:rsidR="00B562DD" w:rsidRPr="00B562DD" w:rsidRDefault="00B562DD">
            <w:pPr>
              <w:pStyle w:val="ConsPlusNormal"/>
              <w:jc w:val="center"/>
            </w:pPr>
            <w:r w:rsidRPr="00B562DD">
              <w:t>2</w:t>
            </w:r>
          </w:p>
        </w:tc>
        <w:tc>
          <w:tcPr>
            <w:tcW w:w="850" w:type="dxa"/>
            <w:tcBorders>
              <w:top w:val="nil"/>
              <w:left w:val="nil"/>
              <w:bottom w:val="nil"/>
              <w:right w:val="nil"/>
            </w:tcBorders>
          </w:tcPr>
          <w:p w:rsidR="00B562DD" w:rsidRPr="00B562DD" w:rsidRDefault="00B562DD">
            <w:pPr>
              <w:pStyle w:val="ConsPlusNormal"/>
              <w:jc w:val="center"/>
            </w:pPr>
            <w:r w:rsidRPr="00B562DD">
              <w:t>1</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outlineLvl w:val="3"/>
            </w:pPr>
            <w:r w:rsidRPr="00B562DD">
              <w:t>Подпрограмма 2 "Общероссийская гражданская идентичность и этнокультурное развитие народов России"</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Цели - укрепление единства российской нации и обеспечение этнокультурного развития народов России</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Задачи - создание условий для укрепления общероссийского гражданского единства, сохранение и развитие этнокультурного многообразия народов России</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Количество участников мероприятий, направленных на укрепление общероссийского гражданского единства, тыс. человек</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Российская Федерация</w:t>
            </w:r>
          </w:p>
        </w:tc>
        <w:tc>
          <w:tcPr>
            <w:tcW w:w="850" w:type="dxa"/>
            <w:tcBorders>
              <w:top w:val="nil"/>
              <w:left w:val="nil"/>
              <w:bottom w:val="nil"/>
              <w:right w:val="nil"/>
            </w:tcBorders>
          </w:tcPr>
          <w:p w:rsidR="00B562DD" w:rsidRPr="00B562DD" w:rsidRDefault="00B562DD">
            <w:pPr>
              <w:pStyle w:val="ConsPlusNormal"/>
              <w:jc w:val="center"/>
            </w:pPr>
            <w:r w:rsidRPr="00B562DD">
              <w:t>400</w:t>
            </w:r>
          </w:p>
        </w:tc>
        <w:tc>
          <w:tcPr>
            <w:tcW w:w="850" w:type="dxa"/>
            <w:tcBorders>
              <w:top w:val="nil"/>
              <w:left w:val="nil"/>
              <w:bottom w:val="nil"/>
              <w:right w:val="nil"/>
            </w:tcBorders>
          </w:tcPr>
          <w:p w:rsidR="00B562DD" w:rsidRPr="00B562DD" w:rsidRDefault="00B562DD">
            <w:pPr>
              <w:pStyle w:val="ConsPlusNormal"/>
              <w:jc w:val="center"/>
            </w:pPr>
            <w:r w:rsidRPr="00B562DD">
              <w:t>406,7</w:t>
            </w:r>
          </w:p>
        </w:tc>
        <w:tc>
          <w:tcPr>
            <w:tcW w:w="850" w:type="dxa"/>
            <w:tcBorders>
              <w:top w:val="nil"/>
              <w:left w:val="nil"/>
              <w:bottom w:val="nil"/>
              <w:right w:val="nil"/>
            </w:tcBorders>
          </w:tcPr>
          <w:p w:rsidR="00B562DD" w:rsidRPr="00B562DD" w:rsidRDefault="00B562DD">
            <w:pPr>
              <w:pStyle w:val="ConsPlusNormal"/>
              <w:jc w:val="center"/>
            </w:pPr>
            <w:r w:rsidRPr="00B562DD">
              <w:t>450</w:t>
            </w:r>
          </w:p>
        </w:tc>
        <w:tc>
          <w:tcPr>
            <w:tcW w:w="850" w:type="dxa"/>
            <w:tcBorders>
              <w:top w:val="nil"/>
              <w:left w:val="nil"/>
              <w:bottom w:val="nil"/>
              <w:right w:val="nil"/>
            </w:tcBorders>
          </w:tcPr>
          <w:p w:rsidR="00B562DD" w:rsidRPr="00B562DD" w:rsidRDefault="00B562DD">
            <w:pPr>
              <w:pStyle w:val="ConsPlusNormal"/>
              <w:jc w:val="center"/>
            </w:pPr>
            <w:r w:rsidRPr="00B562DD">
              <w:t>500</w:t>
            </w:r>
          </w:p>
        </w:tc>
        <w:tc>
          <w:tcPr>
            <w:tcW w:w="794" w:type="dxa"/>
            <w:tcBorders>
              <w:top w:val="nil"/>
              <w:left w:val="nil"/>
              <w:bottom w:val="nil"/>
              <w:right w:val="nil"/>
            </w:tcBorders>
          </w:tcPr>
          <w:p w:rsidR="00B562DD" w:rsidRPr="00B562DD" w:rsidRDefault="00B562DD">
            <w:pPr>
              <w:pStyle w:val="ConsPlusNormal"/>
              <w:jc w:val="center"/>
            </w:pPr>
            <w:r w:rsidRPr="00B562DD">
              <w:t>550</w:t>
            </w:r>
          </w:p>
        </w:tc>
        <w:tc>
          <w:tcPr>
            <w:tcW w:w="794" w:type="dxa"/>
            <w:tcBorders>
              <w:top w:val="nil"/>
              <w:left w:val="nil"/>
              <w:bottom w:val="nil"/>
              <w:right w:val="nil"/>
            </w:tcBorders>
          </w:tcPr>
          <w:p w:rsidR="00B562DD" w:rsidRPr="00B562DD" w:rsidRDefault="00B562DD">
            <w:pPr>
              <w:pStyle w:val="ConsPlusNormal"/>
              <w:jc w:val="center"/>
            </w:pPr>
            <w:r w:rsidRPr="00B562DD">
              <w:t>600</w:t>
            </w:r>
          </w:p>
        </w:tc>
        <w:tc>
          <w:tcPr>
            <w:tcW w:w="794" w:type="dxa"/>
            <w:tcBorders>
              <w:top w:val="nil"/>
              <w:left w:val="nil"/>
              <w:bottom w:val="nil"/>
              <w:right w:val="nil"/>
            </w:tcBorders>
          </w:tcPr>
          <w:p w:rsidR="00B562DD" w:rsidRPr="00B562DD" w:rsidRDefault="00B562DD">
            <w:pPr>
              <w:pStyle w:val="ConsPlusNormal"/>
              <w:jc w:val="center"/>
            </w:pPr>
            <w:r w:rsidRPr="00B562DD">
              <w:t>650</w:t>
            </w:r>
          </w:p>
        </w:tc>
        <w:tc>
          <w:tcPr>
            <w:tcW w:w="850" w:type="dxa"/>
            <w:tcBorders>
              <w:top w:val="nil"/>
              <w:left w:val="nil"/>
              <w:bottom w:val="nil"/>
              <w:right w:val="nil"/>
            </w:tcBorders>
          </w:tcPr>
          <w:p w:rsidR="00B562DD" w:rsidRPr="00B562DD" w:rsidRDefault="00B562DD">
            <w:pPr>
              <w:pStyle w:val="ConsPlusNormal"/>
              <w:jc w:val="center"/>
            </w:pPr>
            <w:r w:rsidRPr="00B562DD">
              <w:t>700</w:t>
            </w:r>
          </w:p>
        </w:tc>
        <w:tc>
          <w:tcPr>
            <w:tcW w:w="794" w:type="dxa"/>
            <w:tcBorders>
              <w:top w:val="nil"/>
              <w:left w:val="nil"/>
              <w:bottom w:val="nil"/>
              <w:right w:val="nil"/>
            </w:tcBorders>
          </w:tcPr>
          <w:p w:rsidR="00B562DD" w:rsidRPr="00B562DD" w:rsidRDefault="00B562DD">
            <w:pPr>
              <w:pStyle w:val="ConsPlusNormal"/>
              <w:jc w:val="center"/>
            </w:pPr>
            <w:r w:rsidRPr="00B562DD">
              <w:t>750</w:t>
            </w:r>
          </w:p>
        </w:tc>
        <w:tc>
          <w:tcPr>
            <w:tcW w:w="794" w:type="dxa"/>
            <w:tcBorders>
              <w:top w:val="nil"/>
              <w:left w:val="nil"/>
              <w:bottom w:val="nil"/>
              <w:right w:val="nil"/>
            </w:tcBorders>
          </w:tcPr>
          <w:p w:rsidR="00B562DD" w:rsidRPr="00B562DD" w:rsidRDefault="00B562DD">
            <w:pPr>
              <w:pStyle w:val="ConsPlusNormal"/>
              <w:jc w:val="center"/>
            </w:pPr>
            <w:r w:rsidRPr="00B562DD">
              <w:t>780</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Дальневосточный федеральный округ</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Саха (Якутия)</w:t>
            </w:r>
          </w:p>
        </w:tc>
        <w:tc>
          <w:tcPr>
            <w:tcW w:w="850" w:type="dxa"/>
            <w:tcBorders>
              <w:top w:val="nil"/>
              <w:left w:val="nil"/>
              <w:bottom w:val="nil"/>
              <w:right w:val="nil"/>
            </w:tcBorders>
          </w:tcPr>
          <w:p w:rsidR="00B562DD" w:rsidRPr="00B562DD" w:rsidRDefault="00B562DD">
            <w:pPr>
              <w:pStyle w:val="ConsPlusNormal"/>
              <w:jc w:val="center"/>
            </w:pPr>
            <w:r w:rsidRPr="00B562DD">
              <w:t>38,2</w:t>
            </w:r>
          </w:p>
        </w:tc>
        <w:tc>
          <w:tcPr>
            <w:tcW w:w="850" w:type="dxa"/>
            <w:tcBorders>
              <w:top w:val="nil"/>
              <w:left w:val="nil"/>
              <w:bottom w:val="nil"/>
              <w:right w:val="nil"/>
            </w:tcBorders>
          </w:tcPr>
          <w:p w:rsidR="00B562DD" w:rsidRPr="00B562DD" w:rsidRDefault="00B562DD">
            <w:pPr>
              <w:pStyle w:val="ConsPlusNormal"/>
              <w:jc w:val="center"/>
            </w:pPr>
            <w:r w:rsidRPr="00B562DD">
              <w:t>71</w:t>
            </w:r>
          </w:p>
        </w:tc>
        <w:tc>
          <w:tcPr>
            <w:tcW w:w="850" w:type="dxa"/>
            <w:tcBorders>
              <w:top w:val="nil"/>
              <w:left w:val="nil"/>
              <w:bottom w:val="nil"/>
              <w:right w:val="nil"/>
            </w:tcBorders>
          </w:tcPr>
          <w:p w:rsidR="00B562DD" w:rsidRPr="00B562DD" w:rsidRDefault="00B562DD">
            <w:pPr>
              <w:pStyle w:val="ConsPlusNormal"/>
              <w:jc w:val="center"/>
            </w:pPr>
            <w:r w:rsidRPr="00B562DD">
              <w:t>35,6</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Камчатский край</w:t>
            </w:r>
          </w:p>
        </w:tc>
        <w:tc>
          <w:tcPr>
            <w:tcW w:w="850" w:type="dxa"/>
            <w:tcBorders>
              <w:top w:val="nil"/>
              <w:left w:val="nil"/>
              <w:bottom w:val="nil"/>
              <w:right w:val="nil"/>
            </w:tcBorders>
          </w:tcPr>
          <w:p w:rsidR="00B562DD" w:rsidRPr="00B562DD" w:rsidRDefault="00B562DD">
            <w:pPr>
              <w:pStyle w:val="ConsPlusNormal"/>
              <w:jc w:val="center"/>
            </w:pPr>
            <w:r w:rsidRPr="00B562DD">
              <w:t>10</w:t>
            </w:r>
          </w:p>
        </w:tc>
        <w:tc>
          <w:tcPr>
            <w:tcW w:w="850" w:type="dxa"/>
            <w:tcBorders>
              <w:top w:val="nil"/>
              <w:left w:val="nil"/>
              <w:bottom w:val="nil"/>
              <w:right w:val="nil"/>
            </w:tcBorders>
          </w:tcPr>
          <w:p w:rsidR="00B562DD" w:rsidRPr="00B562DD" w:rsidRDefault="00B562DD">
            <w:pPr>
              <w:pStyle w:val="ConsPlusNormal"/>
              <w:jc w:val="center"/>
            </w:pPr>
            <w:r w:rsidRPr="00B562DD">
              <w:t>15</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Приморский край</w:t>
            </w:r>
          </w:p>
        </w:tc>
        <w:tc>
          <w:tcPr>
            <w:tcW w:w="850" w:type="dxa"/>
            <w:tcBorders>
              <w:top w:val="nil"/>
              <w:left w:val="nil"/>
              <w:bottom w:val="nil"/>
              <w:right w:val="nil"/>
            </w:tcBorders>
          </w:tcPr>
          <w:p w:rsidR="00B562DD" w:rsidRPr="00B562DD" w:rsidRDefault="00B562DD">
            <w:pPr>
              <w:pStyle w:val="ConsPlusNormal"/>
              <w:jc w:val="center"/>
            </w:pPr>
            <w:r w:rsidRPr="00B562DD">
              <w:t>13</w:t>
            </w:r>
          </w:p>
        </w:tc>
        <w:tc>
          <w:tcPr>
            <w:tcW w:w="850" w:type="dxa"/>
            <w:tcBorders>
              <w:top w:val="nil"/>
              <w:left w:val="nil"/>
              <w:bottom w:val="nil"/>
              <w:right w:val="nil"/>
            </w:tcBorders>
          </w:tcPr>
          <w:p w:rsidR="00B562DD" w:rsidRPr="00B562DD" w:rsidRDefault="00B562DD">
            <w:pPr>
              <w:pStyle w:val="ConsPlusNormal"/>
              <w:jc w:val="center"/>
            </w:pPr>
            <w:r w:rsidRPr="00B562DD">
              <w:t>13</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Хабаровский край</w:t>
            </w:r>
          </w:p>
        </w:tc>
        <w:tc>
          <w:tcPr>
            <w:tcW w:w="850" w:type="dxa"/>
            <w:tcBorders>
              <w:top w:val="nil"/>
              <w:left w:val="nil"/>
              <w:bottom w:val="nil"/>
              <w:right w:val="nil"/>
            </w:tcBorders>
          </w:tcPr>
          <w:p w:rsidR="00B562DD" w:rsidRPr="00B562DD" w:rsidRDefault="00B562DD">
            <w:pPr>
              <w:pStyle w:val="ConsPlusNormal"/>
              <w:jc w:val="center"/>
            </w:pPr>
            <w:r w:rsidRPr="00B562DD">
              <w:t>0,9</w:t>
            </w:r>
          </w:p>
        </w:tc>
        <w:tc>
          <w:tcPr>
            <w:tcW w:w="850" w:type="dxa"/>
            <w:tcBorders>
              <w:top w:val="nil"/>
              <w:left w:val="nil"/>
              <w:bottom w:val="nil"/>
              <w:right w:val="nil"/>
            </w:tcBorders>
          </w:tcPr>
          <w:p w:rsidR="00B562DD" w:rsidRPr="00B562DD" w:rsidRDefault="00B562DD">
            <w:pPr>
              <w:pStyle w:val="ConsPlusNormal"/>
              <w:jc w:val="center"/>
            </w:pPr>
            <w:r w:rsidRPr="00B562DD">
              <w:t>0,9</w:t>
            </w:r>
          </w:p>
        </w:tc>
        <w:tc>
          <w:tcPr>
            <w:tcW w:w="850" w:type="dxa"/>
            <w:tcBorders>
              <w:top w:val="nil"/>
              <w:left w:val="nil"/>
              <w:bottom w:val="nil"/>
              <w:right w:val="nil"/>
            </w:tcBorders>
          </w:tcPr>
          <w:p w:rsidR="00B562DD" w:rsidRPr="00B562DD" w:rsidRDefault="00B562DD">
            <w:pPr>
              <w:pStyle w:val="ConsPlusNormal"/>
              <w:jc w:val="center"/>
            </w:pPr>
            <w:r w:rsidRPr="00B562DD">
              <w:t>1</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Амурская область</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Магаданская область</w:t>
            </w:r>
          </w:p>
        </w:tc>
        <w:tc>
          <w:tcPr>
            <w:tcW w:w="850" w:type="dxa"/>
            <w:tcBorders>
              <w:top w:val="nil"/>
              <w:left w:val="nil"/>
              <w:bottom w:val="nil"/>
              <w:right w:val="nil"/>
            </w:tcBorders>
          </w:tcPr>
          <w:p w:rsidR="00B562DD" w:rsidRPr="00B562DD" w:rsidRDefault="00B562DD">
            <w:pPr>
              <w:pStyle w:val="ConsPlusNormal"/>
              <w:jc w:val="center"/>
            </w:pPr>
            <w:r w:rsidRPr="00B562DD">
              <w:t>2</w:t>
            </w:r>
          </w:p>
        </w:tc>
        <w:tc>
          <w:tcPr>
            <w:tcW w:w="850" w:type="dxa"/>
            <w:tcBorders>
              <w:top w:val="nil"/>
              <w:left w:val="nil"/>
              <w:bottom w:val="nil"/>
              <w:right w:val="nil"/>
            </w:tcBorders>
          </w:tcPr>
          <w:p w:rsidR="00B562DD" w:rsidRPr="00B562DD" w:rsidRDefault="00B562DD">
            <w:pPr>
              <w:pStyle w:val="ConsPlusNormal"/>
              <w:jc w:val="center"/>
            </w:pPr>
            <w:r w:rsidRPr="00B562DD">
              <w:t>2</w:t>
            </w:r>
          </w:p>
        </w:tc>
        <w:tc>
          <w:tcPr>
            <w:tcW w:w="850" w:type="dxa"/>
            <w:tcBorders>
              <w:top w:val="nil"/>
              <w:left w:val="nil"/>
              <w:bottom w:val="nil"/>
              <w:right w:val="nil"/>
            </w:tcBorders>
          </w:tcPr>
          <w:p w:rsidR="00B562DD" w:rsidRPr="00B562DD" w:rsidRDefault="00B562DD">
            <w:pPr>
              <w:pStyle w:val="ConsPlusNormal"/>
              <w:jc w:val="center"/>
            </w:pPr>
            <w:r w:rsidRPr="00B562DD">
              <w:t>2</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Сахалинская область</w:t>
            </w:r>
          </w:p>
        </w:tc>
        <w:tc>
          <w:tcPr>
            <w:tcW w:w="850" w:type="dxa"/>
            <w:tcBorders>
              <w:top w:val="nil"/>
              <w:left w:val="nil"/>
              <w:bottom w:val="nil"/>
              <w:right w:val="nil"/>
            </w:tcBorders>
          </w:tcPr>
          <w:p w:rsidR="00B562DD" w:rsidRPr="00B562DD" w:rsidRDefault="00B562DD">
            <w:pPr>
              <w:pStyle w:val="ConsPlusNormal"/>
              <w:jc w:val="center"/>
            </w:pPr>
            <w:r w:rsidRPr="00B562DD">
              <w:t>0,5</w:t>
            </w:r>
          </w:p>
        </w:tc>
        <w:tc>
          <w:tcPr>
            <w:tcW w:w="850" w:type="dxa"/>
            <w:tcBorders>
              <w:top w:val="nil"/>
              <w:left w:val="nil"/>
              <w:bottom w:val="nil"/>
              <w:right w:val="nil"/>
            </w:tcBorders>
          </w:tcPr>
          <w:p w:rsidR="00B562DD" w:rsidRPr="00B562DD" w:rsidRDefault="00B562DD">
            <w:pPr>
              <w:pStyle w:val="ConsPlusNormal"/>
              <w:jc w:val="center"/>
            </w:pPr>
            <w:r w:rsidRPr="00B562DD">
              <w:t>0,5</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Еврейская автономная область</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Чукотский автономный округ</w:t>
            </w:r>
          </w:p>
        </w:tc>
        <w:tc>
          <w:tcPr>
            <w:tcW w:w="850" w:type="dxa"/>
            <w:tcBorders>
              <w:top w:val="nil"/>
              <w:left w:val="nil"/>
              <w:bottom w:val="nil"/>
              <w:right w:val="nil"/>
            </w:tcBorders>
          </w:tcPr>
          <w:p w:rsidR="00B562DD" w:rsidRPr="00B562DD" w:rsidRDefault="00B562DD">
            <w:pPr>
              <w:pStyle w:val="ConsPlusNormal"/>
              <w:jc w:val="center"/>
            </w:pPr>
            <w:r w:rsidRPr="00B562DD">
              <w:t>0,2</w:t>
            </w:r>
          </w:p>
        </w:tc>
        <w:tc>
          <w:tcPr>
            <w:tcW w:w="850" w:type="dxa"/>
            <w:tcBorders>
              <w:top w:val="nil"/>
              <w:left w:val="nil"/>
              <w:bottom w:val="nil"/>
              <w:right w:val="nil"/>
            </w:tcBorders>
          </w:tcPr>
          <w:p w:rsidR="00B562DD" w:rsidRPr="00B562DD" w:rsidRDefault="00B562DD">
            <w:pPr>
              <w:pStyle w:val="ConsPlusNormal"/>
              <w:jc w:val="center"/>
            </w:pPr>
            <w:r w:rsidRPr="00B562DD">
              <w:t>0,2</w:t>
            </w:r>
          </w:p>
        </w:tc>
        <w:tc>
          <w:tcPr>
            <w:tcW w:w="850" w:type="dxa"/>
            <w:tcBorders>
              <w:top w:val="nil"/>
              <w:left w:val="nil"/>
              <w:bottom w:val="nil"/>
              <w:right w:val="nil"/>
            </w:tcBorders>
          </w:tcPr>
          <w:p w:rsidR="00B562DD" w:rsidRPr="00B562DD" w:rsidRDefault="00B562DD">
            <w:pPr>
              <w:pStyle w:val="ConsPlusNormal"/>
              <w:jc w:val="center"/>
            </w:pPr>
            <w:r w:rsidRPr="00B562DD">
              <w:t>20,5</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Численность участников мероприятий, направленных на этнокультурное развитие народов России, тыс. человек</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Российская Федерация</w:t>
            </w:r>
          </w:p>
        </w:tc>
        <w:tc>
          <w:tcPr>
            <w:tcW w:w="850" w:type="dxa"/>
            <w:tcBorders>
              <w:top w:val="nil"/>
              <w:left w:val="nil"/>
              <w:bottom w:val="nil"/>
              <w:right w:val="nil"/>
            </w:tcBorders>
          </w:tcPr>
          <w:p w:rsidR="00B562DD" w:rsidRPr="00B562DD" w:rsidRDefault="00B562DD">
            <w:pPr>
              <w:pStyle w:val="ConsPlusNormal"/>
              <w:jc w:val="center"/>
            </w:pPr>
            <w:r w:rsidRPr="00B562DD">
              <w:t>220</w:t>
            </w:r>
          </w:p>
        </w:tc>
        <w:tc>
          <w:tcPr>
            <w:tcW w:w="850" w:type="dxa"/>
            <w:tcBorders>
              <w:top w:val="nil"/>
              <w:left w:val="nil"/>
              <w:bottom w:val="nil"/>
              <w:right w:val="nil"/>
            </w:tcBorders>
          </w:tcPr>
          <w:p w:rsidR="00B562DD" w:rsidRPr="00B562DD" w:rsidRDefault="00B562DD">
            <w:pPr>
              <w:pStyle w:val="ConsPlusNormal"/>
              <w:jc w:val="center"/>
            </w:pPr>
            <w:r w:rsidRPr="00B562DD">
              <w:t>220,7</w:t>
            </w:r>
          </w:p>
        </w:tc>
        <w:tc>
          <w:tcPr>
            <w:tcW w:w="850" w:type="dxa"/>
            <w:tcBorders>
              <w:top w:val="nil"/>
              <w:left w:val="nil"/>
              <w:bottom w:val="nil"/>
              <w:right w:val="nil"/>
            </w:tcBorders>
          </w:tcPr>
          <w:p w:rsidR="00B562DD" w:rsidRPr="00B562DD" w:rsidRDefault="00B562DD">
            <w:pPr>
              <w:pStyle w:val="ConsPlusNormal"/>
              <w:jc w:val="center"/>
            </w:pPr>
            <w:r w:rsidRPr="00B562DD">
              <w:t>245</w:t>
            </w:r>
          </w:p>
        </w:tc>
        <w:tc>
          <w:tcPr>
            <w:tcW w:w="850" w:type="dxa"/>
            <w:tcBorders>
              <w:top w:val="nil"/>
              <w:left w:val="nil"/>
              <w:bottom w:val="nil"/>
              <w:right w:val="nil"/>
            </w:tcBorders>
          </w:tcPr>
          <w:p w:rsidR="00B562DD" w:rsidRPr="00B562DD" w:rsidRDefault="00B562DD">
            <w:pPr>
              <w:pStyle w:val="ConsPlusNormal"/>
              <w:jc w:val="center"/>
            </w:pPr>
            <w:r w:rsidRPr="00B562DD">
              <w:t>275</w:t>
            </w:r>
          </w:p>
        </w:tc>
        <w:tc>
          <w:tcPr>
            <w:tcW w:w="794" w:type="dxa"/>
            <w:tcBorders>
              <w:top w:val="nil"/>
              <w:left w:val="nil"/>
              <w:bottom w:val="nil"/>
              <w:right w:val="nil"/>
            </w:tcBorders>
          </w:tcPr>
          <w:p w:rsidR="00B562DD" w:rsidRPr="00B562DD" w:rsidRDefault="00B562DD">
            <w:pPr>
              <w:pStyle w:val="ConsPlusNormal"/>
              <w:jc w:val="center"/>
            </w:pPr>
            <w:r w:rsidRPr="00B562DD">
              <w:t>305</w:t>
            </w:r>
          </w:p>
        </w:tc>
        <w:tc>
          <w:tcPr>
            <w:tcW w:w="794" w:type="dxa"/>
            <w:tcBorders>
              <w:top w:val="nil"/>
              <w:left w:val="nil"/>
              <w:bottom w:val="nil"/>
              <w:right w:val="nil"/>
            </w:tcBorders>
          </w:tcPr>
          <w:p w:rsidR="00B562DD" w:rsidRPr="00B562DD" w:rsidRDefault="00B562DD">
            <w:pPr>
              <w:pStyle w:val="ConsPlusNormal"/>
              <w:jc w:val="center"/>
            </w:pPr>
            <w:r w:rsidRPr="00B562DD">
              <w:t>335</w:t>
            </w:r>
          </w:p>
        </w:tc>
        <w:tc>
          <w:tcPr>
            <w:tcW w:w="794" w:type="dxa"/>
            <w:tcBorders>
              <w:top w:val="nil"/>
              <w:left w:val="nil"/>
              <w:bottom w:val="nil"/>
              <w:right w:val="nil"/>
            </w:tcBorders>
          </w:tcPr>
          <w:p w:rsidR="00B562DD" w:rsidRPr="00B562DD" w:rsidRDefault="00B562DD">
            <w:pPr>
              <w:pStyle w:val="ConsPlusNormal"/>
              <w:jc w:val="center"/>
            </w:pPr>
            <w:r w:rsidRPr="00B562DD">
              <w:t>365</w:t>
            </w:r>
          </w:p>
        </w:tc>
        <w:tc>
          <w:tcPr>
            <w:tcW w:w="850" w:type="dxa"/>
            <w:tcBorders>
              <w:top w:val="nil"/>
              <w:left w:val="nil"/>
              <w:bottom w:val="nil"/>
              <w:right w:val="nil"/>
            </w:tcBorders>
          </w:tcPr>
          <w:p w:rsidR="00B562DD" w:rsidRPr="00B562DD" w:rsidRDefault="00B562DD">
            <w:pPr>
              <w:pStyle w:val="ConsPlusNormal"/>
              <w:jc w:val="center"/>
            </w:pPr>
            <w:r w:rsidRPr="00B562DD">
              <w:t>400</w:t>
            </w:r>
          </w:p>
        </w:tc>
        <w:tc>
          <w:tcPr>
            <w:tcW w:w="794" w:type="dxa"/>
            <w:tcBorders>
              <w:top w:val="nil"/>
              <w:left w:val="nil"/>
              <w:bottom w:val="nil"/>
              <w:right w:val="nil"/>
            </w:tcBorders>
          </w:tcPr>
          <w:p w:rsidR="00B562DD" w:rsidRPr="00B562DD" w:rsidRDefault="00B562DD">
            <w:pPr>
              <w:pStyle w:val="ConsPlusNormal"/>
              <w:jc w:val="center"/>
            </w:pPr>
            <w:r w:rsidRPr="00B562DD">
              <w:t>430</w:t>
            </w:r>
          </w:p>
        </w:tc>
        <w:tc>
          <w:tcPr>
            <w:tcW w:w="794" w:type="dxa"/>
            <w:tcBorders>
              <w:top w:val="nil"/>
              <w:left w:val="nil"/>
              <w:bottom w:val="nil"/>
              <w:right w:val="nil"/>
            </w:tcBorders>
          </w:tcPr>
          <w:p w:rsidR="00B562DD" w:rsidRPr="00B562DD" w:rsidRDefault="00B562DD">
            <w:pPr>
              <w:pStyle w:val="ConsPlusNormal"/>
              <w:jc w:val="center"/>
            </w:pPr>
            <w:r w:rsidRPr="00B562DD">
              <w:t>460</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Дальневосточный федеральный округ</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Саха (Якутия)</w:t>
            </w:r>
          </w:p>
        </w:tc>
        <w:tc>
          <w:tcPr>
            <w:tcW w:w="850" w:type="dxa"/>
            <w:tcBorders>
              <w:top w:val="nil"/>
              <w:left w:val="nil"/>
              <w:bottom w:val="nil"/>
              <w:right w:val="nil"/>
            </w:tcBorders>
          </w:tcPr>
          <w:p w:rsidR="00B562DD" w:rsidRPr="00B562DD" w:rsidRDefault="00B562DD">
            <w:pPr>
              <w:pStyle w:val="ConsPlusNormal"/>
              <w:jc w:val="center"/>
            </w:pPr>
            <w:r w:rsidRPr="00B562DD">
              <w:t>35,6</w:t>
            </w:r>
          </w:p>
        </w:tc>
        <w:tc>
          <w:tcPr>
            <w:tcW w:w="850" w:type="dxa"/>
            <w:tcBorders>
              <w:top w:val="nil"/>
              <w:left w:val="nil"/>
              <w:bottom w:val="nil"/>
              <w:right w:val="nil"/>
            </w:tcBorders>
          </w:tcPr>
          <w:p w:rsidR="00B562DD" w:rsidRPr="00B562DD" w:rsidRDefault="00B562DD">
            <w:pPr>
              <w:pStyle w:val="ConsPlusNormal"/>
              <w:jc w:val="center"/>
            </w:pPr>
            <w:r w:rsidRPr="00B562DD">
              <w:t>36,8</w:t>
            </w:r>
          </w:p>
        </w:tc>
        <w:tc>
          <w:tcPr>
            <w:tcW w:w="850" w:type="dxa"/>
            <w:tcBorders>
              <w:top w:val="nil"/>
              <w:left w:val="nil"/>
              <w:bottom w:val="nil"/>
              <w:right w:val="nil"/>
            </w:tcBorders>
          </w:tcPr>
          <w:p w:rsidR="00B562DD" w:rsidRPr="00B562DD" w:rsidRDefault="00B562DD">
            <w:pPr>
              <w:pStyle w:val="ConsPlusNormal"/>
              <w:jc w:val="center"/>
            </w:pPr>
            <w:r w:rsidRPr="00B562DD">
              <w:t>38,2</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Камчатский край</w:t>
            </w:r>
          </w:p>
        </w:tc>
        <w:tc>
          <w:tcPr>
            <w:tcW w:w="850" w:type="dxa"/>
            <w:tcBorders>
              <w:top w:val="nil"/>
              <w:left w:val="nil"/>
              <w:bottom w:val="nil"/>
              <w:right w:val="nil"/>
            </w:tcBorders>
          </w:tcPr>
          <w:p w:rsidR="00B562DD" w:rsidRPr="00B562DD" w:rsidRDefault="00B562DD">
            <w:pPr>
              <w:pStyle w:val="ConsPlusNormal"/>
              <w:jc w:val="center"/>
            </w:pPr>
            <w:r w:rsidRPr="00B562DD">
              <w:t>5</w:t>
            </w:r>
          </w:p>
        </w:tc>
        <w:tc>
          <w:tcPr>
            <w:tcW w:w="850" w:type="dxa"/>
            <w:tcBorders>
              <w:top w:val="nil"/>
              <w:left w:val="nil"/>
              <w:bottom w:val="nil"/>
              <w:right w:val="nil"/>
            </w:tcBorders>
          </w:tcPr>
          <w:p w:rsidR="00B562DD" w:rsidRPr="00B562DD" w:rsidRDefault="00B562DD">
            <w:pPr>
              <w:pStyle w:val="ConsPlusNormal"/>
              <w:jc w:val="center"/>
            </w:pPr>
            <w:r w:rsidRPr="00B562DD">
              <w:t>10</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Приморский край</w:t>
            </w:r>
          </w:p>
        </w:tc>
        <w:tc>
          <w:tcPr>
            <w:tcW w:w="850" w:type="dxa"/>
            <w:tcBorders>
              <w:top w:val="nil"/>
              <w:left w:val="nil"/>
              <w:bottom w:val="nil"/>
              <w:right w:val="nil"/>
            </w:tcBorders>
          </w:tcPr>
          <w:p w:rsidR="00B562DD" w:rsidRPr="00B562DD" w:rsidRDefault="00B562DD">
            <w:pPr>
              <w:pStyle w:val="ConsPlusNormal"/>
              <w:jc w:val="center"/>
            </w:pPr>
            <w:r w:rsidRPr="00B562DD">
              <w:t>2</w:t>
            </w:r>
          </w:p>
        </w:tc>
        <w:tc>
          <w:tcPr>
            <w:tcW w:w="850" w:type="dxa"/>
            <w:tcBorders>
              <w:top w:val="nil"/>
              <w:left w:val="nil"/>
              <w:bottom w:val="nil"/>
              <w:right w:val="nil"/>
            </w:tcBorders>
          </w:tcPr>
          <w:p w:rsidR="00B562DD" w:rsidRPr="00B562DD" w:rsidRDefault="00B562DD">
            <w:pPr>
              <w:pStyle w:val="ConsPlusNormal"/>
              <w:jc w:val="center"/>
            </w:pPr>
            <w:r w:rsidRPr="00B562DD">
              <w:t>2</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Хабаровский край</w:t>
            </w:r>
          </w:p>
        </w:tc>
        <w:tc>
          <w:tcPr>
            <w:tcW w:w="850" w:type="dxa"/>
            <w:tcBorders>
              <w:top w:val="nil"/>
              <w:left w:val="nil"/>
              <w:bottom w:val="nil"/>
              <w:right w:val="nil"/>
            </w:tcBorders>
          </w:tcPr>
          <w:p w:rsidR="00B562DD" w:rsidRPr="00B562DD" w:rsidRDefault="00B562DD">
            <w:pPr>
              <w:pStyle w:val="ConsPlusNormal"/>
              <w:jc w:val="center"/>
            </w:pPr>
            <w:r w:rsidRPr="00B562DD">
              <w:t>6,6</w:t>
            </w:r>
          </w:p>
        </w:tc>
        <w:tc>
          <w:tcPr>
            <w:tcW w:w="850" w:type="dxa"/>
            <w:tcBorders>
              <w:top w:val="nil"/>
              <w:left w:val="nil"/>
              <w:bottom w:val="nil"/>
              <w:right w:val="nil"/>
            </w:tcBorders>
          </w:tcPr>
          <w:p w:rsidR="00B562DD" w:rsidRPr="00B562DD" w:rsidRDefault="00B562DD">
            <w:pPr>
              <w:pStyle w:val="ConsPlusNormal"/>
              <w:jc w:val="center"/>
            </w:pPr>
            <w:r w:rsidRPr="00B562DD">
              <w:t>6,6</w:t>
            </w:r>
          </w:p>
        </w:tc>
        <w:tc>
          <w:tcPr>
            <w:tcW w:w="850" w:type="dxa"/>
            <w:tcBorders>
              <w:top w:val="nil"/>
              <w:left w:val="nil"/>
              <w:bottom w:val="nil"/>
              <w:right w:val="nil"/>
            </w:tcBorders>
          </w:tcPr>
          <w:p w:rsidR="00B562DD" w:rsidRPr="00B562DD" w:rsidRDefault="00B562DD">
            <w:pPr>
              <w:pStyle w:val="ConsPlusNormal"/>
              <w:jc w:val="center"/>
            </w:pPr>
            <w:r w:rsidRPr="00B562DD">
              <w:t>6,7</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Амурская область</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Магаданская область</w:t>
            </w:r>
          </w:p>
        </w:tc>
        <w:tc>
          <w:tcPr>
            <w:tcW w:w="850" w:type="dxa"/>
            <w:tcBorders>
              <w:top w:val="nil"/>
              <w:left w:val="nil"/>
              <w:bottom w:val="nil"/>
              <w:right w:val="nil"/>
            </w:tcBorders>
          </w:tcPr>
          <w:p w:rsidR="00B562DD" w:rsidRPr="00B562DD" w:rsidRDefault="00B562DD">
            <w:pPr>
              <w:pStyle w:val="ConsPlusNormal"/>
              <w:jc w:val="center"/>
            </w:pPr>
            <w:r w:rsidRPr="00B562DD">
              <w:t>7</w:t>
            </w:r>
          </w:p>
        </w:tc>
        <w:tc>
          <w:tcPr>
            <w:tcW w:w="850" w:type="dxa"/>
            <w:tcBorders>
              <w:top w:val="nil"/>
              <w:left w:val="nil"/>
              <w:bottom w:val="nil"/>
              <w:right w:val="nil"/>
            </w:tcBorders>
          </w:tcPr>
          <w:p w:rsidR="00B562DD" w:rsidRPr="00B562DD" w:rsidRDefault="00B562DD">
            <w:pPr>
              <w:pStyle w:val="ConsPlusNormal"/>
              <w:jc w:val="center"/>
            </w:pPr>
            <w:r w:rsidRPr="00B562DD">
              <w:t>7</w:t>
            </w:r>
          </w:p>
        </w:tc>
        <w:tc>
          <w:tcPr>
            <w:tcW w:w="850" w:type="dxa"/>
            <w:tcBorders>
              <w:top w:val="nil"/>
              <w:left w:val="nil"/>
              <w:bottom w:val="nil"/>
              <w:right w:val="nil"/>
            </w:tcBorders>
          </w:tcPr>
          <w:p w:rsidR="00B562DD" w:rsidRPr="00B562DD" w:rsidRDefault="00B562DD">
            <w:pPr>
              <w:pStyle w:val="ConsPlusNormal"/>
              <w:jc w:val="center"/>
            </w:pPr>
            <w:r w:rsidRPr="00B562DD">
              <w:t>11</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Сахалинская область</w:t>
            </w:r>
          </w:p>
        </w:tc>
        <w:tc>
          <w:tcPr>
            <w:tcW w:w="850" w:type="dxa"/>
            <w:tcBorders>
              <w:top w:val="nil"/>
              <w:left w:val="nil"/>
              <w:bottom w:val="nil"/>
              <w:right w:val="nil"/>
            </w:tcBorders>
          </w:tcPr>
          <w:p w:rsidR="00B562DD" w:rsidRPr="00B562DD" w:rsidRDefault="00B562DD">
            <w:pPr>
              <w:pStyle w:val="ConsPlusNormal"/>
              <w:jc w:val="center"/>
            </w:pPr>
            <w:r w:rsidRPr="00B562DD">
              <w:t>24,5</w:t>
            </w:r>
          </w:p>
        </w:tc>
        <w:tc>
          <w:tcPr>
            <w:tcW w:w="850" w:type="dxa"/>
            <w:tcBorders>
              <w:top w:val="nil"/>
              <w:left w:val="nil"/>
              <w:bottom w:val="nil"/>
              <w:right w:val="nil"/>
            </w:tcBorders>
          </w:tcPr>
          <w:p w:rsidR="00B562DD" w:rsidRPr="00B562DD" w:rsidRDefault="00B562DD">
            <w:pPr>
              <w:pStyle w:val="ConsPlusNormal"/>
              <w:jc w:val="center"/>
            </w:pPr>
            <w:r w:rsidRPr="00B562DD">
              <w:t>24,5</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Еврейская автономная область</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Чукотский автономный округ</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0,1</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outlineLvl w:val="3"/>
            </w:pPr>
            <w:r w:rsidRPr="00B562DD">
              <w:t>Подпрограмма 4 "Коренные малочисленные народы Российской Федерации"</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Цели - обеспечение поддержки коренных малочисленных народов Российской Федерации, включая сохранение и защиту их исконной среды обитания и традиционного образа жизни</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Задачи - создание условий для участия общественных организаций коренных малочисленных народов Российской Федерации в решении вопросов, затрагивающих права и интересы таких народов, содействие сохранению самобытных культур и традиционного образа жизни коренных малочисленных народов Российской Федерации, содействие улучшению качества жизни коренных малочисленных народов Севера, Сибири и Дальнего Востока Российской Федерации</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Уровень доходов населения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тыс. рублей</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Российская Федерация</w:t>
            </w:r>
          </w:p>
        </w:tc>
        <w:tc>
          <w:tcPr>
            <w:tcW w:w="850" w:type="dxa"/>
            <w:tcBorders>
              <w:top w:val="nil"/>
              <w:left w:val="nil"/>
              <w:bottom w:val="nil"/>
              <w:right w:val="nil"/>
            </w:tcBorders>
          </w:tcPr>
          <w:p w:rsidR="00B562DD" w:rsidRPr="00B562DD" w:rsidRDefault="00B562DD">
            <w:pPr>
              <w:pStyle w:val="ConsPlusNormal"/>
              <w:jc w:val="center"/>
            </w:pPr>
            <w:r w:rsidRPr="00B562DD">
              <w:t>27</w:t>
            </w:r>
          </w:p>
        </w:tc>
        <w:tc>
          <w:tcPr>
            <w:tcW w:w="850" w:type="dxa"/>
            <w:tcBorders>
              <w:top w:val="nil"/>
              <w:left w:val="nil"/>
              <w:bottom w:val="nil"/>
              <w:right w:val="nil"/>
            </w:tcBorders>
          </w:tcPr>
          <w:p w:rsidR="00B562DD" w:rsidRPr="00B562DD" w:rsidRDefault="00B562DD">
            <w:pPr>
              <w:pStyle w:val="ConsPlusNormal"/>
              <w:jc w:val="center"/>
            </w:pPr>
            <w:r w:rsidRPr="00B562DD">
              <w:t>34,05</w:t>
            </w:r>
          </w:p>
        </w:tc>
        <w:tc>
          <w:tcPr>
            <w:tcW w:w="850" w:type="dxa"/>
            <w:tcBorders>
              <w:top w:val="nil"/>
              <w:left w:val="nil"/>
              <w:bottom w:val="nil"/>
              <w:right w:val="nil"/>
            </w:tcBorders>
          </w:tcPr>
          <w:p w:rsidR="00B562DD" w:rsidRPr="00B562DD" w:rsidRDefault="00B562DD">
            <w:pPr>
              <w:pStyle w:val="ConsPlusNormal"/>
              <w:jc w:val="center"/>
            </w:pPr>
            <w:r w:rsidRPr="00B562DD">
              <w:t>28</w:t>
            </w:r>
          </w:p>
        </w:tc>
        <w:tc>
          <w:tcPr>
            <w:tcW w:w="850" w:type="dxa"/>
            <w:tcBorders>
              <w:top w:val="nil"/>
              <w:left w:val="nil"/>
              <w:bottom w:val="nil"/>
              <w:right w:val="nil"/>
            </w:tcBorders>
          </w:tcPr>
          <w:p w:rsidR="00B562DD" w:rsidRPr="00B562DD" w:rsidRDefault="00B562DD">
            <w:pPr>
              <w:pStyle w:val="ConsPlusNormal"/>
              <w:jc w:val="center"/>
            </w:pPr>
            <w:r w:rsidRPr="00B562DD">
              <w:t>29</w:t>
            </w:r>
          </w:p>
        </w:tc>
        <w:tc>
          <w:tcPr>
            <w:tcW w:w="794" w:type="dxa"/>
            <w:tcBorders>
              <w:top w:val="nil"/>
              <w:left w:val="nil"/>
              <w:bottom w:val="nil"/>
              <w:right w:val="nil"/>
            </w:tcBorders>
          </w:tcPr>
          <w:p w:rsidR="00B562DD" w:rsidRPr="00B562DD" w:rsidRDefault="00B562DD">
            <w:pPr>
              <w:pStyle w:val="ConsPlusNormal"/>
              <w:jc w:val="center"/>
            </w:pPr>
            <w:r w:rsidRPr="00B562DD">
              <w:t>30</w:t>
            </w:r>
          </w:p>
        </w:tc>
        <w:tc>
          <w:tcPr>
            <w:tcW w:w="794" w:type="dxa"/>
            <w:tcBorders>
              <w:top w:val="nil"/>
              <w:left w:val="nil"/>
              <w:bottom w:val="nil"/>
              <w:right w:val="nil"/>
            </w:tcBorders>
          </w:tcPr>
          <w:p w:rsidR="00B562DD" w:rsidRPr="00B562DD" w:rsidRDefault="00B562DD">
            <w:pPr>
              <w:pStyle w:val="ConsPlusNormal"/>
              <w:jc w:val="center"/>
            </w:pPr>
            <w:r w:rsidRPr="00B562DD">
              <w:t>31</w:t>
            </w:r>
          </w:p>
        </w:tc>
        <w:tc>
          <w:tcPr>
            <w:tcW w:w="794" w:type="dxa"/>
            <w:tcBorders>
              <w:top w:val="nil"/>
              <w:left w:val="nil"/>
              <w:bottom w:val="nil"/>
              <w:right w:val="nil"/>
            </w:tcBorders>
          </w:tcPr>
          <w:p w:rsidR="00B562DD" w:rsidRPr="00B562DD" w:rsidRDefault="00B562DD">
            <w:pPr>
              <w:pStyle w:val="ConsPlusNormal"/>
              <w:jc w:val="center"/>
            </w:pPr>
            <w:r w:rsidRPr="00B562DD">
              <w:t>32</w:t>
            </w:r>
          </w:p>
        </w:tc>
        <w:tc>
          <w:tcPr>
            <w:tcW w:w="850" w:type="dxa"/>
            <w:tcBorders>
              <w:top w:val="nil"/>
              <w:left w:val="nil"/>
              <w:bottom w:val="nil"/>
              <w:right w:val="nil"/>
            </w:tcBorders>
          </w:tcPr>
          <w:p w:rsidR="00B562DD" w:rsidRPr="00B562DD" w:rsidRDefault="00B562DD">
            <w:pPr>
              <w:pStyle w:val="ConsPlusNormal"/>
              <w:jc w:val="center"/>
            </w:pPr>
            <w:r w:rsidRPr="00B562DD">
              <w:t>33</w:t>
            </w:r>
          </w:p>
        </w:tc>
        <w:tc>
          <w:tcPr>
            <w:tcW w:w="794" w:type="dxa"/>
            <w:tcBorders>
              <w:top w:val="nil"/>
              <w:left w:val="nil"/>
              <w:bottom w:val="nil"/>
              <w:right w:val="nil"/>
            </w:tcBorders>
          </w:tcPr>
          <w:p w:rsidR="00B562DD" w:rsidRPr="00B562DD" w:rsidRDefault="00B562DD">
            <w:pPr>
              <w:pStyle w:val="ConsPlusNormal"/>
              <w:jc w:val="center"/>
            </w:pPr>
            <w:r w:rsidRPr="00B562DD">
              <w:t>34</w:t>
            </w:r>
          </w:p>
        </w:tc>
        <w:tc>
          <w:tcPr>
            <w:tcW w:w="794" w:type="dxa"/>
            <w:tcBorders>
              <w:top w:val="nil"/>
              <w:left w:val="nil"/>
              <w:bottom w:val="nil"/>
              <w:right w:val="nil"/>
            </w:tcBorders>
          </w:tcPr>
          <w:p w:rsidR="00B562DD" w:rsidRPr="00B562DD" w:rsidRDefault="00B562DD">
            <w:pPr>
              <w:pStyle w:val="ConsPlusNormal"/>
              <w:jc w:val="center"/>
            </w:pPr>
            <w:r w:rsidRPr="00B562DD">
              <w:t>35</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Дальневосточный федеральный округ</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Саха (Якутия)</w:t>
            </w:r>
          </w:p>
        </w:tc>
        <w:tc>
          <w:tcPr>
            <w:tcW w:w="850" w:type="dxa"/>
            <w:tcBorders>
              <w:top w:val="nil"/>
              <w:left w:val="nil"/>
              <w:bottom w:val="nil"/>
              <w:right w:val="nil"/>
            </w:tcBorders>
          </w:tcPr>
          <w:p w:rsidR="00B562DD" w:rsidRPr="00B562DD" w:rsidRDefault="00B562DD">
            <w:pPr>
              <w:pStyle w:val="ConsPlusNormal"/>
              <w:jc w:val="center"/>
            </w:pPr>
            <w:r w:rsidRPr="00B562DD">
              <w:t>37,1</w:t>
            </w:r>
          </w:p>
        </w:tc>
        <w:tc>
          <w:tcPr>
            <w:tcW w:w="850" w:type="dxa"/>
            <w:tcBorders>
              <w:top w:val="nil"/>
              <w:left w:val="nil"/>
              <w:bottom w:val="nil"/>
              <w:right w:val="nil"/>
            </w:tcBorders>
          </w:tcPr>
          <w:p w:rsidR="00B562DD" w:rsidRPr="00B562DD" w:rsidRDefault="00B562DD">
            <w:pPr>
              <w:pStyle w:val="ConsPlusNormal"/>
              <w:jc w:val="center"/>
            </w:pPr>
            <w:r w:rsidRPr="00B562DD">
              <w:t>37,1</w:t>
            </w:r>
          </w:p>
        </w:tc>
        <w:tc>
          <w:tcPr>
            <w:tcW w:w="850" w:type="dxa"/>
            <w:tcBorders>
              <w:top w:val="nil"/>
              <w:left w:val="nil"/>
              <w:bottom w:val="nil"/>
              <w:right w:val="nil"/>
            </w:tcBorders>
          </w:tcPr>
          <w:p w:rsidR="00B562DD" w:rsidRPr="00B562DD" w:rsidRDefault="00B562DD">
            <w:pPr>
              <w:pStyle w:val="ConsPlusNormal"/>
              <w:jc w:val="center"/>
            </w:pPr>
            <w:r w:rsidRPr="00B562DD">
              <w:t>37,1</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Камчатский край</w:t>
            </w:r>
          </w:p>
        </w:tc>
        <w:tc>
          <w:tcPr>
            <w:tcW w:w="850" w:type="dxa"/>
            <w:tcBorders>
              <w:top w:val="nil"/>
              <w:left w:val="nil"/>
              <w:bottom w:val="nil"/>
              <w:right w:val="nil"/>
            </w:tcBorders>
          </w:tcPr>
          <w:p w:rsidR="00B562DD" w:rsidRPr="00B562DD" w:rsidRDefault="00B562DD">
            <w:pPr>
              <w:pStyle w:val="ConsPlusNormal"/>
              <w:jc w:val="center"/>
            </w:pPr>
            <w:r w:rsidRPr="00B562DD">
              <w:t>42,25</w:t>
            </w:r>
          </w:p>
        </w:tc>
        <w:tc>
          <w:tcPr>
            <w:tcW w:w="850" w:type="dxa"/>
            <w:tcBorders>
              <w:top w:val="nil"/>
              <w:left w:val="nil"/>
              <w:bottom w:val="nil"/>
              <w:right w:val="nil"/>
            </w:tcBorders>
          </w:tcPr>
          <w:p w:rsidR="00B562DD" w:rsidRPr="00B562DD" w:rsidRDefault="00B562DD">
            <w:pPr>
              <w:pStyle w:val="ConsPlusNormal"/>
              <w:jc w:val="center"/>
            </w:pPr>
            <w:r w:rsidRPr="00B562DD">
              <w:t>39,93</w:t>
            </w:r>
          </w:p>
        </w:tc>
        <w:tc>
          <w:tcPr>
            <w:tcW w:w="850" w:type="dxa"/>
            <w:tcBorders>
              <w:top w:val="nil"/>
              <w:left w:val="nil"/>
              <w:bottom w:val="nil"/>
              <w:right w:val="nil"/>
            </w:tcBorders>
          </w:tcPr>
          <w:p w:rsidR="00B562DD" w:rsidRPr="00B562DD" w:rsidRDefault="00B562DD">
            <w:pPr>
              <w:pStyle w:val="ConsPlusNormal"/>
              <w:jc w:val="center"/>
            </w:pPr>
            <w:r w:rsidRPr="00B562DD">
              <w:t>44,72</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Приморский край</w:t>
            </w:r>
          </w:p>
        </w:tc>
        <w:tc>
          <w:tcPr>
            <w:tcW w:w="850" w:type="dxa"/>
            <w:tcBorders>
              <w:top w:val="nil"/>
              <w:left w:val="nil"/>
              <w:bottom w:val="nil"/>
              <w:right w:val="nil"/>
            </w:tcBorders>
          </w:tcPr>
          <w:p w:rsidR="00B562DD" w:rsidRPr="00B562DD" w:rsidRDefault="00B562DD">
            <w:pPr>
              <w:pStyle w:val="ConsPlusNormal"/>
              <w:jc w:val="center"/>
            </w:pPr>
            <w:r w:rsidRPr="00B562DD">
              <w:t>12,7</w:t>
            </w:r>
          </w:p>
        </w:tc>
        <w:tc>
          <w:tcPr>
            <w:tcW w:w="850" w:type="dxa"/>
            <w:tcBorders>
              <w:top w:val="nil"/>
              <w:left w:val="nil"/>
              <w:bottom w:val="nil"/>
              <w:right w:val="nil"/>
            </w:tcBorders>
          </w:tcPr>
          <w:p w:rsidR="00B562DD" w:rsidRPr="00B562DD" w:rsidRDefault="00B562DD">
            <w:pPr>
              <w:pStyle w:val="ConsPlusNormal"/>
              <w:jc w:val="center"/>
            </w:pPr>
            <w:r w:rsidRPr="00B562DD">
              <w:t>12,7</w:t>
            </w:r>
          </w:p>
        </w:tc>
        <w:tc>
          <w:tcPr>
            <w:tcW w:w="850" w:type="dxa"/>
            <w:tcBorders>
              <w:top w:val="nil"/>
              <w:left w:val="nil"/>
              <w:bottom w:val="nil"/>
              <w:right w:val="nil"/>
            </w:tcBorders>
          </w:tcPr>
          <w:p w:rsidR="00B562DD" w:rsidRPr="00B562DD" w:rsidRDefault="00B562DD">
            <w:pPr>
              <w:pStyle w:val="ConsPlusNormal"/>
              <w:jc w:val="center"/>
            </w:pPr>
            <w:r w:rsidRPr="00B562DD">
              <w:t>12,2</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Хабаровский край</w:t>
            </w:r>
          </w:p>
        </w:tc>
        <w:tc>
          <w:tcPr>
            <w:tcW w:w="850" w:type="dxa"/>
            <w:tcBorders>
              <w:top w:val="nil"/>
              <w:left w:val="nil"/>
              <w:bottom w:val="nil"/>
              <w:right w:val="nil"/>
            </w:tcBorders>
          </w:tcPr>
          <w:p w:rsidR="00B562DD" w:rsidRPr="00B562DD" w:rsidRDefault="00B562DD">
            <w:pPr>
              <w:pStyle w:val="ConsPlusNormal"/>
              <w:jc w:val="center"/>
            </w:pPr>
            <w:r w:rsidRPr="00B562DD">
              <w:t>38</w:t>
            </w:r>
          </w:p>
        </w:tc>
        <w:tc>
          <w:tcPr>
            <w:tcW w:w="850" w:type="dxa"/>
            <w:tcBorders>
              <w:top w:val="nil"/>
              <w:left w:val="nil"/>
              <w:bottom w:val="nil"/>
              <w:right w:val="nil"/>
            </w:tcBorders>
          </w:tcPr>
          <w:p w:rsidR="00B562DD" w:rsidRPr="00B562DD" w:rsidRDefault="00B562DD">
            <w:pPr>
              <w:pStyle w:val="ConsPlusNormal"/>
              <w:jc w:val="center"/>
            </w:pPr>
            <w:r w:rsidRPr="00B562DD">
              <w:t>38</w:t>
            </w:r>
          </w:p>
        </w:tc>
        <w:tc>
          <w:tcPr>
            <w:tcW w:w="850" w:type="dxa"/>
            <w:tcBorders>
              <w:top w:val="nil"/>
              <w:left w:val="nil"/>
              <w:bottom w:val="nil"/>
              <w:right w:val="nil"/>
            </w:tcBorders>
          </w:tcPr>
          <w:p w:rsidR="00B562DD" w:rsidRPr="00B562DD" w:rsidRDefault="00B562DD">
            <w:pPr>
              <w:pStyle w:val="ConsPlusNormal"/>
              <w:jc w:val="center"/>
            </w:pPr>
            <w:r w:rsidRPr="00B562DD">
              <w:t>38,3</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Амурская область</w:t>
            </w:r>
          </w:p>
        </w:tc>
        <w:tc>
          <w:tcPr>
            <w:tcW w:w="850" w:type="dxa"/>
            <w:tcBorders>
              <w:top w:val="nil"/>
              <w:left w:val="nil"/>
              <w:bottom w:val="nil"/>
              <w:right w:val="nil"/>
            </w:tcBorders>
          </w:tcPr>
          <w:p w:rsidR="00B562DD" w:rsidRPr="00B562DD" w:rsidRDefault="00B562DD">
            <w:pPr>
              <w:pStyle w:val="ConsPlusNormal"/>
              <w:jc w:val="center"/>
            </w:pPr>
            <w:r w:rsidRPr="00B562DD">
              <w:t>23</w:t>
            </w:r>
          </w:p>
        </w:tc>
        <w:tc>
          <w:tcPr>
            <w:tcW w:w="850" w:type="dxa"/>
            <w:tcBorders>
              <w:top w:val="nil"/>
              <w:left w:val="nil"/>
              <w:bottom w:val="nil"/>
              <w:right w:val="nil"/>
            </w:tcBorders>
          </w:tcPr>
          <w:p w:rsidR="00B562DD" w:rsidRPr="00B562DD" w:rsidRDefault="00B562DD">
            <w:pPr>
              <w:pStyle w:val="ConsPlusNormal"/>
              <w:jc w:val="center"/>
            </w:pPr>
            <w:r w:rsidRPr="00B562DD">
              <w:t>23</w:t>
            </w:r>
          </w:p>
        </w:tc>
        <w:tc>
          <w:tcPr>
            <w:tcW w:w="850" w:type="dxa"/>
            <w:tcBorders>
              <w:top w:val="nil"/>
              <w:left w:val="nil"/>
              <w:bottom w:val="nil"/>
              <w:right w:val="nil"/>
            </w:tcBorders>
          </w:tcPr>
          <w:p w:rsidR="00B562DD" w:rsidRPr="00B562DD" w:rsidRDefault="00B562DD">
            <w:pPr>
              <w:pStyle w:val="ConsPlusNormal"/>
              <w:jc w:val="center"/>
            </w:pPr>
            <w:r w:rsidRPr="00B562DD">
              <w:t>24</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Магаданская область</w:t>
            </w:r>
          </w:p>
        </w:tc>
        <w:tc>
          <w:tcPr>
            <w:tcW w:w="850" w:type="dxa"/>
            <w:tcBorders>
              <w:top w:val="nil"/>
              <w:left w:val="nil"/>
              <w:bottom w:val="nil"/>
              <w:right w:val="nil"/>
            </w:tcBorders>
          </w:tcPr>
          <w:p w:rsidR="00B562DD" w:rsidRPr="00B562DD" w:rsidRDefault="00B562DD">
            <w:pPr>
              <w:pStyle w:val="ConsPlusNormal"/>
              <w:jc w:val="center"/>
            </w:pPr>
            <w:r w:rsidRPr="00B562DD">
              <w:t>55,3</w:t>
            </w:r>
          </w:p>
        </w:tc>
        <w:tc>
          <w:tcPr>
            <w:tcW w:w="850" w:type="dxa"/>
            <w:tcBorders>
              <w:top w:val="nil"/>
              <w:left w:val="nil"/>
              <w:bottom w:val="nil"/>
              <w:right w:val="nil"/>
            </w:tcBorders>
          </w:tcPr>
          <w:p w:rsidR="00B562DD" w:rsidRPr="00B562DD" w:rsidRDefault="00B562DD">
            <w:pPr>
              <w:pStyle w:val="ConsPlusNormal"/>
              <w:jc w:val="center"/>
            </w:pPr>
            <w:r w:rsidRPr="00B562DD">
              <w:t>55,3</w:t>
            </w:r>
          </w:p>
        </w:tc>
        <w:tc>
          <w:tcPr>
            <w:tcW w:w="850" w:type="dxa"/>
            <w:tcBorders>
              <w:top w:val="nil"/>
              <w:left w:val="nil"/>
              <w:bottom w:val="nil"/>
              <w:right w:val="nil"/>
            </w:tcBorders>
          </w:tcPr>
          <w:p w:rsidR="00B562DD" w:rsidRPr="00B562DD" w:rsidRDefault="00B562DD">
            <w:pPr>
              <w:pStyle w:val="ConsPlusNormal"/>
              <w:jc w:val="center"/>
            </w:pPr>
            <w:r w:rsidRPr="00B562DD">
              <w:t>55,3</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Сахалинская область</w:t>
            </w:r>
          </w:p>
        </w:tc>
        <w:tc>
          <w:tcPr>
            <w:tcW w:w="850" w:type="dxa"/>
            <w:tcBorders>
              <w:top w:val="nil"/>
              <w:left w:val="nil"/>
              <w:bottom w:val="nil"/>
              <w:right w:val="nil"/>
            </w:tcBorders>
          </w:tcPr>
          <w:p w:rsidR="00B562DD" w:rsidRPr="00B562DD" w:rsidRDefault="00B562DD">
            <w:pPr>
              <w:pStyle w:val="ConsPlusNormal"/>
              <w:jc w:val="center"/>
            </w:pPr>
            <w:r w:rsidRPr="00B562DD">
              <w:t>35</w:t>
            </w:r>
          </w:p>
        </w:tc>
        <w:tc>
          <w:tcPr>
            <w:tcW w:w="850" w:type="dxa"/>
            <w:tcBorders>
              <w:top w:val="nil"/>
              <w:left w:val="nil"/>
              <w:bottom w:val="nil"/>
              <w:right w:val="nil"/>
            </w:tcBorders>
          </w:tcPr>
          <w:p w:rsidR="00B562DD" w:rsidRPr="00B562DD" w:rsidRDefault="00B562DD">
            <w:pPr>
              <w:pStyle w:val="ConsPlusNormal"/>
              <w:jc w:val="center"/>
            </w:pPr>
            <w:r w:rsidRPr="00B562DD">
              <w:t>35</w:t>
            </w:r>
          </w:p>
        </w:tc>
        <w:tc>
          <w:tcPr>
            <w:tcW w:w="850" w:type="dxa"/>
            <w:tcBorders>
              <w:top w:val="nil"/>
              <w:left w:val="nil"/>
              <w:bottom w:val="nil"/>
              <w:right w:val="nil"/>
            </w:tcBorders>
          </w:tcPr>
          <w:p w:rsidR="00B562DD" w:rsidRPr="00B562DD" w:rsidRDefault="00B562DD">
            <w:pPr>
              <w:pStyle w:val="ConsPlusNormal"/>
              <w:jc w:val="center"/>
            </w:pPr>
            <w:r w:rsidRPr="00B562DD">
              <w:t>36</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Еврейская автономная область</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Чукотский автономный округ</w:t>
            </w:r>
          </w:p>
        </w:tc>
        <w:tc>
          <w:tcPr>
            <w:tcW w:w="850" w:type="dxa"/>
            <w:tcBorders>
              <w:top w:val="nil"/>
              <w:left w:val="nil"/>
              <w:bottom w:val="nil"/>
              <w:right w:val="nil"/>
            </w:tcBorders>
          </w:tcPr>
          <w:p w:rsidR="00B562DD" w:rsidRPr="00B562DD" w:rsidRDefault="00B562DD">
            <w:pPr>
              <w:pStyle w:val="ConsPlusNormal"/>
              <w:jc w:val="center"/>
            </w:pPr>
            <w:r w:rsidRPr="00B562DD">
              <w:t>27</w:t>
            </w:r>
          </w:p>
        </w:tc>
        <w:tc>
          <w:tcPr>
            <w:tcW w:w="850" w:type="dxa"/>
            <w:tcBorders>
              <w:top w:val="nil"/>
              <w:left w:val="nil"/>
              <w:bottom w:val="nil"/>
              <w:right w:val="nil"/>
            </w:tcBorders>
          </w:tcPr>
          <w:p w:rsidR="00B562DD" w:rsidRPr="00B562DD" w:rsidRDefault="00B562DD">
            <w:pPr>
              <w:pStyle w:val="ConsPlusNormal"/>
              <w:jc w:val="center"/>
            </w:pPr>
            <w:r w:rsidRPr="00B562DD">
              <w:t>27</w:t>
            </w:r>
          </w:p>
        </w:tc>
        <w:tc>
          <w:tcPr>
            <w:tcW w:w="850" w:type="dxa"/>
            <w:tcBorders>
              <w:top w:val="nil"/>
              <w:left w:val="nil"/>
              <w:bottom w:val="nil"/>
              <w:right w:val="nil"/>
            </w:tcBorders>
          </w:tcPr>
          <w:p w:rsidR="00B562DD" w:rsidRPr="00B562DD" w:rsidRDefault="00B562DD">
            <w:pPr>
              <w:pStyle w:val="ConsPlusNormal"/>
              <w:jc w:val="center"/>
            </w:pPr>
            <w:r w:rsidRPr="00B562DD">
              <w:t>28</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outlineLvl w:val="2"/>
            </w:pPr>
            <w:r w:rsidRPr="00B562DD">
              <w:t>Байкальский регион</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Доля граждан, положительно оценивающих состояние межнациональных отношений, в общей численности граждан Российской Федерации, процентов</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Российская Федерация</w:t>
            </w:r>
          </w:p>
        </w:tc>
        <w:tc>
          <w:tcPr>
            <w:tcW w:w="850" w:type="dxa"/>
            <w:tcBorders>
              <w:top w:val="nil"/>
              <w:left w:val="nil"/>
              <w:bottom w:val="nil"/>
              <w:right w:val="nil"/>
            </w:tcBorders>
          </w:tcPr>
          <w:p w:rsidR="00B562DD" w:rsidRPr="00B562DD" w:rsidRDefault="00B562DD">
            <w:pPr>
              <w:pStyle w:val="ConsPlusNormal"/>
              <w:jc w:val="center"/>
            </w:pPr>
            <w:r w:rsidRPr="00B562DD">
              <w:t>79,5</w:t>
            </w:r>
          </w:p>
        </w:tc>
        <w:tc>
          <w:tcPr>
            <w:tcW w:w="850" w:type="dxa"/>
            <w:tcBorders>
              <w:top w:val="nil"/>
              <w:left w:val="nil"/>
              <w:bottom w:val="nil"/>
              <w:right w:val="nil"/>
            </w:tcBorders>
          </w:tcPr>
          <w:p w:rsidR="00B562DD" w:rsidRPr="00B562DD" w:rsidRDefault="00B562DD">
            <w:pPr>
              <w:pStyle w:val="ConsPlusNormal"/>
              <w:jc w:val="center"/>
            </w:pPr>
            <w:r w:rsidRPr="00B562DD">
              <w:t>78,9</w:t>
            </w:r>
          </w:p>
        </w:tc>
        <w:tc>
          <w:tcPr>
            <w:tcW w:w="850" w:type="dxa"/>
            <w:tcBorders>
              <w:top w:val="nil"/>
              <w:left w:val="nil"/>
              <w:bottom w:val="nil"/>
              <w:right w:val="nil"/>
            </w:tcBorders>
          </w:tcPr>
          <w:p w:rsidR="00B562DD" w:rsidRPr="00B562DD" w:rsidRDefault="00B562DD">
            <w:pPr>
              <w:pStyle w:val="ConsPlusNormal"/>
              <w:jc w:val="center"/>
            </w:pPr>
            <w:r w:rsidRPr="00B562DD">
              <w:t>80</w:t>
            </w:r>
          </w:p>
        </w:tc>
        <w:tc>
          <w:tcPr>
            <w:tcW w:w="850" w:type="dxa"/>
            <w:tcBorders>
              <w:top w:val="nil"/>
              <w:left w:val="nil"/>
              <w:bottom w:val="nil"/>
              <w:right w:val="nil"/>
            </w:tcBorders>
          </w:tcPr>
          <w:p w:rsidR="00B562DD" w:rsidRPr="00B562DD" w:rsidRDefault="00B562DD">
            <w:pPr>
              <w:pStyle w:val="ConsPlusNormal"/>
              <w:jc w:val="center"/>
            </w:pPr>
            <w:r w:rsidRPr="00B562DD">
              <w:t>80,5</w:t>
            </w:r>
          </w:p>
        </w:tc>
        <w:tc>
          <w:tcPr>
            <w:tcW w:w="794" w:type="dxa"/>
            <w:tcBorders>
              <w:top w:val="nil"/>
              <w:left w:val="nil"/>
              <w:bottom w:val="nil"/>
              <w:right w:val="nil"/>
            </w:tcBorders>
          </w:tcPr>
          <w:p w:rsidR="00B562DD" w:rsidRPr="00B562DD" w:rsidRDefault="00B562DD">
            <w:pPr>
              <w:pStyle w:val="ConsPlusNormal"/>
              <w:jc w:val="center"/>
            </w:pPr>
            <w:r w:rsidRPr="00B562DD">
              <w:t>81</w:t>
            </w:r>
          </w:p>
        </w:tc>
        <w:tc>
          <w:tcPr>
            <w:tcW w:w="794" w:type="dxa"/>
            <w:tcBorders>
              <w:top w:val="nil"/>
              <w:left w:val="nil"/>
              <w:bottom w:val="nil"/>
              <w:right w:val="nil"/>
            </w:tcBorders>
          </w:tcPr>
          <w:p w:rsidR="00B562DD" w:rsidRPr="00B562DD" w:rsidRDefault="00B562DD">
            <w:pPr>
              <w:pStyle w:val="ConsPlusNormal"/>
              <w:jc w:val="center"/>
            </w:pPr>
            <w:r w:rsidRPr="00B562DD">
              <w:t>81,5</w:t>
            </w:r>
          </w:p>
        </w:tc>
        <w:tc>
          <w:tcPr>
            <w:tcW w:w="794" w:type="dxa"/>
            <w:tcBorders>
              <w:top w:val="nil"/>
              <w:left w:val="nil"/>
              <w:bottom w:val="nil"/>
              <w:right w:val="nil"/>
            </w:tcBorders>
          </w:tcPr>
          <w:p w:rsidR="00B562DD" w:rsidRPr="00B562DD" w:rsidRDefault="00B562DD">
            <w:pPr>
              <w:pStyle w:val="ConsPlusNormal"/>
              <w:jc w:val="center"/>
            </w:pPr>
            <w:r w:rsidRPr="00B562DD">
              <w:t>82</w:t>
            </w:r>
          </w:p>
        </w:tc>
        <w:tc>
          <w:tcPr>
            <w:tcW w:w="850" w:type="dxa"/>
            <w:tcBorders>
              <w:top w:val="nil"/>
              <w:left w:val="nil"/>
              <w:bottom w:val="nil"/>
              <w:right w:val="nil"/>
            </w:tcBorders>
          </w:tcPr>
          <w:p w:rsidR="00B562DD" w:rsidRPr="00B562DD" w:rsidRDefault="00B562DD">
            <w:pPr>
              <w:pStyle w:val="ConsPlusNormal"/>
              <w:jc w:val="center"/>
            </w:pPr>
            <w:r w:rsidRPr="00B562DD">
              <w:t>82,5</w:t>
            </w:r>
          </w:p>
        </w:tc>
        <w:tc>
          <w:tcPr>
            <w:tcW w:w="794" w:type="dxa"/>
            <w:tcBorders>
              <w:top w:val="nil"/>
              <w:left w:val="nil"/>
              <w:bottom w:val="nil"/>
              <w:right w:val="nil"/>
            </w:tcBorders>
          </w:tcPr>
          <w:p w:rsidR="00B562DD" w:rsidRPr="00B562DD" w:rsidRDefault="00B562DD">
            <w:pPr>
              <w:pStyle w:val="ConsPlusNormal"/>
              <w:jc w:val="center"/>
            </w:pPr>
            <w:r w:rsidRPr="00B562DD">
              <w:t>83</w:t>
            </w:r>
          </w:p>
        </w:tc>
        <w:tc>
          <w:tcPr>
            <w:tcW w:w="794" w:type="dxa"/>
            <w:tcBorders>
              <w:top w:val="nil"/>
              <w:left w:val="nil"/>
              <w:bottom w:val="nil"/>
              <w:right w:val="nil"/>
            </w:tcBorders>
          </w:tcPr>
          <w:p w:rsidR="00B562DD" w:rsidRPr="00B562DD" w:rsidRDefault="00B562DD">
            <w:pPr>
              <w:pStyle w:val="ConsPlusNormal"/>
              <w:jc w:val="center"/>
            </w:pPr>
            <w:r w:rsidRPr="00B562DD">
              <w:t>83,5</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Байкальский регион</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Бурятия</w:t>
            </w:r>
          </w:p>
        </w:tc>
        <w:tc>
          <w:tcPr>
            <w:tcW w:w="850" w:type="dxa"/>
            <w:tcBorders>
              <w:top w:val="nil"/>
              <w:left w:val="nil"/>
              <w:bottom w:val="nil"/>
              <w:right w:val="nil"/>
            </w:tcBorders>
          </w:tcPr>
          <w:p w:rsidR="00B562DD" w:rsidRPr="00B562DD" w:rsidRDefault="00B562DD">
            <w:pPr>
              <w:pStyle w:val="ConsPlusNormal"/>
              <w:jc w:val="center"/>
            </w:pPr>
            <w:r w:rsidRPr="00B562DD">
              <w:t>87</w:t>
            </w:r>
          </w:p>
        </w:tc>
        <w:tc>
          <w:tcPr>
            <w:tcW w:w="850" w:type="dxa"/>
            <w:tcBorders>
              <w:top w:val="nil"/>
              <w:left w:val="nil"/>
              <w:bottom w:val="nil"/>
              <w:right w:val="nil"/>
            </w:tcBorders>
          </w:tcPr>
          <w:p w:rsidR="00B562DD" w:rsidRPr="00B562DD" w:rsidRDefault="00B562DD">
            <w:pPr>
              <w:pStyle w:val="ConsPlusNormal"/>
              <w:jc w:val="center"/>
            </w:pPr>
            <w:r w:rsidRPr="00B562DD">
              <w:t>87</w:t>
            </w:r>
          </w:p>
        </w:tc>
        <w:tc>
          <w:tcPr>
            <w:tcW w:w="850" w:type="dxa"/>
            <w:tcBorders>
              <w:top w:val="nil"/>
              <w:left w:val="nil"/>
              <w:bottom w:val="nil"/>
              <w:right w:val="nil"/>
            </w:tcBorders>
          </w:tcPr>
          <w:p w:rsidR="00B562DD" w:rsidRPr="00B562DD" w:rsidRDefault="00B562DD">
            <w:pPr>
              <w:pStyle w:val="ConsPlusNormal"/>
              <w:jc w:val="center"/>
            </w:pPr>
            <w:r w:rsidRPr="00B562DD">
              <w:t>87,2</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Забайкальский край</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jc w:val="center"/>
            </w:pPr>
            <w:r w:rsidRPr="00B562DD">
              <w:t>60</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Иркутская область</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Прирост численности занятого населения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по отношению к соответствующему показателю 2016 года, процентов</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Российская Федерация</w:t>
            </w:r>
          </w:p>
        </w:tc>
        <w:tc>
          <w:tcPr>
            <w:tcW w:w="850" w:type="dxa"/>
            <w:tcBorders>
              <w:top w:val="nil"/>
              <w:left w:val="nil"/>
              <w:bottom w:val="nil"/>
              <w:right w:val="nil"/>
            </w:tcBorders>
          </w:tcPr>
          <w:p w:rsidR="00B562DD" w:rsidRPr="00B562DD" w:rsidRDefault="00B562DD">
            <w:pPr>
              <w:pStyle w:val="ConsPlusNormal"/>
              <w:jc w:val="center"/>
            </w:pPr>
            <w:r w:rsidRPr="00B562DD">
              <w:t>2</w:t>
            </w:r>
          </w:p>
        </w:tc>
        <w:tc>
          <w:tcPr>
            <w:tcW w:w="850" w:type="dxa"/>
            <w:tcBorders>
              <w:top w:val="nil"/>
              <w:left w:val="nil"/>
              <w:bottom w:val="nil"/>
              <w:right w:val="nil"/>
            </w:tcBorders>
          </w:tcPr>
          <w:p w:rsidR="00B562DD" w:rsidRPr="00B562DD" w:rsidRDefault="00B562DD">
            <w:pPr>
              <w:pStyle w:val="ConsPlusNormal"/>
              <w:jc w:val="center"/>
            </w:pPr>
            <w:r w:rsidRPr="00B562DD">
              <w:t>0,7</w:t>
            </w:r>
          </w:p>
        </w:tc>
        <w:tc>
          <w:tcPr>
            <w:tcW w:w="850" w:type="dxa"/>
            <w:tcBorders>
              <w:top w:val="nil"/>
              <w:left w:val="nil"/>
              <w:bottom w:val="nil"/>
              <w:right w:val="nil"/>
            </w:tcBorders>
          </w:tcPr>
          <w:p w:rsidR="00B562DD" w:rsidRPr="00B562DD" w:rsidRDefault="00B562DD">
            <w:pPr>
              <w:pStyle w:val="ConsPlusNormal"/>
              <w:jc w:val="center"/>
            </w:pPr>
            <w:r w:rsidRPr="00B562DD">
              <w:t>1,2</w:t>
            </w:r>
          </w:p>
        </w:tc>
        <w:tc>
          <w:tcPr>
            <w:tcW w:w="850" w:type="dxa"/>
            <w:tcBorders>
              <w:top w:val="nil"/>
              <w:left w:val="nil"/>
              <w:bottom w:val="nil"/>
              <w:right w:val="nil"/>
            </w:tcBorders>
          </w:tcPr>
          <w:p w:rsidR="00B562DD" w:rsidRPr="00B562DD" w:rsidRDefault="00B562DD">
            <w:pPr>
              <w:pStyle w:val="ConsPlusNormal"/>
              <w:jc w:val="center"/>
            </w:pPr>
            <w:r w:rsidRPr="00B562DD">
              <w:t>1,7</w:t>
            </w:r>
          </w:p>
        </w:tc>
        <w:tc>
          <w:tcPr>
            <w:tcW w:w="794" w:type="dxa"/>
            <w:tcBorders>
              <w:top w:val="nil"/>
              <w:left w:val="nil"/>
              <w:bottom w:val="nil"/>
              <w:right w:val="nil"/>
            </w:tcBorders>
          </w:tcPr>
          <w:p w:rsidR="00B562DD" w:rsidRPr="00B562DD" w:rsidRDefault="00B562DD">
            <w:pPr>
              <w:pStyle w:val="ConsPlusNormal"/>
              <w:jc w:val="center"/>
            </w:pPr>
            <w:r w:rsidRPr="00B562DD">
              <w:t>2,2</w:t>
            </w:r>
          </w:p>
        </w:tc>
        <w:tc>
          <w:tcPr>
            <w:tcW w:w="794" w:type="dxa"/>
            <w:tcBorders>
              <w:top w:val="nil"/>
              <w:left w:val="nil"/>
              <w:bottom w:val="nil"/>
              <w:right w:val="nil"/>
            </w:tcBorders>
          </w:tcPr>
          <w:p w:rsidR="00B562DD" w:rsidRPr="00B562DD" w:rsidRDefault="00B562DD">
            <w:pPr>
              <w:pStyle w:val="ConsPlusNormal"/>
              <w:jc w:val="center"/>
            </w:pPr>
            <w:r w:rsidRPr="00B562DD">
              <w:t>2,7</w:t>
            </w:r>
          </w:p>
        </w:tc>
        <w:tc>
          <w:tcPr>
            <w:tcW w:w="794" w:type="dxa"/>
            <w:tcBorders>
              <w:top w:val="nil"/>
              <w:left w:val="nil"/>
              <w:bottom w:val="nil"/>
              <w:right w:val="nil"/>
            </w:tcBorders>
          </w:tcPr>
          <w:p w:rsidR="00B562DD" w:rsidRPr="00B562DD" w:rsidRDefault="00B562DD">
            <w:pPr>
              <w:pStyle w:val="ConsPlusNormal"/>
              <w:jc w:val="center"/>
            </w:pPr>
            <w:r w:rsidRPr="00B562DD">
              <w:t>3,2</w:t>
            </w:r>
          </w:p>
        </w:tc>
        <w:tc>
          <w:tcPr>
            <w:tcW w:w="850" w:type="dxa"/>
            <w:tcBorders>
              <w:top w:val="nil"/>
              <w:left w:val="nil"/>
              <w:bottom w:val="nil"/>
              <w:right w:val="nil"/>
            </w:tcBorders>
          </w:tcPr>
          <w:p w:rsidR="00B562DD" w:rsidRPr="00B562DD" w:rsidRDefault="00B562DD">
            <w:pPr>
              <w:pStyle w:val="ConsPlusNormal"/>
              <w:jc w:val="center"/>
            </w:pPr>
            <w:r w:rsidRPr="00B562DD">
              <w:t>3,7</w:t>
            </w:r>
          </w:p>
        </w:tc>
        <w:tc>
          <w:tcPr>
            <w:tcW w:w="794" w:type="dxa"/>
            <w:tcBorders>
              <w:top w:val="nil"/>
              <w:left w:val="nil"/>
              <w:bottom w:val="nil"/>
              <w:right w:val="nil"/>
            </w:tcBorders>
          </w:tcPr>
          <w:p w:rsidR="00B562DD" w:rsidRPr="00B562DD" w:rsidRDefault="00B562DD">
            <w:pPr>
              <w:pStyle w:val="ConsPlusNormal"/>
              <w:jc w:val="center"/>
            </w:pPr>
            <w:r w:rsidRPr="00B562DD">
              <w:t>4,2</w:t>
            </w:r>
          </w:p>
        </w:tc>
        <w:tc>
          <w:tcPr>
            <w:tcW w:w="794" w:type="dxa"/>
            <w:tcBorders>
              <w:top w:val="nil"/>
              <w:left w:val="nil"/>
              <w:bottom w:val="nil"/>
              <w:right w:val="nil"/>
            </w:tcBorders>
          </w:tcPr>
          <w:p w:rsidR="00B562DD" w:rsidRPr="00B562DD" w:rsidRDefault="00B562DD">
            <w:pPr>
              <w:pStyle w:val="ConsPlusNormal"/>
              <w:jc w:val="center"/>
            </w:pPr>
            <w:r w:rsidRPr="00B562DD">
              <w:t>4,7</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Байкальский регион</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Бурятия</w:t>
            </w:r>
          </w:p>
        </w:tc>
        <w:tc>
          <w:tcPr>
            <w:tcW w:w="850" w:type="dxa"/>
            <w:tcBorders>
              <w:top w:val="nil"/>
              <w:left w:val="nil"/>
              <w:bottom w:val="nil"/>
              <w:right w:val="nil"/>
            </w:tcBorders>
          </w:tcPr>
          <w:p w:rsidR="00B562DD" w:rsidRPr="00B562DD" w:rsidRDefault="00B562DD">
            <w:pPr>
              <w:pStyle w:val="ConsPlusNormal"/>
              <w:jc w:val="center"/>
            </w:pPr>
            <w:r w:rsidRPr="00B562DD">
              <w:t>2,5</w:t>
            </w:r>
          </w:p>
        </w:tc>
        <w:tc>
          <w:tcPr>
            <w:tcW w:w="850" w:type="dxa"/>
            <w:tcBorders>
              <w:top w:val="nil"/>
              <w:left w:val="nil"/>
              <w:bottom w:val="nil"/>
              <w:right w:val="nil"/>
            </w:tcBorders>
          </w:tcPr>
          <w:p w:rsidR="00B562DD" w:rsidRPr="00B562DD" w:rsidRDefault="00B562DD">
            <w:pPr>
              <w:pStyle w:val="ConsPlusNormal"/>
              <w:jc w:val="center"/>
            </w:pPr>
            <w:r w:rsidRPr="00B562DD">
              <w:t>2,6</w:t>
            </w:r>
          </w:p>
        </w:tc>
        <w:tc>
          <w:tcPr>
            <w:tcW w:w="850" w:type="dxa"/>
            <w:tcBorders>
              <w:top w:val="nil"/>
              <w:left w:val="nil"/>
              <w:bottom w:val="nil"/>
              <w:right w:val="nil"/>
            </w:tcBorders>
          </w:tcPr>
          <w:p w:rsidR="00B562DD" w:rsidRPr="00B562DD" w:rsidRDefault="00B562DD">
            <w:pPr>
              <w:pStyle w:val="ConsPlusNormal"/>
              <w:jc w:val="center"/>
            </w:pPr>
            <w:r w:rsidRPr="00B562DD">
              <w:t>2,5</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Забайкальский край</w:t>
            </w:r>
          </w:p>
        </w:tc>
        <w:tc>
          <w:tcPr>
            <w:tcW w:w="850" w:type="dxa"/>
            <w:tcBorders>
              <w:top w:val="nil"/>
              <w:left w:val="nil"/>
              <w:bottom w:val="nil"/>
              <w:right w:val="nil"/>
            </w:tcBorders>
          </w:tcPr>
          <w:p w:rsidR="00B562DD" w:rsidRPr="00B562DD" w:rsidRDefault="00B562DD">
            <w:pPr>
              <w:pStyle w:val="ConsPlusNormal"/>
              <w:jc w:val="center"/>
            </w:pPr>
            <w:r w:rsidRPr="00B562DD">
              <w:t>0,1</w:t>
            </w:r>
          </w:p>
        </w:tc>
        <w:tc>
          <w:tcPr>
            <w:tcW w:w="850" w:type="dxa"/>
            <w:tcBorders>
              <w:top w:val="nil"/>
              <w:left w:val="nil"/>
              <w:bottom w:val="nil"/>
              <w:right w:val="nil"/>
            </w:tcBorders>
          </w:tcPr>
          <w:p w:rsidR="00B562DD" w:rsidRPr="00B562DD" w:rsidRDefault="00B562DD">
            <w:pPr>
              <w:pStyle w:val="ConsPlusNormal"/>
              <w:jc w:val="center"/>
            </w:pPr>
            <w:r w:rsidRPr="00B562DD">
              <w:t>0,1</w:t>
            </w:r>
          </w:p>
        </w:tc>
        <w:tc>
          <w:tcPr>
            <w:tcW w:w="850" w:type="dxa"/>
            <w:tcBorders>
              <w:top w:val="nil"/>
              <w:left w:val="nil"/>
              <w:bottom w:val="nil"/>
              <w:right w:val="nil"/>
            </w:tcBorders>
          </w:tcPr>
          <w:p w:rsidR="00B562DD" w:rsidRPr="00B562DD" w:rsidRDefault="00B562DD">
            <w:pPr>
              <w:pStyle w:val="ConsPlusNormal"/>
              <w:jc w:val="center"/>
            </w:pPr>
            <w:r w:rsidRPr="00B562DD">
              <w:t>0,12</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Иркутская область</w:t>
            </w:r>
          </w:p>
        </w:tc>
        <w:tc>
          <w:tcPr>
            <w:tcW w:w="850" w:type="dxa"/>
            <w:tcBorders>
              <w:top w:val="nil"/>
              <w:left w:val="nil"/>
              <w:bottom w:val="nil"/>
              <w:right w:val="nil"/>
            </w:tcBorders>
          </w:tcPr>
          <w:p w:rsidR="00B562DD" w:rsidRPr="00B562DD" w:rsidRDefault="00B562DD">
            <w:pPr>
              <w:pStyle w:val="ConsPlusNormal"/>
              <w:jc w:val="center"/>
            </w:pPr>
            <w:r w:rsidRPr="00B562DD">
              <w:t>0,3</w:t>
            </w:r>
          </w:p>
        </w:tc>
        <w:tc>
          <w:tcPr>
            <w:tcW w:w="850" w:type="dxa"/>
            <w:tcBorders>
              <w:top w:val="nil"/>
              <w:left w:val="nil"/>
              <w:bottom w:val="nil"/>
              <w:right w:val="nil"/>
            </w:tcBorders>
          </w:tcPr>
          <w:p w:rsidR="00B562DD" w:rsidRPr="00B562DD" w:rsidRDefault="00B562DD">
            <w:pPr>
              <w:pStyle w:val="ConsPlusNormal"/>
              <w:jc w:val="center"/>
            </w:pPr>
            <w:r w:rsidRPr="00B562DD">
              <w:t>0,3</w:t>
            </w:r>
          </w:p>
        </w:tc>
        <w:tc>
          <w:tcPr>
            <w:tcW w:w="850" w:type="dxa"/>
            <w:tcBorders>
              <w:top w:val="nil"/>
              <w:left w:val="nil"/>
              <w:bottom w:val="nil"/>
              <w:right w:val="nil"/>
            </w:tcBorders>
          </w:tcPr>
          <w:p w:rsidR="00B562DD" w:rsidRPr="00B562DD" w:rsidRDefault="00B562DD">
            <w:pPr>
              <w:pStyle w:val="ConsPlusNormal"/>
              <w:jc w:val="center"/>
            </w:pPr>
            <w:r w:rsidRPr="00B562DD">
              <w:t>0,3</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outlineLvl w:val="3"/>
            </w:pPr>
            <w:r w:rsidRPr="00B562DD">
              <w:t>Подпрограмма 2 "Общероссийская гражданская идентичность и этнокультурное развитие народов России"</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Цели - укрепление единства российской нации и обеспечение этнокультурного развития народов России</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Задачи: создание условий для укрепления общероссийского гражданского единства, сохранение этнокультурного многообразия народов России</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Количество участников мероприятий, направленных на укрепление общероссийского гражданского единства, тыс. человек</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Российская Федерация</w:t>
            </w:r>
          </w:p>
        </w:tc>
        <w:tc>
          <w:tcPr>
            <w:tcW w:w="850" w:type="dxa"/>
            <w:tcBorders>
              <w:top w:val="nil"/>
              <w:left w:val="nil"/>
              <w:bottom w:val="nil"/>
              <w:right w:val="nil"/>
            </w:tcBorders>
          </w:tcPr>
          <w:p w:rsidR="00B562DD" w:rsidRPr="00B562DD" w:rsidRDefault="00B562DD">
            <w:pPr>
              <w:pStyle w:val="ConsPlusNormal"/>
              <w:jc w:val="center"/>
            </w:pPr>
            <w:r w:rsidRPr="00B562DD">
              <w:t>400</w:t>
            </w:r>
          </w:p>
        </w:tc>
        <w:tc>
          <w:tcPr>
            <w:tcW w:w="850" w:type="dxa"/>
            <w:tcBorders>
              <w:top w:val="nil"/>
              <w:left w:val="nil"/>
              <w:bottom w:val="nil"/>
              <w:right w:val="nil"/>
            </w:tcBorders>
          </w:tcPr>
          <w:p w:rsidR="00B562DD" w:rsidRPr="00B562DD" w:rsidRDefault="00B562DD">
            <w:pPr>
              <w:pStyle w:val="ConsPlusNormal"/>
              <w:jc w:val="center"/>
            </w:pPr>
            <w:r w:rsidRPr="00B562DD">
              <w:t>406,7</w:t>
            </w:r>
          </w:p>
        </w:tc>
        <w:tc>
          <w:tcPr>
            <w:tcW w:w="850" w:type="dxa"/>
            <w:tcBorders>
              <w:top w:val="nil"/>
              <w:left w:val="nil"/>
              <w:bottom w:val="nil"/>
              <w:right w:val="nil"/>
            </w:tcBorders>
          </w:tcPr>
          <w:p w:rsidR="00B562DD" w:rsidRPr="00B562DD" w:rsidRDefault="00B562DD">
            <w:pPr>
              <w:pStyle w:val="ConsPlusNormal"/>
              <w:jc w:val="center"/>
            </w:pPr>
            <w:r w:rsidRPr="00B562DD">
              <w:t>450</w:t>
            </w:r>
          </w:p>
        </w:tc>
        <w:tc>
          <w:tcPr>
            <w:tcW w:w="850" w:type="dxa"/>
            <w:tcBorders>
              <w:top w:val="nil"/>
              <w:left w:val="nil"/>
              <w:bottom w:val="nil"/>
              <w:right w:val="nil"/>
            </w:tcBorders>
          </w:tcPr>
          <w:p w:rsidR="00B562DD" w:rsidRPr="00B562DD" w:rsidRDefault="00B562DD">
            <w:pPr>
              <w:pStyle w:val="ConsPlusNormal"/>
              <w:jc w:val="center"/>
            </w:pPr>
            <w:r w:rsidRPr="00B562DD">
              <w:t>500</w:t>
            </w:r>
          </w:p>
        </w:tc>
        <w:tc>
          <w:tcPr>
            <w:tcW w:w="794" w:type="dxa"/>
            <w:tcBorders>
              <w:top w:val="nil"/>
              <w:left w:val="nil"/>
              <w:bottom w:val="nil"/>
              <w:right w:val="nil"/>
            </w:tcBorders>
          </w:tcPr>
          <w:p w:rsidR="00B562DD" w:rsidRPr="00B562DD" w:rsidRDefault="00B562DD">
            <w:pPr>
              <w:pStyle w:val="ConsPlusNormal"/>
              <w:jc w:val="center"/>
            </w:pPr>
            <w:r w:rsidRPr="00B562DD">
              <w:t>550</w:t>
            </w:r>
          </w:p>
        </w:tc>
        <w:tc>
          <w:tcPr>
            <w:tcW w:w="794" w:type="dxa"/>
            <w:tcBorders>
              <w:top w:val="nil"/>
              <w:left w:val="nil"/>
              <w:bottom w:val="nil"/>
              <w:right w:val="nil"/>
            </w:tcBorders>
          </w:tcPr>
          <w:p w:rsidR="00B562DD" w:rsidRPr="00B562DD" w:rsidRDefault="00B562DD">
            <w:pPr>
              <w:pStyle w:val="ConsPlusNormal"/>
              <w:jc w:val="center"/>
            </w:pPr>
            <w:r w:rsidRPr="00B562DD">
              <w:t>600</w:t>
            </w:r>
          </w:p>
        </w:tc>
        <w:tc>
          <w:tcPr>
            <w:tcW w:w="794" w:type="dxa"/>
            <w:tcBorders>
              <w:top w:val="nil"/>
              <w:left w:val="nil"/>
              <w:bottom w:val="nil"/>
              <w:right w:val="nil"/>
            </w:tcBorders>
          </w:tcPr>
          <w:p w:rsidR="00B562DD" w:rsidRPr="00B562DD" w:rsidRDefault="00B562DD">
            <w:pPr>
              <w:pStyle w:val="ConsPlusNormal"/>
              <w:jc w:val="center"/>
            </w:pPr>
            <w:r w:rsidRPr="00B562DD">
              <w:t>650</w:t>
            </w:r>
          </w:p>
        </w:tc>
        <w:tc>
          <w:tcPr>
            <w:tcW w:w="850" w:type="dxa"/>
            <w:tcBorders>
              <w:top w:val="nil"/>
              <w:left w:val="nil"/>
              <w:bottom w:val="nil"/>
              <w:right w:val="nil"/>
            </w:tcBorders>
          </w:tcPr>
          <w:p w:rsidR="00B562DD" w:rsidRPr="00B562DD" w:rsidRDefault="00B562DD">
            <w:pPr>
              <w:pStyle w:val="ConsPlusNormal"/>
              <w:jc w:val="center"/>
            </w:pPr>
            <w:r w:rsidRPr="00B562DD">
              <w:t>700</w:t>
            </w:r>
          </w:p>
        </w:tc>
        <w:tc>
          <w:tcPr>
            <w:tcW w:w="794" w:type="dxa"/>
            <w:tcBorders>
              <w:top w:val="nil"/>
              <w:left w:val="nil"/>
              <w:bottom w:val="nil"/>
              <w:right w:val="nil"/>
            </w:tcBorders>
          </w:tcPr>
          <w:p w:rsidR="00B562DD" w:rsidRPr="00B562DD" w:rsidRDefault="00B562DD">
            <w:pPr>
              <w:pStyle w:val="ConsPlusNormal"/>
              <w:jc w:val="center"/>
            </w:pPr>
            <w:r w:rsidRPr="00B562DD">
              <w:t>750</w:t>
            </w:r>
          </w:p>
        </w:tc>
        <w:tc>
          <w:tcPr>
            <w:tcW w:w="794" w:type="dxa"/>
            <w:tcBorders>
              <w:top w:val="nil"/>
              <w:left w:val="nil"/>
              <w:bottom w:val="nil"/>
              <w:right w:val="nil"/>
            </w:tcBorders>
          </w:tcPr>
          <w:p w:rsidR="00B562DD" w:rsidRPr="00B562DD" w:rsidRDefault="00B562DD">
            <w:pPr>
              <w:pStyle w:val="ConsPlusNormal"/>
              <w:jc w:val="center"/>
            </w:pPr>
            <w:r w:rsidRPr="00B562DD">
              <w:t>780</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Байкальский регион</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Бурятия</w:t>
            </w:r>
          </w:p>
        </w:tc>
        <w:tc>
          <w:tcPr>
            <w:tcW w:w="850" w:type="dxa"/>
            <w:tcBorders>
              <w:top w:val="nil"/>
              <w:left w:val="nil"/>
              <w:bottom w:val="nil"/>
              <w:right w:val="nil"/>
            </w:tcBorders>
          </w:tcPr>
          <w:p w:rsidR="00B562DD" w:rsidRPr="00B562DD" w:rsidRDefault="00B562DD">
            <w:pPr>
              <w:pStyle w:val="ConsPlusNormal"/>
              <w:jc w:val="center"/>
            </w:pPr>
            <w:r w:rsidRPr="00B562DD">
              <w:t>126</w:t>
            </w:r>
          </w:p>
        </w:tc>
        <w:tc>
          <w:tcPr>
            <w:tcW w:w="850" w:type="dxa"/>
            <w:tcBorders>
              <w:top w:val="nil"/>
              <w:left w:val="nil"/>
              <w:bottom w:val="nil"/>
              <w:right w:val="nil"/>
            </w:tcBorders>
          </w:tcPr>
          <w:p w:rsidR="00B562DD" w:rsidRPr="00B562DD" w:rsidRDefault="00B562DD">
            <w:pPr>
              <w:pStyle w:val="ConsPlusNormal"/>
              <w:jc w:val="center"/>
            </w:pPr>
            <w:r w:rsidRPr="00B562DD">
              <w:t>126</w:t>
            </w:r>
          </w:p>
        </w:tc>
        <w:tc>
          <w:tcPr>
            <w:tcW w:w="850" w:type="dxa"/>
            <w:tcBorders>
              <w:top w:val="nil"/>
              <w:left w:val="nil"/>
              <w:bottom w:val="nil"/>
              <w:right w:val="nil"/>
            </w:tcBorders>
          </w:tcPr>
          <w:p w:rsidR="00B562DD" w:rsidRPr="00B562DD" w:rsidRDefault="00B562DD">
            <w:pPr>
              <w:pStyle w:val="ConsPlusNormal"/>
              <w:jc w:val="center"/>
            </w:pPr>
            <w:r w:rsidRPr="00B562DD">
              <w:t>41</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Забайкальский край</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14</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Иркутская область</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Численность участников мероприятий, направленных на этнокультурное развитие народов России, тыс. человек</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Российская Федерация</w:t>
            </w:r>
          </w:p>
        </w:tc>
        <w:tc>
          <w:tcPr>
            <w:tcW w:w="850" w:type="dxa"/>
            <w:tcBorders>
              <w:top w:val="nil"/>
              <w:left w:val="nil"/>
              <w:bottom w:val="nil"/>
              <w:right w:val="nil"/>
            </w:tcBorders>
          </w:tcPr>
          <w:p w:rsidR="00B562DD" w:rsidRPr="00B562DD" w:rsidRDefault="00B562DD">
            <w:pPr>
              <w:pStyle w:val="ConsPlusNormal"/>
              <w:jc w:val="center"/>
            </w:pPr>
            <w:r w:rsidRPr="00B562DD">
              <w:t>220</w:t>
            </w:r>
          </w:p>
        </w:tc>
        <w:tc>
          <w:tcPr>
            <w:tcW w:w="850" w:type="dxa"/>
            <w:tcBorders>
              <w:top w:val="nil"/>
              <w:left w:val="nil"/>
              <w:bottom w:val="nil"/>
              <w:right w:val="nil"/>
            </w:tcBorders>
          </w:tcPr>
          <w:p w:rsidR="00B562DD" w:rsidRPr="00B562DD" w:rsidRDefault="00B562DD">
            <w:pPr>
              <w:pStyle w:val="ConsPlusNormal"/>
              <w:jc w:val="center"/>
            </w:pPr>
            <w:r w:rsidRPr="00B562DD">
              <w:t>220,7</w:t>
            </w:r>
          </w:p>
        </w:tc>
        <w:tc>
          <w:tcPr>
            <w:tcW w:w="850" w:type="dxa"/>
            <w:tcBorders>
              <w:top w:val="nil"/>
              <w:left w:val="nil"/>
              <w:bottom w:val="nil"/>
              <w:right w:val="nil"/>
            </w:tcBorders>
          </w:tcPr>
          <w:p w:rsidR="00B562DD" w:rsidRPr="00B562DD" w:rsidRDefault="00B562DD">
            <w:pPr>
              <w:pStyle w:val="ConsPlusNormal"/>
              <w:jc w:val="center"/>
            </w:pPr>
            <w:r w:rsidRPr="00B562DD">
              <w:t>245</w:t>
            </w:r>
          </w:p>
        </w:tc>
        <w:tc>
          <w:tcPr>
            <w:tcW w:w="850" w:type="dxa"/>
            <w:tcBorders>
              <w:top w:val="nil"/>
              <w:left w:val="nil"/>
              <w:bottom w:val="nil"/>
              <w:right w:val="nil"/>
            </w:tcBorders>
          </w:tcPr>
          <w:p w:rsidR="00B562DD" w:rsidRPr="00B562DD" w:rsidRDefault="00B562DD">
            <w:pPr>
              <w:pStyle w:val="ConsPlusNormal"/>
              <w:jc w:val="center"/>
            </w:pPr>
            <w:r w:rsidRPr="00B562DD">
              <w:t>275</w:t>
            </w:r>
          </w:p>
        </w:tc>
        <w:tc>
          <w:tcPr>
            <w:tcW w:w="794" w:type="dxa"/>
            <w:tcBorders>
              <w:top w:val="nil"/>
              <w:left w:val="nil"/>
              <w:bottom w:val="nil"/>
              <w:right w:val="nil"/>
            </w:tcBorders>
          </w:tcPr>
          <w:p w:rsidR="00B562DD" w:rsidRPr="00B562DD" w:rsidRDefault="00B562DD">
            <w:pPr>
              <w:pStyle w:val="ConsPlusNormal"/>
              <w:jc w:val="center"/>
            </w:pPr>
            <w:r w:rsidRPr="00B562DD">
              <w:t>305</w:t>
            </w:r>
          </w:p>
        </w:tc>
        <w:tc>
          <w:tcPr>
            <w:tcW w:w="794" w:type="dxa"/>
            <w:tcBorders>
              <w:top w:val="nil"/>
              <w:left w:val="nil"/>
              <w:bottom w:val="nil"/>
              <w:right w:val="nil"/>
            </w:tcBorders>
          </w:tcPr>
          <w:p w:rsidR="00B562DD" w:rsidRPr="00B562DD" w:rsidRDefault="00B562DD">
            <w:pPr>
              <w:pStyle w:val="ConsPlusNormal"/>
              <w:jc w:val="center"/>
            </w:pPr>
            <w:r w:rsidRPr="00B562DD">
              <w:t>335</w:t>
            </w:r>
          </w:p>
        </w:tc>
        <w:tc>
          <w:tcPr>
            <w:tcW w:w="794" w:type="dxa"/>
            <w:tcBorders>
              <w:top w:val="nil"/>
              <w:left w:val="nil"/>
              <w:bottom w:val="nil"/>
              <w:right w:val="nil"/>
            </w:tcBorders>
          </w:tcPr>
          <w:p w:rsidR="00B562DD" w:rsidRPr="00B562DD" w:rsidRDefault="00B562DD">
            <w:pPr>
              <w:pStyle w:val="ConsPlusNormal"/>
              <w:jc w:val="center"/>
            </w:pPr>
            <w:r w:rsidRPr="00B562DD">
              <w:t>365</w:t>
            </w:r>
          </w:p>
        </w:tc>
        <w:tc>
          <w:tcPr>
            <w:tcW w:w="850" w:type="dxa"/>
            <w:tcBorders>
              <w:top w:val="nil"/>
              <w:left w:val="nil"/>
              <w:bottom w:val="nil"/>
              <w:right w:val="nil"/>
            </w:tcBorders>
          </w:tcPr>
          <w:p w:rsidR="00B562DD" w:rsidRPr="00B562DD" w:rsidRDefault="00B562DD">
            <w:pPr>
              <w:pStyle w:val="ConsPlusNormal"/>
              <w:jc w:val="center"/>
            </w:pPr>
            <w:r w:rsidRPr="00B562DD">
              <w:t>400</w:t>
            </w:r>
          </w:p>
        </w:tc>
        <w:tc>
          <w:tcPr>
            <w:tcW w:w="794" w:type="dxa"/>
            <w:tcBorders>
              <w:top w:val="nil"/>
              <w:left w:val="nil"/>
              <w:bottom w:val="nil"/>
              <w:right w:val="nil"/>
            </w:tcBorders>
          </w:tcPr>
          <w:p w:rsidR="00B562DD" w:rsidRPr="00B562DD" w:rsidRDefault="00B562DD">
            <w:pPr>
              <w:pStyle w:val="ConsPlusNormal"/>
              <w:jc w:val="center"/>
            </w:pPr>
            <w:r w:rsidRPr="00B562DD">
              <w:t>430</w:t>
            </w:r>
          </w:p>
        </w:tc>
        <w:tc>
          <w:tcPr>
            <w:tcW w:w="794" w:type="dxa"/>
            <w:tcBorders>
              <w:top w:val="nil"/>
              <w:left w:val="nil"/>
              <w:bottom w:val="nil"/>
              <w:right w:val="nil"/>
            </w:tcBorders>
          </w:tcPr>
          <w:p w:rsidR="00B562DD" w:rsidRPr="00B562DD" w:rsidRDefault="00B562DD">
            <w:pPr>
              <w:pStyle w:val="ConsPlusNormal"/>
              <w:jc w:val="center"/>
            </w:pPr>
            <w:r w:rsidRPr="00B562DD">
              <w:t>460</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Байкальский регион</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Бурятия</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91</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Забайкальский край</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16</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Иркутская область</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outlineLvl w:val="3"/>
            </w:pPr>
            <w:r w:rsidRPr="00B562DD">
              <w:t>Подпрограмма 4 "Коренные малочисленные народы Российской Федерации"</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Цели - обеспечение поддержки коренных малочисленных народов Российской Федерации, включая сохранение и защиту их исконной среды обитания и традиционного образа жизни</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Задачи - создание условий для участия общественных организаций коренных малочисленных народов Российской Федерации в решении вопросов, затрагивающих права и интересы таких народов, содействие сохранению самобытных культур и традиционного образа жизни коренных малочисленных народов Российской Федерации, содействие улучшению качества жизни коренных малочисленных народов Севера, Сибири и Дальнего Востока Российской Федерации</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Уровень доходов населения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тыс. рублей</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Российская Федерация</w:t>
            </w:r>
          </w:p>
        </w:tc>
        <w:tc>
          <w:tcPr>
            <w:tcW w:w="850" w:type="dxa"/>
            <w:tcBorders>
              <w:top w:val="nil"/>
              <w:left w:val="nil"/>
              <w:bottom w:val="nil"/>
              <w:right w:val="nil"/>
            </w:tcBorders>
          </w:tcPr>
          <w:p w:rsidR="00B562DD" w:rsidRPr="00B562DD" w:rsidRDefault="00B562DD">
            <w:pPr>
              <w:pStyle w:val="ConsPlusNormal"/>
              <w:jc w:val="center"/>
            </w:pPr>
            <w:r w:rsidRPr="00B562DD">
              <w:t>27</w:t>
            </w:r>
          </w:p>
        </w:tc>
        <w:tc>
          <w:tcPr>
            <w:tcW w:w="850" w:type="dxa"/>
            <w:tcBorders>
              <w:top w:val="nil"/>
              <w:left w:val="nil"/>
              <w:bottom w:val="nil"/>
              <w:right w:val="nil"/>
            </w:tcBorders>
          </w:tcPr>
          <w:p w:rsidR="00B562DD" w:rsidRPr="00B562DD" w:rsidRDefault="00B562DD">
            <w:pPr>
              <w:pStyle w:val="ConsPlusNormal"/>
              <w:jc w:val="center"/>
            </w:pPr>
            <w:r w:rsidRPr="00B562DD">
              <w:t>34,05</w:t>
            </w:r>
          </w:p>
        </w:tc>
        <w:tc>
          <w:tcPr>
            <w:tcW w:w="850" w:type="dxa"/>
            <w:tcBorders>
              <w:top w:val="nil"/>
              <w:left w:val="nil"/>
              <w:bottom w:val="nil"/>
              <w:right w:val="nil"/>
            </w:tcBorders>
          </w:tcPr>
          <w:p w:rsidR="00B562DD" w:rsidRPr="00B562DD" w:rsidRDefault="00B562DD">
            <w:pPr>
              <w:pStyle w:val="ConsPlusNormal"/>
              <w:jc w:val="center"/>
            </w:pPr>
            <w:r w:rsidRPr="00B562DD">
              <w:t>28</w:t>
            </w:r>
          </w:p>
        </w:tc>
        <w:tc>
          <w:tcPr>
            <w:tcW w:w="850" w:type="dxa"/>
            <w:tcBorders>
              <w:top w:val="nil"/>
              <w:left w:val="nil"/>
              <w:bottom w:val="nil"/>
              <w:right w:val="nil"/>
            </w:tcBorders>
          </w:tcPr>
          <w:p w:rsidR="00B562DD" w:rsidRPr="00B562DD" w:rsidRDefault="00B562DD">
            <w:pPr>
              <w:pStyle w:val="ConsPlusNormal"/>
              <w:jc w:val="center"/>
            </w:pPr>
            <w:r w:rsidRPr="00B562DD">
              <w:t>29</w:t>
            </w:r>
          </w:p>
        </w:tc>
        <w:tc>
          <w:tcPr>
            <w:tcW w:w="794" w:type="dxa"/>
            <w:tcBorders>
              <w:top w:val="nil"/>
              <w:left w:val="nil"/>
              <w:bottom w:val="nil"/>
              <w:right w:val="nil"/>
            </w:tcBorders>
          </w:tcPr>
          <w:p w:rsidR="00B562DD" w:rsidRPr="00B562DD" w:rsidRDefault="00B562DD">
            <w:pPr>
              <w:pStyle w:val="ConsPlusNormal"/>
              <w:jc w:val="center"/>
            </w:pPr>
            <w:r w:rsidRPr="00B562DD">
              <w:t>30</w:t>
            </w:r>
          </w:p>
        </w:tc>
        <w:tc>
          <w:tcPr>
            <w:tcW w:w="794" w:type="dxa"/>
            <w:tcBorders>
              <w:top w:val="nil"/>
              <w:left w:val="nil"/>
              <w:bottom w:val="nil"/>
              <w:right w:val="nil"/>
            </w:tcBorders>
          </w:tcPr>
          <w:p w:rsidR="00B562DD" w:rsidRPr="00B562DD" w:rsidRDefault="00B562DD">
            <w:pPr>
              <w:pStyle w:val="ConsPlusNormal"/>
              <w:jc w:val="center"/>
            </w:pPr>
            <w:r w:rsidRPr="00B562DD">
              <w:t>31</w:t>
            </w:r>
          </w:p>
        </w:tc>
        <w:tc>
          <w:tcPr>
            <w:tcW w:w="794" w:type="dxa"/>
            <w:tcBorders>
              <w:top w:val="nil"/>
              <w:left w:val="nil"/>
              <w:bottom w:val="nil"/>
              <w:right w:val="nil"/>
            </w:tcBorders>
          </w:tcPr>
          <w:p w:rsidR="00B562DD" w:rsidRPr="00B562DD" w:rsidRDefault="00B562DD">
            <w:pPr>
              <w:pStyle w:val="ConsPlusNormal"/>
              <w:jc w:val="center"/>
            </w:pPr>
            <w:r w:rsidRPr="00B562DD">
              <w:t>32</w:t>
            </w:r>
          </w:p>
        </w:tc>
        <w:tc>
          <w:tcPr>
            <w:tcW w:w="850" w:type="dxa"/>
            <w:tcBorders>
              <w:top w:val="nil"/>
              <w:left w:val="nil"/>
              <w:bottom w:val="nil"/>
              <w:right w:val="nil"/>
            </w:tcBorders>
          </w:tcPr>
          <w:p w:rsidR="00B562DD" w:rsidRPr="00B562DD" w:rsidRDefault="00B562DD">
            <w:pPr>
              <w:pStyle w:val="ConsPlusNormal"/>
              <w:jc w:val="center"/>
            </w:pPr>
            <w:r w:rsidRPr="00B562DD">
              <w:t>33</w:t>
            </w:r>
          </w:p>
        </w:tc>
        <w:tc>
          <w:tcPr>
            <w:tcW w:w="794" w:type="dxa"/>
            <w:tcBorders>
              <w:top w:val="nil"/>
              <w:left w:val="nil"/>
              <w:bottom w:val="nil"/>
              <w:right w:val="nil"/>
            </w:tcBorders>
          </w:tcPr>
          <w:p w:rsidR="00B562DD" w:rsidRPr="00B562DD" w:rsidRDefault="00B562DD">
            <w:pPr>
              <w:pStyle w:val="ConsPlusNormal"/>
              <w:jc w:val="center"/>
            </w:pPr>
            <w:r w:rsidRPr="00B562DD">
              <w:t>34</w:t>
            </w:r>
          </w:p>
        </w:tc>
        <w:tc>
          <w:tcPr>
            <w:tcW w:w="794" w:type="dxa"/>
            <w:tcBorders>
              <w:top w:val="nil"/>
              <w:left w:val="nil"/>
              <w:bottom w:val="nil"/>
              <w:right w:val="nil"/>
            </w:tcBorders>
          </w:tcPr>
          <w:p w:rsidR="00B562DD" w:rsidRPr="00B562DD" w:rsidRDefault="00B562DD">
            <w:pPr>
              <w:pStyle w:val="ConsPlusNormal"/>
              <w:jc w:val="center"/>
            </w:pPr>
            <w:r w:rsidRPr="00B562DD">
              <w:t>35</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Байкальский регион</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Бурятия</w:t>
            </w:r>
          </w:p>
        </w:tc>
        <w:tc>
          <w:tcPr>
            <w:tcW w:w="850" w:type="dxa"/>
            <w:tcBorders>
              <w:top w:val="nil"/>
              <w:left w:val="nil"/>
              <w:bottom w:val="nil"/>
              <w:right w:val="nil"/>
            </w:tcBorders>
          </w:tcPr>
          <w:p w:rsidR="00B562DD" w:rsidRPr="00B562DD" w:rsidRDefault="00B562DD">
            <w:pPr>
              <w:pStyle w:val="ConsPlusNormal"/>
              <w:jc w:val="center"/>
            </w:pPr>
            <w:r w:rsidRPr="00B562DD">
              <w:t>16,8</w:t>
            </w:r>
          </w:p>
        </w:tc>
        <w:tc>
          <w:tcPr>
            <w:tcW w:w="850" w:type="dxa"/>
            <w:tcBorders>
              <w:top w:val="nil"/>
              <w:left w:val="nil"/>
              <w:bottom w:val="nil"/>
              <w:right w:val="nil"/>
            </w:tcBorders>
          </w:tcPr>
          <w:p w:rsidR="00B562DD" w:rsidRPr="00B562DD" w:rsidRDefault="00B562DD">
            <w:pPr>
              <w:pStyle w:val="ConsPlusNormal"/>
              <w:jc w:val="center"/>
            </w:pPr>
            <w:r w:rsidRPr="00B562DD">
              <w:t>17</w:t>
            </w:r>
          </w:p>
        </w:tc>
        <w:tc>
          <w:tcPr>
            <w:tcW w:w="850" w:type="dxa"/>
            <w:tcBorders>
              <w:top w:val="nil"/>
              <w:left w:val="nil"/>
              <w:bottom w:val="nil"/>
              <w:right w:val="nil"/>
            </w:tcBorders>
          </w:tcPr>
          <w:p w:rsidR="00B562DD" w:rsidRPr="00B562DD" w:rsidRDefault="00B562DD">
            <w:pPr>
              <w:pStyle w:val="ConsPlusNormal"/>
              <w:jc w:val="center"/>
            </w:pPr>
            <w:r w:rsidRPr="00B562DD">
              <w:t>16,9</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Забайкальский край</w:t>
            </w:r>
          </w:p>
        </w:tc>
        <w:tc>
          <w:tcPr>
            <w:tcW w:w="850" w:type="dxa"/>
            <w:tcBorders>
              <w:top w:val="nil"/>
              <w:left w:val="nil"/>
              <w:bottom w:val="nil"/>
              <w:right w:val="nil"/>
            </w:tcBorders>
          </w:tcPr>
          <w:p w:rsidR="00B562DD" w:rsidRPr="00B562DD" w:rsidRDefault="00B562DD">
            <w:pPr>
              <w:pStyle w:val="ConsPlusNormal"/>
              <w:jc w:val="center"/>
            </w:pPr>
            <w:r w:rsidRPr="00B562DD">
              <w:t>13,8</w:t>
            </w:r>
          </w:p>
        </w:tc>
        <w:tc>
          <w:tcPr>
            <w:tcW w:w="850" w:type="dxa"/>
            <w:tcBorders>
              <w:top w:val="nil"/>
              <w:left w:val="nil"/>
              <w:bottom w:val="nil"/>
              <w:right w:val="nil"/>
            </w:tcBorders>
          </w:tcPr>
          <w:p w:rsidR="00B562DD" w:rsidRPr="00B562DD" w:rsidRDefault="00B562DD">
            <w:pPr>
              <w:pStyle w:val="ConsPlusNormal"/>
              <w:jc w:val="center"/>
            </w:pPr>
            <w:r w:rsidRPr="00B562DD">
              <w:t>13,8</w:t>
            </w:r>
          </w:p>
        </w:tc>
        <w:tc>
          <w:tcPr>
            <w:tcW w:w="850" w:type="dxa"/>
            <w:tcBorders>
              <w:top w:val="nil"/>
              <w:left w:val="nil"/>
              <w:bottom w:val="nil"/>
              <w:right w:val="nil"/>
            </w:tcBorders>
          </w:tcPr>
          <w:p w:rsidR="00B562DD" w:rsidRPr="00B562DD" w:rsidRDefault="00B562DD">
            <w:pPr>
              <w:pStyle w:val="ConsPlusNormal"/>
              <w:jc w:val="center"/>
            </w:pPr>
            <w:r w:rsidRPr="00B562DD">
              <w:t>13,9</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Иркутская область</w:t>
            </w:r>
          </w:p>
        </w:tc>
        <w:tc>
          <w:tcPr>
            <w:tcW w:w="850" w:type="dxa"/>
            <w:tcBorders>
              <w:top w:val="nil"/>
              <w:left w:val="nil"/>
              <w:bottom w:val="nil"/>
              <w:right w:val="nil"/>
            </w:tcBorders>
          </w:tcPr>
          <w:p w:rsidR="00B562DD" w:rsidRPr="00B562DD" w:rsidRDefault="00B562DD">
            <w:pPr>
              <w:pStyle w:val="ConsPlusNormal"/>
              <w:jc w:val="center"/>
            </w:pPr>
            <w:r w:rsidRPr="00B562DD">
              <w:t>19,011</w:t>
            </w:r>
          </w:p>
        </w:tc>
        <w:tc>
          <w:tcPr>
            <w:tcW w:w="850" w:type="dxa"/>
            <w:tcBorders>
              <w:top w:val="nil"/>
              <w:left w:val="nil"/>
              <w:bottom w:val="nil"/>
              <w:right w:val="nil"/>
            </w:tcBorders>
          </w:tcPr>
          <w:p w:rsidR="00B562DD" w:rsidRPr="00B562DD" w:rsidRDefault="00B562DD">
            <w:pPr>
              <w:pStyle w:val="ConsPlusNormal"/>
              <w:jc w:val="center"/>
            </w:pPr>
            <w:r w:rsidRPr="00B562DD">
              <w:t>19,011</w:t>
            </w:r>
          </w:p>
        </w:tc>
        <w:tc>
          <w:tcPr>
            <w:tcW w:w="850" w:type="dxa"/>
            <w:tcBorders>
              <w:top w:val="nil"/>
              <w:left w:val="nil"/>
              <w:bottom w:val="nil"/>
              <w:right w:val="nil"/>
            </w:tcBorders>
          </w:tcPr>
          <w:p w:rsidR="00B562DD" w:rsidRPr="00B562DD" w:rsidRDefault="00B562DD">
            <w:pPr>
              <w:pStyle w:val="ConsPlusNormal"/>
              <w:jc w:val="center"/>
            </w:pPr>
            <w:r w:rsidRPr="00B562DD">
              <w:t>19,6</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outlineLvl w:val="2"/>
            </w:pPr>
            <w:r w:rsidRPr="00B562DD">
              <w:t>Северо-Кавказский федеральный округ</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Доля граждан, положительно оценивающих состояние межнациональных отношений, в общей численности граждан Российской Федерации, процентов</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Российская Федерация</w:t>
            </w:r>
          </w:p>
        </w:tc>
        <w:tc>
          <w:tcPr>
            <w:tcW w:w="850" w:type="dxa"/>
            <w:tcBorders>
              <w:top w:val="nil"/>
              <w:left w:val="nil"/>
              <w:bottom w:val="nil"/>
              <w:right w:val="nil"/>
            </w:tcBorders>
          </w:tcPr>
          <w:p w:rsidR="00B562DD" w:rsidRPr="00B562DD" w:rsidRDefault="00B562DD">
            <w:pPr>
              <w:pStyle w:val="ConsPlusNormal"/>
              <w:jc w:val="center"/>
            </w:pPr>
            <w:r w:rsidRPr="00B562DD">
              <w:t>79,5</w:t>
            </w:r>
          </w:p>
        </w:tc>
        <w:tc>
          <w:tcPr>
            <w:tcW w:w="850" w:type="dxa"/>
            <w:tcBorders>
              <w:top w:val="nil"/>
              <w:left w:val="nil"/>
              <w:bottom w:val="nil"/>
              <w:right w:val="nil"/>
            </w:tcBorders>
          </w:tcPr>
          <w:p w:rsidR="00B562DD" w:rsidRPr="00B562DD" w:rsidRDefault="00B562DD">
            <w:pPr>
              <w:pStyle w:val="ConsPlusNormal"/>
              <w:jc w:val="center"/>
            </w:pPr>
            <w:r w:rsidRPr="00B562DD">
              <w:t>78,9</w:t>
            </w:r>
          </w:p>
        </w:tc>
        <w:tc>
          <w:tcPr>
            <w:tcW w:w="850" w:type="dxa"/>
            <w:tcBorders>
              <w:top w:val="nil"/>
              <w:left w:val="nil"/>
              <w:bottom w:val="nil"/>
              <w:right w:val="nil"/>
            </w:tcBorders>
          </w:tcPr>
          <w:p w:rsidR="00B562DD" w:rsidRPr="00B562DD" w:rsidRDefault="00B562DD">
            <w:pPr>
              <w:pStyle w:val="ConsPlusNormal"/>
              <w:jc w:val="center"/>
            </w:pPr>
            <w:r w:rsidRPr="00B562DD">
              <w:t>80</w:t>
            </w:r>
          </w:p>
        </w:tc>
        <w:tc>
          <w:tcPr>
            <w:tcW w:w="850" w:type="dxa"/>
            <w:tcBorders>
              <w:top w:val="nil"/>
              <w:left w:val="nil"/>
              <w:bottom w:val="nil"/>
              <w:right w:val="nil"/>
            </w:tcBorders>
          </w:tcPr>
          <w:p w:rsidR="00B562DD" w:rsidRPr="00B562DD" w:rsidRDefault="00B562DD">
            <w:pPr>
              <w:pStyle w:val="ConsPlusNormal"/>
              <w:jc w:val="center"/>
            </w:pPr>
            <w:r w:rsidRPr="00B562DD">
              <w:t>80,5</w:t>
            </w:r>
          </w:p>
        </w:tc>
        <w:tc>
          <w:tcPr>
            <w:tcW w:w="794" w:type="dxa"/>
            <w:tcBorders>
              <w:top w:val="nil"/>
              <w:left w:val="nil"/>
              <w:bottom w:val="nil"/>
              <w:right w:val="nil"/>
            </w:tcBorders>
          </w:tcPr>
          <w:p w:rsidR="00B562DD" w:rsidRPr="00B562DD" w:rsidRDefault="00B562DD">
            <w:pPr>
              <w:pStyle w:val="ConsPlusNormal"/>
              <w:jc w:val="center"/>
            </w:pPr>
            <w:r w:rsidRPr="00B562DD">
              <w:t>81</w:t>
            </w:r>
          </w:p>
        </w:tc>
        <w:tc>
          <w:tcPr>
            <w:tcW w:w="794" w:type="dxa"/>
            <w:tcBorders>
              <w:top w:val="nil"/>
              <w:left w:val="nil"/>
              <w:bottom w:val="nil"/>
              <w:right w:val="nil"/>
            </w:tcBorders>
          </w:tcPr>
          <w:p w:rsidR="00B562DD" w:rsidRPr="00B562DD" w:rsidRDefault="00B562DD">
            <w:pPr>
              <w:pStyle w:val="ConsPlusNormal"/>
              <w:jc w:val="center"/>
            </w:pPr>
            <w:r w:rsidRPr="00B562DD">
              <w:t>81,5</w:t>
            </w:r>
          </w:p>
        </w:tc>
        <w:tc>
          <w:tcPr>
            <w:tcW w:w="794" w:type="dxa"/>
            <w:tcBorders>
              <w:top w:val="nil"/>
              <w:left w:val="nil"/>
              <w:bottom w:val="nil"/>
              <w:right w:val="nil"/>
            </w:tcBorders>
          </w:tcPr>
          <w:p w:rsidR="00B562DD" w:rsidRPr="00B562DD" w:rsidRDefault="00B562DD">
            <w:pPr>
              <w:pStyle w:val="ConsPlusNormal"/>
              <w:jc w:val="center"/>
            </w:pPr>
            <w:r w:rsidRPr="00B562DD">
              <w:t>82</w:t>
            </w:r>
          </w:p>
        </w:tc>
        <w:tc>
          <w:tcPr>
            <w:tcW w:w="850" w:type="dxa"/>
            <w:tcBorders>
              <w:top w:val="nil"/>
              <w:left w:val="nil"/>
              <w:bottom w:val="nil"/>
              <w:right w:val="nil"/>
            </w:tcBorders>
          </w:tcPr>
          <w:p w:rsidR="00B562DD" w:rsidRPr="00B562DD" w:rsidRDefault="00B562DD">
            <w:pPr>
              <w:pStyle w:val="ConsPlusNormal"/>
              <w:jc w:val="center"/>
            </w:pPr>
            <w:r w:rsidRPr="00B562DD">
              <w:t>82,5</w:t>
            </w:r>
          </w:p>
        </w:tc>
        <w:tc>
          <w:tcPr>
            <w:tcW w:w="794" w:type="dxa"/>
            <w:tcBorders>
              <w:top w:val="nil"/>
              <w:left w:val="nil"/>
              <w:bottom w:val="nil"/>
              <w:right w:val="nil"/>
            </w:tcBorders>
          </w:tcPr>
          <w:p w:rsidR="00B562DD" w:rsidRPr="00B562DD" w:rsidRDefault="00B562DD">
            <w:pPr>
              <w:pStyle w:val="ConsPlusNormal"/>
              <w:jc w:val="center"/>
            </w:pPr>
            <w:r w:rsidRPr="00B562DD">
              <w:t>83</w:t>
            </w:r>
          </w:p>
        </w:tc>
        <w:tc>
          <w:tcPr>
            <w:tcW w:w="794" w:type="dxa"/>
            <w:tcBorders>
              <w:top w:val="nil"/>
              <w:left w:val="nil"/>
              <w:bottom w:val="nil"/>
              <w:right w:val="nil"/>
            </w:tcBorders>
          </w:tcPr>
          <w:p w:rsidR="00B562DD" w:rsidRPr="00B562DD" w:rsidRDefault="00B562DD">
            <w:pPr>
              <w:pStyle w:val="ConsPlusNormal"/>
              <w:jc w:val="center"/>
            </w:pPr>
            <w:r w:rsidRPr="00B562DD">
              <w:t>83,5</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Северо-Кавказский федеральный округ</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Дагестан</w:t>
            </w:r>
          </w:p>
        </w:tc>
        <w:tc>
          <w:tcPr>
            <w:tcW w:w="850" w:type="dxa"/>
            <w:tcBorders>
              <w:top w:val="nil"/>
              <w:left w:val="nil"/>
              <w:bottom w:val="nil"/>
              <w:right w:val="nil"/>
            </w:tcBorders>
          </w:tcPr>
          <w:p w:rsidR="00B562DD" w:rsidRPr="00B562DD" w:rsidRDefault="00B562DD">
            <w:pPr>
              <w:pStyle w:val="ConsPlusNormal"/>
              <w:jc w:val="center"/>
            </w:pPr>
            <w:r w:rsidRPr="00B562DD">
              <w:t>80</w:t>
            </w:r>
          </w:p>
        </w:tc>
        <w:tc>
          <w:tcPr>
            <w:tcW w:w="850" w:type="dxa"/>
            <w:tcBorders>
              <w:top w:val="nil"/>
              <w:left w:val="nil"/>
              <w:bottom w:val="nil"/>
              <w:right w:val="nil"/>
            </w:tcBorders>
          </w:tcPr>
          <w:p w:rsidR="00B562DD" w:rsidRPr="00B562DD" w:rsidRDefault="00B562DD">
            <w:pPr>
              <w:pStyle w:val="ConsPlusNormal"/>
              <w:jc w:val="center"/>
            </w:pPr>
            <w:r w:rsidRPr="00B562DD">
              <w:t>92,5</w:t>
            </w:r>
          </w:p>
        </w:tc>
        <w:tc>
          <w:tcPr>
            <w:tcW w:w="850" w:type="dxa"/>
            <w:tcBorders>
              <w:top w:val="nil"/>
              <w:left w:val="nil"/>
              <w:bottom w:val="nil"/>
              <w:right w:val="nil"/>
            </w:tcBorders>
          </w:tcPr>
          <w:p w:rsidR="00B562DD" w:rsidRPr="00B562DD" w:rsidRDefault="00B562DD">
            <w:pPr>
              <w:pStyle w:val="ConsPlusNormal"/>
              <w:jc w:val="center"/>
            </w:pPr>
            <w:r w:rsidRPr="00B562DD">
              <w:t>81</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Ингушетия</w:t>
            </w:r>
          </w:p>
        </w:tc>
        <w:tc>
          <w:tcPr>
            <w:tcW w:w="850" w:type="dxa"/>
            <w:tcBorders>
              <w:top w:val="nil"/>
              <w:left w:val="nil"/>
              <w:bottom w:val="nil"/>
              <w:right w:val="nil"/>
            </w:tcBorders>
          </w:tcPr>
          <w:p w:rsidR="00B562DD" w:rsidRPr="00B562DD" w:rsidRDefault="00B562DD">
            <w:pPr>
              <w:pStyle w:val="ConsPlusNormal"/>
              <w:jc w:val="center"/>
            </w:pPr>
            <w:r w:rsidRPr="00B562DD">
              <w:t>80</w:t>
            </w:r>
          </w:p>
        </w:tc>
        <w:tc>
          <w:tcPr>
            <w:tcW w:w="850" w:type="dxa"/>
            <w:tcBorders>
              <w:top w:val="nil"/>
              <w:left w:val="nil"/>
              <w:bottom w:val="nil"/>
              <w:right w:val="nil"/>
            </w:tcBorders>
          </w:tcPr>
          <w:p w:rsidR="00B562DD" w:rsidRPr="00B562DD" w:rsidRDefault="00B562DD">
            <w:pPr>
              <w:pStyle w:val="ConsPlusNormal"/>
              <w:jc w:val="center"/>
            </w:pPr>
            <w:r w:rsidRPr="00B562DD">
              <w:t>80</w:t>
            </w:r>
          </w:p>
        </w:tc>
        <w:tc>
          <w:tcPr>
            <w:tcW w:w="850" w:type="dxa"/>
            <w:tcBorders>
              <w:top w:val="nil"/>
              <w:left w:val="nil"/>
              <w:bottom w:val="nil"/>
              <w:right w:val="nil"/>
            </w:tcBorders>
          </w:tcPr>
          <w:p w:rsidR="00B562DD" w:rsidRPr="00B562DD" w:rsidRDefault="00B562DD">
            <w:pPr>
              <w:pStyle w:val="ConsPlusNormal"/>
              <w:jc w:val="center"/>
            </w:pPr>
            <w:r w:rsidRPr="00B562DD">
              <w:t>81</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Кабардино-Балкарская Республика</w:t>
            </w:r>
          </w:p>
        </w:tc>
        <w:tc>
          <w:tcPr>
            <w:tcW w:w="850" w:type="dxa"/>
            <w:tcBorders>
              <w:top w:val="nil"/>
              <w:left w:val="nil"/>
              <w:bottom w:val="nil"/>
              <w:right w:val="nil"/>
            </w:tcBorders>
          </w:tcPr>
          <w:p w:rsidR="00B562DD" w:rsidRPr="00B562DD" w:rsidRDefault="00B562DD">
            <w:pPr>
              <w:pStyle w:val="ConsPlusNormal"/>
              <w:jc w:val="center"/>
            </w:pPr>
            <w:r w:rsidRPr="00B562DD">
              <w:t>72</w:t>
            </w:r>
          </w:p>
        </w:tc>
        <w:tc>
          <w:tcPr>
            <w:tcW w:w="850" w:type="dxa"/>
            <w:tcBorders>
              <w:top w:val="nil"/>
              <w:left w:val="nil"/>
              <w:bottom w:val="nil"/>
              <w:right w:val="nil"/>
            </w:tcBorders>
          </w:tcPr>
          <w:p w:rsidR="00B562DD" w:rsidRPr="00B562DD" w:rsidRDefault="00B562DD">
            <w:pPr>
              <w:pStyle w:val="ConsPlusNormal"/>
              <w:jc w:val="center"/>
            </w:pPr>
            <w:r w:rsidRPr="00B562DD">
              <w:t>73</w:t>
            </w:r>
          </w:p>
        </w:tc>
        <w:tc>
          <w:tcPr>
            <w:tcW w:w="850" w:type="dxa"/>
            <w:tcBorders>
              <w:top w:val="nil"/>
              <w:left w:val="nil"/>
              <w:bottom w:val="nil"/>
              <w:right w:val="nil"/>
            </w:tcBorders>
          </w:tcPr>
          <w:p w:rsidR="00B562DD" w:rsidRPr="00B562DD" w:rsidRDefault="00B562DD">
            <w:pPr>
              <w:pStyle w:val="ConsPlusNormal"/>
              <w:jc w:val="center"/>
            </w:pPr>
            <w:r w:rsidRPr="00B562DD">
              <w:t>74</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Карачаево-Черкесская Республика</w:t>
            </w:r>
          </w:p>
        </w:tc>
        <w:tc>
          <w:tcPr>
            <w:tcW w:w="850" w:type="dxa"/>
            <w:tcBorders>
              <w:top w:val="nil"/>
              <w:left w:val="nil"/>
              <w:bottom w:val="nil"/>
              <w:right w:val="nil"/>
            </w:tcBorders>
          </w:tcPr>
          <w:p w:rsidR="00B562DD" w:rsidRPr="00B562DD" w:rsidRDefault="00B562DD">
            <w:pPr>
              <w:pStyle w:val="ConsPlusNormal"/>
              <w:jc w:val="center"/>
            </w:pPr>
            <w:r w:rsidRPr="00B562DD">
              <w:t>67</w:t>
            </w:r>
          </w:p>
        </w:tc>
        <w:tc>
          <w:tcPr>
            <w:tcW w:w="850" w:type="dxa"/>
            <w:tcBorders>
              <w:top w:val="nil"/>
              <w:left w:val="nil"/>
              <w:bottom w:val="nil"/>
              <w:right w:val="nil"/>
            </w:tcBorders>
          </w:tcPr>
          <w:p w:rsidR="00B562DD" w:rsidRPr="00B562DD" w:rsidRDefault="00B562DD">
            <w:pPr>
              <w:pStyle w:val="ConsPlusNormal"/>
              <w:jc w:val="center"/>
            </w:pPr>
            <w:r w:rsidRPr="00B562DD">
              <w:t>93,5</w:t>
            </w:r>
          </w:p>
        </w:tc>
        <w:tc>
          <w:tcPr>
            <w:tcW w:w="850" w:type="dxa"/>
            <w:tcBorders>
              <w:top w:val="nil"/>
              <w:left w:val="nil"/>
              <w:bottom w:val="nil"/>
              <w:right w:val="nil"/>
            </w:tcBorders>
          </w:tcPr>
          <w:p w:rsidR="00B562DD" w:rsidRPr="00B562DD" w:rsidRDefault="00B562DD">
            <w:pPr>
              <w:pStyle w:val="ConsPlusNormal"/>
              <w:jc w:val="center"/>
            </w:pPr>
            <w:r w:rsidRPr="00B562DD">
              <w:t>69</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Северная Осетия - Алания</w:t>
            </w:r>
          </w:p>
        </w:tc>
        <w:tc>
          <w:tcPr>
            <w:tcW w:w="850" w:type="dxa"/>
            <w:tcBorders>
              <w:top w:val="nil"/>
              <w:left w:val="nil"/>
              <w:bottom w:val="nil"/>
              <w:right w:val="nil"/>
            </w:tcBorders>
          </w:tcPr>
          <w:p w:rsidR="00B562DD" w:rsidRPr="00B562DD" w:rsidRDefault="00B562DD">
            <w:pPr>
              <w:pStyle w:val="ConsPlusNormal"/>
              <w:jc w:val="center"/>
            </w:pPr>
            <w:r w:rsidRPr="00B562DD">
              <w:t>64</w:t>
            </w:r>
          </w:p>
        </w:tc>
        <w:tc>
          <w:tcPr>
            <w:tcW w:w="850" w:type="dxa"/>
            <w:tcBorders>
              <w:top w:val="nil"/>
              <w:left w:val="nil"/>
              <w:bottom w:val="nil"/>
              <w:right w:val="nil"/>
            </w:tcBorders>
          </w:tcPr>
          <w:p w:rsidR="00B562DD" w:rsidRPr="00B562DD" w:rsidRDefault="00B562DD">
            <w:pPr>
              <w:pStyle w:val="ConsPlusNormal"/>
              <w:jc w:val="center"/>
            </w:pPr>
            <w:r w:rsidRPr="00B562DD">
              <w:t>65</w:t>
            </w:r>
          </w:p>
        </w:tc>
        <w:tc>
          <w:tcPr>
            <w:tcW w:w="850" w:type="dxa"/>
            <w:tcBorders>
              <w:top w:val="nil"/>
              <w:left w:val="nil"/>
              <w:bottom w:val="nil"/>
              <w:right w:val="nil"/>
            </w:tcBorders>
          </w:tcPr>
          <w:p w:rsidR="00B562DD" w:rsidRPr="00B562DD" w:rsidRDefault="00B562DD">
            <w:pPr>
              <w:pStyle w:val="ConsPlusNormal"/>
              <w:jc w:val="center"/>
            </w:pPr>
            <w:r w:rsidRPr="00B562DD">
              <w:t>65</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Чеченская Республика</w:t>
            </w:r>
          </w:p>
        </w:tc>
        <w:tc>
          <w:tcPr>
            <w:tcW w:w="850" w:type="dxa"/>
            <w:tcBorders>
              <w:top w:val="nil"/>
              <w:left w:val="nil"/>
              <w:bottom w:val="nil"/>
              <w:right w:val="nil"/>
            </w:tcBorders>
          </w:tcPr>
          <w:p w:rsidR="00B562DD" w:rsidRPr="00B562DD" w:rsidRDefault="00B562DD">
            <w:pPr>
              <w:pStyle w:val="ConsPlusNormal"/>
              <w:jc w:val="center"/>
            </w:pPr>
            <w:r w:rsidRPr="00B562DD">
              <w:t>92</w:t>
            </w:r>
          </w:p>
        </w:tc>
        <w:tc>
          <w:tcPr>
            <w:tcW w:w="850" w:type="dxa"/>
            <w:tcBorders>
              <w:top w:val="nil"/>
              <w:left w:val="nil"/>
              <w:bottom w:val="nil"/>
              <w:right w:val="nil"/>
            </w:tcBorders>
          </w:tcPr>
          <w:p w:rsidR="00B562DD" w:rsidRPr="00B562DD" w:rsidRDefault="00B562DD">
            <w:pPr>
              <w:pStyle w:val="ConsPlusNormal"/>
              <w:jc w:val="center"/>
            </w:pPr>
            <w:r w:rsidRPr="00B562DD">
              <w:t>92</w:t>
            </w:r>
          </w:p>
        </w:tc>
        <w:tc>
          <w:tcPr>
            <w:tcW w:w="850" w:type="dxa"/>
            <w:tcBorders>
              <w:top w:val="nil"/>
              <w:left w:val="nil"/>
              <w:bottom w:val="nil"/>
              <w:right w:val="nil"/>
            </w:tcBorders>
          </w:tcPr>
          <w:p w:rsidR="00B562DD" w:rsidRPr="00B562DD" w:rsidRDefault="00B562DD">
            <w:pPr>
              <w:pStyle w:val="ConsPlusNormal"/>
              <w:jc w:val="center"/>
            </w:pPr>
            <w:r w:rsidRPr="00B562DD">
              <w:t>92</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Ставропольский край</w:t>
            </w:r>
          </w:p>
        </w:tc>
        <w:tc>
          <w:tcPr>
            <w:tcW w:w="850" w:type="dxa"/>
            <w:tcBorders>
              <w:top w:val="nil"/>
              <w:left w:val="nil"/>
              <w:bottom w:val="nil"/>
              <w:right w:val="nil"/>
            </w:tcBorders>
          </w:tcPr>
          <w:p w:rsidR="00B562DD" w:rsidRPr="00B562DD" w:rsidRDefault="00B562DD">
            <w:pPr>
              <w:pStyle w:val="ConsPlusNormal"/>
              <w:jc w:val="center"/>
            </w:pPr>
            <w:r w:rsidRPr="00B562DD">
              <w:t>17</w:t>
            </w:r>
          </w:p>
        </w:tc>
        <w:tc>
          <w:tcPr>
            <w:tcW w:w="850" w:type="dxa"/>
            <w:tcBorders>
              <w:top w:val="nil"/>
              <w:left w:val="nil"/>
              <w:bottom w:val="nil"/>
              <w:right w:val="nil"/>
            </w:tcBorders>
          </w:tcPr>
          <w:p w:rsidR="00B562DD" w:rsidRPr="00B562DD" w:rsidRDefault="00B562DD">
            <w:pPr>
              <w:pStyle w:val="ConsPlusNormal"/>
              <w:jc w:val="center"/>
            </w:pPr>
            <w:r w:rsidRPr="00B562DD">
              <w:t>89,5</w:t>
            </w:r>
          </w:p>
        </w:tc>
        <w:tc>
          <w:tcPr>
            <w:tcW w:w="850" w:type="dxa"/>
            <w:tcBorders>
              <w:top w:val="nil"/>
              <w:left w:val="nil"/>
              <w:bottom w:val="nil"/>
              <w:right w:val="nil"/>
            </w:tcBorders>
          </w:tcPr>
          <w:p w:rsidR="00B562DD" w:rsidRPr="00B562DD" w:rsidRDefault="00B562DD">
            <w:pPr>
              <w:pStyle w:val="ConsPlusNormal"/>
              <w:jc w:val="center"/>
            </w:pPr>
            <w:r w:rsidRPr="00B562DD">
              <w:t>53</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Уровень общероссийской гражданской идентичности, процентов</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Российская Федерация</w:t>
            </w:r>
          </w:p>
        </w:tc>
        <w:tc>
          <w:tcPr>
            <w:tcW w:w="850" w:type="dxa"/>
            <w:tcBorders>
              <w:top w:val="nil"/>
              <w:left w:val="nil"/>
              <w:bottom w:val="nil"/>
              <w:right w:val="nil"/>
            </w:tcBorders>
          </w:tcPr>
          <w:p w:rsidR="00B562DD" w:rsidRPr="00B562DD" w:rsidRDefault="00B562DD">
            <w:pPr>
              <w:pStyle w:val="ConsPlusNormal"/>
              <w:jc w:val="center"/>
            </w:pPr>
            <w:r w:rsidRPr="00B562DD">
              <w:t>72</w:t>
            </w:r>
          </w:p>
        </w:tc>
        <w:tc>
          <w:tcPr>
            <w:tcW w:w="850" w:type="dxa"/>
            <w:tcBorders>
              <w:top w:val="nil"/>
              <w:left w:val="nil"/>
              <w:bottom w:val="nil"/>
              <w:right w:val="nil"/>
            </w:tcBorders>
          </w:tcPr>
          <w:p w:rsidR="00B562DD" w:rsidRPr="00B562DD" w:rsidRDefault="00B562DD">
            <w:pPr>
              <w:pStyle w:val="ConsPlusNormal"/>
              <w:jc w:val="center"/>
            </w:pPr>
            <w:r w:rsidRPr="00B562DD">
              <w:t>74</w:t>
            </w:r>
          </w:p>
        </w:tc>
        <w:tc>
          <w:tcPr>
            <w:tcW w:w="850" w:type="dxa"/>
            <w:tcBorders>
              <w:top w:val="nil"/>
              <w:left w:val="nil"/>
              <w:bottom w:val="nil"/>
              <w:right w:val="nil"/>
            </w:tcBorders>
          </w:tcPr>
          <w:p w:rsidR="00B562DD" w:rsidRPr="00B562DD" w:rsidRDefault="00B562DD">
            <w:pPr>
              <w:pStyle w:val="ConsPlusNormal"/>
              <w:jc w:val="center"/>
            </w:pPr>
            <w:r w:rsidRPr="00B562DD">
              <w:t>73</w:t>
            </w:r>
          </w:p>
        </w:tc>
        <w:tc>
          <w:tcPr>
            <w:tcW w:w="850" w:type="dxa"/>
            <w:tcBorders>
              <w:top w:val="nil"/>
              <w:left w:val="nil"/>
              <w:bottom w:val="nil"/>
              <w:right w:val="nil"/>
            </w:tcBorders>
          </w:tcPr>
          <w:p w:rsidR="00B562DD" w:rsidRPr="00B562DD" w:rsidRDefault="00B562DD">
            <w:pPr>
              <w:pStyle w:val="ConsPlusNormal"/>
              <w:jc w:val="center"/>
            </w:pPr>
            <w:r w:rsidRPr="00B562DD">
              <w:t>74</w:t>
            </w:r>
          </w:p>
        </w:tc>
        <w:tc>
          <w:tcPr>
            <w:tcW w:w="794" w:type="dxa"/>
            <w:tcBorders>
              <w:top w:val="nil"/>
              <w:left w:val="nil"/>
              <w:bottom w:val="nil"/>
              <w:right w:val="nil"/>
            </w:tcBorders>
          </w:tcPr>
          <w:p w:rsidR="00B562DD" w:rsidRPr="00B562DD" w:rsidRDefault="00B562DD">
            <w:pPr>
              <w:pStyle w:val="ConsPlusNormal"/>
              <w:jc w:val="center"/>
            </w:pPr>
            <w:r w:rsidRPr="00B562DD">
              <w:t>75</w:t>
            </w:r>
          </w:p>
        </w:tc>
        <w:tc>
          <w:tcPr>
            <w:tcW w:w="794" w:type="dxa"/>
            <w:tcBorders>
              <w:top w:val="nil"/>
              <w:left w:val="nil"/>
              <w:bottom w:val="nil"/>
              <w:right w:val="nil"/>
            </w:tcBorders>
          </w:tcPr>
          <w:p w:rsidR="00B562DD" w:rsidRPr="00B562DD" w:rsidRDefault="00B562DD">
            <w:pPr>
              <w:pStyle w:val="ConsPlusNormal"/>
              <w:jc w:val="center"/>
            </w:pPr>
            <w:r w:rsidRPr="00B562DD">
              <w:t>76</w:t>
            </w:r>
          </w:p>
        </w:tc>
        <w:tc>
          <w:tcPr>
            <w:tcW w:w="794" w:type="dxa"/>
            <w:tcBorders>
              <w:top w:val="nil"/>
              <w:left w:val="nil"/>
              <w:bottom w:val="nil"/>
              <w:right w:val="nil"/>
            </w:tcBorders>
          </w:tcPr>
          <w:p w:rsidR="00B562DD" w:rsidRPr="00B562DD" w:rsidRDefault="00B562DD">
            <w:pPr>
              <w:pStyle w:val="ConsPlusNormal"/>
              <w:jc w:val="center"/>
            </w:pPr>
            <w:r w:rsidRPr="00B562DD">
              <w:t>77</w:t>
            </w:r>
          </w:p>
        </w:tc>
        <w:tc>
          <w:tcPr>
            <w:tcW w:w="850" w:type="dxa"/>
            <w:tcBorders>
              <w:top w:val="nil"/>
              <w:left w:val="nil"/>
              <w:bottom w:val="nil"/>
              <w:right w:val="nil"/>
            </w:tcBorders>
          </w:tcPr>
          <w:p w:rsidR="00B562DD" w:rsidRPr="00B562DD" w:rsidRDefault="00B562DD">
            <w:pPr>
              <w:pStyle w:val="ConsPlusNormal"/>
              <w:jc w:val="center"/>
            </w:pPr>
            <w:r w:rsidRPr="00B562DD">
              <w:t>78</w:t>
            </w:r>
          </w:p>
        </w:tc>
        <w:tc>
          <w:tcPr>
            <w:tcW w:w="794" w:type="dxa"/>
            <w:tcBorders>
              <w:top w:val="nil"/>
              <w:left w:val="nil"/>
              <w:bottom w:val="nil"/>
              <w:right w:val="nil"/>
            </w:tcBorders>
          </w:tcPr>
          <w:p w:rsidR="00B562DD" w:rsidRPr="00B562DD" w:rsidRDefault="00B562DD">
            <w:pPr>
              <w:pStyle w:val="ConsPlusNormal"/>
              <w:jc w:val="center"/>
            </w:pPr>
            <w:r w:rsidRPr="00B562DD">
              <w:t>79</w:t>
            </w:r>
          </w:p>
        </w:tc>
        <w:tc>
          <w:tcPr>
            <w:tcW w:w="794" w:type="dxa"/>
            <w:tcBorders>
              <w:top w:val="nil"/>
              <w:left w:val="nil"/>
              <w:bottom w:val="nil"/>
              <w:right w:val="nil"/>
            </w:tcBorders>
          </w:tcPr>
          <w:p w:rsidR="00B562DD" w:rsidRPr="00B562DD" w:rsidRDefault="00B562DD">
            <w:pPr>
              <w:pStyle w:val="ConsPlusNormal"/>
              <w:jc w:val="center"/>
            </w:pPr>
            <w:r w:rsidRPr="00B562DD">
              <w:t>80</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Северо-Кавказский федеральный округ</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Ставропольский край</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outlineLvl w:val="3"/>
            </w:pPr>
            <w:r w:rsidRPr="00B562DD">
              <w:t>Подпрограмма 1 "Государственно-общественное партнерство в сфере государственной национальной политики Российской Федерации"</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Цели - вовлечение институтов гражданского общества в сферу реализации государственной национальной политики Российской Федерации</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Задачи - повышение эффективности взаимодействия органов власти с национально-культурными автономиями и иными институтами гражданского общества и расширение участия общественности в реализации государственной национальной политики Российской Федерации; развитие потенциала молодежи и его использование в интересах социально-культурного развития страны, укрепления единства российской нации, упрочения межнационального мира и согласия</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Количество молодых людей в возрасте от 14 до 30 лет, участвующих в проектах и программах в сфере реализации государственной национальной политики Российской Федерации, человек</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Российская Федерация</w:t>
            </w:r>
          </w:p>
        </w:tc>
        <w:tc>
          <w:tcPr>
            <w:tcW w:w="850" w:type="dxa"/>
            <w:tcBorders>
              <w:top w:val="nil"/>
              <w:left w:val="nil"/>
              <w:bottom w:val="nil"/>
              <w:right w:val="nil"/>
            </w:tcBorders>
          </w:tcPr>
          <w:p w:rsidR="00B562DD" w:rsidRPr="00B562DD" w:rsidRDefault="00B562DD">
            <w:pPr>
              <w:pStyle w:val="ConsPlusNormal"/>
              <w:jc w:val="center"/>
            </w:pPr>
            <w:r w:rsidRPr="00B562DD">
              <w:t>240 000</w:t>
            </w:r>
          </w:p>
        </w:tc>
        <w:tc>
          <w:tcPr>
            <w:tcW w:w="850" w:type="dxa"/>
            <w:tcBorders>
              <w:top w:val="nil"/>
              <w:left w:val="nil"/>
              <w:bottom w:val="nil"/>
              <w:right w:val="nil"/>
            </w:tcBorders>
          </w:tcPr>
          <w:p w:rsidR="00B562DD" w:rsidRPr="00B562DD" w:rsidRDefault="00B562DD">
            <w:pPr>
              <w:pStyle w:val="ConsPlusNormal"/>
              <w:jc w:val="center"/>
            </w:pPr>
            <w:r w:rsidRPr="00B562DD">
              <w:t>2450</w:t>
            </w:r>
          </w:p>
        </w:tc>
        <w:tc>
          <w:tcPr>
            <w:tcW w:w="850" w:type="dxa"/>
            <w:tcBorders>
              <w:top w:val="nil"/>
              <w:left w:val="nil"/>
              <w:bottom w:val="nil"/>
              <w:right w:val="nil"/>
            </w:tcBorders>
          </w:tcPr>
          <w:p w:rsidR="00B562DD" w:rsidRPr="00B562DD" w:rsidRDefault="00B562DD">
            <w:pPr>
              <w:pStyle w:val="ConsPlusNormal"/>
              <w:jc w:val="center"/>
            </w:pPr>
            <w:r w:rsidRPr="00B562DD">
              <w:t>2450</w:t>
            </w:r>
          </w:p>
        </w:tc>
        <w:tc>
          <w:tcPr>
            <w:tcW w:w="850" w:type="dxa"/>
            <w:tcBorders>
              <w:top w:val="nil"/>
              <w:left w:val="nil"/>
              <w:bottom w:val="nil"/>
              <w:right w:val="nil"/>
            </w:tcBorders>
          </w:tcPr>
          <w:p w:rsidR="00B562DD" w:rsidRPr="00B562DD" w:rsidRDefault="00B562DD">
            <w:pPr>
              <w:pStyle w:val="ConsPlusNormal"/>
              <w:jc w:val="center"/>
            </w:pPr>
            <w:r w:rsidRPr="00B562DD">
              <w:t>2455</w:t>
            </w:r>
          </w:p>
        </w:tc>
        <w:tc>
          <w:tcPr>
            <w:tcW w:w="794" w:type="dxa"/>
            <w:tcBorders>
              <w:top w:val="nil"/>
              <w:left w:val="nil"/>
              <w:bottom w:val="nil"/>
              <w:right w:val="nil"/>
            </w:tcBorders>
          </w:tcPr>
          <w:p w:rsidR="00B562DD" w:rsidRPr="00B562DD" w:rsidRDefault="00B562DD">
            <w:pPr>
              <w:pStyle w:val="ConsPlusNormal"/>
              <w:jc w:val="center"/>
            </w:pPr>
            <w:r w:rsidRPr="00B562DD">
              <w:t>2460</w:t>
            </w:r>
          </w:p>
        </w:tc>
        <w:tc>
          <w:tcPr>
            <w:tcW w:w="794" w:type="dxa"/>
            <w:tcBorders>
              <w:top w:val="nil"/>
              <w:left w:val="nil"/>
              <w:bottom w:val="nil"/>
              <w:right w:val="nil"/>
            </w:tcBorders>
          </w:tcPr>
          <w:p w:rsidR="00B562DD" w:rsidRPr="00B562DD" w:rsidRDefault="00B562DD">
            <w:pPr>
              <w:pStyle w:val="ConsPlusNormal"/>
              <w:jc w:val="center"/>
            </w:pPr>
            <w:r w:rsidRPr="00B562DD">
              <w:t>2465</w:t>
            </w:r>
          </w:p>
        </w:tc>
        <w:tc>
          <w:tcPr>
            <w:tcW w:w="794" w:type="dxa"/>
            <w:tcBorders>
              <w:top w:val="nil"/>
              <w:left w:val="nil"/>
              <w:bottom w:val="nil"/>
              <w:right w:val="nil"/>
            </w:tcBorders>
          </w:tcPr>
          <w:p w:rsidR="00B562DD" w:rsidRPr="00B562DD" w:rsidRDefault="00B562DD">
            <w:pPr>
              <w:pStyle w:val="ConsPlusNormal"/>
              <w:jc w:val="center"/>
            </w:pPr>
            <w:r w:rsidRPr="00B562DD">
              <w:t>2470</w:t>
            </w:r>
          </w:p>
        </w:tc>
        <w:tc>
          <w:tcPr>
            <w:tcW w:w="850" w:type="dxa"/>
            <w:tcBorders>
              <w:top w:val="nil"/>
              <w:left w:val="nil"/>
              <w:bottom w:val="nil"/>
              <w:right w:val="nil"/>
            </w:tcBorders>
          </w:tcPr>
          <w:p w:rsidR="00B562DD" w:rsidRPr="00B562DD" w:rsidRDefault="00B562DD">
            <w:pPr>
              <w:pStyle w:val="ConsPlusNormal"/>
              <w:jc w:val="center"/>
            </w:pPr>
            <w:r w:rsidRPr="00B562DD">
              <w:t>2475</w:t>
            </w:r>
          </w:p>
        </w:tc>
        <w:tc>
          <w:tcPr>
            <w:tcW w:w="794" w:type="dxa"/>
            <w:tcBorders>
              <w:top w:val="nil"/>
              <w:left w:val="nil"/>
              <w:bottom w:val="nil"/>
              <w:right w:val="nil"/>
            </w:tcBorders>
          </w:tcPr>
          <w:p w:rsidR="00B562DD" w:rsidRPr="00B562DD" w:rsidRDefault="00B562DD">
            <w:pPr>
              <w:pStyle w:val="ConsPlusNormal"/>
              <w:jc w:val="center"/>
            </w:pPr>
            <w:r w:rsidRPr="00B562DD">
              <w:t>2480</w:t>
            </w:r>
          </w:p>
        </w:tc>
        <w:tc>
          <w:tcPr>
            <w:tcW w:w="794" w:type="dxa"/>
            <w:tcBorders>
              <w:top w:val="nil"/>
              <w:left w:val="nil"/>
              <w:bottom w:val="nil"/>
              <w:right w:val="nil"/>
            </w:tcBorders>
          </w:tcPr>
          <w:p w:rsidR="00B562DD" w:rsidRPr="00B562DD" w:rsidRDefault="00B562DD">
            <w:pPr>
              <w:pStyle w:val="ConsPlusNormal"/>
              <w:jc w:val="center"/>
            </w:pPr>
            <w:r w:rsidRPr="00B562DD">
              <w:t>2485</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Северо-Кавказский федеральный округ</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Ставропольский край</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outlineLvl w:val="3"/>
            </w:pPr>
            <w:r w:rsidRPr="00B562DD">
              <w:t>Подпрограмма 2 "Общероссийская гражданская идентичность и этнокультурное развитие народов России"</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Цели - укрепление единства российской нации и обеспечение этнокультурного развития народов России</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Задачи - создание условий для укрепления общероссийского гражданского единства, сохранение этнокультурного многообразия народов России</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Количество участников мероприятий, направленных на укрепление общероссийского гражданского единства, тыс. человек</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Российская Федерация</w:t>
            </w:r>
          </w:p>
        </w:tc>
        <w:tc>
          <w:tcPr>
            <w:tcW w:w="850" w:type="dxa"/>
            <w:tcBorders>
              <w:top w:val="nil"/>
              <w:left w:val="nil"/>
              <w:bottom w:val="nil"/>
              <w:right w:val="nil"/>
            </w:tcBorders>
          </w:tcPr>
          <w:p w:rsidR="00B562DD" w:rsidRPr="00B562DD" w:rsidRDefault="00B562DD">
            <w:pPr>
              <w:pStyle w:val="ConsPlusNormal"/>
              <w:jc w:val="center"/>
            </w:pPr>
            <w:r w:rsidRPr="00B562DD">
              <w:t>400</w:t>
            </w:r>
          </w:p>
        </w:tc>
        <w:tc>
          <w:tcPr>
            <w:tcW w:w="850" w:type="dxa"/>
            <w:tcBorders>
              <w:top w:val="nil"/>
              <w:left w:val="nil"/>
              <w:bottom w:val="nil"/>
              <w:right w:val="nil"/>
            </w:tcBorders>
          </w:tcPr>
          <w:p w:rsidR="00B562DD" w:rsidRPr="00B562DD" w:rsidRDefault="00B562DD">
            <w:pPr>
              <w:pStyle w:val="ConsPlusNormal"/>
              <w:jc w:val="center"/>
            </w:pPr>
            <w:r w:rsidRPr="00B562DD">
              <w:t>406,7</w:t>
            </w:r>
          </w:p>
        </w:tc>
        <w:tc>
          <w:tcPr>
            <w:tcW w:w="850" w:type="dxa"/>
            <w:tcBorders>
              <w:top w:val="nil"/>
              <w:left w:val="nil"/>
              <w:bottom w:val="nil"/>
              <w:right w:val="nil"/>
            </w:tcBorders>
          </w:tcPr>
          <w:p w:rsidR="00B562DD" w:rsidRPr="00B562DD" w:rsidRDefault="00B562DD">
            <w:pPr>
              <w:pStyle w:val="ConsPlusNormal"/>
              <w:jc w:val="center"/>
            </w:pPr>
            <w:r w:rsidRPr="00B562DD">
              <w:t>450</w:t>
            </w:r>
          </w:p>
        </w:tc>
        <w:tc>
          <w:tcPr>
            <w:tcW w:w="850" w:type="dxa"/>
            <w:tcBorders>
              <w:top w:val="nil"/>
              <w:left w:val="nil"/>
              <w:bottom w:val="nil"/>
              <w:right w:val="nil"/>
            </w:tcBorders>
          </w:tcPr>
          <w:p w:rsidR="00B562DD" w:rsidRPr="00B562DD" w:rsidRDefault="00B562DD">
            <w:pPr>
              <w:pStyle w:val="ConsPlusNormal"/>
              <w:jc w:val="center"/>
            </w:pPr>
            <w:r w:rsidRPr="00B562DD">
              <w:t>500</w:t>
            </w:r>
          </w:p>
        </w:tc>
        <w:tc>
          <w:tcPr>
            <w:tcW w:w="794" w:type="dxa"/>
            <w:tcBorders>
              <w:top w:val="nil"/>
              <w:left w:val="nil"/>
              <w:bottom w:val="nil"/>
              <w:right w:val="nil"/>
            </w:tcBorders>
          </w:tcPr>
          <w:p w:rsidR="00B562DD" w:rsidRPr="00B562DD" w:rsidRDefault="00B562DD">
            <w:pPr>
              <w:pStyle w:val="ConsPlusNormal"/>
              <w:jc w:val="center"/>
            </w:pPr>
            <w:r w:rsidRPr="00B562DD">
              <w:t>550</w:t>
            </w:r>
          </w:p>
        </w:tc>
        <w:tc>
          <w:tcPr>
            <w:tcW w:w="794" w:type="dxa"/>
            <w:tcBorders>
              <w:top w:val="nil"/>
              <w:left w:val="nil"/>
              <w:bottom w:val="nil"/>
              <w:right w:val="nil"/>
            </w:tcBorders>
          </w:tcPr>
          <w:p w:rsidR="00B562DD" w:rsidRPr="00B562DD" w:rsidRDefault="00B562DD">
            <w:pPr>
              <w:pStyle w:val="ConsPlusNormal"/>
              <w:jc w:val="center"/>
            </w:pPr>
            <w:r w:rsidRPr="00B562DD">
              <w:t>600</w:t>
            </w:r>
          </w:p>
        </w:tc>
        <w:tc>
          <w:tcPr>
            <w:tcW w:w="794" w:type="dxa"/>
            <w:tcBorders>
              <w:top w:val="nil"/>
              <w:left w:val="nil"/>
              <w:bottom w:val="nil"/>
              <w:right w:val="nil"/>
            </w:tcBorders>
          </w:tcPr>
          <w:p w:rsidR="00B562DD" w:rsidRPr="00B562DD" w:rsidRDefault="00B562DD">
            <w:pPr>
              <w:pStyle w:val="ConsPlusNormal"/>
              <w:jc w:val="center"/>
            </w:pPr>
            <w:r w:rsidRPr="00B562DD">
              <w:t>650</w:t>
            </w:r>
          </w:p>
        </w:tc>
        <w:tc>
          <w:tcPr>
            <w:tcW w:w="850" w:type="dxa"/>
            <w:tcBorders>
              <w:top w:val="nil"/>
              <w:left w:val="nil"/>
              <w:bottom w:val="nil"/>
              <w:right w:val="nil"/>
            </w:tcBorders>
          </w:tcPr>
          <w:p w:rsidR="00B562DD" w:rsidRPr="00B562DD" w:rsidRDefault="00B562DD">
            <w:pPr>
              <w:pStyle w:val="ConsPlusNormal"/>
              <w:jc w:val="center"/>
            </w:pPr>
            <w:r w:rsidRPr="00B562DD">
              <w:t>700</w:t>
            </w:r>
          </w:p>
        </w:tc>
        <w:tc>
          <w:tcPr>
            <w:tcW w:w="794" w:type="dxa"/>
            <w:tcBorders>
              <w:top w:val="nil"/>
              <w:left w:val="nil"/>
              <w:bottom w:val="nil"/>
              <w:right w:val="nil"/>
            </w:tcBorders>
          </w:tcPr>
          <w:p w:rsidR="00B562DD" w:rsidRPr="00B562DD" w:rsidRDefault="00B562DD">
            <w:pPr>
              <w:pStyle w:val="ConsPlusNormal"/>
              <w:jc w:val="center"/>
            </w:pPr>
            <w:r w:rsidRPr="00B562DD">
              <w:t>750</w:t>
            </w:r>
          </w:p>
        </w:tc>
        <w:tc>
          <w:tcPr>
            <w:tcW w:w="794" w:type="dxa"/>
            <w:tcBorders>
              <w:top w:val="nil"/>
              <w:left w:val="nil"/>
              <w:bottom w:val="nil"/>
              <w:right w:val="nil"/>
            </w:tcBorders>
          </w:tcPr>
          <w:p w:rsidR="00B562DD" w:rsidRPr="00B562DD" w:rsidRDefault="00B562DD">
            <w:pPr>
              <w:pStyle w:val="ConsPlusNormal"/>
              <w:jc w:val="center"/>
            </w:pPr>
            <w:r w:rsidRPr="00B562DD">
              <w:t>780</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Северо-Кавказский федеральный округ</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Дагестан</w:t>
            </w:r>
          </w:p>
        </w:tc>
        <w:tc>
          <w:tcPr>
            <w:tcW w:w="850" w:type="dxa"/>
            <w:tcBorders>
              <w:top w:val="nil"/>
              <w:left w:val="nil"/>
              <w:bottom w:val="nil"/>
              <w:right w:val="nil"/>
            </w:tcBorders>
          </w:tcPr>
          <w:p w:rsidR="00B562DD" w:rsidRPr="00B562DD" w:rsidRDefault="00B562DD">
            <w:pPr>
              <w:pStyle w:val="ConsPlusNormal"/>
              <w:jc w:val="center"/>
            </w:pPr>
            <w:r w:rsidRPr="00B562DD">
              <w:t>0,8</w:t>
            </w:r>
          </w:p>
        </w:tc>
        <w:tc>
          <w:tcPr>
            <w:tcW w:w="850" w:type="dxa"/>
            <w:tcBorders>
              <w:top w:val="nil"/>
              <w:left w:val="nil"/>
              <w:bottom w:val="nil"/>
              <w:right w:val="nil"/>
            </w:tcBorders>
          </w:tcPr>
          <w:p w:rsidR="00B562DD" w:rsidRPr="00B562DD" w:rsidRDefault="00B562DD">
            <w:pPr>
              <w:pStyle w:val="ConsPlusNormal"/>
              <w:jc w:val="center"/>
            </w:pPr>
            <w:r w:rsidRPr="00B562DD">
              <w:t>16,5</w:t>
            </w:r>
          </w:p>
        </w:tc>
        <w:tc>
          <w:tcPr>
            <w:tcW w:w="850" w:type="dxa"/>
            <w:tcBorders>
              <w:top w:val="nil"/>
              <w:left w:val="nil"/>
              <w:bottom w:val="nil"/>
              <w:right w:val="nil"/>
            </w:tcBorders>
          </w:tcPr>
          <w:p w:rsidR="00B562DD" w:rsidRPr="00B562DD" w:rsidRDefault="00B562DD">
            <w:pPr>
              <w:pStyle w:val="ConsPlusNormal"/>
              <w:jc w:val="center"/>
            </w:pPr>
            <w:r w:rsidRPr="00B562DD">
              <w:t>1,5</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Ингушетия</w:t>
            </w:r>
          </w:p>
        </w:tc>
        <w:tc>
          <w:tcPr>
            <w:tcW w:w="850" w:type="dxa"/>
            <w:tcBorders>
              <w:top w:val="nil"/>
              <w:left w:val="nil"/>
              <w:bottom w:val="nil"/>
              <w:right w:val="nil"/>
            </w:tcBorders>
          </w:tcPr>
          <w:p w:rsidR="00B562DD" w:rsidRPr="00B562DD" w:rsidRDefault="00B562DD">
            <w:pPr>
              <w:pStyle w:val="ConsPlusNormal"/>
              <w:jc w:val="center"/>
            </w:pPr>
            <w:r w:rsidRPr="00B562DD">
              <w:t>84,5</w:t>
            </w:r>
          </w:p>
        </w:tc>
        <w:tc>
          <w:tcPr>
            <w:tcW w:w="850" w:type="dxa"/>
            <w:tcBorders>
              <w:top w:val="nil"/>
              <w:left w:val="nil"/>
              <w:bottom w:val="nil"/>
              <w:right w:val="nil"/>
            </w:tcBorders>
          </w:tcPr>
          <w:p w:rsidR="00B562DD" w:rsidRPr="00B562DD" w:rsidRDefault="00B562DD">
            <w:pPr>
              <w:pStyle w:val="ConsPlusNormal"/>
              <w:jc w:val="center"/>
            </w:pPr>
            <w:r w:rsidRPr="00B562DD">
              <w:t>84,5</w:t>
            </w:r>
          </w:p>
        </w:tc>
        <w:tc>
          <w:tcPr>
            <w:tcW w:w="850" w:type="dxa"/>
            <w:tcBorders>
              <w:top w:val="nil"/>
              <w:left w:val="nil"/>
              <w:bottom w:val="nil"/>
              <w:right w:val="nil"/>
            </w:tcBorders>
          </w:tcPr>
          <w:p w:rsidR="00B562DD" w:rsidRPr="00B562DD" w:rsidRDefault="00B562DD">
            <w:pPr>
              <w:pStyle w:val="ConsPlusNormal"/>
              <w:jc w:val="center"/>
            </w:pPr>
            <w:r w:rsidRPr="00B562DD">
              <w:t>59,2</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Кабардино-Балкарская Республика</w:t>
            </w:r>
          </w:p>
        </w:tc>
        <w:tc>
          <w:tcPr>
            <w:tcW w:w="850" w:type="dxa"/>
            <w:tcBorders>
              <w:top w:val="nil"/>
              <w:left w:val="nil"/>
              <w:bottom w:val="nil"/>
              <w:right w:val="nil"/>
            </w:tcBorders>
          </w:tcPr>
          <w:p w:rsidR="00B562DD" w:rsidRPr="00B562DD" w:rsidRDefault="00B562DD">
            <w:pPr>
              <w:pStyle w:val="ConsPlusNormal"/>
              <w:jc w:val="center"/>
            </w:pPr>
            <w:r w:rsidRPr="00B562DD">
              <w:t>7</w:t>
            </w:r>
          </w:p>
        </w:tc>
        <w:tc>
          <w:tcPr>
            <w:tcW w:w="850" w:type="dxa"/>
            <w:tcBorders>
              <w:top w:val="nil"/>
              <w:left w:val="nil"/>
              <w:bottom w:val="nil"/>
              <w:right w:val="nil"/>
            </w:tcBorders>
          </w:tcPr>
          <w:p w:rsidR="00B562DD" w:rsidRPr="00B562DD" w:rsidRDefault="00B562DD">
            <w:pPr>
              <w:pStyle w:val="ConsPlusNormal"/>
              <w:jc w:val="center"/>
            </w:pPr>
            <w:r w:rsidRPr="00B562DD">
              <w:t>8</w:t>
            </w:r>
          </w:p>
        </w:tc>
        <w:tc>
          <w:tcPr>
            <w:tcW w:w="850" w:type="dxa"/>
            <w:tcBorders>
              <w:top w:val="nil"/>
              <w:left w:val="nil"/>
              <w:bottom w:val="nil"/>
              <w:right w:val="nil"/>
            </w:tcBorders>
          </w:tcPr>
          <w:p w:rsidR="00B562DD" w:rsidRPr="00B562DD" w:rsidRDefault="00B562DD">
            <w:pPr>
              <w:pStyle w:val="ConsPlusNormal"/>
              <w:jc w:val="center"/>
            </w:pPr>
            <w:r w:rsidRPr="00B562DD">
              <w:t>9</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Карачаево-Черкесская Республика</w:t>
            </w:r>
          </w:p>
        </w:tc>
        <w:tc>
          <w:tcPr>
            <w:tcW w:w="850" w:type="dxa"/>
            <w:tcBorders>
              <w:top w:val="nil"/>
              <w:left w:val="nil"/>
              <w:bottom w:val="nil"/>
              <w:right w:val="nil"/>
            </w:tcBorders>
          </w:tcPr>
          <w:p w:rsidR="00B562DD" w:rsidRPr="00B562DD" w:rsidRDefault="00B562DD">
            <w:pPr>
              <w:pStyle w:val="ConsPlusNormal"/>
              <w:jc w:val="center"/>
            </w:pPr>
            <w:r w:rsidRPr="00B562DD">
              <w:t>0,5</w:t>
            </w:r>
          </w:p>
        </w:tc>
        <w:tc>
          <w:tcPr>
            <w:tcW w:w="850" w:type="dxa"/>
            <w:tcBorders>
              <w:top w:val="nil"/>
              <w:left w:val="nil"/>
              <w:bottom w:val="nil"/>
              <w:right w:val="nil"/>
            </w:tcBorders>
          </w:tcPr>
          <w:p w:rsidR="00B562DD" w:rsidRPr="00B562DD" w:rsidRDefault="00B562DD">
            <w:pPr>
              <w:pStyle w:val="ConsPlusNormal"/>
              <w:jc w:val="center"/>
            </w:pPr>
            <w:r w:rsidRPr="00B562DD">
              <w:t>0,5</w:t>
            </w:r>
          </w:p>
        </w:tc>
        <w:tc>
          <w:tcPr>
            <w:tcW w:w="850" w:type="dxa"/>
            <w:tcBorders>
              <w:top w:val="nil"/>
              <w:left w:val="nil"/>
              <w:bottom w:val="nil"/>
              <w:right w:val="nil"/>
            </w:tcBorders>
          </w:tcPr>
          <w:p w:rsidR="00B562DD" w:rsidRPr="00B562DD" w:rsidRDefault="00B562DD">
            <w:pPr>
              <w:pStyle w:val="ConsPlusNormal"/>
              <w:jc w:val="center"/>
            </w:pPr>
            <w:r w:rsidRPr="00B562DD">
              <w:t>2</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Северная Осетия - Алания</w:t>
            </w:r>
          </w:p>
        </w:tc>
        <w:tc>
          <w:tcPr>
            <w:tcW w:w="850" w:type="dxa"/>
            <w:tcBorders>
              <w:top w:val="nil"/>
              <w:left w:val="nil"/>
              <w:bottom w:val="nil"/>
              <w:right w:val="nil"/>
            </w:tcBorders>
          </w:tcPr>
          <w:p w:rsidR="00B562DD" w:rsidRPr="00B562DD" w:rsidRDefault="00B562DD">
            <w:pPr>
              <w:pStyle w:val="ConsPlusNormal"/>
              <w:jc w:val="center"/>
            </w:pPr>
            <w:r w:rsidRPr="00B562DD">
              <w:t>15</w:t>
            </w:r>
          </w:p>
        </w:tc>
        <w:tc>
          <w:tcPr>
            <w:tcW w:w="850" w:type="dxa"/>
            <w:tcBorders>
              <w:top w:val="nil"/>
              <w:left w:val="nil"/>
              <w:bottom w:val="nil"/>
              <w:right w:val="nil"/>
            </w:tcBorders>
          </w:tcPr>
          <w:p w:rsidR="00B562DD" w:rsidRPr="00B562DD" w:rsidRDefault="00B562DD">
            <w:pPr>
              <w:pStyle w:val="ConsPlusNormal"/>
              <w:jc w:val="center"/>
            </w:pPr>
            <w:r w:rsidRPr="00B562DD">
              <w:t>15</w:t>
            </w:r>
          </w:p>
        </w:tc>
        <w:tc>
          <w:tcPr>
            <w:tcW w:w="850" w:type="dxa"/>
            <w:tcBorders>
              <w:top w:val="nil"/>
              <w:left w:val="nil"/>
              <w:bottom w:val="nil"/>
              <w:right w:val="nil"/>
            </w:tcBorders>
          </w:tcPr>
          <w:p w:rsidR="00B562DD" w:rsidRPr="00B562DD" w:rsidRDefault="00B562DD">
            <w:pPr>
              <w:pStyle w:val="ConsPlusNormal"/>
              <w:jc w:val="center"/>
            </w:pPr>
            <w:r w:rsidRPr="00B562DD">
              <w:t>16</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Чеченская Республика</w:t>
            </w:r>
          </w:p>
        </w:tc>
        <w:tc>
          <w:tcPr>
            <w:tcW w:w="850" w:type="dxa"/>
            <w:tcBorders>
              <w:top w:val="nil"/>
              <w:left w:val="nil"/>
              <w:bottom w:val="nil"/>
              <w:right w:val="nil"/>
            </w:tcBorders>
          </w:tcPr>
          <w:p w:rsidR="00B562DD" w:rsidRPr="00B562DD" w:rsidRDefault="00B562DD">
            <w:pPr>
              <w:pStyle w:val="ConsPlusNormal"/>
              <w:jc w:val="center"/>
            </w:pPr>
            <w:r w:rsidRPr="00B562DD">
              <w:t>5,8</w:t>
            </w:r>
          </w:p>
        </w:tc>
        <w:tc>
          <w:tcPr>
            <w:tcW w:w="850" w:type="dxa"/>
            <w:tcBorders>
              <w:top w:val="nil"/>
              <w:left w:val="nil"/>
              <w:bottom w:val="nil"/>
              <w:right w:val="nil"/>
            </w:tcBorders>
          </w:tcPr>
          <w:p w:rsidR="00B562DD" w:rsidRPr="00B562DD" w:rsidRDefault="00B562DD">
            <w:pPr>
              <w:pStyle w:val="ConsPlusNormal"/>
              <w:jc w:val="center"/>
            </w:pPr>
            <w:r w:rsidRPr="00B562DD">
              <w:t>5,8</w:t>
            </w:r>
          </w:p>
        </w:tc>
        <w:tc>
          <w:tcPr>
            <w:tcW w:w="850" w:type="dxa"/>
            <w:tcBorders>
              <w:top w:val="nil"/>
              <w:left w:val="nil"/>
              <w:bottom w:val="nil"/>
              <w:right w:val="nil"/>
            </w:tcBorders>
          </w:tcPr>
          <w:p w:rsidR="00B562DD" w:rsidRPr="00B562DD" w:rsidRDefault="00B562DD">
            <w:pPr>
              <w:pStyle w:val="ConsPlusNormal"/>
              <w:jc w:val="center"/>
            </w:pPr>
            <w:r w:rsidRPr="00B562DD">
              <w:t>5,8</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Ставропольский край</w:t>
            </w:r>
          </w:p>
        </w:tc>
        <w:tc>
          <w:tcPr>
            <w:tcW w:w="850" w:type="dxa"/>
            <w:tcBorders>
              <w:top w:val="nil"/>
              <w:left w:val="nil"/>
              <w:bottom w:val="nil"/>
              <w:right w:val="nil"/>
            </w:tcBorders>
          </w:tcPr>
          <w:p w:rsidR="00B562DD" w:rsidRPr="00B562DD" w:rsidRDefault="00B562DD">
            <w:pPr>
              <w:pStyle w:val="ConsPlusNormal"/>
              <w:jc w:val="center"/>
            </w:pPr>
            <w:r w:rsidRPr="00B562DD">
              <w:t>3,5</w:t>
            </w:r>
          </w:p>
        </w:tc>
        <w:tc>
          <w:tcPr>
            <w:tcW w:w="850" w:type="dxa"/>
            <w:tcBorders>
              <w:top w:val="nil"/>
              <w:left w:val="nil"/>
              <w:bottom w:val="nil"/>
              <w:right w:val="nil"/>
            </w:tcBorders>
          </w:tcPr>
          <w:p w:rsidR="00B562DD" w:rsidRPr="00B562DD" w:rsidRDefault="00B562DD">
            <w:pPr>
              <w:pStyle w:val="ConsPlusNormal"/>
              <w:jc w:val="center"/>
            </w:pPr>
            <w:r w:rsidRPr="00B562DD">
              <w:t>7,5</w:t>
            </w:r>
          </w:p>
        </w:tc>
        <w:tc>
          <w:tcPr>
            <w:tcW w:w="850" w:type="dxa"/>
            <w:tcBorders>
              <w:top w:val="nil"/>
              <w:left w:val="nil"/>
              <w:bottom w:val="nil"/>
              <w:right w:val="nil"/>
            </w:tcBorders>
          </w:tcPr>
          <w:p w:rsidR="00B562DD" w:rsidRPr="00B562DD" w:rsidRDefault="00B562DD">
            <w:pPr>
              <w:pStyle w:val="ConsPlusNormal"/>
              <w:jc w:val="center"/>
            </w:pPr>
            <w:r w:rsidRPr="00B562DD">
              <w:t>3,8</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Численность участников мероприятий, направленных на этнокультурное развитие народов России, тыс. человек</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Российская Федерация</w:t>
            </w:r>
          </w:p>
        </w:tc>
        <w:tc>
          <w:tcPr>
            <w:tcW w:w="850" w:type="dxa"/>
            <w:tcBorders>
              <w:top w:val="nil"/>
              <w:left w:val="nil"/>
              <w:bottom w:val="nil"/>
              <w:right w:val="nil"/>
            </w:tcBorders>
          </w:tcPr>
          <w:p w:rsidR="00B562DD" w:rsidRPr="00B562DD" w:rsidRDefault="00B562DD">
            <w:pPr>
              <w:pStyle w:val="ConsPlusNormal"/>
              <w:jc w:val="center"/>
            </w:pPr>
            <w:r w:rsidRPr="00B562DD">
              <w:t>220</w:t>
            </w:r>
          </w:p>
        </w:tc>
        <w:tc>
          <w:tcPr>
            <w:tcW w:w="850" w:type="dxa"/>
            <w:tcBorders>
              <w:top w:val="nil"/>
              <w:left w:val="nil"/>
              <w:bottom w:val="nil"/>
              <w:right w:val="nil"/>
            </w:tcBorders>
          </w:tcPr>
          <w:p w:rsidR="00B562DD" w:rsidRPr="00B562DD" w:rsidRDefault="00B562DD">
            <w:pPr>
              <w:pStyle w:val="ConsPlusNormal"/>
              <w:jc w:val="center"/>
            </w:pPr>
            <w:r w:rsidRPr="00B562DD">
              <w:t>220,7</w:t>
            </w:r>
          </w:p>
        </w:tc>
        <w:tc>
          <w:tcPr>
            <w:tcW w:w="850" w:type="dxa"/>
            <w:tcBorders>
              <w:top w:val="nil"/>
              <w:left w:val="nil"/>
              <w:bottom w:val="nil"/>
              <w:right w:val="nil"/>
            </w:tcBorders>
          </w:tcPr>
          <w:p w:rsidR="00B562DD" w:rsidRPr="00B562DD" w:rsidRDefault="00B562DD">
            <w:pPr>
              <w:pStyle w:val="ConsPlusNormal"/>
              <w:jc w:val="center"/>
            </w:pPr>
            <w:r w:rsidRPr="00B562DD">
              <w:t>245</w:t>
            </w:r>
          </w:p>
        </w:tc>
        <w:tc>
          <w:tcPr>
            <w:tcW w:w="850" w:type="dxa"/>
            <w:tcBorders>
              <w:top w:val="nil"/>
              <w:left w:val="nil"/>
              <w:bottom w:val="nil"/>
              <w:right w:val="nil"/>
            </w:tcBorders>
          </w:tcPr>
          <w:p w:rsidR="00B562DD" w:rsidRPr="00B562DD" w:rsidRDefault="00B562DD">
            <w:pPr>
              <w:pStyle w:val="ConsPlusNormal"/>
              <w:jc w:val="center"/>
            </w:pPr>
            <w:r w:rsidRPr="00B562DD">
              <w:t>275</w:t>
            </w:r>
          </w:p>
        </w:tc>
        <w:tc>
          <w:tcPr>
            <w:tcW w:w="794" w:type="dxa"/>
            <w:tcBorders>
              <w:top w:val="nil"/>
              <w:left w:val="nil"/>
              <w:bottom w:val="nil"/>
              <w:right w:val="nil"/>
            </w:tcBorders>
          </w:tcPr>
          <w:p w:rsidR="00B562DD" w:rsidRPr="00B562DD" w:rsidRDefault="00B562DD">
            <w:pPr>
              <w:pStyle w:val="ConsPlusNormal"/>
              <w:jc w:val="center"/>
            </w:pPr>
            <w:r w:rsidRPr="00B562DD">
              <w:t>305</w:t>
            </w:r>
          </w:p>
        </w:tc>
        <w:tc>
          <w:tcPr>
            <w:tcW w:w="794" w:type="dxa"/>
            <w:tcBorders>
              <w:top w:val="nil"/>
              <w:left w:val="nil"/>
              <w:bottom w:val="nil"/>
              <w:right w:val="nil"/>
            </w:tcBorders>
          </w:tcPr>
          <w:p w:rsidR="00B562DD" w:rsidRPr="00B562DD" w:rsidRDefault="00B562DD">
            <w:pPr>
              <w:pStyle w:val="ConsPlusNormal"/>
              <w:jc w:val="center"/>
            </w:pPr>
            <w:r w:rsidRPr="00B562DD">
              <w:t>335</w:t>
            </w:r>
          </w:p>
        </w:tc>
        <w:tc>
          <w:tcPr>
            <w:tcW w:w="794" w:type="dxa"/>
            <w:tcBorders>
              <w:top w:val="nil"/>
              <w:left w:val="nil"/>
              <w:bottom w:val="nil"/>
              <w:right w:val="nil"/>
            </w:tcBorders>
          </w:tcPr>
          <w:p w:rsidR="00B562DD" w:rsidRPr="00B562DD" w:rsidRDefault="00B562DD">
            <w:pPr>
              <w:pStyle w:val="ConsPlusNormal"/>
              <w:jc w:val="center"/>
            </w:pPr>
            <w:r w:rsidRPr="00B562DD">
              <w:t>365</w:t>
            </w:r>
          </w:p>
        </w:tc>
        <w:tc>
          <w:tcPr>
            <w:tcW w:w="850" w:type="dxa"/>
            <w:tcBorders>
              <w:top w:val="nil"/>
              <w:left w:val="nil"/>
              <w:bottom w:val="nil"/>
              <w:right w:val="nil"/>
            </w:tcBorders>
          </w:tcPr>
          <w:p w:rsidR="00B562DD" w:rsidRPr="00B562DD" w:rsidRDefault="00B562DD">
            <w:pPr>
              <w:pStyle w:val="ConsPlusNormal"/>
              <w:jc w:val="center"/>
            </w:pPr>
            <w:r w:rsidRPr="00B562DD">
              <w:t>400</w:t>
            </w:r>
          </w:p>
        </w:tc>
        <w:tc>
          <w:tcPr>
            <w:tcW w:w="794" w:type="dxa"/>
            <w:tcBorders>
              <w:top w:val="nil"/>
              <w:left w:val="nil"/>
              <w:bottom w:val="nil"/>
              <w:right w:val="nil"/>
            </w:tcBorders>
          </w:tcPr>
          <w:p w:rsidR="00B562DD" w:rsidRPr="00B562DD" w:rsidRDefault="00B562DD">
            <w:pPr>
              <w:pStyle w:val="ConsPlusNormal"/>
              <w:jc w:val="center"/>
            </w:pPr>
            <w:r w:rsidRPr="00B562DD">
              <w:t>430</w:t>
            </w:r>
          </w:p>
        </w:tc>
        <w:tc>
          <w:tcPr>
            <w:tcW w:w="794" w:type="dxa"/>
            <w:tcBorders>
              <w:top w:val="nil"/>
              <w:left w:val="nil"/>
              <w:bottom w:val="nil"/>
              <w:right w:val="nil"/>
            </w:tcBorders>
          </w:tcPr>
          <w:p w:rsidR="00B562DD" w:rsidRPr="00B562DD" w:rsidRDefault="00B562DD">
            <w:pPr>
              <w:pStyle w:val="ConsPlusNormal"/>
              <w:jc w:val="center"/>
            </w:pPr>
            <w:r w:rsidRPr="00B562DD">
              <w:t>460</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 xml:space="preserve">Северо-Кавказский федеральный </w:t>
            </w:r>
            <w:r w:rsidRPr="00B562DD">
              <w:lastRenderedPageBreak/>
              <w:t>округ</w:t>
            </w:r>
          </w:p>
        </w:tc>
        <w:tc>
          <w:tcPr>
            <w:tcW w:w="850"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Дагестан</w:t>
            </w:r>
          </w:p>
        </w:tc>
        <w:tc>
          <w:tcPr>
            <w:tcW w:w="850" w:type="dxa"/>
            <w:tcBorders>
              <w:top w:val="nil"/>
              <w:left w:val="nil"/>
              <w:bottom w:val="nil"/>
              <w:right w:val="nil"/>
            </w:tcBorders>
          </w:tcPr>
          <w:p w:rsidR="00B562DD" w:rsidRPr="00B562DD" w:rsidRDefault="00B562DD">
            <w:pPr>
              <w:pStyle w:val="ConsPlusNormal"/>
              <w:jc w:val="center"/>
            </w:pPr>
            <w:r w:rsidRPr="00B562DD">
              <w:t>0,8</w:t>
            </w:r>
          </w:p>
        </w:tc>
        <w:tc>
          <w:tcPr>
            <w:tcW w:w="850" w:type="dxa"/>
            <w:tcBorders>
              <w:top w:val="nil"/>
              <w:left w:val="nil"/>
              <w:bottom w:val="nil"/>
              <w:right w:val="nil"/>
            </w:tcBorders>
          </w:tcPr>
          <w:p w:rsidR="00B562DD" w:rsidRPr="00B562DD" w:rsidRDefault="00B562DD">
            <w:pPr>
              <w:pStyle w:val="ConsPlusNormal"/>
              <w:jc w:val="center"/>
            </w:pPr>
            <w:r w:rsidRPr="00B562DD">
              <w:t>26,9</w:t>
            </w:r>
          </w:p>
        </w:tc>
        <w:tc>
          <w:tcPr>
            <w:tcW w:w="850" w:type="dxa"/>
            <w:tcBorders>
              <w:top w:val="nil"/>
              <w:left w:val="nil"/>
              <w:bottom w:val="nil"/>
              <w:right w:val="nil"/>
            </w:tcBorders>
          </w:tcPr>
          <w:p w:rsidR="00B562DD" w:rsidRPr="00B562DD" w:rsidRDefault="00B562DD">
            <w:pPr>
              <w:pStyle w:val="ConsPlusNormal"/>
              <w:jc w:val="center"/>
            </w:pPr>
            <w:r w:rsidRPr="00B562DD">
              <w:t>1,5</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Ингушетия</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23,3</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Кабардино-Балкарская Республика</w:t>
            </w:r>
          </w:p>
        </w:tc>
        <w:tc>
          <w:tcPr>
            <w:tcW w:w="850" w:type="dxa"/>
            <w:tcBorders>
              <w:top w:val="nil"/>
              <w:left w:val="nil"/>
              <w:bottom w:val="nil"/>
              <w:right w:val="nil"/>
            </w:tcBorders>
          </w:tcPr>
          <w:p w:rsidR="00B562DD" w:rsidRPr="00B562DD" w:rsidRDefault="00B562DD">
            <w:pPr>
              <w:pStyle w:val="ConsPlusNormal"/>
              <w:jc w:val="center"/>
            </w:pPr>
            <w:r w:rsidRPr="00B562DD">
              <w:t>10</w:t>
            </w:r>
          </w:p>
        </w:tc>
        <w:tc>
          <w:tcPr>
            <w:tcW w:w="850" w:type="dxa"/>
            <w:tcBorders>
              <w:top w:val="nil"/>
              <w:left w:val="nil"/>
              <w:bottom w:val="nil"/>
              <w:right w:val="nil"/>
            </w:tcBorders>
          </w:tcPr>
          <w:p w:rsidR="00B562DD" w:rsidRPr="00B562DD" w:rsidRDefault="00B562DD">
            <w:pPr>
              <w:pStyle w:val="ConsPlusNormal"/>
              <w:jc w:val="center"/>
            </w:pPr>
            <w:r w:rsidRPr="00B562DD">
              <w:t>1</w:t>
            </w:r>
          </w:p>
        </w:tc>
        <w:tc>
          <w:tcPr>
            <w:tcW w:w="850" w:type="dxa"/>
            <w:tcBorders>
              <w:top w:val="nil"/>
              <w:left w:val="nil"/>
              <w:bottom w:val="nil"/>
              <w:right w:val="nil"/>
            </w:tcBorders>
          </w:tcPr>
          <w:p w:rsidR="00B562DD" w:rsidRPr="00B562DD" w:rsidRDefault="00B562DD">
            <w:pPr>
              <w:pStyle w:val="ConsPlusNormal"/>
              <w:jc w:val="center"/>
            </w:pPr>
            <w:r w:rsidRPr="00B562DD">
              <w:t>10</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Карачаево-Черкесская Республика</w:t>
            </w:r>
          </w:p>
        </w:tc>
        <w:tc>
          <w:tcPr>
            <w:tcW w:w="850" w:type="dxa"/>
            <w:tcBorders>
              <w:top w:val="nil"/>
              <w:left w:val="nil"/>
              <w:bottom w:val="nil"/>
              <w:right w:val="nil"/>
            </w:tcBorders>
          </w:tcPr>
          <w:p w:rsidR="00B562DD" w:rsidRPr="00B562DD" w:rsidRDefault="00B562DD">
            <w:pPr>
              <w:pStyle w:val="ConsPlusNormal"/>
              <w:jc w:val="center"/>
            </w:pPr>
            <w:r w:rsidRPr="00B562DD">
              <w:t>1,7</w:t>
            </w:r>
          </w:p>
        </w:tc>
        <w:tc>
          <w:tcPr>
            <w:tcW w:w="850" w:type="dxa"/>
            <w:tcBorders>
              <w:top w:val="nil"/>
              <w:left w:val="nil"/>
              <w:bottom w:val="nil"/>
              <w:right w:val="nil"/>
            </w:tcBorders>
          </w:tcPr>
          <w:p w:rsidR="00B562DD" w:rsidRPr="00B562DD" w:rsidRDefault="00B562DD">
            <w:pPr>
              <w:pStyle w:val="ConsPlusNormal"/>
              <w:jc w:val="center"/>
            </w:pPr>
            <w:r w:rsidRPr="00B562DD">
              <w:t>1,7</w:t>
            </w:r>
          </w:p>
        </w:tc>
        <w:tc>
          <w:tcPr>
            <w:tcW w:w="850" w:type="dxa"/>
            <w:tcBorders>
              <w:top w:val="nil"/>
              <w:left w:val="nil"/>
              <w:bottom w:val="nil"/>
              <w:right w:val="nil"/>
            </w:tcBorders>
          </w:tcPr>
          <w:p w:rsidR="00B562DD" w:rsidRPr="00B562DD" w:rsidRDefault="00B562DD">
            <w:pPr>
              <w:pStyle w:val="ConsPlusNormal"/>
              <w:jc w:val="center"/>
            </w:pPr>
            <w:r w:rsidRPr="00B562DD">
              <w:t>1,7</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Северная Осетия - Алания</w:t>
            </w:r>
          </w:p>
        </w:tc>
        <w:tc>
          <w:tcPr>
            <w:tcW w:w="850" w:type="dxa"/>
            <w:tcBorders>
              <w:top w:val="nil"/>
              <w:left w:val="nil"/>
              <w:bottom w:val="nil"/>
              <w:right w:val="nil"/>
            </w:tcBorders>
          </w:tcPr>
          <w:p w:rsidR="00B562DD" w:rsidRPr="00B562DD" w:rsidRDefault="00B562DD">
            <w:pPr>
              <w:pStyle w:val="ConsPlusNormal"/>
              <w:jc w:val="center"/>
            </w:pPr>
            <w:r w:rsidRPr="00B562DD">
              <w:t>21,5</w:t>
            </w:r>
          </w:p>
        </w:tc>
        <w:tc>
          <w:tcPr>
            <w:tcW w:w="850" w:type="dxa"/>
            <w:tcBorders>
              <w:top w:val="nil"/>
              <w:left w:val="nil"/>
              <w:bottom w:val="nil"/>
              <w:right w:val="nil"/>
            </w:tcBorders>
          </w:tcPr>
          <w:p w:rsidR="00B562DD" w:rsidRPr="00B562DD" w:rsidRDefault="00B562DD">
            <w:pPr>
              <w:pStyle w:val="ConsPlusNormal"/>
              <w:jc w:val="center"/>
            </w:pPr>
            <w:r w:rsidRPr="00B562DD">
              <w:t>21,5</w:t>
            </w:r>
          </w:p>
        </w:tc>
        <w:tc>
          <w:tcPr>
            <w:tcW w:w="850" w:type="dxa"/>
            <w:tcBorders>
              <w:top w:val="nil"/>
              <w:left w:val="nil"/>
              <w:bottom w:val="nil"/>
              <w:right w:val="nil"/>
            </w:tcBorders>
          </w:tcPr>
          <w:p w:rsidR="00B562DD" w:rsidRPr="00B562DD" w:rsidRDefault="00B562DD">
            <w:pPr>
              <w:pStyle w:val="ConsPlusNormal"/>
              <w:jc w:val="center"/>
            </w:pPr>
            <w:r w:rsidRPr="00B562DD">
              <w:t>22,5</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Чеченская Республика</w:t>
            </w:r>
          </w:p>
        </w:tc>
        <w:tc>
          <w:tcPr>
            <w:tcW w:w="850" w:type="dxa"/>
            <w:tcBorders>
              <w:top w:val="nil"/>
              <w:left w:val="nil"/>
              <w:bottom w:val="nil"/>
              <w:right w:val="nil"/>
            </w:tcBorders>
          </w:tcPr>
          <w:p w:rsidR="00B562DD" w:rsidRPr="00B562DD" w:rsidRDefault="00B562DD">
            <w:pPr>
              <w:pStyle w:val="ConsPlusNormal"/>
              <w:jc w:val="center"/>
            </w:pPr>
            <w:r w:rsidRPr="00B562DD">
              <w:t>15,2</w:t>
            </w:r>
          </w:p>
        </w:tc>
        <w:tc>
          <w:tcPr>
            <w:tcW w:w="850" w:type="dxa"/>
            <w:tcBorders>
              <w:top w:val="nil"/>
              <w:left w:val="nil"/>
              <w:bottom w:val="nil"/>
              <w:right w:val="nil"/>
            </w:tcBorders>
          </w:tcPr>
          <w:p w:rsidR="00B562DD" w:rsidRPr="00B562DD" w:rsidRDefault="00B562DD">
            <w:pPr>
              <w:pStyle w:val="ConsPlusNormal"/>
              <w:jc w:val="center"/>
            </w:pPr>
            <w:r w:rsidRPr="00B562DD">
              <w:t>15,2</w:t>
            </w:r>
          </w:p>
        </w:tc>
        <w:tc>
          <w:tcPr>
            <w:tcW w:w="850" w:type="dxa"/>
            <w:tcBorders>
              <w:top w:val="nil"/>
              <w:left w:val="nil"/>
              <w:bottom w:val="nil"/>
              <w:right w:val="nil"/>
            </w:tcBorders>
          </w:tcPr>
          <w:p w:rsidR="00B562DD" w:rsidRPr="00B562DD" w:rsidRDefault="00B562DD">
            <w:pPr>
              <w:pStyle w:val="ConsPlusNormal"/>
              <w:jc w:val="center"/>
            </w:pPr>
            <w:r w:rsidRPr="00B562DD">
              <w:t>18,3</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Ставропольский край</w:t>
            </w:r>
          </w:p>
        </w:tc>
        <w:tc>
          <w:tcPr>
            <w:tcW w:w="850" w:type="dxa"/>
            <w:tcBorders>
              <w:top w:val="nil"/>
              <w:left w:val="nil"/>
              <w:bottom w:val="nil"/>
              <w:right w:val="nil"/>
            </w:tcBorders>
          </w:tcPr>
          <w:p w:rsidR="00B562DD" w:rsidRPr="00B562DD" w:rsidRDefault="00B562DD">
            <w:pPr>
              <w:pStyle w:val="ConsPlusNormal"/>
              <w:jc w:val="center"/>
            </w:pPr>
            <w:r w:rsidRPr="00B562DD">
              <w:t>3</w:t>
            </w:r>
          </w:p>
        </w:tc>
        <w:tc>
          <w:tcPr>
            <w:tcW w:w="850" w:type="dxa"/>
            <w:tcBorders>
              <w:top w:val="nil"/>
              <w:left w:val="nil"/>
              <w:bottom w:val="nil"/>
              <w:right w:val="nil"/>
            </w:tcBorders>
          </w:tcPr>
          <w:p w:rsidR="00B562DD" w:rsidRPr="00B562DD" w:rsidRDefault="00B562DD">
            <w:pPr>
              <w:pStyle w:val="ConsPlusNormal"/>
              <w:jc w:val="center"/>
            </w:pPr>
            <w:r w:rsidRPr="00B562DD">
              <w:t>3,5</w:t>
            </w:r>
          </w:p>
        </w:tc>
        <w:tc>
          <w:tcPr>
            <w:tcW w:w="850" w:type="dxa"/>
            <w:tcBorders>
              <w:top w:val="nil"/>
              <w:left w:val="nil"/>
              <w:bottom w:val="nil"/>
              <w:right w:val="nil"/>
            </w:tcBorders>
          </w:tcPr>
          <w:p w:rsidR="00B562DD" w:rsidRPr="00B562DD" w:rsidRDefault="00B562DD">
            <w:pPr>
              <w:pStyle w:val="ConsPlusNormal"/>
              <w:jc w:val="center"/>
            </w:pPr>
            <w:r w:rsidRPr="00B562DD">
              <w:t>3,2</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outlineLvl w:val="2"/>
            </w:pPr>
            <w:r w:rsidRPr="00B562DD">
              <w:t>Республика Крым и г. Севастополь</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Доля граждан, положительно оценивающих состояние межнациональных отношений, в общей численности граждан Российской Федерации, процентов</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Российская Федерация</w:t>
            </w:r>
          </w:p>
        </w:tc>
        <w:tc>
          <w:tcPr>
            <w:tcW w:w="850" w:type="dxa"/>
            <w:tcBorders>
              <w:top w:val="nil"/>
              <w:left w:val="nil"/>
              <w:bottom w:val="nil"/>
              <w:right w:val="nil"/>
            </w:tcBorders>
          </w:tcPr>
          <w:p w:rsidR="00B562DD" w:rsidRPr="00B562DD" w:rsidRDefault="00B562DD">
            <w:pPr>
              <w:pStyle w:val="ConsPlusNormal"/>
              <w:jc w:val="center"/>
            </w:pPr>
            <w:r w:rsidRPr="00B562DD">
              <w:t>79,5</w:t>
            </w:r>
          </w:p>
        </w:tc>
        <w:tc>
          <w:tcPr>
            <w:tcW w:w="850" w:type="dxa"/>
            <w:tcBorders>
              <w:top w:val="nil"/>
              <w:left w:val="nil"/>
              <w:bottom w:val="nil"/>
              <w:right w:val="nil"/>
            </w:tcBorders>
          </w:tcPr>
          <w:p w:rsidR="00B562DD" w:rsidRPr="00B562DD" w:rsidRDefault="00B562DD">
            <w:pPr>
              <w:pStyle w:val="ConsPlusNormal"/>
              <w:jc w:val="center"/>
            </w:pPr>
            <w:r w:rsidRPr="00B562DD">
              <w:t>78,9</w:t>
            </w:r>
          </w:p>
        </w:tc>
        <w:tc>
          <w:tcPr>
            <w:tcW w:w="850" w:type="dxa"/>
            <w:tcBorders>
              <w:top w:val="nil"/>
              <w:left w:val="nil"/>
              <w:bottom w:val="nil"/>
              <w:right w:val="nil"/>
            </w:tcBorders>
          </w:tcPr>
          <w:p w:rsidR="00B562DD" w:rsidRPr="00B562DD" w:rsidRDefault="00B562DD">
            <w:pPr>
              <w:pStyle w:val="ConsPlusNormal"/>
              <w:jc w:val="center"/>
            </w:pPr>
            <w:r w:rsidRPr="00B562DD">
              <w:t>80</w:t>
            </w:r>
          </w:p>
        </w:tc>
        <w:tc>
          <w:tcPr>
            <w:tcW w:w="850" w:type="dxa"/>
            <w:tcBorders>
              <w:top w:val="nil"/>
              <w:left w:val="nil"/>
              <w:bottom w:val="nil"/>
              <w:right w:val="nil"/>
            </w:tcBorders>
          </w:tcPr>
          <w:p w:rsidR="00B562DD" w:rsidRPr="00B562DD" w:rsidRDefault="00B562DD">
            <w:pPr>
              <w:pStyle w:val="ConsPlusNormal"/>
              <w:jc w:val="center"/>
            </w:pPr>
            <w:r w:rsidRPr="00B562DD">
              <w:t>80,5</w:t>
            </w:r>
          </w:p>
        </w:tc>
        <w:tc>
          <w:tcPr>
            <w:tcW w:w="794" w:type="dxa"/>
            <w:tcBorders>
              <w:top w:val="nil"/>
              <w:left w:val="nil"/>
              <w:bottom w:val="nil"/>
              <w:right w:val="nil"/>
            </w:tcBorders>
          </w:tcPr>
          <w:p w:rsidR="00B562DD" w:rsidRPr="00B562DD" w:rsidRDefault="00B562DD">
            <w:pPr>
              <w:pStyle w:val="ConsPlusNormal"/>
              <w:jc w:val="center"/>
            </w:pPr>
            <w:r w:rsidRPr="00B562DD">
              <w:t>81</w:t>
            </w:r>
          </w:p>
        </w:tc>
        <w:tc>
          <w:tcPr>
            <w:tcW w:w="794" w:type="dxa"/>
            <w:tcBorders>
              <w:top w:val="nil"/>
              <w:left w:val="nil"/>
              <w:bottom w:val="nil"/>
              <w:right w:val="nil"/>
            </w:tcBorders>
          </w:tcPr>
          <w:p w:rsidR="00B562DD" w:rsidRPr="00B562DD" w:rsidRDefault="00B562DD">
            <w:pPr>
              <w:pStyle w:val="ConsPlusNormal"/>
              <w:jc w:val="center"/>
            </w:pPr>
            <w:r w:rsidRPr="00B562DD">
              <w:t>81,5</w:t>
            </w:r>
          </w:p>
        </w:tc>
        <w:tc>
          <w:tcPr>
            <w:tcW w:w="794" w:type="dxa"/>
            <w:tcBorders>
              <w:top w:val="nil"/>
              <w:left w:val="nil"/>
              <w:bottom w:val="nil"/>
              <w:right w:val="nil"/>
            </w:tcBorders>
          </w:tcPr>
          <w:p w:rsidR="00B562DD" w:rsidRPr="00B562DD" w:rsidRDefault="00B562DD">
            <w:pPr>
              <w:pStyle w:val="ConsPlusNormal"/>
              <w:jc w:val="center"/>
            </w:pPr>
            <w:r w:rsidRPr="00B562DD">
              <w:t>82</w:t>
            </w:r>
          </w:p>
        </w:tc>
        <w:tc>
          <w:tcPr>
            <w:tcW w:w="850" w:type="dxa"/>
            <w:tcBorders>
              <w:top w:val="nil"/>
              <w:left w:val="nil"/>
              <w:bottom w:val="nil"/>
              <w:right w:val="nil"/>
            </w:tcBorders>
          </w:tcPr>
          <w:p w:rsidR="00B562DD" w:rsidRPr="00B562DD" w:rsidRDefault="00B562DD">
            <w:pPr>
              <w:pStyle w:val="ConsPlusNormal"/>
              <w:jc w:val="center"/>
            </w:pPr>
            <w:r w:rsidRPr="00B562DD">
              <w:t>82,5</w:t>
            </w:r>
          </w:p>
        </w:tc>
        <w:tc>
          <w:tcPr>
            <w:tcW w:w="794" w:type="dxa"/>
            <w:tcBorders>
              <w:top w:val="nil"/>
              <w:left w:val="nil"/>
              <w:bottom w:val="nil"/>
              <w:right w:val="nil"/>
            </w:tcBorders>
          </w:tcPr>
          <w:p w:rsidR="00B562DD" w:rsidRPr="00B562DD" w:rsidRDefault="00B562DD">
            <w:pPr>
              <w:pStyle w:val="ConsPlusNormal"/>
              <w:jc w:val="center"/>
            </w:pPr>
            <w:r w:rsidRPr="00B562DD">
              <w:t>83</w:t>
            </w:r>
          </w:p>
        </w:tc>
        <w:tc>
          <w:tcPr>
            <w:tcW w:w="794" w:type="dxa"/>
            <w:tcBorders>
              <w:top w:val="nil"/>
              <w:left w:val="nil"/>
              <w:bottom w:val="nil"/>
              <w:right w:val="nil"/>
            </w:tcBorders>
          </w:tcPr>
          <w:p w:rsidR="00B562DD" w:rsidRPr="00B562DD" w:rsidRDefault="00B562DD">
            <w:pPr>
              <w:pStyle w:val="ConsPlusNormal"/>
              <w:jc w:val="center"/>
            </w:pPr>
            <w:r w:rsidRPr="00B562DD">
              <w:t>83,5</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Крым и г. Севастополь</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Крым</w:t>
            </w:r>
          </w:p>
        </w:tc>
        <w:tc>
          <w:tcPr>
            <w:tcW w:w="850" w:type="dxa"/>
            <w:tcBorders>
              <w:top w:val="nil"/>
              <w:left w:val="nil"/>
              <w:bottom w:val="nil"/>
              <w:right w:val="nil"/>
            </w:tcBorders>
          </w:tcPr>
          <w:p w:rsidR="00B562DD" w:rsidRPr="00B562DD" w:rsidRDefault="00B562DD">
            <w:pPr>
              <w:pStyle w:val="ConsPlusNormal"/>
              <w:jc w:val="center"/>
            </w:pPr>
            <w:r w:rsidRPr="00B562DD">
              <w:t>80</w:t>
            </w:r>
          </w:p>
        </w:tc>
        <w:tc>
          <w:tcPr>
            <w:tcW w:w="850" w:type="dxa"/>
            <w:tcBorders>
              <w:top w:val="nil"/>
              <w:left w:val="nil"/>
              <w:bottom w:val="nil"/>
              <w:right w:val="nil"/>
            </w:tcBorders>
          </w:tcPr>
          <w:p w:rsidR="00B562DD" w:rsidRPr="00B562DD" w:rsidRDefault="00B562DD">
            <w:pPr>
              <w:pStyle w:val="ConsPlusNormal"/>
              <w:jc w:val="center"/>
            </w:pPr>
            <w:r w:rsidRPr="00B562DD">
              <w:t>82,2</w:t>
            </w:r>
          </w:p>
        </w:tc>
        <w:tc>
          <w:tcPr>
            <w:tcW w:w="850" w:type="dxa"/>
            <w:tcBorders>
              <w:top w:val="nil"/>
              <w:left w:val="nil"/>
              <w:bottom w:val="nil"/>
              <w:right w:val="nil"/>
            </w:tcBorders>
          </w:tcPr>
          <w:p w:rsidR="00B562DD" w:rsidRPr="00B562DD" w:rsidRDefault="00B562DD">
            <w:pPr>
              <w:pStyle w:val="ConsPlusNormal"/>
              <w:jc w:val="center"/>
            </w:pPr>
            <w:r w:rsidRPr="00B562DD">
              <w:t>80</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Город Севастополь</w:t>
            </w:r>
          </w:p>
        </w:tc>
        <w:tc>
          <w:tcPr>
            <w:tcW w:w="850" w:type="dxa"/>
            <w:tcBorders>
              <w:top w:val="nil"/>
              <w:left w:val="nil"/>
              <w:bottom w:val="nil"/>
              <w:right w:val="nil"/>
            </w:tcBorders>
          </w:tcPr>
          <w:p w:rsidR="00B562DD" w:rsidRPr="00B562DD" w:rsidRDefault="00B562DD">
            <w:pPr>
              <w:pStyle w:val="ConsPlusNormal"/>
              <w:jc w:val="center"/>
            </w:pPr>
            <w:r w:rsidRPr="00B562DD">
              <w:t>79,5</w:t>
            </w:r>
          </w:p>
        </w:tc>
        <w:tc>
          <w:tcPr>
            <w:tcW w:w="850" w:type="dxa"/>
            <w:tcBorders>
              <w:top w:val="nil"/>
              <w:left w:val="nil"/>
              <w:bottom w:val="nil"/>
              <w:right w:val="nil"/>
            </w:tcBorders>
          </w:tcPr>
          <w:p w:rsidR="00B562DD" w:rsidRPr="00B562DD" w:rsidRDefault="00B562DD">
            <w:pPr>
              <w:pStyle w:val="ConsPlusNormal"/>
              <w:jc w:val="center"/>
            </w:pPr>
            <w:r w:rsidRPr="00B562DD">
              <w:t>79,5</w:t>
            </w:r>
          </w:p>
        </w:tc>
        <w:tc>
          <w:tcPr>
            <w:tcW w:w="850" w:type="dxa"/>
            <w:tcBorders>
              <w:top w:val="nil"/>
              <w:left w:val="nil"/>
              <w:bottom w:val="nil"/>
              <w:right w:val="nil"/>
            </w:tcBorders>
          </w:tcPr>
          <w:p w:rsidR="00B562DD" w:rsidRPr="00B562DD" w:rsidRDefault="00B562DD">
            <w:pPr>
              <w:pStyle w:val="ConsPlusNormal"/>
              <w:jc w:val="center"/>
            </w:pPr>
            <w:r w:rsidRPr="00B562DD">
              <w:t>80</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outlineLvl w:val="3"/>
            </w:pPr>
            <w:r w:rsidRPr="00B562DD">
              <w:t>Подпрограмма 2 "Общероссийская гражданская идентичность и этнокультурное развитие народов России"</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Цели - укрепление единства российской нации и обеспечение этнокультурного развития народов России</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Задачи - создание условий для укрепления общероссийского гражданского единства, сохранение этнокультурного многообразия народов России</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Количество участников мероприятий, направленных на укрепление общероссийского гражданского единства, тыс. человек</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Российская Федерация</w:t>
            </w:r>
          </w:p>
        </w:tc>
        <w:tc>
          <w:tcPr>
            <w:tcW w:w="850" w:type="dxa"/>
            <w:tcBorders>
              <w:top w:val="nil"/>
              <w:left w:val="nil"/>
              <w:bottom w:val="nil"/>
              <w:right w:val="nil"/>
            </w:tcBorders>
          </w:tcPr>
          <w:p w:rsidR="00B562DD" w:rsidRPr="00B562DD" w:rsidRDefault="00B562DD">
            <w:pPr>
              <w:pStyle w:val="ConsPlusNormal"/>
              <w:jc w:val="center"/>
            </w:pPr>
            <w:r w:rsidRPr="00B562DD">
              <w:t>400</w:t>
            </w:r>
          </w:p>
        </w:tc>
        <w:tc>
          <w:tcPr>
            <w:tcW w:w="850" w:type="dxa"/>
            <w:tcBorders>
              <w:top w:val="nil"/>
              <w:left w:val="nil"/>
              <w:bottom w:val="nil"/>
              <w:right w:val="nil"/>
            </w:tcBorders>
          </w:tcPr>
          <w:p w:rsidR="00B562DD" w:rsidRPr="00B562DD" w:rsidRDefault="00B562DD">
            <w:pPr>
              <w:pStyle w:val="ConsPlusNormal"/>
              <w:jc w:val="center"/>
            </w:pPr>
            <w:r w:rsidRPr="00B562DD">
              <w:t>406,7</w:t>
            </w:r>
          </w:p>
        </w:tc>
        <w:tc>
          <w:tcPr>
            <w:tcW w:w="850" w:type="dxa"/>
            <w:tcBorders>
              <w:top w:val="nil"/>
              <w:left w:val="nil"/>
              <w:bottom w:val="nil"/>
              <w:right w:val="nil"/>
            </w:tcBorders>
          </w:tcPr>
          <w:p w:rsidR="00B562DD" w:rsidRPr="00B562DD" w:rsidRDefault="00B562DD">
            <w:pPr>
              <w:pStyle w:val="ConsPlusNormal"/>
              <w:jc w:val="center"/>
            </w:pPr>
            <w:r w:rsidRPr="00B562DD">
              <w:t>450</w:t>
            </w:r>
          </w:p>
        </w:tc>
        <w:tc>
          <w:tcPr>
            <w:tcW w:w="850" w:type="dxa"/>
            <w:tcBorders>
              <w:top w:val="nil"/>
              <w:left w:val="nil"/>
              <w:bottom w:val="nil"/>
              <w:right w:val="nil"/>
            </w:tcBorders>
          </w:tcPr>
          <w:p w:rsidR="00B562DD" w:rsidRPr="00B562DD" w:rsidRDefault="00B562DD">
            <w:pPr>
              <w:pStyle w:val="ConsPlusNormal"/>
              <w:jc w:val="center"/>
            </w:pPr>
            <w:r w:rsidRPr="00B562DD">
              <w:t>500</w:t>
            </w:r>
          </w:p>
        </w:tc>
        <w:tc>
          <w:tcPr>
            <w:tcW w:w="794" w:type="dxa"/>
            <w:tcBorders>
              <w:top w:val="nil"/>
              <w:left w:val="nil"/>
              <w:bottom w:val="nil"/>
              <w:right w:val="nil"/>
            </w:tcBorders>
          </w:tcPr>
          <w:p w:rsidR="00B562DD" w:rsidRPr="00B562DD" w:rsidRDefault="00B562DD">
            <w:pPr>
              <w:pStyle w:val="ConsPlusNormal"/>
              <w:jc w:val="center"/>
            </w:pPr>
            <w:r w:rsidRPr="00B562DD">
              <w:t>550</w:t>
            </w:r>
          </w:p>
        </w:tc>
        <w:tc>
          <w:tcPr>
            <w:tcW w:w="794" w:type="dxa"/>
            <w:tcBorders>
              <w:top w:val="nil"/>
              <w:left w:val="nil"/>
              <w:bottom w:val="nil"/>
              <w:right w:val="nil"/>
            </w:tcBorders>
          </w:tcPr>
          <w:p w:rsidR="00B562DD" w:rsidRPr="00B562DD" w:rsidRDefault="00B562DD">
            <w:pPr>
              <w:pStyle w:val="ConsPlusNormal"/>
              <w:jc w:val="center"/>
            </w:pPr>
            <w:r w:rsidRPr="00B562DD">
              <w:t>600</w:t>
            </w:r>
          </w:p>
        </w:tc>
        <w:tc>
          <w:tcPr>
            <w:tcW w:w="794" w:type="dxa"/>
            <w:tcBorders>
              <w:top w:val="nil"/>
              <w:left w:val="nil"/>
              <w:bottom w:val="nil"/>
              <w:right w:val="nil"/>
            </w:tcBorders>
          </w:tcPr>
          <w:p w:rsidR="00B562DD" w:rsidRPr="00B562DD" w:rsidRDefault="00B562DD">
            <w:pPr>
              <w:pStyle w:val="ConsPlusNormal"/>
              <w:jc w:val="center"/>
            </w:pPr>
            <w:r w:rsidRPr="00B562DD">
              <w:t>650</w:t>
            </w:r>
          </w:p>
        </w:tc>
        <w:tc>
          <w:tcPr>
            <w:tcW w:w="850" w:type="dxa"/>
            <w:tcBorders>
              <w:top w:val="nil"/>
              <w:left w:val="nil"/>
              <w:bottom w:val="nil"/>
              <w:right w:val="nil"/>
            </w:tcBorders>
          </w:tcPr>
          <w:p w:rsidR="00B562DD" w:rsidRPr="00B562DD" w:rsidRDefault="00B562DD">
            <w:pPr>
              <w:pStyle w:val="ConsPlusNormal"/>
              <w:jc w:val="center"/>
            </w:pPr>
            <w:r w:rsidRPr="00B562DD">
              <w:t>700</w:t>
            </w:r>
          </w:p>
        </w:tc>
        <w:tc>
          <w:tcPr>
            <w:tcW w:w="794" w:type="dxa"/>
            <w:tcBorders>
              <w:top w:val="nil"/>
              <w:left w:val="nil"/>
              <w:bottom w:val="nil"/>
              <w:right w:val="nil"/>
            </w:tcBorders>
          </w:tcPr>
          <w:p w:rsidR="00B562DD" w:rsidRPr="00B562DD" w:rsidRDefault="00B562DD">
            <w:pPr>
              <w:pStyle w:val="ConsPlusNormal"/>
              <w:jc w:val="center"/>
            </w:pPr>
            <w:r w:rsidRPr="00B562DD">
              <w:t>750</w:t>
            </w:r>
          </w:p>
        </w:tc>
        <w:tc>
          <w:tcPr>
            <w:tcW w:w="794" w:type="dxa"/>
            <w:tcBorders>
              <w:top w:val="nil"/>
              <w:left w:val="nil"/>
              <w:bottom w:val="nil"/>
              <w:right w:val="nil"/>
            </w:tcBorders>
          </w:tcPr>
          <w:p w:rsidR="00B562DD" w:rsidRPr="00B562DD" w:rsidRDefault="00B562DD">
            <w:pPr>
              <w:pStyle w:val="ConsPlusNormal"/>
              <w:jc w:val="center"/>
            </w:pPr>
            <w:r w:rsidRPr="00B562DD">
              <w:t>780</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Крым и г. Севастополь</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Крым</w:t>
            </w:r>
          </w:p>
        </w:tc>
        <w:tc>
          <w:tcPr>
            <w:tcW w:w="850" w:type="dxa"/>
            <w:tcBorders>
              <w:top w:val="nil"/>
              <w:left w:val="nil"/>
              <w:bottom w:val="nil"/>
              <w:right w:val="nil"/>
            </w:tcBorders>
          </w:tcPr>
          <w:p w:rsidR="00B562DD" w:rsidRPr="00B562DD" w:rsidRDefault="00B562DD">
            <w:pPr>
              <w:pStyle w:val="ConsPlusNormal"/>
              <w:jc w:val="center"/>
            </w:pPr>
            <w:r w:rsidRPr="00B562DD">
              <w:t>60</w:t>
            </w:r>
          </w:p>
        </w:tc>
        <w:tc>
          <w:tcPr>
            <w:tcW w:w="850" w:type="dxa"/>
            <w:tcBorders>
              <w:top w:val="nil"/>
              <w:left w:val="nil"/>
              <w:bottom w:val="nil"/>
              <w:right w:val="nil"/>
            </w:tcBorders>
          </w:tcPr>
          <w:p w:rsidR="00B562DD" w:rsidRPr="00B562DD" w:rsidRDefault="00B562DD">
            <w:pPr>
              <w:pStyle w:val="ConsPlusNormal"/>
              <w:jc w:val="center"/>
            </w:pPr>
            <w:r w:rsidRPr="00B562DD">
              <w:t>60</w:t>
            </w:r>
          </w:p>
        </w:tc>
        <w:tc>
          <w:tcPr>
            <w:tcW w:w="850" w:type="dxa"/>
            <w:tcBorders>
              <w:top w:val="nil"/>
              <w:left w:val="nil"/>
              <w:bottom w:val="nil"/>
              <w:right w:val="nil"/>
            </w:tcBorders>
          </w:tcPr>
          <w:p w:rsidR="00B562DD" w:rsidRPr="00B562DD" w:rsidRDefault="00B562DD">
            <w:pPr>
              <w:pStyle w:val="ConsPlusNormal"/>
              <w:jc w:val="center"/>
            </w:pPr>
            <w:r w:rsidRPr="00B562DD">
              <w:t>60</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Город Севастополь</w:t>
            </w:r>
          </w:p>
        </w:tc>
        <w:tc>
          <w:tcPr>
            <w:tcW w:w="850" w:type="dxa"/>
            <w:tcBorders>
              <w:top w:val="nil"/>
              <w:left w:val="nil"/>
              <w:bottom w:val="nil"/>
              <w:right w:val="nil"/>
            </w:tcBorders>
          </w:tcPr>
          <w:p w:rsidR="00B562DD" w:rsidRPr="00B562DD" w:rsidRDefault="00B562DD">
            <w:pPr>
              <w:pStyle w:val="ConsPlusNormal"/>
              <w:jc w:val="center"/>
            </w:pPr>
            <w:r w:rsidRPr="00B562DD">
              <w:t>15</w:t>
            </w:r>
          </w:p>
        </w:tc>
        <w:tc>
          <w:tcPr>
            <w:tcW w:w="850" w:type="dxa"/>
            <w:tcBorders>
              <w:top w:val="nil"/>
              <w:left w:val="nil"/>
              <w:bottom w:val="nil"/>
              <w:right w:val="nil"/>
            </w:tcBorders>
          </w:tcPr>
          <w:p w:rsidR="00B562DD" w:rsidRPr="00B562DD" w:rsidRDefault="00B562DD">
            <w:pPr>
              <w:pStyle w:val="ConsPlusNormal"/>
              <w:jc w:val="center"/>
            </w:pPr>
            <w:r w:rsidRPr="00B562DD">
              <w:t>15</w:t>
            </w:r>
          </w:p>
        </w:tc>
        <w:tc>
          <w:tcPr>
            <w:tcW w:w="850" w:type="dxa"/>
            <w:tcBorders>
              <w:top w:val="nil"/>
              <w:left w:val="nil"/>
              <w:bottom w:val="nil"/>
              <w:right w:val="nil"/>
            </w:tcBorders>
          </w:tcPr>
          <w:p w:rsidR="00B562DD" w:rsidRPr="00B562DD" w:rsidRDefault="00B562DD">
            <w:pPr>
              <w:pStyle w:val="ConsPlusNormal"/>
              <w:jc w:val="center"/>
            </w:pPr>
            <w:r w:rsidRPr="00B562DD">
              <w:t>18</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Численность участников мероприятий, направленных на этнокультурное развитие народов России, тыс. человек</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Российская Федерация</w:t>
            </w:r>
          </w:p>
        </w:tc>
        <w:tc>
          <w:tcPr>
            <w:tcW w:w="850" w:type="dxa"/>
            <w:tcBorders>
              <w:top w:val="nil"/>
              <w:left w:val="nil"/>
              <w:bottom w:val="nil"/>
              <w:right w:val="nil"/>
            </w:tcBorders>
          </w:tcPr>
          <w:p w:rsidR="00B562DD" w:rsidRPr="00B562DD" w:rsidRDefault="00B562DD">
            <w:pPr>
              <w:pStyle w:val="ConsPlusNormal"/>
              <w:jc w:val="center"/>
            </w:pPr>
            <w:r w:rsidRPr="00B562DD">
              <w:t>220</w:t>
            </w:r>
          </w:p>
        </w:tc>
        <w:tc>
          <w:tcPr>
            <w:tcW w:w="850" w:type="dxa"/>
            <w:tcBorders>
              <w:top w:val="nil"/>
              <w:left w:val="nil"/>
              <w:bottom w:val="nil"/>
              <w:right w:val="nil"/>
            </w:tcBorders>
          </w:tcPr>
          <w:p w:rsidR="00B562DD" w:rsidRPr="00B562DD" w:rsidRDefault="00B562DD">
            <w:pPr>
              <w:pStyle w:val="ConsPlusNormal"/>
              <w:jc w:val="center"/>
            </w:pPr>
            <w:r w:rsidRPr="00B562DD">
              <w:t>220,7</w:t>
            </w:r>
          </w:p>
        </w:tc>
        <w:tc>
          <w:tcPr>
            <w:tcW w:w="850" w:type="dxa"/>
            <w:tcBorders>
              <w:top w:val="nil"/>
              <w:left w:val="nil"/>
              <w:bottom w:val="nil"/>
              <w:right w:val="nil"/>
            </w:tcBorders>
          </w:tcPr>
          <w:p w:rsidR="00B562DD" w:rsidRPr="00B562DD" w:rsidRDefault="00B562DD">
            <w:pPr>
              <w:pStyle w:val="ConsPlusNormal"/>
              <w:jc w:val="center"/>
            </w:pPr>
            <w:r w:rsidRPr="00B562DD">
              <w:t>245</w:t>
            </w:r>
          </w:p>
        </w:tc>
        <w:tc>
          <w:tcPr>
            <w:tcW w:w="850" w:type="dxa"/>
            <w:tcBorders>
              <w:top w:val="nil"/>
              <w:left w:val="nil"/>
              <w:bottom w:val="nil"/>
              <w:right w:val="nil"/>
            </w:tcBorders>
          </w:tcPr>
          <w:p w:rsidR="00B562DD" w:rsidRPr="00B562DD" w:rsidRDefault="00B562DD">
            <w:pPr>
              <w:pStyle w:val="ConsPlusNormal"/>
              <w:jc w:val="center"/>
            </w:pPr>
            <w:r w:rsidRPr="00B562DD">
              <w:t>275</w:t>
            </w:r>
          </w:p>
        </w:tc>
        <w:tc>
          <w:tcPr>
            <w:tcW w:w="794" w:type="dxa"/>
            <w:tcBorders>
              <w:top w:val="nil"/>
              <w:left w:val="nil"/>
              <w:bottom w:val="nil"/>
              <w:right w:val="nil"/>
            </w:tcBorders>
          </w:tcPr>
          <w:p w:rsidR="00B562DD" w:rsidRPr="00B562DD" w:rsidRDefault="00B562DD">
            <w:pPr>
              <w:pStyle w:val="ConsPlusNormal"/>
              <w:jc w:val="center"/>
            </w:pPr>
            <w:r w:rsidRPr="00B562DD">
              <w:t>305</w:t>
            </w:r>
          </w:p>
        </w:tc>
        <w:tc>
          <w:tcPr>
            <w:tcW w:w="794" w:type="dxa"/>
            <w:tcBorders>
              <w:top w:val="nil"/>
              <w:left w:val="nil"/>
              <w:bottom w:val="nil"/>
              <w:right w:val="nil"/>
            </w:tcBorders>
          </w:tcPr>
          <w:p w:rsidR="00B562DD" w:rsidRPr="00B562DD" w:rsidRDefault="00B562DD">
            <w:pPr>
              <w:pStyle w:val="ConsPlusNormal"/>
              <w:jc w:val="center"/>
            </w:pPr>
            <w:r w:rsidRPr="00B562DD">
              <w:t>335</w:t>
            </w:r>
          </w:p>
        </w:tc>
        <w:tc>
          <w:tcPr>
            <w:tcW w:w="794" w:type="dxa"/>
            <w:tcBorders>
              <w:top w:val="nil"/>
              <w:left w:val="nil"/>
              <w:bottom w:val="nil"/>
              <w:right w:val="nil"/>
            </w:tcBorders>
          </w:tcPr>
          <w:p w:rsidR="00B562DD" w:rsidRPr="00B562DD" w:rsidRDefault="00B562DD">
            <w:pPr>
              <w:pStyle w:val="ConsPlusNormal"/>
              <w:jc w:val="center"/>
            </w:pPr>
            <w:r w:rsidRPr="00B562DD">
              <w:t>365</w:t>
            </w:r>
          </w:p>
        </w:tc>
        <w:tc>
          <w:tcPr>
            <w:tcW w:w="850" w:type="dxa"/>
            <w:tcBorders>
              <w:top w:val="nil"/>
              <w:left w:val="nil"/>
              <w:bottom w:val="nil"/>
              <w:right w:val="nil"/>
            </w:tcBorders>
          </w:tcPr>
          <w:p w:rsidR="00B562DD" w:rsidRPr="00B562DD" w:rsidRDefault="00B562DD">
            <w:pPr>
              <w:pStyle w:val="ConsPlusNormal"/>
              <w:jc w:val="center"/>
            </w:pPr>
            <w:r w:rsidRPr="00B562DD">
              <w:t>400</w:t>
            </w:r>
          </w:p>
        </w:tc>
        <w:tc>
          <w:tcPr>
            <w:tcW w:w="794" w:type="dxa"/>
            <w:tcBorders>
              <w:top w:val="nil"/>
              <w:left w:val="nil"/>
              <w:bottom w:val="nil"/>
              <w:right w:val="nil"/>
            </w:tcBorders>
          </w:tcPr>
          <w:p w:rsidR="00B562DD" w:rsidRPr="00B562DD" w:rsidRDefault="00B562DD">
            <w:pPr>
              <w:pStyle w:val="ConsPlusNormal"/>
              <w:jc w:val="center"/>
            </w:pPr>
            <w:r w:rsidRPr="00B562DD">
              <w:t>430</w:t>
            </w:r>
          </w:p>
        </w:tc>
        <w:tc>
          <w:tcPr>
            <w:tcW w:w="794" w:type="dxa"/>
            <w:tcBorders>
              <w:top w:val="nil"/>
              <w:left w:val="nil"/>
              <w:bottom w:val="nil"/>
              <w:right w:val="nil"/>
            </w:tcBorders>
          </w:tcPr>
          <w:p w:rsidR="00B562DD" w:rsidRPr="00B562DD" w:rsidRDefault="00B562DD">
            <w:pPr>
              <w:pStyle w:val="ConsPlusNormal"/>
              <w:jc w:val="center"/>
            </w:pPr>
            <w:r w:rsidRPr="00B562DD">
              <w:t>460</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Крым и г. Севастополь</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Крым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60</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Город Севастополь</w:t>
            </w:r>
          </w:p>
        </w:tc>
        <w:tc>
          <w:tcPr>
            <w:tcW w:w="850" w:type="dxa"/>
            <w:tcBorders>
              <w:top w:val="nil"/>
              <w:left w:val="nil"/>
              <w:bottom w:val="nil"/>
              <w:right w:val="nil"/>
            </w:tcBorders>
          </w:tcPr>
          <w:p w:rsidR="00B562DD" w:rsidRPr="00B562DD" w:rsidRDefault="00B562DD">
            <w:pPr>
              <w:pStyle w:val="ConsPlusNormal"/>
              <w:jc w:val="center"/>
            </w:pPr>
            <w:r w:rsidRPr="00B562DD">
              <w:t>12</w:t>
            </w:r>
          </w:p>
        </w:tc>
        <w:tc>
          <w:tcPr>
            <w:tcW w:w="850" w:type="dxa"/>
            <w:tcBorders>
              <w:top w:val="nil"/>
              <w:left w:val="nil"/>
              <w:bottom w:val="nil"/>
              <w:right w:val="nil"/>
            </w:tcBorders>
          </w:tcPr>
          <w:p w:rsidR="00B562DD" w:rsidRPr="00B562DD" w:rsidRDefault="00B562DD">
            <w:pPr>
              <w:pStyle w:val="ConsPlusNormal"/>
              <w:jc w:val="center"/>
            </w:pPr>
            <w:r w:rsidRPr="00B562DD">
              <w:t>12</w:t>
            </w:r>
          </w:p>
        </w:tc>
        <w:tc>
          <w:tcPr>
            <w:tcW w:w="850" w:type="dxa"/>
            <w:tcBorders>
              <w:top w:val="nil"/>
              <w:left w:val="nil"/>
              <w:bottom w:val="nil"/>
              <w:right w:val="nil"/>
            </w:tcBorders>
          </w:tcPr>
          <w:p w:rsidR="00B562DD" w:rsidRPr="00B562DD" w:rsidRDefault="00B562DD">
            <w:pPr>
              <w:pStyle w:val="ConsPlusNormal"/>
              <w:jc w:val="center"/>
            </w:pPr>
            <w:r w:rsidRPr="00B562DD">
              <w:t>15</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outlineLvl w:val="2"/>
            </w:pPr>
            <w:r w:rsidRPr="00B562DD">
              <w:t>Арктическая зона Российской Федерации</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Доля граждан, положительно оценивающих состояние межнациональных отношений, в общей численности граждан Российской Федерации, процентов</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Российская Федерация</w:t>
            </w:r>
          </w:p>
        </w:tc>
        <w:tc>
          <w:tcPr>
            <w:tcW w:w="850" w:type="dxa"/>
            <w:tcBorders>
              <w:top w:val="nil"/>
              <w:left w:val="nil"/>
              <w:bottom w:val="nil"/>
              <w:right w:val="nil"/>
            </w:tcBorders>
          </w:tcPr>
          <w:p w:rsidR="00B562DD" w:rsidRPr="00B562DD" w:rsidRDefault="00B562DD">
            <w:pPr>
              <w:pStyle w:val="ConsPlusNormal"/>
              <w:jc w:val="center"/>
            </w:pPr>
            <w:r w:rsidRPr="00B562DD">
              <w:t>79,5</w:t>
            </w:r>
          </w:p>
        </w:tc>
        <w:tc>
          <w:tcPr>
            <w:tcW w:w="850" w:type="dxa"/>
            <w:tcBorders>
              <w:top w:val="nil"/>
              <w:left w:val="nil"/>
              <w:bottom w:val="nil"/>
              <w:right w:val="nil"/>
            </w:tcBorders>
          </w:tcPr>
          <w:p w:rsidR="00B562DD" w:rsidRPr="00B562DD" w:rsidRDefault="00B562DD">
            <w:pPr>
              <w:pStyle w:val="ConsPlusNormal"/>
              <w:jc w:val="center"/>
            </w:pPr>
            <w:r w:rsidRPr="00B562DD">
              <w:t>78,9</w:t>
            </w:r>
          </w:p>
        </w:tc>
        <w:tc>
          <w:tcPr>
            <w:tcW w:w="850" w:type="dxa"/>
            <w:tcBorders>
              <w:top w:val="nil"/>
              <w:left w:val="nil"/>
              <w:bottom w:val="nil"/>
              <w:right w:val="nil"/>
            </w:tcBorders>
          </w:tcPr>
          <w:p w:rsidR="00B562DD" w:rsidRPr="00B562DD" w:rsidRDefault="00B562DD">
            <w:pPr>
              <w:pStyle w:val="ConsPlusNormal"/>
              <w:jc w:val="center"/>
            </w:pPr>
            <w:r w:rsidRPr="00B562DD">
              <w:t>80</w:t>
            </w:r>
          </w:p>
        </w:tc>
        <w:tc>
          <w:tcPr>
            <w:tcW w:w="850" w:type="dxa"/>
            <w:tcBorders>
              <w:top w:val="nil"/>
              <w:left w:val="nil"/>
              <w:bottom w:val="nil"/>
              <w:right w:val="nil"/>
            </w:tcBorders>
          </w:tcPr>
          <w:p w:rsidR="00B562DD" w:rsidRPr="00B562DD" w:rsidRDefault="00B562DD">
            <w:pPr>
              <w:pStyle w:val="ConsPlusNormal"/>
              <w:jc w:val="center"/>
            </w:pPr>
            <w:r w:rsidRPr="00B562DD">
              <w:t>80,5</w:t>
            </w:r>
          </w:p>
        </w:tc>
        <w:tc>
          <w:tcPr>
            <w:tcW w:w="794" w:type="dxa"/>
            <w:tcBorders>
              <w:top w:val="nil"/>
              <w:left w:val="nil"/>
              <w:bottom w:val="nil"/>
              <w:right w:val="nil"/>
            </w:tcBorders>
          </w:tcPr>
          <w:p w:rsidR="00B562DD" w:rsidRPr="00B562DD" w:rsidRDefault="00B562DD">
            <w:pPr>
              <w:pStyle w:val="ConsPlusNormal"/>
              <w:jc w:val="center"/>
            </w:pPr>
            <w:r w:rsidRPr="00B562DD">
              <w:t>81</w:t>
            </w:r>
          </w:p>
        </w:tc>
        <w:tc>
          <w:tcPr>
            <w:tcW w:w="794" w:type="dxa"/>
            <w:tcBorders>
              <w:top w:val="nil"/>
              <w:left w:val="nil"/>
              <w:bottom w:val="nil"/>
              <w:right w:val="nil"/>
            </w:tcBorders>
          </w:tcPr>
          <w:p w:rsidR="00B562DD" w:rsidRPr="00B562DD" w:rsidRDefault="00B562DD">
            <w:pPr>
              <w:pStyle w:val="ConsPlusNormal"/>
              <w:jc w:val="center"/>
            </w:pPr>
            <w:r w:rsidRPr="00B562DD">
              <w:t>81,5</w:t>
            </w:r>
          </w:p>
        </w:tc>
        <w:tc>
          <w:tcPr>
            <w:tcW w:w="794" w:type="dxa"/>
            <w:tcBorders>
              <w:top w:val="nil"/>
              <w:left w:val="nil"/>
              <w:bottom w:val="nil"/>
              <w:right w:val="nil"/>
            </w:tcBorders>
          </w:tcPr>
          <w:p w:rsidR="00B562DD" w:rsidRPr="00B562DD" w:rsidRDefault="00B562DD">
            <w:pPr>
              <w:pStyle w:val="ConsPlusNormal"/>
              <w:jc w:val="center"/>
            </w:pPr>
            <w:r w:rsidRPr="00B562DD">
              <w:t>82</w:t>
            </w:r>
          </w:p>
        </w:tc>
        <w:tc>
          <w:tcPr>
            <w:tcW w:w="850" w:type="dxa"/>
            <w:tcBorders>
              <w:top w:val="nil"/>
              <w:left w:val="nil"/>
              <w:bottom w:val="nil"/>
              <w:right w:val="nil"/>
            </w:tcBorders>
          </w:tcPr>
          <w:p w:rsidR="00B562DD" w:rsidRPr="00B562DD" w:rsidRDefault="00B562DD">
            <w:pPr>
              <w:pStyle w:val="ConsPlusNormal"/>
              <w:jc w:val="center"/>
            </w:pPr>
            <w:r w:rsidRPr="00B562DD">
              <w:t>82,5</w:t>
            </w:r>
          </w:p>
        </w:tc>
        <w:tc>
          <w:tcPr>
            <w:tcW w:w="794" w:type="dxa"/>
            <w:tcBorders>
              <w:top w:val="nil"/>
              <w:left w:val="nil"/>
              <w:bottom w:val="nil"/>
              <w:right w:val="nil"/>
            </w:tcBorders>
          </w:tcPr>
          <w:p w:rsidR="00B562DD" w:rsidRPr="00B562DD" w:rsidRDefault="00B562DD">
            <w:pPr>
              <w:pStyle w:val="ConsPlusNormal"/>
              <w:jc w:val="center"/>
            </w:pPr>
            <w:r w:rsidRPr="00B562DD">
              <w:t>83</w:t>
            </w:r>
          </w:p>
        </w:tc>
        <w:tc>
          <w:tcPr>
            <w:tcW w:w="794" w:type="dxa"/>
            <w:tcBorders>
              <w:top w:val="nil"/>
              <w:left w:val="nil"/>
              <w:bottom w:val="nil"/>
              <w:right w:val="nil"/>
            </w:tcBorders>
          </w:tcPr>
          <w:p w:rsidR="00B562DD" w:rsidRPr="00B562DD" w:rsidRDefault="00B562DD">
            <w:pPr>
              <w:pStyle w:val="ConsPlusNormal"/>
              <w:jc w:val="center"/>
            </w:pPr>
            <w:r w:rsidRPr="00B562DD">
              <w:t>83,5</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Арктическая зона</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Карелия</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80</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Коми</w:t>
            </w:r>
          </w:p>
        </w:tc>
        <w:tc>
          <w:tcPr>
            <w:tcW w:w="850" w:type="dxa"/>
            <w:tcBorders>
              <w:top w:val="nil"/>
              <w:left w:val="nil"/>
              <w:bottom w:val="nil"/>
              <w:right w:val="nil"/>
            </w:tcBorders>
          </w:tcPr>
          <w:p w:rsidR="00B562DD" w:rsidRPr="00B562DD" w:rsidRDefault="00B562DD">
            <w:pPr>
              <w:pStyle w:val="ConsPlusNormal"/>
              <w:jc w:val="center"/>
            </w:pPr>
            <w:r w:rsidRPr="00B562DD">
              <w:t>79,5</w:t>
            </w:r>
          </w:p>
        </w:tc>
        <w:tc>
          <w:tcPr>
            <w:tcW w:w="850" w:type="dxa"/>
            <w:tcBorders>
              <w:top w:val="nil"/>
              <w:left w:val="nil"/>
              <w:bottom w:val="nil"/>
              <w:right w:val="nil"/>
            </w:tcBorders>
          </w:tcPr>
          <w:p w:rsidR="00B562DD" w:rsidRPr="00B562DD" w:rsidRDefault="00B562DD">
            <w:pPr>
              <w:pStyle w:val="ConsPlusNormal"/>
              <w:jc w:val="center"/>
            </w:pPr>
            <w:r w:rsidRPr="00B562DD">
              <w:t>95</w:t>
            </w:r>
          </w:p>
        </w:tc>
        <w:tc>
          <w:tcPr>
            <w:tcW w:w="850" w:type="dxa"/>
            <w:tcBorders>
              <w:top w:val="nil"/>
              <w:left w:val="nil"/>
              <w:bottom w:val="nil"/>
              <w:right w:val="nil"/>
            </w:tcBorders>
          </w:tcPr>
          <w:p w:rsidR="00B562DD" w:rsidRPr="00B562DD" w:rsidRDefault="00B562DD">
            <w:pPr>
              <w:pStyle w:val="ConsPlusNormal"/>
              <w:jc w:val="center"/>
            </w:pPr>
            <w:r w:rsidRPr="00B562DD">
              <w:t>80</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Саха (Якутия)</w:t>
            </w:r>
          </w:p>
        </w:tc>
        <w:tc>
          <w:tcPr>
            <w:tcW w:w="850" w:type="dxa"/>
            <w:tcBorders>
              <w:top w:val="nil"/>
              <w:left w:val="nil"/>
              <w:bottom w:val="nil"/>
              <w:right w:val="nil"/>
            </w:tcBorders>
          </w:tcPr>
          <w:p w:rsidR="00B562DD" w:rsidRPr="00B562DD" w:rsidRDefault="00B562DD">
            <w:pPr>
              <w:pStyle w:val="ConsPlusNormal"/>
              <w:jc w:val="center"/>
            </w:pPr>
            <w:r w:rsidRPr="00B562DD">
              <w:t>69</w:t>
            </w:r>
          </w:p>
        </w:tc>
        <w:tc>
          <w:tcPr>
            <w:tcW w:w="850" w:type="dxa"/>
            <w:tcBorders>
              <w:top w:val="nil"/>
              <w:left w:val="nil"/>
              <w:bottom w:val="nil"/>
              <w:right w:val="nil"/>
            </w:tcBorders>
          </w:tcPr>
          <w:p w:rsidR="00B562DD" w:rsidRPr="00B562DD" w:rsidRDefault="00B562DD">
            <w:pPr>
              <w:pStyle w:val="ConsPlusNormal"/>
              <w:jc w:val="center"/>
            </w:pPr>
            <w:r w:rsidRPr="00B562DD">
              <w:t>72</w:t>
            </w:r>
          </w:p>
        </w:tc>
        <w:tc>
          <w:tcPr>
            <w:tcW w:w="850" w:type="dxa"/>
            <w:tcBorders>
              <w:top w:val="nil"/>
              <w:left w:val="nil"/>
              <w:bottom w:val="nil"/>
              <w:right w:val="nil"/>
            </w:tcBorders>
          </w:tcPr>
          <w:p w:rsidR="00B562DD" w:rsidRPr="00B562DD" w:rsidRDefault="00B562DD">
            <w:pPr>
              <w:pStyle w:val="ConsPlusNormal"/>
              <w:jc w:val="center"/>
            </w:pPr>
            <w:r w:rsidRPr="00B562DD">
              <w:t>71</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Красноярский край</w:t>
            </w:r>
          </w:p>
        </w:tc>
        <w:tc>
          <w:tcPr>
            <w:tcW w:w="850" w:type="dxa"/>
            <w:tcBorders>
              <w:top w:val="nil"/>
              <w:left w:val="nil"/>
              <w:bottom w:val="nil"/>
              <w:right w:val="nil"/>
            </w:tcBorders>
          </w:tcPr>
          <w:p w:rsidR="00B562DD" w:rsidRPr="00B562DD" w:rsidRDefault="00B562DD">
            <w:pPr>
              <w:pStyle w:val="ConsPlusNormal"/>
              <w:jc w:val="center"/>
            </w:pPr>
            <w:r w:rsidRPr="00B562DD">
              <w:t>61</w:t>
            </w:r>
          </w:p>
        </w:tc>
        <w:tc>
          <w:tcPr>
            <w:tcW w:w="850" w:type="dxa"/>
            <w:tcBorders>
              <w:top w:val="nil"/>
              <w:left w:val="nil"/>
              <w:bottom w:val="nil"/>
              <w:right w:val="nil"/>
            </w:tcBorders>
          </w:tcPr>
          <w:p w:rsidR="00B562DD" w:rsidRPr="00B562DD" w:rsidRDefault="00B562DD">
            <w:pPr>
              <w:pStyle w:val="ConsPlusNormal"/>
              <w:jc w:val="center"/>
            </w:pPr>
            <w:r w:rsidRPr="00B562DD">
              <w:t>72,2</w:t>
            </w:r>
          </w:p>
        </w:tc>
        <w:tc>
          <w:tcPr>
            <w:tcW w:w="850" w:type="dxa"/>
            <w:tcBorders>
              <w:top w:val="nil"/>
              <w:left w:val="nil"/>
              <w:bottom w:val="nil"/>
              <w:right w:val="nil"/>
            </w:tcBorders>
          </w:tcPr>
          <w:p w:rsidR="00B562DD" w:rsidRPr="00B562DD" w:rsidRDefault="00B562DD">
            <w:pPr>
              <w:pStyle w:val="ConsPlusNormal"/>
              <w:jc w:val="center"/>
            </w:pPr>
            <w:r w:rsidRPr="00B562DD">
              <w:t>62,5</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Архангельская область</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83</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Мурманская область</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Ненецкий автономный округ</w:t>
            </w:r>
          </w:p>
        </w:tc>
        <w:tc>
          <w:tcPr>
            <w:tcW w:w="850" w:type="dxa"/>
            <w:tcBorders>
              <w:top w:val="nil"/>
              <w:left w:val="nil"/>
              <w:bottom w:val="nil"/>
              <w:right w:val="nil"/>
            </w:tcBorders>
          </w:tcPr>
          <w:p w:rsidR="00B562DD" w:rsidRPr="00B562DD" w:rsidRDefault="00B562DD">
            <w:pPr>
              <w:pStyle w:val="ConsPlusNormal"/>
              <w:jc w:val="center"/>
            </w:pPr>
            <w:r w:rsidRPr="00B562DD">
              <w:t>75</w:t>
            </w:r>
          </w:p>
        </w:tc>
        <w:tc>
          <w:tcPr>
            <w:tcW w:w="850" w:type="dxa"/>
            <w:tcBorders>
              <w:top w:val="nil"/>
              <w:left w:val="nil"/>
              <w:bottom w:val="nil"/>
              <w:right w:val="nil"/>
            </w:tcBorders>
          </w:tcPr>
          <w:p w:rsidR="00B562DD" w:rsidRPr="00B562DD" w:rsidRDefault="00B562DD">
            <w:pPr>
              <w:pStyle w:val="ConsPlusNormal"/>
              <w:jc w:val="center"/>
            </w:pPr>
            <w:r w:rsidRPr="00B562DD">
              <w:t>77</w:t>
            </w:r>
          </w:p>
        </w:tc>
        <w:tc>
          <w:tcPr>
            <w:tcW w:w="850" w:type="dxa"/>
            <w:tcBorders>
              <w:top w:val="nil"/>
              <w:left w:val="nil"/>
              <w:bottom w:val="nil"/>
              <w:right w:val="nil"/>
            </w:tcBorders>
          </w:tcPr>
          <w:p w:rsidR="00B562DD" w:rsidRPr="00B562DD" w:rsidRDefault="00B562DD">
            <w:pPr>
              <w:pStyle w:val="ConsPlusNormal"/>
              <w:jc w:val="center"/>
            </w:pPr>
            <w:r w:rsidRPr="00B562DD">
              <w:t>76</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Чукотский автономный округ</w:t>
            </w:r>
          </w:p>
        </w:tc>
        <w:tc>
          <w:tcPr>
            <w:tcW w:w="850" w:type="dxa"/>
            <w:tcBorders>
              <w:top w:val="nil"/>
              <w:left w:val="nil"/>
              <w:bottom w:val="nil"/>
              <w:right w:val="nil"/>
            </w:tcBorders>
          </w:tcPr>
          <w:p w:rsidR="00B562DD" w:rsidRPr="00B562DD" w:rsidRDefault="00B562DD">
            <w:pPr>
              <w:pStyle w:val="ConsPlusNormal"/>
              <w:jc w:val="center"/>
            </w:pPr>
            <w:r w:rsidRPr="00B562DD">
              <w:t>50</w:t>
            </w:r>
          </w:p>
        </w:tc>
        <w:tc>
          <w:tcPr>
            <w:tcW w:w="850" w:type="dxa"/>
            <w:tcBorders>
              <w:top w:val="nil"/>
              <w:left w:val="nil"/>
              <w:bottom w:val="nil"/>
              <w:right w:val="nil"/>
            </w:tcBorders>
          </w:tcPr>
          <w:p w:rsidR="00B562DD" w:rsidRPr="00B562DD" w:rsidRDefault="00B562DD">
            <w:pPr>
              <w:pStyle w:val="ConsPlusNormal"/>
              <w:jc w:val="center"/>
            </w:pPr>
            <w:r w:rsidRPr="00B562DD">
              <w:t>50</w:t>
            </w:r>
          </w:p>
        </w:tc>
        <w:tc>
          <w:tcPr>
            <w:tcW w:w="850" w:type="dxa"/>
            <w:tcBorders>
              <w:top w:val="nil"/>
              <w:left w:val="nil"/>
              <w:bottom w:val="nil"/>
              <w:right w:val="nil"/>
            </w:tcBorders>
          </w:tcPr>
          <w:p w:rsidR="00B562DD" w:rsidRPr="00B562DD" w:rsidRDefault="00B562DD">
            <w:pPr>
              <w:pStyle w:val="ConsPlusNormal"/>
              <w:jc w:val="center"/>
            </w:pPr>
            <w:r w:rsidRPr="00B562DD">
              <w:t>88</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Ямало-Ненецкий автономный округ</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Прирост численности занятого населения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по отношению к соответствующему показателю 2016 года, процентов</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Российская Федерация</w:t>
            </w:r>
          </w:p>
        </w:tc>
        <w:tc>
          <w:tcPr>
            <w:tcW w:w="850" w:type="dxa"/>
            <w:tcBorders>
              <w:top w:val="nil"/>
              <w:left w:val="nil"/>
              <w:bottom w:val="nil"/>
              <w:right w:val="nil"/>
            </w:tcBorders>
          </w:tcPr>
          <w:p w:rsidR="00B562DD" w:rsidRPr="00B562DD" w:rsidRDefault="00B562DD">
            <w:pPr>
              <w:pStyle w:val="ConsPlusNormal"/>
              <w:jc w:val="center"/>
            </w:pPr>
            <w:r w:rsidRPr="00B562DD">
              <w:t>2</w:t>
            </w:r>
          </w:p>
        </w:tc>
        <w:tc>
          <w:tcPr>
            <w:tcW w:w="850" w:type="dxa"/>
            <w:tcBorders>
              <w:top w:val="nil"/>
              <w:left w:val="nil"/>
              <w:bottom w:val="nil"/>
              <w:right w:val="nil"/>
            </w:tcBorders>
          </w:tcPr>
          <w:p w:rsidR="00B562DD" w:rsidRPr="00B562DD" w:rsidRDefault="00B562DD">
            <w:pPr>
              <w:pStyle w:val="ConsPlusNormal"/>
              <w:jc w:val="center"/>
            </w:pPr>
            <w:r w:rsidRPr="00B562DD">
              <w:t>0,7</w:t>
            </w:r>
          </w:p>
        </w:tc>
        <w:tc>
          <w:tcPr>
            <w:tcW w:w="850" w:type="dxa"/>
            <w:tcBorders>
              <w:top w:val="nil"/>
              <w:left w:val="nil"/>
              <w:bottom w:val="nil"/>
              <w:right w:val="nil"/>
            </w:tcBorders>
          </w:tcPr>
          <w:p w:rsidR="00B562DD" w:rsidRPr="00B562DD" w:rsidRDefault="00B562DD">
            <w:pPr>
              <w:pStyle w:val="ConsPlusNormal"/>
              <w:jc w:val="center"/>
            </w:pPr>
            <w:r w:rsidRPr="00B562DD">
              <w:t>1,2</w:t>
            </w:r>
          </w:p>
        </w:tc>
        <w:tc>
          <w:tcPr>
            <w:tcW w:w="850" w:type="dxa"/>
            <w:tcBorders>
              <w:top w:val="nil"/>
              <w:left w:val="nil"/>
              <w:bottom w:val="nil"/>
              <w:right w:val="nil"/>
            </w:tcBorders>
          </w:tcPr>
          <w:p w:rsidR="00B562DD" w:rsidRPr="00B562DD" w:rsidRDefault="00B562DD">
            <w:pPr>
              <w:pStyle w:val="ConsPlusNormal"/>
              <w:jc w:val="center"/>
            </w:pPr>
            <w:r w:rsidRPr="00B562DD">
              <w:t>1,7</w:t>
            </w:r>
          </w:p>
        </w:tc>
        <w:tc>
          <w:tcPr>
            <w:tcW w:w="794" w:type="dxa"/>
            <w:tcBorders>
              <w:top w:val="nil"/>
              <w:left w:val="nil"/>
              <w:bottom w:val="nil"/>
              <w:right w:val="nil"/>
            </w:tcBorders>
          </w:tcPr>
          <w:p w:rsidR="00B562DD" w:rsidRPr="00B562DD" w:rsidRDefault="00B562DD">
            <w:pPr>
              <w:pStyle w:val="ConsPlusNormal"/>
              <w:jc w:val="center"/>
            </w:pPr>
            <w:r w:rsidRPr="00B562DD">
              <w:t>2,2</w:t>
            </w:r>
          </w:p>
        </w:tc>
        <w:tc>
          <w:tcPr>
            <w:tcW w:w="794" w:type="dxa"/>
            <w:tcBorders>
              <w:top w:val="nil"/>
              <w:left w:val="nil"/>
              <w:bottom w:val="nil"/>
              <w:right w:val="nil"/>
            </w:tcBorders>
          </w:tcPr>
          <w:p w:rsidR="00B562DD" w:rsidRPr="00B562DD" w:rsidRDefault="00B562DD">
            <w:pPr>
              <w:pStyle w:val="ConsPlusNormal"/>
              <w:jc w:val="center"/>
            </w:pPr>
            <w:r w:rsidRPr="00B562DD">
              <w:t>2,7</w:t>
            </w:r>
          </w:p>
        </w:tc>
        <w:tc>
          <w:tcPr>
            <w:tcW w:w="794" w:type="dxa"/>
            <w:tcBorders>
              <w:top w:val="nil"/>
              <w:left w:val="nil"/>
              <w:bottom w:val="nil"/>
              <w:right w:val="nil"/>
            </w:tcBorders>
          </w:tcPr>
          <w:p w:rsidR="00B562DD" w:rsidRPr="00B562DD" w:rsidRDefault="00B562DD">
            <w:pPr>
              <w:pStyle w:val="ConsPlusNormal"/>
              <w:jc w:val="center"/>
            </w:pPr>
            <w:r w:rsidRPr="00B562DD">
              <w:t>3,2</w:t>
            </w:r>
          </w:p>
        </w:tc>
        <w:tc>
          <w:tcPr>
            <w:tcW w:w="850" w:type="dxa"/>
            <w:tcBorders>
              <w:top w:val="nil"/>
              <w:left w:val="nil"/>
              <w:bottom w:val="nil"/>
              <w:right w:val="nil"/>
            </w:tcBorders>
          </w:tcPr>
          <w:p w:rsidR="00B562DD" w:rsidRPr="00B562DD" w:rsidRDefault="00B562DD">
            <w:pPr>
              <w:pStyle w:val="ConsPlusNormal"/>
              <w:jc w:val="center"/>
            </w:pPr>
            <w:r w:rsidRPr="00B562DD">
              <w:t>3,7</w:t>
            </w:r>
          </w:p>
        </w:tc>
        <w:tc>
          <w:tcPr>
            <w:tcW w:w="794" w:type="dxa"/>
            <w:tcBorders>
              <w:top w:val="nil"/>
              <w:left w:val="nil"/>
              <w:bottom w:val="nil"/>
              <w:right w:val="nil"/>
            </w:tcBorders>
          </w:tcPr>
          <w:p w:rsidR="00B562DD" w:rsidRPr="00B562DD" w:rsidRDefault="00B562DD">
            <w:pPr>
              <w:pStyle w:val="ConsPlusNormal"/>
              <w:jc w:val="center"/>
            </w:pPr>
            <w:r w:rsidRPr="00B562DD">
              <w:t>4,2</w:t>
            </w:r>
          </w:p>
        </w:tc>
        <w:tc>
          <w:tcPr>
            <w:tcW w:w="794" w:type="dxa"/>
            <w:tcBorders>
              <w:top w:val="nil"/>
              <w:left w:val="nil"/>
              <w:bottom w:val="nil"/>
              <w:right w:val="nil"/>
            </w:tcBorders>
          </w:tcPr>
          <w:p w:rsidR="00B562DD" w:rsidRPr="00B562DD" w:rsidRDefault="00B562DD">
            <w:pPr>
              <w:pStyle w:val="ConsPlusNormal"/>
              <w:jc w:val="center"/>
            </w:pPr>
            <w:r w:rsidRPr="00B562DD">
              <w:t>4,7</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Арктическая зона</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Карелия</w:t>
            </w:r>
          </w:p>
        </w:tc>
        <w:tc>
          <w:tcPr>
            <w:tcW w:w="850" w:type="dxa"/>
            <w:tcBorders>
              <w:top w:val="nil"/>
              <w:left w:val="nil"/>
              <w:bottom w:val="nil"/>
              <w:right w:val="nil"/>
            </w:tcBorders>
          </w:tcPr>
          <w:p w:rsidR="00B562DD" w:rsidRPr="00B562DD" w:rsidRDefault="00B562DD">
            <w:pPr>
              <w:pStyle w:val="ConsPlusNormal"/>
              <w:jc w:val="center"/>
            </w:pPr>
            <w:r w:rsidRPr="00B562DD">
              <w:t>0,5</w:t>
            </w:r>
          </w:p>
        </w:tc>
        <w:tc>
          <w:tcPr>
            <w:tcW w:w="850" w:type="dxa"/>
            <w:tcBorders>
              <w:top w:val="nil"/>
              <w:left w:val="nil"/>
              <w:bottom w:val="nil"/>
              <w:right w:val="nil"/>
            </w:tcBorders>
          </w:tcPr>
          <w:p w:rsidR="00B562DD" w:rsidRPr="00B562DD" w:rsidRDefault="00B562DD">
            <w:pPr>
              <w:pStyle w:val="ConsPlusNormal"/>
              <w:jc w:val="center"/>
            </w:pPr>
            <w:r w:rsidRPr="00B562DD">
              <w:t>0,5</w:t>
            </w:r>
          </w:p>
        </w:tc>
        <w:tc>
          <w:tcPr>
            <w:tcW w:w="850" w:type="dxa"/>
            <w:tcBorders>
              <w:top w:val="nil"/>
              <w:left w:val="nil"/>
              <w:bottom w:val="nil"/>
              <w:right w:val="nil"/>
            </w:tcBorders>
          </w:tcPr>
          <w:p w:rsidR="00B562DD" w:rsidRPr="00B562DD" w:rsidRDefault="00B562DD">
            <w:pPr>
              <w:pStyle w:val="ConsPlusNormal"/>
              <w:jc w:val="center"/>
            </w:pPr>
            <w:r w:rsidRPr="00B562DD">
              <w:t>0,8</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Коми</w:t>
            </w:r>
          </w:p>
        </w:tc>
        <w:tc>
          <w:tcPr>
            <w:tcW w:w="850" w:type="dxa"/>
            <w:tcBorders>
              <w:top w:val="nil"/>
              <w:left w:val="nil"/>
              <w:bottom w:val="nil"/>
              <w:right w:val="nil"/>
            </w:tcBorders>
          </w:tcPr>
          <w:p w:rsidR="00B562DD" w:rsidRPr="00B562DD" w:rsidRDefault="00B562DD">
            <w:pPr>
              <w:pStyle w:val="ConsPlusNormal"/>
              <w:jc w:val="center"/>
            </w:pPr>
            <w:r w:rsidRPr="00B562DD">
              <w:t>0,2</w:t>
            </w:r>
          </w:p>
        </w:tc>
        <w:tc>
          <w:tcPr>
            <w:tcW w:w="850" w:type="dxa"/>
            <w:tcBorders>
              <w:top w:val="nil"/>
              <w:left w:val="nil"/>
              <w:bottom w:val="nil"/>
              <w:right w:val="nil"/>
            </w:tcBorders>
          </w:tcPr>
          <w:p w:rsidR="00B562DD" w:rsidRPr="00B562DD" w:rsidRDefault="00B562DD">
            <w:pPr>
              <w:pStyle w:val="ConsPlusNormal"/>
              <w:jc w:val="center"/>
            </w:pPr>
            <w:r w:rsidRPr="00B562DD">
              <w:t>0,2</w:t>
            </w:r>
          </w:p>
        </w:tc>
        <w:tc>
          <w:tcPr>
            <w:tcW w:w="850" w:type="dxa"/>
            <w:tcBorders>
              <w:top w:val="nil"/>
              <w:left w:val="nil"/>
              <w:bottom w:val="nil"/>
              <w:right w:val="nil"/>
            </w:tcBorders>
          </w:tcPr>
          <w:p w:rsidR="00B562DD" w:rsidRPr="00B562DD" w:rsidRDefault="00B562DD">
            <w:pPr>
              <w:pStyle w:val="ConsPlusNormal"/>
              <w:jc w:val="center"/>
            </w:pPr>
            <w:r w:rsidRPr="00B562DD">
              <w:t>0,3</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Саха (Якутия)</w:t>
            </w:r>
          </w:p>
        </w:tc>
        <w:tc>
          <w:tcPr>
            <w:tcW w:w="850" w:type="dxa"/>
            <w:tcBorders>
              <w:top w:val="nil"/>
              <w:left w:val="nil"/>
              <w:bottom w:val="nil"/>
              <w:right w:val="nil"/>
            </w:tcBorders>
          </w:tcPr>
          <w:p w:rsidR="00B562DD" w:rsidRPr="00B562DD" w:rsidRDefault="00B562DD">
            <w:pPr>
              <w:pStyle w:val="ConsPlusNormal"/>
              <w:jc w:val="center"/>
            </w:pPr>
            <w:r w:rsidRPr="00B562DD">
              <w:t>0,1</w:t>
            </w:r>
          </w:p>
        </w:tc>
        <w:tc>
          <w:tcPr>
            <w:tcW w:w="850" w:type="dxa"/>
            <w:tcBorders>
              <w:top w:val="nil"/>
              <w:left w:val="nil"/>
              <w:bottom w:val="nil"/>
              <w:right w:val="nil"/>
            </w:tcBorders>
          </w:tcPr>
          <w:p w:rsidR="00B562DD" w:rsidRPr="00B562DD" w:rsidRDefault="00B562DD">
            <w:pPr>
              <w:pStyle w:val="ConsPlusNormal"/>
              <w:jc w:val="center"/>
            </w:pPr>
            <w:r w:rsidRPr="00B562DD">
              <w:t>0,1</w:t>
            </w:r>
          </w:p>
        </w:tc>
        <w:tc>
          <w:tcPr>
            <w:tcW w:w="850" w:type="dxa"/>
            <w:tcBorders>
              <w:top w:val="nil"/>
              <w:left w:val="nil"/>
              <w:bottom w:val="nil"/>
              <w:right w:val="nil"/>
            </w:tcBorders>
          </w:tcPr>
          <w:p w:rsidR="00B562DD" w:rsidRPr="00B562DD" w:rsidRDefault="00B562DD">
            <w:pPr>
              <w:pStyle w:val="ConsPlusNormal"/>
              <w:jc w:val="center"/>
            </w:pPr>
            <w:r w:rsidRPr="00B562DD">
              <w:t>1,02</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Красноярский край</w:t>
            </w:r>
          </w:p>
        </w:tc>
        <w:tc>
          <w:tcPr>
            <w:tcW w:w="850" w:type="dxa"/>
            <w:tcBorders>
              <w:top w:val="nil"/>
              <w:left w:val="nil"/>
              <w:bottom w:val="nil"/>
              <w:right w:val="nil"/>
            </w:tcBorders>
          </w:tcPr>
          <w:p w:rsidR="00B562DD" w:rsidRPr="00B562DD" w:rsidRDefault="00B562DD">
            <w:pPr>
              <w:pStyle w:val="ConsPlusNormal"/>
              <w:jc w:val="center"/>
            </w:pPr>
            <w:r w:rsidRPr="00B562DD">
              <w:t>3,5</w:t>
            </w:r>
          </w:p>
        </w:tc>
        <w:tc>
          <w:tcPr>
            <w:tcW w:w="850" w:type="dxa"/>
            <w:tcBorders>
              <w:top w:val="nil"/>
              <w:left w:val="nil"/>
              <w:bottom w:val="nil"/>
              <w:right w:val="nil"/>
            </w:tcBorders>
          </w:tcPr>
          <w:p w:rsidR="00B562DD" w:rsidRPr="00B562DD" w:rsidRDefault="00B562DD">
            <w:pPr>
              <w:pStyle w:val="ConsPlusNormal"/>
              <w:jc w:val="center"/>
            </w:pPr>
            <w:r w:rsidRPr="00B562DD">
              <w:t>3,5</w:t>
            </w:r>
          </w:p>
        </w:tc>
        <w:tc>
          <w:tcPr>
            <w:tcW w:w="850" w:type="dxa"/>
            <w:tcBorders>
              <w:top w:val="nil"/>
              <w:left w:val="nil"/>
              <w:bottom w:val="nil"/>
              <w:right w:val="nil"/>
            </w:tcBorders>
          </w:tcPr>
          <w:p w:rsidR="00B562DD" w:rsidRPr="00B562DD" w:rsidRDefault="00B562DD">
            <w:pPr>
              <w:pStyle w:val="ConsPlusNormal"/>
              <w:jc w:val="center"/>
            </w:pPr>
            <w:r w:rsidRPr="00B562DD">
              <w:t>3,6</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Архангельская область</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Мурманская область</w:t>
            </w:r>
          </w:p>
        </w:tc>
        <w:tc>
          <w:tcPr>
            <w:tcW w:w="850" w:type="dxa"/>
            <w:tcBorders>
              <w:top w:val="nil"/>
              <w:left w:val="nil"/>
              <w:bottom w:val="nil"/>
              <w:right w:val="nil"/>
            </w:tcBorders>
          </w:tcPr>
          <w:p w:rsidR="00B562DD" w:rsidRPr="00B562DD" w:rsidRDefault="00B562DD">
            <w:pPr>
              <w:pStyle w:val="ConsPlusNormal"/>
              <w:jc w:val="center"/>
            </w:pPr>
            <w:r w:rsidRPr="00B562DD">
              <w:t>0,7</w:t>
            </w:r>
          </w:p>
        </w:tc>
        <w:tc>
          <w:tcPr>
            <w:tcW w:w="850" w:type="dxa"/>
            <w:tcBorders>
              <w:top w:val="nil"/>
              <w:left w:val="nil"/>
              <w:bottom w:val="nil"/>
              <w:right w:val="nil"/>
            </w:tcBorders>
          </w:tcPr>
          <w:p w:rsidR="00B562DD" w:rsidRPr="00B562DD" w:rsidRDefault="00B562DD">
            <w:pPr>
              <w:pStyle w:val="ConsPlusNormal"/>
              <w:jc w:val="center"/>
            </w:pPr>
            <w:r w:rsidRPr="00B562DD">
              <w:t>0,7</w:t>
            </w:r>
          </w:p>
        </w:tc>
        <w:tc>
          <w:tcPr>
            <w:tcW w:w="850" w:type="dxa"/>
            <w:tcBorders>
              <w:top w:val="nil"/>
              <w:left w:val="nil"/>
              <w:bottom w:val="nil"/>
              <w:right w:val="nil"/>
            </w:tcBorders>
          </w:tcPr>
          <w:p w:rsidR="00B562DD" w:rsidRPr="00B562DD" w:rsidRDefault="00B562DD">
            <w:pPr>
              <w:pStyle w:val="ConsPlusNormal"/>
              <w:jc w:val="center"/>
            </w:pPr>
            <w:r w:rsidRPr="00B562DD">
              <w:t>0,8</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Ненецкий автономный округ</w:t>
            </w:r>
          </w:p>
        </w:tc>
        <w:tc>
          <w:tcPr>
            <w:tcW w:w="850" w:type="dxa"/>
            <w:tcBorders>
              <w:top w:val="nil"/>
              <w:left w:val="nil"/>
              <w:bottom w:val="nil"/>
              <w:right w:val="nil"/>
            </w:tcBorders>
          </w:tcPr>
          <w:p w:rsidR="00B562DD" w:rsidRPr="00B562DD" w:rsidRDefault="00B562DD">
            <w:pPr>
              <w:pStyle w:val="ConsPlusNormal"/>
              <w:jc w:val="center"/>
            </w:pPr>
            <w:r w:rsidRPr="00B562DD">
              <w:t>0,1</w:t>
            </w:r>
          </w:p>
        </w:tc>
        <w:tc>
          <w:tcPr>
            <w:tcW w:w="850" w:type="dxa"/>
            <w:tcBorders>
              <w:top w:val="nil"/>
              <w:left w:val="nil"/>
              <w:bottom w:val="nil"/>
              <w:right w:val="nil"/>
            </w:tcBorders>
          </w:tcPr>
          <w:p w:rsidR="00B562DD" w:rsidRPr="00B562DD" w:rsidRDefault="00B562DD">
            <w:pPr>
              <w:pStyle w:val="ConsPlusNormal"/>
              <w:jc w:val="center"/>
            </w:pPr>
            <w:r w:rsidRPr="00B562DD">
              <w:t>0,1</w:t>
            </w:r>
          </w:p>
        </w:tc>
        <w:tc>
          <w:tcPr>
            <w:tcW w:w="850" w:type="dxa"/>
            <w:tcBorders>
              <w:top w:val="nil"/>
              <w:left w:val="nil"/>
              <w:bottom w:val="nil"/>
              <w:right w:val="nil"/>
            </w:tcBorders>
          </w:tcPr>
          <w:p w:rsidR="00B562DD" w:rsidRPr="00B562DD" w:rsidRDefault="00B562DD">
            <w:pPr>
              <w:pStyle w:val="ConsPlusNormal"/>
              <w:jc w:val="center"/>
            </w:pPr>
            <w:r w:rsidRPr="00B562DD">
              <w:t>0,2</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Чукотский автономный округ</w:t>
            </w:r>
          </w:p>
        </w:tc>
        <w:tc>
          <w:tcPr>
            <w:tcW w:w="850" w:type="dxa"/>
            <w:tcBorders>
              <w:top w:val="nil"/>
              <w:left w:val="nil"/>
              <w:bottom w:val="nil"/>
              <w:right w:val="nil"/>
            </w:tcBorders>
          </w:tcPr>
          <w:p w:rsidR="00B562DD" w:rsidRPr="00B562DD" w:rsidRDefault="00B562DD">
            <w:pPr>
              <w:pStyle w:val="ConsPlusNormal"/>
              <w:jc w:val="center"/>
            </w:pPr>
            <w:r w:rsidRPr="00B562DD">
              <w:t>2</w:t>
            </w:r>
          </w:p>
        </w:tc>
        <w:tc>
          <w:tcPr>
            <w:tcW w:w="850" w:type="dxa"/>
            <w:tcBorders>
              <w:top w:val="nil"/>
              <w:left w:val="nil"/>
              <w:bottom w:val="nil"/>
              <w:right w:val="nil"/>
            </w:tcBorders>
          </w:tcPr>
          <w:p w:rsidR="00B562DD" w:rsidRPr="00B562DD" w:rsidRDefault="00B562DD">
            <w:pPr>
              <w:pStyle w:val="ConsPlusNormal"/>
              <w:jc w:val="center"/>
            </w:pPr>
            <w:r w:rsidRPr="00B562DD">
              <w:t>2</w:t>
            </w:r>
          </w:p>
        </w:tc>
        <w:tc>
          <w:tcPr>
            <w:tcW w:w="850" w:type="dxa"/>
            <w:tcBorders>
              <w:top w:val="nil"/>
              <w:left w:val="nil"/>
              <w:bottom w:val="nil"/>
              <w:right w:val="nil"/>
            </w:tcBorders>
          </w:tcPr>
          <w:p w:rsidR="00B562DD" w:rsidRPr="00B562DD" w:rsidRDefault="00B562DD">
            <w:pPr>
              <w:pStyle w:val="ConsPlusNormal"/>
              <w:jc w:val="center"/>
            </w:pPr>
            <w:r w:rsidRPr="00B562DD">
              <w:t>1,9</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Ямало-Ненецкий автономный округ</w:t>
            </w:r>
          </w:p>
        </w:tc>
        <w:tc>
          <w:tcPr>
            <w:tcW w:w="850" w:type="dxa"/>
            <w:tcBorders>
              <w:top w:val="nil"/>
              <w:left w:val="nil"/>
              <w:bottom w:val="nil"/>
              <w:right w:val="nil"/>
            </w:tcBorders>
          </w:tcPr>
          <w:p w:rsidR="00B562DD" w:rsidRPr="00B562DD" w:rsidRDefault="00B562DD">
            <w:pPr>
              <w:pStyle w:val="ConsPlusNormal"/>
              <w:jc w:val="center"/>
            </w:pPr>
            <w:r w:rsidRPr="00B562DD">
              <w:t>0,5</w:t>
            </w:r>
          </w:p>
        </w:tc>
        <w:tc>
          <w:tcPr>
            <w:tcW w:w="850" w:type="dxa"/>
            <w:tcBorders>
              <w:top w:val="nil"/>
              <w:left w:val="nil"/>
              <w:bottom w:val="nil"/>
              <w:right w:val="nil"/>
            </w:tcBorders>
          </w:tcPr>
          <w:p w:rsidR="00B562DD" w:rsidRPr="00B562DD" w:rsidRDefault="00B562DD">
            <w:pPr>
              <w:pStyle w:val="ConsPlusNormal"/>
              <w:jc w:val="center"/>
            </w:pPr>
            <w:r w:rsidRPr="00B562DD">
              <w:t>0,5</w:t>
            </w:r>
          </w:p>
        </w:tc>
        <w:tc>
          <w:tcPr>
            <w:tcW w:w="850" w:type="dxa"/>
            <w:tcBorders>
              <w:top w:val="nil"/>
              <w:left w:val="nil"/>
              <w:bottom w:val="nil"/>
              <w:right w:val="nil"/>
            </w:tcBorders>
          </w:tcPr>
          <w:p w:rsidR="00B562DD" w:rsidRPr="00B562DD" w:rsidRDefault="00B562DD">
            <w:pPr>
              <w:pStyle w:val="ConsPlusNormal"/>
              <w:jc w:val="center"/>
            </w:pPr>
            <w:r w:rsidRPr="00B562DD">
              <w:t>1</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outlineLvl w:val="3"/>
            </w:pPr>
            <w:r w:rsidRPr="00B562DD">
              <w:t>Подпрограмма 2 "Общероссийская гражданская идентичность и этнокультурное развитие народов России"</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Цели - укрепление единства российской нации и обеспечение этнокультурного развития народов России</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Задачи - создание условий для укрепления общероссийского гражданского единства, сохранение этнокультурного многообразия народов России</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Количество участников мероприятий, направленных на укрепление общероссийского гражданского единства, тыс. человек</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Российская Федерация</w:t>
            </w:r>
          </w:p>
        </w:tc>
        <w:tc>
          <w:tcPr>
            <w:tcW w:w="850" w:type="dxa"/>
            <w:tcBorders>
              <w:top w:val="nil"/>
              <w:left w:val="nil"/>
              <w:bottom w:val="nil"/>
              <w:right w:val="nil"/>
            </w:tcBorders>
          </w:tcPr>
          <w:p w:rsidR="00B562DD" w:rsidRPr="00B562DD" w:rsidRDefault="00B562DD">
            <w:pPr>
              <w:pStyle w:val="ConsPlusNormal"/>
              <w:jc w:val="center"/>
            </w:pPr>
            <w:r w:rsidRPr="00B562DD">
              <w:t>400</w:t>
            </w:r>
          </w:p>
        </w:tc>
        <w:tc>
          <w:tcPr>
            <w:tcW w:w="850" w:type="dxa"/>
            <w:tcBorders>
              <w:top w:val="nil"/>
              <w:left w:val="nil"/>
              <w:bottom w:val="nil"/>
              <w:right w:val="nil"/>
            </w:tcBorders>
          </w:tcPr>
          <w:p w:rsidR="00B562DD" w:rsidRPr="00B562DD" w:rsidRDefault="00B562DD">
            <w:pPr>
              <w:pStyle w:val="ConsPlusNormal"/>
              <w:jc w:val="center"/>
            </w:pPr>
            <w:r w:rsidRPr="00B562DD">
              <w:t>406,7</w:t>
            </w:r>
          </w:p>
        </w:tc>
        <w:tc>
          <w:tcPr>
            <w:tcW w:w="850" w:type="dxa"/>
            <w:tcBorders>
              <w:top w:val="nil"/>
              <w:left w:val="nil"/>
              <w:bottom w:val="nil"/>
              <w:right w:val="nil"/>
            </w:tcBorders>
          </w:tcPr>
          <w:p w:rsidR="00B562DD" w:rsidRPr="00B562DD" w:rsidRDefault="00B562DD">
            <w:pPr>
              <w:pStyle w:val="ConsPlusNormal"/>
              <w:jc w:val="center"/>
            </w:pPr>
            <w:r w:rsidRPr="00B562DD">
              <w:t>450</w:t>
            </w:r>
          </w:p>
        </w:tc>
        <w:tc>
          <w:tcPr>
            <w:tcW w:w="850" w:type="dxa"/>
            <w:tcBorders>
              <w:top w:val="nil"/>
              <w:left w:val="nil"/>
              <w:bottom w:val="nil"/>
              <w:right w:val="nil"/>
            </w:tcBorders>
          </w:tcPr>
          <w:p w:rsidR="00B562DD" w:rsidRPr="00B562DD" w:rsidRDefault="00B562DD">
            <w:pPr>
              <w:pStyle w:val="ConsPlusNormal"/>
              <w:jc w:val="center"/>
            </w:pPr>
            <w:r w:rsidRPr="00B562DD">
              <w:t>500</w:t>
            </w:r>
          </w:p>
        </w:tc>
        <w:tc>
          <w:tcPr>
            <w:tcW w:w="794" w:type="dxa"/>
            <w:tcBorders>
              <w:top w:val="nil"/>
              <w:left w:val="nil"/>
              <w:bottom w:val="nil"/>
              <w:right w:val="nil"/>
            </w:tcBorders>
          </w:tcPr>
          <w:p w:rsidR="00B562DD" w:rsidRPr="00B562DD" w:rsidRDefault="00B562DD">
            <w:pPr>
              <w:pStyle w:val="ConsPlusNormal"/>
              <w:jc w:val="center"/>
            </w:pPr>
            <w:r w:rsidRPr="00B562DD">
              <w:t>550</w:t>
            </w:r>
          </w:p>
        </w:tc>
        <w:tc>
          <w:tcPr>
            <w:tcW w:w="794" w:type="dxa"/>
            <w:tcBorders>
              <w:top w:val="nil"/>
              <w:left w:val="nil"/>
              <w:bottom w:val="nil"/>
              <w:right w:val="nil"/>
            </w:tcBorders>
          </w:tcPr>
          <w:p w:rsidR="00B562DD" w:rsidRPr="00B562DD" w:rsidRDefault="00B562DD">
            <w:pPr>
              <w:pStyle w:val="ConsPlusNormal"/>
              <w:jc w:val="center"/>
            </w:pPr>
            <w:r w:rsidRPr="00B562DD">
              <w:t>600</w:t>
            </w:r>
          </w:p>
        </w:tc>
        <w:tc>
          <w:tcPr>
            <w:tcW w:w="794" w:type="dxa"/>
            <w:tcBorders>
              <w:top w:val="nil"/>
              <w:left w:val="nil"/>
              <w:bottom w:val="nil"/>
              <w:right w:val="nil"/>
            </w:tcBorders>
          </w:tcPr>
          <w:p w:rsidR="00B562DD" w:rsidRPr="00B562DD" w:rsidRDefault="00B562DD">
            <w:pPr>
              <w:pStyle w:val="ConsPlusNormal"/>
              <w:jc w:val="center"/>
            </w:pPr>
            <w:r w:rsidRPr="00B562DD">
              <w:t>650</w:t>
            </w:r>
          </w:p>
        </w:tc>
        <w:tc>
          <w:tcPr>
            <w:tcW w:w="850" w:type="dxa"/>
            <w:tcBorders>
              <w:top w:val="nil"/>
              <w:left w:val="nil"/>
              <w:bottom w:val="nil"/>
              <w:right w:val="nil"/>
            </w:tcBorders>
          </w:tcPr>
          <w:p w:rsidR="00B562DD" w:rsidRPr="00B562DD" w:rsidRDefault="00B562DD">
            <w:pPr>
              <w:pStyle w:val="ConsPlusNormal"/>
              <w:jc w:val="center"/>
            </w:pPr>
            <w:r w:rsidRPr="00B562DD">
              <w:t>700</w:t>
            </w:r>
          </w:p>
        </w:tc>
        <w:tc>
          <w:tcPr>
            <w:tcW w:w="794" w:type="dxa"/>
            <w:tcBorders>
              <w:top w:val="nil"/>
              <w:left w:val="nil"/>
              <w:bottom w:val="nil"/>
              <w:right w:val="nil"/>
            </w:tcBorders>
          </w:tcPr>
          <w:p w:rsidR="00B562DD" w:rsidRPr="00B562DD" w:rsidRDefault="00B562DD">
            <w:pPr>
              <w:pStyle w:val="ConsPlusNormal"/>
              <w:jc w:val="center"/>
            </w:pPr>
            <w:r w:rsidRPr="00B562DD">
              <w:t>750</w:t>
            </w:r>
          </w:p>
        </w:tc>
        <w:tc>
          <w:tcPr>
            <w:tcW w:w="794" w:type="dxa"/>
            <w:tcBorders>
              <w:top w:val="nil"/>
              <w:left w:val="nil"/>
              <w:bottom w:val="nil"/>
              <w:right w:val="nil"/>
            </w:tcBorders>
          </w:tcPr>
          <w:p w:rsidR="00B562DD" w:rsidRPr="00B562DD" w:rsidRDefault="00B562DD">
            <w:pPr>
              <w:pStyle w:val="ConsPlusNormal"/>
              <w:jc w:val="center"/>
            </w:pPr>
            <w:r w:rsidRPr="00B562DD">
              <w:t>780</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Арктическая зона</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Карелия</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10</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Коми</w:t>
            </w:r>
          </w:p>
        </w:tc>
        <w:tc>
          <w:tcPr>
            <w:tcW w:w="850" w:type="dxa"/>
            <w:tcBorders>
              <w:top w:val="nil"/>
              <w:left w:val="nil"/>
              <w:bottom w:val="nil"/>
              <w:right w:val="nil"/>
            </w:tcBorders>
          </w:tcPr>
          <w:p w:rsidR="00B562DD" w:rsidRPr="00B562DD" w:rsidRDefault="00B562DD">
            <w:pPr>
              <w:pStyle w:val="ConsPlusNormal"/>
              <w:jc w:val="center"/>
            </w:pPr>
            <w:r w:rsidRPr="00B562DD">
              <w:t>14,8</w:t>
            </w:r>
          </w:p>
        </w:tc>
        <w:tc>
          <w:tcPr>
            <w:tcW w:w="850" w:type="dxa"/>
            <w:tcBorders>
              <w:top w:val="nil"/>
              <w:left w:val="nil"/>
              <w:bottom w:val="nil"/>
              <w:right w:val="nil"/>
            </w:tcBorders>
          </w:tcPr>
          <w:p w:rsidR="00B562DD" w:rsidRPr="00B562DD" w:rsidRDefault="00B562DD">
            <w:pPr>
              <w:pStyle w:val="ConsPlusNormal"/>
              <w:jc w:val="center"/>
            </w:pPr>
            <w:r w:rsidRPr="00B562DD">
              <w:t>14,8</w:t>
            </w:r>
          </w:p>
        </w:tc>
        <w:tc>
          <w:tcPr>
            <w:tcW w:w="850" w:type="dxa"/>
            <w:tcBorders>
              <w:top w:val="nil"/>
              <w:left w:val="nil"/>
              <w:bottom w:val="nil"/>
              <w:right w:val="nil"/>
            </w:tcBorders>
          </w:tcPr>
          <w:p w:rsidR="00B562DD" w:rsidRPr="00B562DD" w:rsidRDefault="00B562DD">
            <w:pPr>
              <w:pStyle w:val="ConsPlusNormal"/>
              <w:jc w:val="center"/>
            </w:pPr>
            <w:r w:rsidRPr="00B562DD">
              <w:t>27</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Саха (Якутия)</w:t>
            </w:r>
          </w:p>
        </w:tc>
        <w:tc>
          <w:tcPr>
            <w:tcW w:w="850" w:type="dxa"/>
            <w:tcBorders>
              <w:top w:val="nil"/>
              <w:left w:val="nil"/>
              <w:bottom w:val="nil"/>
              <w:right w:val="nil"/>
            </w:tcBorders>
          </w:tcPr>
          <w:p w:rsidR="00B562DD" w:rsidRPr="00B562DD" w:rsidRDefault="00B562DD">
            <w:pPr>
              <w:pStyle w:val="ConsPlusNormal"/>
              <w:jc w:val="center"/>
            </w:pPr>
            <w:r w:rsidRPr="00B562DD">
              <w:t>38,2</w:t>
            </w:r>
          </w:p>
        </w:tc>
        <w:tc>
          <w:tcPr>
            <w:tcW w:w="850" w:type="dxa"/>
            <w:tcBorders>
              <w:top w:val="nil"/>
              <w:left w:val="nil"/>
              <w:bottom w:val="nil"/>
              <w:right w:val="nil"/>
            </w:tcBorders>
          </w:tcPr>
          <w:p w:rsidR="00B562DD" w:rsidRPr="00B562DD" w:rsidRDefault="00B562DD">
            <w:pPr>
              <w:pStyle w:val="ConsPlusNormal"/>
              <w:jc w:val="center"/>
            </w:pPr>
            <w:r w:rsidRPr="00B562DD">
              <w:t>71</w:t>
            </w:r>
          </w:p>
        </w:tc>
        <w:tc>
          <w:tcPr>
            <w:tcW w:w="850" w:type="dxa"/>
            <w:tcBorders>
              <w:top w:val="nil"/>
              <w:left w:val="nil"/>
              <w:bottom w:val="nil"/>
              <w:right w:val="nil"/>
            </w:tcBorders>
          </w:tcPr>
          <w:p w:rsidR="00B562DD" w:rsidRPr="00B562DD" w:rsidRDefault="00B562DD">
            <w:pPr>
              <w:pStyle w:val="ConsPlusNormal"/>
              <w:jc w:val="center"/>
            </w:pPr>
            <w:r w:rsidRPr="00B562DD">
              <w:t>35,6</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Красноярский край</w:t>
            </w:r>
          </w:p>
        </w:tc>
        <w:tc>
          <w:tcPr>
            <w:tcW w:w="850" w:type="dxa"/>
            <w:tcBorders>
              <w:top w:val="nil"/>
              <w:left w:val="nil"/>
              <w:bottom w:val="nil"/>
              <w:right w:val="nil"/>
            </w:tcBorders>
          </w:tcPr>
          <w:p w:rsidR="00B562DD" w:rsidRPr="00B562DD" w:rsidRDefault="00B562DD">
            <w:pPr>
              <w:pStyle w:val="ConsPlusNormal"/>
              <w:jc w:val="center"/>
            </w:pPr>
            <w:r w:rsidRPr="00B562DD">
              <w:t>31,4</w:t>
            </w:r>
          </w:p>
        </w:tc>
        <w:tc>
          <w:tcPr>
            <w:tcW w:w="850" w:type="dxa"/>
            <w:tcBorders>
              <w:top w:val="nil"/>
              <w:left w:val="nil"/>
              <w:bottom w:val="nil"/>
              <w:right w:val="nil"/>
            </w:tcBorders>
          </w:tcPr>
          <w:p w:rsidR="00B562DD" w:rsidRPr="00B562DD" w:rsidRDefault="00B562DD">
            <w:pPr>
              <w:pStyle w:val="ConsPlusNormal"/>
              <w:jc w:val="center"/>
            </w:pPr>
            <w:r w:rsidRPr="00B562DD">
              <w:t>38,2</w:t>
            </w:r>
          </w:p>
        </w:tc>
        <w:tc>
          <w:tcPr>
            <w:tcW w:w="850" w:type="dxa"/>
            <w:tcBorders>
              <w:top w:val="nil"/>
              <w:left w:val="nil"/>
              <w:bottom w:val="nil"/>
              <w:right w:val="nil"/>
            </w:tcBorders>
          </w:tcPr>
          <w:p w:rsidR="00B562DD" w:rsidRPr="00B562DD" w:rsidRDefault="00B562DD">
            <w:pPr>
              <w:pStyle w:val="ConsPlusNormal"/>
              <w:jc w:val="center"/>
            </w:pPr>
            <w:r w:rsidRPr="00B562DD">
              <w:t>8,6</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Архангельская область</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2</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Мурманская область</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Ненецкий автономный округ</w:t>
            </w:r>
          </w:p>
        </w:tc>
        <w:tc>
          <w:tcPr>
            <w:tcW w:w="850" w:type="dxa"/>
            <w:tcBorders>
              <w:top w:val="nil"/>
              <w:left w:val="nil"/>
              <w:bottom w:val="nil"/>
              <w:right w:val="nil"/>
            </w:tcBorders>
          </w:tcPr>
          <w:p w:rsidR="00B562DD" w:rsidRPr="00B562DD" w:rsidRDefault="00B562DD">
            <w:pPr>
              <w:pStyle w:val="ConsPlusNormal"/>
              <w:jc w:val="center"/>
            </w:pPr>
            <w:r w:rsidRPr="00B562DD">
              <w:t>0,2</w:t>
            </w:r>
          </w:p>
        </w:tc>
        <w:tc>
          <w:tcPr>
            <w:tcW w:w="850" w:type="dxa"/>
            <w:tcBorders>
              <w:top w:val="nil"/>
              <w:left w:val="nil"/>
              <w:bottom w:val="nil"/>
              <w:right w:val="nil"/>
            </w:tcBorders>
          </w:tcPr>
          <w:p w:rsidR="00B562DD" w:rsidRPr="00B562DD" w:rsidRDefault="00B562DD">
            <w:pPr>
              <w:pStyle w:val="ConsPlusNormal"/>
              <w:jc w:val="center"/>
            </w:pPr>
            <w:r w:rsidRPr="00B562DD">
              <w:t>0,3</w:t>
            </w:r>
          </w:p>
        </w:tc>
        <w:tc>
          <w:tcPr>
            <w:tcW w:w="850" w:type="dxa"/>
            <w:tcBorders>
              <w:top w:val="nil"/>
              <w:left w:val="nil"/>
              <w:bottom w:val="nil"/>
              <w:right w:val="nil"/>
            </w:tcBorders>
          </w:tcPr>
          <w:p w:rsidR="00B562DD" w:rsidRPr="00B562DD" w:rsidRDefault="00B562DD">
            <w:pPr>
              <w:pStyle w:val="ConsPlusNormal"/>
              <w:jc w:val="center"/>
            </w:pPr>
            <w:r w:rsidRPr="00B562DD">
              <w:t>0,2</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Чукотский автономный округ</w:t>
            </w:r>
          </w:p>
        </w:tc>
        <w:tc>
          <w:tcPr>
            <w:tcW w:w="850" w:type="dxa"/>
            <w:tcBorders>
              <w:top w:val="nil"/>
              <w:left w:val="nil"/>
              <w:bottom w:val="nil"/>
              <w:right w:val="nil"/>
            </w:tcBorders>
          </w:tcPr>
          <w:p w:rsidR="00B562DD" w:rsidRPr="00B562DD" w:rsidRDefault="00B562DD">
            <w:pPr>
              <w:pStyle w:val="ConsPlusNormal"/>
              <w:jc w:val="center"/>
            </w:pPr>
            <w:r w:rsidRPr="00B562DD">
              <w:t>0,2</w:t>
            </w:r>
          </w:p>
        </w:tc>
        <w:tc>
          <w:tcPr>
            <w:tcW w:w="850" w:type="dxa"/>
            <w:tcBorders>
              <w:top w:val="nil"/>
              <w:left w:val="nil"/>
              <w:bottom w:val="nil"/>
              <w:right w:val="nil"/>
            </w:tcBorders>
          </w:tcPr>
          <w:p w:rsidR="00B562DD" w:rsidRPr="00B562DD" w:rsidRDefault="00B562DD">
            <w:pPr>
              <w:pStyle w:val="ConsPlusNormal"/>
              <w:jc w:val="center"/>
            </w:pPr>
            <w:r w:rsidRPr="00B562DD">
              <w:t>0,2</w:t>
            </w:r>
          </w:p>
        </w:tc>
        <w:tc>
          <w:tcPr>
            <w:tcW w:w="850" w:type="dxa"/>
            <w:tcBorders>
              <w:top w:val="nil"/>
              <w:left w:val="nil"/>
              <w:bottom w:val="nil"/>
              <w:right w:val="nil"/>
            </w:tcBorders>
          </w:tcPr>
          <w:p w:rsidR="00B562DD" w:rsidRPr="00B562DD" w:rsidRDefault="00B562DD">
            <w:pPr>
              <w:pStyle w:val="ConsPlusNormal"/>
              <w:jc w:val="center"/>
            </w:pPr>
            <w:r w:rsidRPr="00B562DD">
              <w:t>20,5</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Ямало-Ненецкий автономный округ</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Численность участников мероприятий, направленных на этнокультурное развитие народов России, тыс. человек</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Российская Федерация</w:t>
            </w:r>
          </w:p>
        </w:tc>
        <w:tc>
          <w:tcPr>
            <w:tcW w:w="850" w:type="dxa"/>
            <w:tcBorders>
              <w:top w:val="nil"/>
              <w:left w:val="nil"/>
              <w:bottom w:val="nil"/>
              <w:right w:val="nil"/>
            </w:tcBorders>
          </w:tcPr>
          <w:p w:rsidR="00B562DD" w:rsidRPr="00B562DD" w:rsidRDefault="00B562DD">
            <w:pPr>
              <w:pStyle w:val="ConsPlusNormal"/>
              <w:jc w:val="center"/>
            </w:pPr>
            <w:r w:rsidRPr="00B562DD">
              <w:t>220</w:t>
            </w:r>
          </w:p>
        </w:tc>
        <w:tc>
          <w:tcPr>
            <w:tcW w:w="850" w:type="dxa"/>
            <w:tcBorders>
              <w:top w:val="nil"/>
              <w:left w:val="nil"/>
              <w:bottom w:val="nil"/>
              <w:right w:val="nil"/>
            </w:tcBorders>
          </w:tcPr>
          <w:p w:rsidR="00B562DD" w:rsidRPr="00B562DD" w:rsidRDefault="00B562DD">
            <w:pPr>
              <w:pStyle w:val="ConsPlusNormal"/>
              <w:jc w:val="center"/>
            </w:pPr>
            <w:r w:rsidRPr="00B562DD">
              <w:t>220,7</w:t>
            </w:r>
          </w:p>
        </w:tc>
        <w:tc>
          <w:tcPr>
            <w:tcW w:w="850" w:type="dxa"/>
            <w:tcBorders>
              <w:top w:val="nil"/>
              <w:left w:val="nil"/>
              <w:bottom w:val="nil"/>
              <w:right w:val="nil"/>
            </w:tcBorders>
          </w:tcPr>
          <w:p w:rsidR="00B562DD" w:rsidRPr="00B562DD" w:rsidRDefault="00B562DD">
            <w:pPr>
              <w:pStyle w:val="ConsPlusNormal"/>
              <w:jc w:val="center"/>
            </w:pPr>
            <w:r w:rsidRPr="00B562DD">
              <w:t>245</w:t>
            </w:r>
          </w:p>
        </w:tc>
        <w:tc>
          <w:tcPr>
            <w:tcW w:w="850" w:type="dxa"/>
            <w:tcBorders>
              <w:top w:val="nil"/>
              <w:left w:val="nil"/>
              <w:bottom w:val="nil"/>
              <w:right w:val="nil"/>
            </w:tcBorders>
          </w:tcPr>
          <w:p w:rsidR="00B562DD" w:rsidRPr="00B562DD" w:rsidRDefault="00B562DD">
            <w:pPr>
              <w:pStyle w:val="ConsPlusNormal"/>
              <w:jc w:val="center"/>
            </w:pPr>
            <w:r w:rsidRPr="00B562DD">
              <w:t>275</w:t>
            </w:r>
          </w:p>
        </w:tc>
        <w:tc>
          <w:tcPr>
            <w:tcW w:w="794" w:type="dxa"/>
            <w:tcBorders>
              <w:top w:val="nil"/>
              <w:left w:val="nil"/>
              <w:bottom w:val="nil"/>
              <w:right w:val="nil"/>
            </w:tcBorders>
          </w:tcPr>
          <w:p w:rsidR="00B562DD" w:rsidRPr="00B562DD" w:rsidRDefault="00B562DD">
            <w:pPr>
              <w:pStyle w:val="ConsPlusNormal"/>
              <w:jc w:val="center"/>
            </w:pPr>
            <w:r w:rsidRPr="00B562DD">
              <w:t>305</w:t>
            </w:r>
          </w:p>
        </w:tc>
        <w:tc>
          <w:tcPr>
            <w:tcW w:w="794" w:type="dxa"/>
            <w:tcBorders>
              <w:top w:val="nil"/>
              <w:left w:val="nil"/>
              <w:bottom w:val="nil"/>
              <w:right w:val="nil"/>
            </w:tcBorders>
          </w:tcPr>
          <w:p w:rsidR="00B562DD" w:rsidRPr="00B562DD" w:rsidRDefault="00B562DD">
            <w:pPr>
              <w:pStyle w:val="ConsPlusNormal"/>
              <w:jc w:val="center"/>
            </w:pPr>
            <w:r w:rsidRPr="00B562DD">
              <w:t>335</w:t>
            </w:r>
          </w:p>
        </w:tc>
        <w:tc>
          <w:tcPr>
            <w:tcW w:w="794" w:type="dxa"/>
            <w:tcBorders>
              <w:top w:val="nil"/>
              <w:left w:val="nil"/>
              <w:bottom w:val="nil"/>
              <w:right w:val="nil"/>
            </w:tcBorders>
          </w:tcPr>
          <w:p w:rsidR="00B562DD" w:rsidRPr="00B562DD" w:rsidRDefault="00B562DD">
            <w:pPr>
              <w:pStyle w:val="ConsPlusNormal"/>
              <w:jc w:val="center"/>
            </w:pPr>
            <w:r w:rsidRPr="00B562DD">
              <w:t>365</w:t>
            </w:r>
          </w:p>
        </w:tc>
        <w:tc>
          <w:tcPr>
            <w:tcW w:w="850" w:type="dxa"/>
            <w:tcBorders>
              <w:top w:val="nil"/>
              <w:left w:val="nil"/>
              <w:bottom w:val="nil"/>
              <w:right w:val="nil"/>
            </w:tcBorders>
          </w:tcPr>
          <w:p w:rsidR="00B562DD" w:rsidRPr="00B562DD" w:rsidRDefault="00B562DD">
            <w:pPr>
              <w:pStyle w:val="ConsPlusNormal"/>
              <w:jc w:val="center"/>
            </w:pPr>
            <w:r w:rsidRPr="00B562DD">
              <w:t>400</w:t>
            </w:r>
          </w:p>
        </w:tc>
        <w:tc>
          <w:tcPr>
            <w:tcW w:w="794" w:type="dxa"/>
            <w:tcBorders>
              <w:top w:val="nil"/>
              <w:left w:val="nil"/>
              <w:bottom w:val="nil"/>
              <w:right w:val="nil"/>
            </w:tcBorders>
          </w:tcPr>
          <w:p w:rsidR="00B562DD" w:rsidRPr="00B562DD" w:rsidRDefault="00B562DD">
            <w:pPr>
              <w:pStyle w:val="ConsPlusNormal"/>
              <w:jc w:val="center"/>
            </w:pPr>
            <w:r w:rsidRPr="00B562DD">
              <w:t>430</w:t>
            </w:r>
          </w:p>
        </w:tc>
        <w:tc>
          <w:tcPr>
            <w:tcW w:w="794" w:type="dxa"/>
            <w:tcBorders>
              <w:top w:val="nil"/>
              <w:left w:val="nil"/>
              <w:bottom w:val="nil"/>
              <w:right w:val="nil"/>
            </w:tcBorders>
          </w:tcPr>
          <w:p w:rsidR="00B562DD" w:rsidRPr="00B562DD" w:rsidRDefault="00B562DD">
            <w:pPr>
              <w:pStyle w:val="ConsPlusNormal"/>
              <w:jc w:val="center"/>
            </w:pPr>
            <w:r w:rsidRPr="00B562DD">
              <w:t>460</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Арктическая зона</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Карелия</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10</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Коми</w:t>
            </w:r>
          </w:p>
        </w:tc>
        <w:tc>
          <w:tcPr>
            <w:tcW w:w="850" w:type="dxa"/>
            <w:tcBorders>
              <w:top w:val="nil"/>
              <w:left w:val="nil"/>
              <w:bottom w:val="nil"/>
              <w:right w:val="nil"/>
            </w:tcBorders>
          </w:tcPr>
          <w:p w:rsidR="00B562DD" w:rsidRPr="00B562DD" w:rsidRDefault="00B562DD">
            <w:pPr>
              <w:pStyle w:val="ConsPlusNormal"/>
              <w:jc w:val="center"/>
            </w:pPr>
            <w:r w:rsidRPr="00B562DD">
              <w:t>6,7</w:t>
            </w:r>
          </w:p>
        </w:tc>
        <w:tc>
          <w:tcPr>
            <w:tcW w:w="850" w:type="dxa"/>
            <w:tcBorders>
              <w:top w:val="nil"/>
              <w:left w:val="nil"/>
              <w:bottom w:val="nil"/>
              <w:right w:val="nil"/>
            </w:tcBorders>
          </w:tcPr>
          <w:p w:rsidR="00B562DD" w:rsidRPr="00B562DD" w:rsidRDefault="00B562DD">
            <w:pPr>
              <w:pStyle w:val="ConsPlusNormal"/>
              <w:jc w:val="center"/>
            </w:pPr>
            <w:r w:rsidRPr="00B562DD">
              <w:t>6,8</w:t>
            </w:r>
          </w:p>
        </w:tc>
        <w:tc>
          <w:tcPr>
            <w:tcW w:w="850" w:type="dxa"/>
            <w:tcBorders>
              <w:top w:val="nil"/>
              <w:left w:val="nil"/>
              <w:bottom w:val="nil"/>
              <w:right w:val="nil"/>
            </w:tcBorders>
          </w:tcPr>
          <w:p w:rsidR="00B562DD" w:rsidRPr="00B562DD" w:rsidRDefault="00B562DD">
            <w:pPr>
              <w:pStyle w:val="ConsPlusNormal"/>
              <w:jc w:val="center"/>
            </w:pPr>
            <w:r w:rsidRPr="00B562DD">
              <w:t>14,5</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Саха (Якутия)</w:t>
            </w:r>
          </w:p>
        </w:tc>
        <w:tc>
          <w:tcPr>
            <w:tcW w:w="850" w:type="dxa"/>
            <w:tcBorders>
              <w:top w:val="nil"/>
              <w:left w:val="nil"/>
              <w:bottom w:val="nil"/>
              <w:right w:val="nil"/>
            </w:tcBorders>
          </w:tcPr>
          <w:p w:rsidR="00B562DD" w:rsidRPr="00B562DD" w:rsidRDefault="00B562DD">
            <w:pPr>
              <w:pStyle w:val="ConsPlusNormal"/>
              <w:jc w:val="center"/>
            </w:pPr>
            <w:r w:rsidRPr="00B562DD">
              <w:t>35,6</w:t>
            </w:r>
          </w:p>
        </w:tc>
        <w:tc>
          <w:tcPr>
            <w:tcW w:w="850" w:type="dxa"/>
            <w:tcBorders>
              <w:top w:val="nil"/>
              <w:left w:val="nil"/>
              <w:bottom w:val="nil"/>
              <w:right w:val="nil"/>
            </w:tcBorders>
          </w:tcPr>
          <w:p w:rsidR="00B562DD" w:rsidRPr="00B562DD" w:rsidRDefault="00B562DD">
            <w:pPr>
              <w:pStyle w:val="ConsPlusNormal"/>
              <w:jc w:val="center"/>
            </w:pPr>
            <w:r w:rsidRPr="00B562DD">
              <w:t>36,8</w:t>
            </w:r>
          </w:p>
        </w:tc>
        <w:tc>
          <w:tcPr>
            <w:tcW w:w="850" w:type="dxa"/>
            <w:tcBorders>
              <w:top w:val="nil"/>
              <w:left w:val="nil"/>
              <w:bottom w:val="nil"/>
              <w:right w:val="nil"/>
            </w:tcBorders>
          </w:tcPr>
          <w:p w:rsidR="00B562DD" w:rsidRPr="00B562DD" w:rsidRDefault="00B562DD">
            <w:pPr>
              <w:pStyle w:val="ConsPlusNormal"/>
              <w:jc w:val="center"/>
            </w:pPr>
            <w:r w:rsidRPr="00B562DD">
              <w:t>38,2</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Красноярский край</w:t>
            </w:r>
          </w:p>
        </w:tc>
        <w:tc>
          <w:tcPr>
            <w:tcW w:w="850" w:type="dxa"/>
            <w:tcBorders>
              <w:top w:val="nil"/>
              <w:left w:val="nil"/>
              <w:bottom w:val="nil"/>
              <w:right w:val="nil"/>
            </w:tcBorders>
          </w:tcPr>
          <w:p w:rsidR="00B562DD" w:rsidRPr="00B562DD" w:rsidRDefault="00B562DD">
            <w:pPr>
              <w:pStyle w:val="ConsPlusNormal"/>
              <w:jc w:val="center"/>
            </w:pPr>
            <w:r w:rsidRPr="00B562DD">
              <w:t>8,6</w:t>
            </w:r>
          </w:p>
        </w:tc>
        <w:tc>
          <w:tcPr>
            <w:tcW w:w="850" w:type="dxa"/>
            <w:tcBorders>
              <w:top w:val="nil"/>
              <w:left w:val="nil"/>
              <w:bottom w:val="nil"/>
              <w:right w:val="nil"/>
            </w:tcBorders>
          </w:tcPr>
          <w:p w:rsidR="00B562DD" w:rsidRPr="00B562DD" w:rsidRDefault="00B562DD">
            <w:pPr>
              <w:pStyle w:val="ConsPlusNormal"/>
              <w:jc w:val="center"/>
            </w:pPr>
            <w:r w:rsidRPr="00B562DD">
              <w:t>25,7</w:t>
            </w:r>
          </w:p>
        </w:tc>
        <w:tc>
          <w:tcPr>
            <w:tcW w:w="850" w:type="dxa"/>
            <w:tcBorders>
              <w:top w:val="nil"/>
              <w:left w:val="nil"/>
              <w:bottom w:val="nil"/>
              <w:right w:val="nil"/>
            </w:tcBorders>
          </w:tcPr>
          <w:p w:rsidR="00B562DD" w:rsidRPr="00B562DD" w:rsidRDefault="00B562DD">
            <w:pPr>
              <w:pStyle w:val="ConsPlusNormal"/>
              <w:jc w:val="center"/>
            </w:pPr>
            <w:r w:rsidRPr="00B562DD">
              <w:t>31,4</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Архангельская область</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3,6</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Мурманская область</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Ненецкий автономный округ</w:t>
            </w:r>
          </w:p>
        </w:tc>
        <w:tc>
          <w:tcPr>
            <w:tcW w:w="850" w:type="dxa"/>
            <w:tcBorders>
              <w:top w:val="nil"/>
              <w:left w:val="nil"/>
              <w:bottom w:val="nil"/>
              <w:right w:val="nil"/>
            </w:tcBorders>
          </w:tcPr>
          <w:p w:rsidR="00B562DD" w:rsidRPr="00B562DD" w:rsidRDefault="00B562DD">
            <w:pPr>
              <w:pStyle w:val="ConsPlusNormal"/>
              <w:jc w:val="center"/>
            </w:pPr>
            <w:r w:rsidRPr="00B562DD">
              <w:t>0,1</w:t>
            </w:r>
          </w:p>
        </w:tc>
        <w:tc>
          <w:tcPr>
            <w:tcW w:w="850" w:type="dxa"/>
            <w:tcBorders>
              <w:top w:val="nil"/>
              <w:left w:val="nil"/>
              <w:bottom w:val="nil"/>
              <w:right w:val="nil"/>
            </w:tcBorders>
          </w:tcPr>
          <w:p w:rsidR="00B562DD" w:rsidRPr="00B562DD" w:rsidRDefault="00B562DD">
            <w:pPr>
              <w:pStyle w:val="ConsPlusNormal"/>
              <w:jc w:val="center"/>
            </w:pPr>
            <w:r w:rsidRPr="00B562DD">
              <w:t>0,4</w:t>
            </w:r>
          </w:p>
        </w:tc>
        <w:tc>
          <w:tcPr>
            <w:tcW w:w="850" w:type="dxa"/>
            <w:tcBorders>
              <w:top w:val="nil"/>
              <w:left w:val="nil"/>
              <w:bottom w:val="nil"/>
              <w:right w:val="nil"/>
            </w:tcBorders>
          </w:tcPr>
          <w:p w:rsidR="00B562DD" w:rsidRPr="00B562DD" w:rsidRDefault="00B562DD">
            <w:pPr>
              <w:pStyle w:val="ConsPlusNormal"/>
              <w:jc w:val="center"/>
            </w:pPr>
            <w:r w:rsidRPr="00B562DD">
              <w:t>0,1</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Чукотский автономный округ</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0,1</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Ямало-Ненецкий автономный округ</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outlineLvl w:val="3"/>
            </w:pPr>
            <w:r w:rsidRPr="00B562DD">
              <w:t>Подпрограмма 4 "Коренные малочисленные народы Российской Федерации"</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Цели - обеспечение поддержки коренных малочисленных народов Российской Федерации, включая сохранение и защиту их исконной среды обитания и традиционного образа жизни</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Задачи - создание условий для участия общественных организаций коренных малочисленных народов Российской Федерации в решении вопросов, затрагивающих права и интересы таких народов, содействие сохранению самобытных культур и традиционного образа жизни коренных малочисленных народов Российской Федерации, содействие улучшению качества жизни коренных малочисленных народов Севера, Сибири и Дальнего Востока Российской Федерации</w:t>
            </w:r>
          </w:p>
        </w:tc>
      </w:tr>
      <w:tr w:rsidR="00B562DD" w:rsidRPr="00B562DD">
        <w:tblPrEx>
          <w:tblBorders>
            <w:insideH w:val="none" w:sz="0" w:space="0" w:color="auto"/>
            <w:insideV w:val="none" w:sz="0" w:space="0" w:color="auto"/>
          </w:tblBorders>
        </w:tblPrEx>
        <w:tc>
          <w:tcPr>
            <w:tcW w:w="11962" w:type="dxa"/>
            <w:gridSpan w:val="11"/>
            <w:tcBorders>
              <w:top w:val="nil"/>
              <w:left w:val="nil"/>
              <w:bottom w:val="nil"/>
              <w:right w:val="nil"/>
            </w:tcBorders>
          </w:tcPr>
          <w:p w:rsidR="00B562DD" w:rsidRPr="00B562DD" w:rsidRDefault="00B562DD">
            <w:pPr>
              <w:pStyle w:val="ConsPlusNormal"/>
              <w:jc w:val="center"/>
            </w:pPr>
            <w:r w:rsidRPr="00B562DD">
              <w:t>Уровень доходов населения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тыс. рублей</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Российская Федерация</w:t>
            </w:r>
          </w:p>
        </w:tc>
        <w:tc>
          <w:tcPr>
            <w:tcW w:w="850" w:type="dxa"/>
            <w:tcBorders>
              <w:top w:val="nil"/>
              <w:left w:val="nil"/>
              <w:bottom w:val="nil"/>
              <w:right w:val="nil"/>
            </w:tcBorders>
          </w:tcPr>
          <w:p w:rsidR="00B562DD" w:rsidRPr="00B562DD" w:rsidRDefault="00B562DD">
            <w:pPr>
              <w:pStyle w:val="ConsPlusNormal"/>
              <w:jc w:val="center"/>
            </w:pPr>
            <w:r w:rsidRPr="00B562DD">
              <w:t>27</w:t>
            </w:r>
          </w:p>
        </w:tc>
        <w:tc>
          <w:tcPr>
            <w:tcW w:w="850" w:type="dxa"/>
            <w:tcBorders>
              <w:top w:val="nil"/>
              <w:left w:val="nil"/>
              <w:bottom w:val="nil"/>
              <w:right w:val="nil"/>
            </w:tcBorders>
          </w:tcPr>
          <w:p w:rsidR="00B562DD" w:rsidRPr="00B562DD" w:rsidRDefault="00B562DD">
            <w:pPr>
              <w:pStyle w:val="ConsPlusNormal"/>
              <w:jc w:val="center"/>
            </w:pPr>
            <w:r w:rsidRPr="00B562DD">
              <w:t>34,05</w:t>
            </w:r>
          </w:p>
        </w:tc>
        <w:tc>
          <w:tcPr>
            <w:tcW w:w="850" w:type="dxa"/>
            <w:tcBorders>
              <w:top w:val="nil"/>
              <w:left w:val="nil"/>
              <w:bottom w:val="nil"/>
              <w:right w:val="nil"/>
            </w:tcBorders>
          </w:tcPr>
          <w:p w:rsidR="00B562DD" w:rsidRPr="00B562DD" w:rsidRDefault="00B562DD">
            <w:pPr>
              <w:pStyle w:val="ConsPlusNormal"/>
              <w:jc w:val="center"/>
            </w:pPr>
            <w:r w:rsidRPr="00B562DD">
              <w:t>28</w:t>
            </w:r>
          </w:p>
        </w:tc>
        <w:tc>
          <w:tcPr>
            <w:tcW w:w="850" w:type="dxa"/>
            <w:tcBorders>
              <w:top w:val="nil"/>
              <w:left w:val="nil"/>
              <w:bottom w:val="nil"/>
              <w:right w:val="nil"/>
            </w:tcBorders>
          </w:tcPr>
          <w:p w:rsidR="00B562DD" w:rsidRPr="00B562DD" w:rsidRDefault="00B562DD">
            <w:pPr>
              <w:pStyle w:val="ConsPlusNormal"/>
              <w:jc w:val="center"/>
            </w:pPr>
            <w:r w:rsidRPr="00B562DD">
              <w:t>29</w:t>
            </w:r>
          </w:p>
        </w:tc>
        <w:tc>
          <w:tcPr>
            <w:tcW w:w="794" w:type="dxa"/>
            <w:tcBorders>
              <w:top w:val="nil"/>
              <w:left w:val="nil"/>
              <w:bottom w:val="nil"/>
              <w:right w:val="nil"/>
            </w:tcBorders>
          </w:tcPr>
          <w:p w:rsidR="00B562DD" w:rsidRPr="00B562DD" w:rsidRDefault="00B562DD">
            <w:pPr>
              <w:pStyle w:val="ConsPlusNormal"/>
              <w:jc w:val="center"/>
            </w:pPr>
            <w:r w:rsidRPr="00B562DD">
              <w:t>30</w:t>
            </w:r>
          </w:p>
        </w:tc>
        <w:tc>
          <w:tcPr>
            <w:tcW w:w="794" w:type="dxa"/>
            <w:tcBorders>
              <w:top w:val="nil"/>
              <w:left w:val="nil"/>
              <w:bottom w:val="nil"/>
              <w:right w:val="nil"/>
            </w:tcBorders>
          </w:tcPr>
          <w:p w:rsidR="00B562DD" w:rsidRPr="00B562DD" w:rsidRDefault="00B562DD">
            <w:pPr>
              <w:pStyle w:val="ConsPlusNormal"/>
              <w:jc w:val="center"/>
            </w:pPr>
            <w:r w:rsidRPr="00B562DD">
              <w:t>31</w:t>
            </w:r>
          </w:p>
        </w:tc>
        <w:tc>
          <w:tcPr>
            <w:tcW w:w="794" w:type="dxa"/>
            <w:tcBorders>
              <w:top w:val="nil"/>
              <w:left w:val="nil"/>
              <w:bottom w:val="nil"/>
              <w:right w:val="nil"/>
            </w:tcBorders>
          </w:tcPr>
          <w:p w:rsidR="00B562DD" w:rsidRPr="00B562DD" w:rsidRDefault="00B562DD">
            <w:pPr>
              <w:pStyle w:val="ConsPlusNormal"/>
              <w:jc w:val="center"/>
            </w:pPr>
            <w:r w:rsidRPr="00B562DD">
              <w:t>32</w:t>
            </w:r>
          </w:p>
        </w:tc>
        <w:tc>
          <w:tcPr>
            <w:tcW w:w="850" w:type="dxa"/>
            <w:tcBorders>
              <w:top w:val="nil"/>
              <w:left w:val="nil"/>
              <w:bottom w:val="nil"/>
              <w:right w:val="nil"/>
            </w:tcBorders>
          </w:tcPr>
          <w:p w:rsidR="00B562DD" w:rsidRPr="00B562DD" w:rsidRDefault="00B562DD">
            <w:pPr>
              <w:pStyle w:val="ConsPlusNormal"/>
              <w:jc w:val="center"/>
            </w:pPr>
            <w:r w:rsidRPr="00B562DD">
              <w:t>33</w:t>
            </w:r>
          </w:p>
        </w:tc>
        <w:tc>
          <w:tcPr>
            <w:tcW w:w="794" w:type="dxa"/>
            <w:tcBorders>
              <w:top w:val="nil"/>
              <w:left w:val="nil"/>
              <w:bottom w:val="nil"/>
              <w:right w:val="nil"/>
            </w:tcBorders>
          </w:tcPr>
          <w:p w:rsidR="00B562DD" w:rsidRPr="00B562DD" w:rsidRDefault="00B562DD">
            <w:pPr>
              <w:pStyle w:val="ConsPlusNormal"/>
              <w:jc w:val="center"/>
            </w:pPr>
            <w:r w:rsidRPr="00B562DD">
              <w:t>34</w:t>
            </w:r>
          </w:p>
        </w:tc>
        <w:tc>
          <w:tcPr>
            <w:tcW w:w="794" w:type="dxa"/>
            <w:tcBorders>
              <w:top w:val="nil"/>
              <w:left w:val="nil"/>
              <w:bottom w:val="nil"/>
              <w:right w:val="nil"/>
            </w:tcBorders>
          </w:tcPr>
          <w:p w:rsidR="00B562DD" w:rsidRPr="00B562DD" w:rsidRDefault="00B562DD">
            <w:pPr>
              <w:pStyle w:val="ConsPlusNormal"/>
              <w:jc w:val="center"/>
            </w:pPr>
            <w:r w:rsidRPr="00B562DD">
              <w:t>35</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Арктическая зона</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Карелия</w:t>
            </w:r>
          </w:p>
        </w:tc>
        <w:tc>
          <w:tcPr>
            <w:tcW w:w="850" w:type="dxa"/>
            <w:tcBorders>
              <w:top w:val="nil"/>
              <w:left w:val="nil"/>
              <w:bottom w:val="nil"/>
              <w:right w:val="nil"/>
            </w:tcBorders>
          </w:tcPr>
          <w:p w:rsidR="00B562DD" w:rsidRPr="00B562DD" w:rsidRDefault="00B562DD">
            <w:pPr>
              <w:pStyle w:val="ConsPlusNormal"/>
              <w:jc w:val="center"/>
            </w:pPr>
            <w:r w:rsidRPr="00B562DD">
              <w:t>26,8</w:t>
            </w:r>
          </w:p>
        </w:tc>
        <w:tc>
          <w:tcPr>
            <w:tcW w:w="850" w:type="dxa"/>
            <w:tcBorders>
              <w:top w:val="nil"/>
              <w:left w:val="nil"/>
              <w:bottom w:val="nil"/>
              <w:right w:val="nil"/>
            </w:tcBorders>
          </w:tcPr>
          <w:p w:rsidR="00B562DD" w:rsidRPr="00B562DD" w:rsidRDefault="00B562DD">
            <w:pPr>
              <w:pStyle w:val="ConsPlusNormal"/>
              <w:jc w:val="center"/>
            </w:pPr>
            <w:r w:rsidRPr="00B562DD">
              <w:t>26,8</w:t>
            </w:r>
          </w:p>
        </w:tc>
        <w:tc>
          <w:tcPr>
            <w:tcW w:w="850" w:type="dxa"/>
            <w:tcBorders>
              <w:top w:val="nil"/>
              <w:left w:val="nil"/>
              <w:bottom w:val="nil"/>
              <w:right w:val="nil"/>
            </w:tcBorders>
          </w:tcPr>
          <w:p w:rsidR="00B562DD" w:rsidRPr="00B562DD" w:rsidRDefault="00B562DD">
            <w:pPr>
              <w:pStyle w:val="ConsPlusNormal"/>
              <w:jc w:val="center"/>
            </w:pPr>
            <w:r w:rsidRPr="00B562DD">
              <w:t>27,4</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Коми</w:t>
            </w:r>
          </w:p>
        </w:tc>
        <w:tc>
          <w:tcPr>
            <w:tcW w:w="850" w:type="dxa"/>
            <w:tcBorders>
              <w:top w:val="nil"/>
              <w:left w:val="nil"/>
              <w:bottom w:val="nil"/>
              <w:right w:val="nil"/>
            </w:tcBorders>
          </w:tcPr>
          <w:p w:rsidR="00B562DD" w:rsidRPr="00B562DD" w:rsidRDefault="00B562DD">
            <w:pPr>
              <w:pStyle w:val="ConsPlusNormal"/>
              <w:jc w:val="center"/>
            </w:pPr>
            <w:r w:rsidRPr="00B562DD">
              <w:t>37</w:t>
            </w:r>
          </w:p>
        </w:tc>
        <w:tc>
          <w:tcPr>
            <w:tcW w:w="850" w:type="dxa"/>
            <w:tcBorders>
              <w:top w:val="nil"/>
              <w:left w:val="nil"/>
              <w:bottom w:val="nil"/>
              <w:right w:val="nil"/>
            </w:tcBorders>
          </w:tcPr>
          <w:p w:rsidR="00B562DD" w:rsidRPr="00B562DD" w:rsidRDefault="00B562DD">
            <w:pPr>
              <w:pStyle w:val="ConsPlusNormal"/>
              <w:jc w:val="center"/>
            </w:pPr>
            <w:r w:rsidRPr="00B562DD">
              <w:t>47,6</w:t>
            </w:r>
          </w:p>
        </w:tc>
        <w:tc>
          <w:tcPr>
            <w:tcW w:w="850" w:type="dxa"/>
            <w:tcBorders>
              <w:top w:val="nil"/>
              <w:left w:val="nil"/>
              <w:bottom w:val="nil"/>
              <w:right w:val="nil"/>
            </w:tcBorders>
          </w:tcPr>
          <w:p w:rsidR="00B562DD" w:rsidRPr="00B562DD" w:rsidRDefault="00B562DD">
            <w:pPr>
              <w:pStyle w:val="ConsPlusNormal"/>
              <w:jc w:val="center"/>
            </w:pPr>
            <w:r w:rsidRPr="00B562DD">
              <w:t>37,7</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Республика Саха (Якутия)</w:t>
            </w:r>
          </w:p>
        </w:tc>
        <w:tc>
          <w:tcPr>
            <w:tcW w:w="850" w:type="dxa"/>
            <w:tcBorders>
              <w:top w:val="nil"/>
              <w:left w:val="nil"/>
              <w:bottom w:val="nil"/>
              <w:right w:val="nil"/>
            </w:tcBorders>
          </w:tcPr>
          <w:p w:rsidR="00B562DD" w:rsidRPr="00B562DD" w:rsidRDefault="00B562DD">
            <w:pPr>
              <w:pStyle w:val="ConsPlusNormal"/>
              <w:jc w:val="center"/>
            </w:pPr>
            <w:r w:rsidRPr="00B562DD">
              <w:t>37,1</w:t>
            </w:r>
          </w:p>
        </w:tc>
        <w:tc>
          <w:tcPr>
            <w:tcW w:w="850" w:type="dxa"/>
            <w:tcBorders>
              <w:top w:val="nil"/>
              <w:left w:val="nil"/>
              <w:bottom w:val="nil"/>
              <w:right w:val="nil"/>
            </w:tcBorders>
          </w:tcPr>
          <w:p w:rsidR="00B562DD" w:rsidRPr="00B562DD" w:rsidRDefault="00B562DD">
            <w:pPr>
              <w:pStyle w:val="ConsPlusNormal"/>
              <w:jc w:val="center"/>
            </w:pPr>
            <w:r w:rsidRPr="00B562DD">
              <w:t>37,1</w:t>
            </w:r>
          </w:p>
        </w:tc>
        <w:tc>
          <w:tcPr>
            <w:tcW w:w="850" w:type="dxa"/>
            <w:tcBorders>
              <w:top w:val="nil"/>
              <w:left w:val="nil"/>
              <w:bottom w:val="nil"/>
              <w:right w:val="nil"/>
            </w:tcBorders>
          </w:tcPr>
          <w:p w:rsidR="00B562DD" w:rsidRPr="00B562DD" w:rsidRDefault="00B562DD">
            <w:pPr>
              <w:pStyle w:val="ConsPlusNormal"/>
              <w:jc w:val="center"/>
            </w:pPr>
            <w:r w:rsidRPr="00B562DD">
              <w:t>36</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Красноярский край</w:t>
            </w:r>
          </w:p>
        </w:tc>
        <w:tc>
          <w:tcPr>
            <w:tcW w:w="850" w:type="dxa"/>
            <w:tcBorders>
              <w:top w:val="nil"/>
              <w:left w:val="nil"/>
              <w:bottom w:val="nil"/>
              <w:right w:val="nil"/>
            </w:tcBorders>
          </w:tcPr>
          <w:p w:rsidR="00B562DD" w:rsidRPr="00B562DD" w:rsidRDefault="00B562DD">
            <w:pPr>
              <w:pStyle w:val="ConsPlusNormal"/>
              <w:jc w:val="center"/>
            </w:pPr>
            <w:r w:rsidRPr="00B562DD">
              <w:t>35,8</w:t>
            </w:r>
          </w:p>
        </w:tc>
        <w:tc>
          <w:tcPr>
            <w:tcW w:w="850" w:type="dxa"/>
            <w:tcBorders>
              <w:top w:val="nil"/>
              <w:left w:val="nil"/>
              <w:bottom w:val="nil"/>
              <w:right w:val="nil"/>
            </w:tcBorders>
          </w:tcPr>
          <w:p w:rsidR="00B562DD" w:rsidRPr="00B562DD" w:rsidRDefault="00B562DD">
            <w:pPr>
              <w:pStyle w:val="ConsPlusNormal"/>
              <w:jc w:val="center"/>
            </w:pPr>
            <w:r w:rsidRPr="00B562DD">
              <w:t>35,9</w:t>
            </w:r>
          </w:p>
        </w:tc>
        <w:tc>
          <w:tcPr>
            <w:tcW w:w="850" w:type="dxa"/>
            <w:tcBorders>
              <w:top w:val="nil"/>
              <w:left w:val="nil"/>
              <w:bottom w:val="nil"/>
              <w:right w:val="nil"/>
            </w:tcBorders>
          </w:tcPr>
          <w:p w:rsidR="00B562DD" w:rsidRPr="00B562DD" w:rsidRDefault="00B562DD">
            <w:pPr>
              <w:pStyle w:val="ConsPlusNormal"/>
              <w:jc w:val="center"/>
            </w:pPr>
            <w:r w:rsidRPr="00B562DD">
              <w:t>38</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Архангельская область</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Мурманская область</w:t>
            </w:r>
          </w:p>
        </w:tc>
        <w:tc>
          <w:tcPr>
            <w:tcW w:w="850" w:type="dxa"/>
            <w:tcBorders>
              <w:top w:val="nil"/>
              <w:left w:val="nil"/>
              <w:bottom w:val="nil"/>
              <w:right w:val="nil"/>
            </w:tcBorders>
          </w:tcPr>
          <w:p w:rsidR="00B562DD" w:rsidRPr="00B562DD" w:rsidRDefault="00B562DD">
            <w:pPr>
              <w:pStyle w:val="ConsPlusNormal"/>
              <w:jc w:val="center"/>
            </w:pPr>
            <w:r w:rsidRPr="00B562DD">
              <w:t>33,4</w:t>
            </w:r>
          </w:p>
        </w:tc>
        <w:tc>
          <w:tcPr>
            <w:tcW w:w="850" w:type="dxa"/>
            <w:tcBorders>
              <w:top w:val="nil"/>
              <w:left w:val="nil"/>
              <w:bottom w:val="nil"/>
              <w:right w:val="nil"/>
            </w:tcBorders>
          </w:tcPr>
          <w:p w:rsidR="00B562DD" w:rsidRPr="00B562DD" w:rsidRDefault="00B562DD">
            <w:pPr>
              <w:pStyle w:val="ConsPlusNormal"/>
              <w:jc w:val="center"/>
            </w:pPr>
            <w:r w:rsidRPr="00B562DD">
              <w:t>33,4</w:t>
            </w:r>
          </w:p>
        </w:tc>
        <w:tc>
          <w:tcPr>
            <w:tcW w:w="850" w:type="dxa"/>
            <w:tcBorders>
              <w:top w:val="nil"/>
              <w:left w:val="nil"/>
              <w:bottom w:val="nil"/>
              <w:right w:val="nil"/>
            </w:tcBorders>
          </w:tcPr>
          <w:p w:rsidR="00B562DD" w:rsidRPr="00B562DD" w:rsidRDefault="00B562DD">
            <w:pPr>
              <w:pStyle w:val="ConsPlusNormal"/>
              <w:jc w:val="center"/>
            </w:pPr>
            <w:r w:rsidRPr="00B562DD">
              <w:t>35,2</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Ненецкий автономный округ</w:t>
            </w:r>
          </w:p>
        </w:tc>
        <w:tc>
          <w:tcPr>
            <w:tcW w:w="850" w:type="dxa"/>
            <w:tcBorders>
              <w:top w:val="nil"/>
              <w:left w:val="nil"/>
              <w:bottom w:val="nil"/>
              <w:right w:val="nil"/>
            </w:tcBorders>
          </w:tcPr>
          <w:p w:rsidR="00B562DD" w:rsidRPr="00B562DD" w:rsidRDefault="00B562DD">
            <w:pPr>
              <w:pStyle w:val="ConsPlusNormal"/>
              <w:jc w:val="center"/>
            </w:pPr>
            <w:r w:rsidRPr="00B562DD">
              <w:t>71,9</w:t>
            </w:r>
          </w:p>
        </w:tc>
        <w:tc>
          <w:tcPr>
            <w:tcW w:w="850" w:type="dxa"/>
            <w:tcBorders>
              <w:top w:val="nil"/>
              <w:left w:val="nil"/>
              <w:bottom w:val="nil"/>
              <w:right w:val="nil"/>
            </w:tcBorders>
          </w:tcPr>
          <w:p w:rsidR="00B562DD" w:rsidRPr="00B562DD" w:rsidRDefault="00B562DD">
            <w:pPr>
              <w:pStyle w:val="ConsPlusNormal"/>
              <w:jc w:val="center"/>
            </w:pPr>
            <w:r w:rsidRPr="00B562DD">
              <w:t>63,5</w:t>
            </w:r>
          </w:p>
        </w:tc>
        <w:tc>
          <w:tcPr>
            <w:tcW w:w="850" w:type="dxa"/>
            <w:tcBorders>
              <w:top w:val="nil"/>
              <w:left w:val="nil"/>
              <w:bottom w:val="nil"/>
              <w:right w:val="nil"/>
            </w:tcBorders>
          </w:tcPr>
          <w:p w:rsidR="00B562DD" w:rsidRPr="00B562DD" w:rsidRDefault="00B562DD">
            <w:pPr>
              <w:pStyle w:val="ConsPlusNormal"/>
              <w:jc w:val="center"/>
            </w:pPr>
            <w:r w:rsidRPr="00B562DD">
              <w:t>68,7</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nil"/>
              <w:right w:val="nil"/>
            </w:tcBorders>
          </w:tcPr>
          <w:p w:rsidR="00B562DD" w:rsidRPr="00B562DD" w:rsidRDefault="00B562DD">
            <w:pPr>
              <w:pStyle w:val="ConsPlusNormal"/>
            </w:pPr>
            <w:r w:rsidRPr="00B562DD">
              <w:t>Чукотский автономный округ</w:t>
            </w:r>
          </w:p>
        </w:tc>
        <w:tc>
          <w:tcPr>
            <w:tcW w:w="850" w:type="dxa"/>
            <w:tcBorders>
              <w:top w:val="nil"/>
              <w:left w:val="nil"/>
              <w:bottom w:val="nil"/>
              <w:right w:val="nil"/>
            </w:tcBorders>
          </w:tcPr>
          <w:p w:rsidR="00B562DD" w:rsidRPr="00B562DD" w:rsidRDefault="00B562DD">
            <w:pPr>
              <w:pStyle w:val="ConsPlusNormal"/>
              <w:jc w:val="center"/>
            </w:pPr>
            <w:r w:rsidRPr="00B562DD">
              <w:t>27</w:t>
            </w:r>
          </w:p>
        </w:tc>
        <w:tc>
          <w:tcPr>
            <w:tcW w:w="850" w:type="dxa"/>
            <w:tcBorders>
              <w:top w:val="nil"/>
              <w:left w:val="nil"/>
              <w:bottom w:val="nil"/>
              <w:right w:val="nil"/>
            </w:tcBorders>
          </w:tcPr>
          <w:p w:rsidR="00B562DD" w:rsidRPr="00B562DD" w:rsidRDefault="00B562DD">
            <w:pPr>
              <w:pStyle w:val="ConsPlusNormal"/>
              <w:jc w:val="center"/>
            </w:pPr>
            <w:r w:rsidRPr="00B562DD">
              <w:t>27</w:t>
            </w:r>
          </w:p>
        </w:tc>
        <w:tc>
          <w:tcPr>
            <w:tcW w:w="850" w:type="dxa"/>
            <w:tcBorders>
              <w:top w:val="nil"/>
              <w:left w:val="nil"/>
              <w:bottom w:val="nil"/>
              <w:right w:val="nil"/>
            </w:tcBorders>
          </w:tcPr>
          <w:p w:rsidR="00B562DD" w:rsidRPr="00B562DD" w:rsidRDefault="00B562DD">
            <w:pPr>
              <w:pStyle w:val="ConsPlusNormal"/>
              <w:jc w:val="center"/>
            </w:pPr>
            <w:r w:rsidRPr="00B562DD">
              <w:t>28</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3742" w:type="dxa"/>
            <w:tcBorders>
              <w:top w:val="nil"/>
              <w:left w:val="nil"/>
              <w:bottom w:val="single" w:sz="4" w:space="0" w:color="auto"/>
              <w:right w:val="nil"/>
            </w:tcBorders>
          </w:tcPr>
          <w:p w:rsidR="00B562DD" w:rsidRPr="00B562DD" w:rsidRDefault="00B562DD">
            <w:pPr>
              <w:pStyle w:val="ConsPlusNormal"/>
            </w:pPr>
            <w:r w:rsidRPr="00B562DD">
              <w:t>Ямало-Ненецкий автономный округ</w:t>
            </w:r>
          </w:p>
        </w:tc>
        <w:tc>
          <w:tcPr>
            <w:tcW w:w="850" w:type="dxa"/>
            <w:tcBorders>
              <w:top w:val="nil"/>
              <w:left w:val="nil"/>
              <w:bottom w:val="single" w:sz="4" w:space="0" w:color="auto"/>
              <w:right w:val="nil"/>
            </w:tcBorders>
          </w:tcPr>
          <w:p w:rsidR="00B562DD" w:rsidRPr="00B562DD" w:rsidRDefault="00B562DD">
            <w:pPr>
              <w:pStyle w:val="ConsPlusNormal"/>
              <w:jc w:val="center"/>
            </w:pPr>
            <w:r w:rsidRPr="00B562DD">
              <w:t>81</w:t>
            </w:r>
          </w:p>
        </w:tc>
        <w:tc>
          <w:tcPr>
            <w:tcW w:w="850" w:type="dxa"/>
            <w:tcBorders>
              <w:top w:val="nil"/>
              <w:left w:val="nil"/>
              <w:bottom w:val="single" w:sz="4" w:space="0" w:color="auto"/>
              <w:right w:val="nil"/>
            </w:tcBorders>
          </w:tcPr>
          <w:p w:rsidR="00B562DD" w:rsidRPr="00B562DD" w:rsidRDefault="00B562DD">
            <w:pPr>
              <w:pStyle w:val="ConsPlusNormal"/>
              <w:jc w:val="center"/>
            </w:pPr>
            <w:r w:rsidRPr="00B562DD">
              <w:t>81</w:t>
            </w:r>
          </w:p>
        </w:tc>
        <w:tc>
          <w:tcPr>
            <w:tcW w:w="850" w:type="dxa"/>
            <w:tcBorders>
              <w:top w:val="nil"/>
              <w:left w:val="nil"/>
              <w:bottom w:val="single" w:sz="4" w:space="0" w:color="auto"/>
              <w:right w:val="nil"/>
            </w:tcBorders>
          </w:tcPr>
          <w:p w:rsidR="00B562DD" w:rsidRPr="00B562DD" w:rsidRDefault="00B562DD">
            <w:pPr>
              <w:pStyle w:val="ConsPlusNormal"/>
              <w:jc w:val="center"/>
            </w:pPr>
            <w:r w:rsidRPr="00B562DD">
              <w:t>85</w:t>
            </w:r>
          </w:p>
        </w:tc>
        <w:tc>
          <w:tcPr>
            <w:tcW w:w="850"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794"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794"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794"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850"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794"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794" w:type="dxa"/>
            <w:tcBorders>
              <w:top w:val="nil"/>
              <w:left w:val="nil"/>
              <w:bottom w:val="single" w:sz="4" w:space="0" w:color="auto"/>
              <w:right w:val="nil"/>
            </w:tcBorders>
          </w:tcPr>
          <w:p w:rsidR="00B562DD" w:rsidRPr="00B562DD" w:rsidRDefault="00B562DD">
            <w:pPr>
              <w:pStyle w:val="ConsPlusNormal"/>
              <w:jc w:val="center"/>
            </w:pPr>
            <w:r w:rsidRPr="00B562DD">
              <w:t>-</w:t>
            </w:r>
          </w:p>
        </w:tc>
      </w:tr>
    </w:tbl>
    <w:p w:rsidR="00B562DD" w:rsidRPr="00B562DD" w:rsidRDefault="00B562DD">
      <w:pPr>
        <w:sectPr w:rsidR="00B562DD" w:rsidRPr="00B562DD">
          <w:pgSz w:w="16838" w:h="11905" w:orient="landscape"/>
          <w:pgMar w:top="1701" w:right="1134" w:bottom="850" w:left="1134" w:header="0" w:footer="0" w:gutter="0"/>
          <w:cols w:space="720"/>
        </w:sectPr>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right"/>
        <w:outlineLvl w:val="1"/>
      </w:pPr>
      <w:r w:rsidRPr="00B562DD">
        <w:t xml:space="preserve">Приложение </w:t>
      </w:r>
      <w:r>
        <w:t>№</w:t>
      </w:r>
      <w:r w:rsidRPr="00B562DD">
        <w:t xml:space="preserve"> 11</w:t>
      </w:r>
    </w:p>
    <w:p w:rsidR="00B562DD" w:rsidRPr="00B562DD" w:rsidRDefault="00B562DD">
      <w:pPr>
        <w:pStyle w:val="ConsPlusNormal"/>
        <w:jc w:val="right"/>
      </w:pPr>
      <w:r w:rsidRPr="00B562DD">
        <w:t>к государственной программе</w:t>
      </w:r>
    </w:p>
    <w:p w:rsidR="00B562DD" w:rsidRPr="00B562DD" w:rsidRDefault="00B562DD">
      <w:pPr>
        <w:pStyle w:val="ConsPlusNormal"/>
        <w:jc w:val="right"/>
      </w:pPr>
      <w:r w:rsidRPr="00B562DD">
        <w:t>Российской Федерации</w:t>
      </w:r>
    </w:p>
    <w:p w:rsidR="00B562DD" w:rsidRPr="00B562DD" w:rsidRDefault="00B562DD">
      <w:pPr>
        <w:pStyle w:val="ConsPlusNormal"/>
        <w:jc w:val="right"/>
      </w:pPr>
      <w:r w:rsidRPr="00B562DD">
        <w:t>"Реализация государственной</w:t>
      </w:r>
    </w:p>
    <w:p w:rsidR="00B562DD" w:rsidRPr="00B562DD" w:rsidRDefault="00B562DD">
      <w:pPr>
        <w:pStyle w:val="ConsPlusNormal"/>
        <w:jc w:val="right"/>
      </w:pPr>
      <w:r w:rsidRPr="00B562DD">
        <w:t>национальной политики"</w:t>
      </w:r>
    </w:p>
    <w:p w:rsidR="00B562DD" w:rsidRPr="00B562DD" w:rsidRDefault="00B562DD">
      <w:pPr>
        <w:pStyle w:val="ConsPlusNormal"/>
        <w:jc w:val="both"/>
      </w:pPr>
    </w:p>
    <w:p w:rsidR="00B562DD" w:rsidRPr="00B562DD" w:rsidRDefault="00B562DD">
      <w:pPr>
        <w:pStyle w:val="ConsPlusTitle"/>
        <w:jc w:val="center"/>
      </w:pPr>
      <w:r w:rsidRPr="00B562DD">
        <w:t>СВЕДЕНИЯ</w:t>
      </w:r>
    </w:p>
    <w:p w:rsidR="00B562DD" w:rsidRPr="00B562DD" w:rsidRDefault="00B562DD">
      <w:pPr>
        <w:pStyle w:val="ConsPlusTitle"/>
        <w:jc w:val="center"/>
      </w:pPr>
      <w:r w:rsidRPr="00B562DD">
        <w:t>О РЕСУРСНОМ ОБЕСПЕЧЕНИИ ЗА СЧЕТ СРЕДСТВ ФЕДЕРАЛЬНОГО</w:t>
      </w:r>
    </w:p>
    <w:p w:rsidR="00B562DD" w:rsidRPr="00B562DD" w:rsidRDefault="00B562DD">
      <w:pPr>
        <w:pStyle w:val="ConsPlusTitle"/>
        <w:jc w:val="center"/>
      </w:pPr>
      <w:r w:rsidRPr="00B562DD">
        <w:t>БЮДЖЕТА РЕАЛИЗАЦИИ МЕРОПРИЯТИЙ ГОСУДАРСТВЕННОЙ ПРОГРАММЫ</w:t>
      </w:r>
    </w:p>
    <w:p w:rsidR="00B562DD" w:rsidRPr="00B562DD" w:rsidRDefault="00B562DD">
      <w:pPr>
        <w:pStyle w:val="ConsPlusTitle"/>
        <w:jc w:val="center"/>
      </w:pPr>
      <w:r w:rsidRPr="00B562DD">
        <w:t>РОССИЙСКОЙ ФЕДЕРАЦИИ "РЕАЛИЗАЦИЯ ГОСУДАРСТВЕННОЙ</w:t>
      </w:r>
    </w:p>
    <w:p w:rsidR="00B562DD" w:rsidRPr="00B562DD" w:rsidRDefault="00B562DD">
      <w:pPr>
        <w:pStyle w:val="ConsPlusTitle"/>
        <w:jc w:val="center"/>
      </w:pPr>
      <w:r w:rsidRPr="00B562DD">
        <w:t>НАЦИОНАЛЬНОЙ ПОЛИТИКИ"</w:t>
      </w:r>
    </w:p>
    <w:p w:rsidR="00B562DD" w:rsidRPr="00B562DD" w:rsidRDefault="00B562DD">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B562DD" w:rsidRPr="00B562DD">
        <w:trPr>
          <w:jc w:val="center"/>
        </w:trPr>
        <w:tc>
          <w:tcPr>
            <w:tcW w:w="9294" w:type="dxa"/>
            <w:tcBorders>
              <w:top w:val="nil"/>
              <w:left w:val="single" w:sz="24" w:space="0" w:color="CED3F1"/>
              <w:bottom w:val="nil"/>
              <w:right w:val="single" w:sz="24" w:space="0" w:color="F4F3F8"/>
            </w:tcBorders>
            <w:shd w:val="clear" w:color="auto" w:fill="F4F3F8"/>
          </w:tcPr>
          <w:p w:rsidR="00B562DD" w:rsidRPr="00B562DD" w:rsidRDefault="00B562DD">
            <w:pPr>
              <w:pStyle w:val="ConsPlusNormal"/>
              <w:jc w:val="center"/>
            </w:pPr>
            <w:r w:rsidRPr="00B562DD">
              <w:t>Список изменяющих документов</w:t>
            </w:r>
          </w:p>
          <w:p w:rsidR="00B562DD" w:rsidRPr="00B562DD" w:rsidRDefault="00B562DD">
            <w:pPr>
              <w:pStyle w:val="ConsPlusNormal"/>
              <w:jc w:val="center"/>
            </w:pPr>
            <w:r w:rsidRPr="00B562DD">
              <w:t xml:space="preserve">(введены </w:t>
            </w:r>
            <w:hyperlink r:id="rId208" w:history="1">
              <w:r w:rsidRPr="00B562DD">
                <w:t>Постановлением</w:t>
              </w:r>
            </w:hyperlink>
            <w:r w:rsidRPr="00B562DD">
              <w:t xml:space="preserve"> Правительства РФ от 30.03.2018 </w:t>
            </w:r>
            <w:r>
              <w:t>№</w:t>
            </w:r>
            <w:r w:rsidRPr="00B562DD">
              <w:t xml:space="preserve"> 375)</w:t>
            </w:r>
          </w:p>
        </w:tc>
      </w:tr>
    </w:tbl>
    <w:p w:rsidR="00B562DD" w:rsidRPr="00B562DD" w:rsidRDefault="00B562DD">
      <w:pPr>
        <w:pStyle w:val="ConsPlusNormal"/>
        <w:jc w:val="both"/>
      </w:pPr>
    </w:p>
    <w:p w:rsidR="00B562DD" w:rsidRPr="00B562DD" w:rsidRDefault="00B562DD">
      <w:pPr>
        <w:pStyle w:val="ConsPlusNormal"/>
        <w:jc w:val="right"/>
      </w:pPr>
      <w:r w:rsidRPr="00B562DD">
        <w:t>(тыс. рублей)</w:t>
      </w:r>
    </w:p>
    <w:p w:rsidR="00B562DD" w:rsidRPr="00B562DD" w:rsidRDefault="00B562DD">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041"/>
        <w:gridCol w:w="567"/>
        <w:gridCol w:w="425"/>
        <w:gridCol w:w="567"/>
        <w:gridCol w:w="496"/>
        <w:gridCol w:w="737"/>
        <w:gridCol w:w="794"/>
        <w:gridCol w:w="794"/>
        <w:gridCol w:w="794"/>
        <w:gridCol w:w="794"/>
        <w:gridCol w:w="794"/>
        <w:gridCol w:w="794"/>
        <w:gridCol w:w="794"/>
        <w:gridCol w:w="794"/>
        <w:gridCol w:w="794"/>
      </w:tblGrid>
      <w:tr w:rsidR="00B562DD" w:rsidRPr="00B562DD">
        <w:tc>
          <w:tcPr>
            <w:tcW w:w="1984" w:type="dxa"/>
            <w:vMerge w:val="restart"/>
            <w:tcBorders>
              <w:top w:val="single" w:sz="4" w:space="0" w:color="auto"/>
              <w:left w:val="nil"/>
              <w:bottom w:val="single" w:sz="4" w:space="0" w:color="auto"/>
            </w:tcBorders>
          </w:tcPr>
          <w:p w:rsidR="00B562DD" w:rsidRPr="00B562DD" w:rsidRDefault="00B562DD">
            <w:pPr>
              <w:pStyle w:val="ConsPlusNormal"/>
              <w:jc w:val="center"/>
            </w:pPr>
            <w:r w:rsidRPr="00B562DD">
              <w:t>Наименование подпрограммы государственной программы Российской Федерации, основного мероприятия, мероприятия, объекта</w:t>
            </w:r>
          </w:p>
        </w:tc>
        <w:tc>
          <w:tcPr>
            <w:tcW w:w="2041" w:type="dxa"/>
            <w:vMerge w:val="restart"/>
            <w:tcBorders>
              <w:top w:val="single" w:sz="4" w:space="0" w:color="auto"/>
              <w:bottom w:val="single" w:sz="4" w:space="0" w:color="auto"/>
            </w:tcBorders>
          </w:tcPr>
          <w:p w:rsidR="00B562DD" w:rsidRPr="00B562DD" w:rsidRDefault="00B562DD">
            <w:pPr>
              <w:pStyle w:val="ConsPlusNormal"/>
              <w:jc w:val="center"/>
            </w:pPr>
            <w:r w:rsidRPr="00B562DD">
              <w:t>Приоритетная территория (субъект Российской Федерации, входящий в состав приоритетной территории)</w:t>
            </w:r>
          </w:p>
        </w:tc>
        <w:tc>
          <w:tcPr>
            <w:tcW w:w="2055" w:type="dxa"/>
            <w:gridSpan w:val="4"/>
            <w:tcBorders>
              <w:top w:val="single" w:sz="4" w:space="0" w:color="auto"/>
              <w:bottom w:val="single" w:sz="4" w:space="0" w:color="auto"/>
            </w:tcBorders>
          </w:tcPr>
          <w:p w:rsidR="00B562DD" w:rsidRPr="00B562DD" w:rsidRDefault="00B562DD">
            <w:pPr>
              <w:pStyle w:val="ConsPlusNormal"/>
              <w:jc w:val="center"/>
            </w:pPr>
            <w:r w:rsidRPr="00B562DD">
              <w:t>Код бюджетной классификации Российской Федерации</w:t>
            </w:r>
          </w:p>
        </w:tc>
        <w:tc>
          <w:tcPr>
            <w:tcW w:w="7883" w:type="dxa"/>
            <w:gridSpan w:val="10"/>
            <w:tcBorders>
              <w:top w:val="single" w:sz="4" w:space="0" w:color="auto"/>
              <w:bottom w:val="single" w:sz="4" w:space="0" w:color="auto"/>
              <w:right w:val="nil"/>
            </w:tcBorders>
          </w:tcPr>
          <w:p w:rsidR="00B562DD" w:rsidRPr="00B562DD" w:rsidRDefault="00B562DD">
            <w:pPr>
              <w:pStyle w:val="ConsPlusNormal"/>
              <w:jc w:val="center"/>
            </w:pPr>
            <w:r w:rsidRPr="00B562DD">
              <w:t>Объемы бюджетных ассигнований</w:t>
            </w:r>
          </w:p>
        </w:tc>
      </w:tr>
      <w:tr w:rsidR="00B562DD" w:rsidRPr="00B562DD">
        <w:tc>
          <w:tcPr>
            <w:tcW w:w="1984" w:type="dxa"/>
            <w:vMerge/>
            <w:tcBorders>
              <w:top w:val="single" w:sz="4" w:space="0" w:color="auto"/>
              <w:left w:val="nil"/>
              <w:bottom w:val="single" w:sz="4" w:space="0" w:color="auto"/>
            </w:tcBorders>
          </w:tcPr>
          <w:p w:rsidR="00B562DD" w:rsidRPr="00B562DD" w:rsidRDefault="00B562DD"/>
        </w:tc>
        <w:tc>
          <w:tcPr>
            <w:tcW w:w="2041" w:type="dxa"/>
            <w:vMerge/>
            <w:tcBorders>
              <w:top w:val="single" w:sz="4" w:space="0" w:color="auto"/>
              <w:bottom w:val="single" w:sz="4" w:space="0" w:color="auto"/>
            </w:tcBorders>
          </w:tcPr>
          <w:p w:rsidR="00B562DD" w:rsidRPr="00B562DD" w:rsidRDefault="00B562DD"/>
        </w:tc>
        <w:tc>
          <w:tcPr>
            <w:tcW w:w="567" w:type="dxa"/>
            <w:tcBorders>
              <w:top w:val="single" w:sz="4" w:space="0" w:color="auto"/>
              <w:bottom w:val="single" w:sz="4" w:space="0" w:color="auto"/>
            </w:tcBorders>
          </w:tcPr>
          <w:p w:rsidR="00B562DD" w:rsidRPr="00B562DD" w:rsidRDefault="00B562DD">
            <w:pPr>
              <w:pStyle w:val="ConsPlusNormal"/>
              <w:jc w:val="center"/>
            </w:pPr>
            <w:r w:rsidRPr="00B562DD">
              <w:t>ГРБС</w:t>
            </w:r>
          </w:p>
        </w:tc>
        <w:tc>
          <w:tcPr>
            <w:tcW w:w="425" w:type="dxa"/>
            <w:tcBorders>
              <w:top w:val="single" w:sz="4" w:space="0" w:color="auto"/>
              <w:bottom w:val="single" w:sz="4" w:space="0" w:color="auto"/>
            </w:tcBorders>
          </w:tcPr>
          <w:p w:rsidR="00B562DD" w:rsidRPr="00B562DD" w:rsidRDefault="00B562DD">
            <w:pPr>
              <w:pStyle w:val="ConsPlusNormal"/>
              <w:jc w:val="center"/>
            </w:pPr>
            <w:r w:rsidRPr="00B562DD">
              <w:t>ГП</w:t>
            </w:r>
          </w:p>
        </w:tc>
        <w:tc>
          <w:tcPr>
            <w:tcW w:w="567" w:type="dxa"/>
            <w:tcBorders>
              <w:top w:val="single" w:sz="4" w:space="0" w:color="auto"/>
              <w:bottom w:val="single" w:sz="4" w:space="0" w:color="auto"/>
            </w:tcBorders>
          </w:tcPr>
          <w:p w:rsidR="00B562DD" w:rsidRPr="00B562DD" w:rsidRDefault="00B562DD">
            <w:pPr>
              <w:pStyle w:val="ConsPlusNormal"/>
              <w:jc w:val="center"/>
            </w:pPr>
            <w:r w:rsidRPr="00B562DD">
              <w:t>пГП</w:t>
            </w:r>
          </w:p>
        </w:tc>
        <w:tc>
          <w:tcPr>
            <w:tcW w:w="496" w:type="dxa"/>
            <w:tcBorders>
              <w:top w:val="single" w:sz="4" w:space="0" w:color="auto"/>
              <w:bottom w:val="single" w:sz="4" w:space="0" w:color="auto"/>
            </w:tcBorders>
          </w:tcPr>
          <w:p w:rsidR="00B562DD" w:rsidRPr="00B562DD" w:rsidRDefault="00B562DD">
            <w:pPr>
              <w:pStyle w:val="ConsPlusNormal"/>
              <w:jc w:val="center"/>
            </w:pPr>
            <w:r w:rsidRPr="00B562DD">
              <w:t>ОМ</w:t>
            </w:r>
          </w:p>
        </w:tc>
        <w:tc>
          <w:tcPr>
            <w:tcW w:w="737" w:type="dxa"/>
            <w:tcBorders>
              <w:top w:val="single" w:sz="4" w:space="0" w:color="auto"/>
              <w:bottom w:val="single" w:sz="4" w:space="0" w:color="auto"/>
            </w:tcBorders>
          </w:tcPr>
          <w:p w:rsidR="00B562DD" w:rsidRPr="00B562DD" w:rsidRDefault="00B562DD">
            <w:pPr>
              <w:pStyle w:val="ConsPlusNormal"/>
              <w:jc w:val="center"/>
            </w:pPr>
            <w:r w:rsidRPr="00B562DD">
              <w:t>2017 год (план.)</w:t>
            </w:r>
          </w:p>
        </w:tc>
        <w:tc>
          <w:tcPr>
            <w:tcW w:w="794" w:type="dxa"/>
            <w:tcBorders>
              <w:top w:val="single" w:sz="4" w:space="0" w:color="auto"/>
              <w:bottom w:val="single" w:sz="4" w:space="0" w:color="auto"/>
            </w:tcBorders>
          </w:tcPr>
          <w:p w:rsidR="00B562DD" w:rsidRPr="00B562DD" w:rsidRDefault="00B562DD">
            <w:pPr>
              <w:pStyle w:val="ConsPlusNormal"/>
              <w:jc w:val="center"/>
            </w:pPr>
            <w:r w:rsidRPr="00B562DD">
              <w:t>2017 год (факт.)</w:t>
            </w:r>
          </w:p>
        </w:tc>
        <w:tc>
          <w:tcPr>
            <w:tcW w:w="794" w:type="dxa"/>
            <w:tcBorders>
              <w:top w:val="single" w:sz="4" w:space="0" w:color="auto"/>
              <w:bottom w:val="single" w:sz="4" w:space="0" w:color="auto"/>
            </w:tcBorders>
          </w:tcPr>
          <w:p w:rsidR="00B562DD" w:rsidRPr="00B562DD" w:rsidRDefault="00B562DD">
            <w:pPr>
              <w:pStyle w:val="ConsPlusNormal"/>
              <w:jc w:val="center"/>
            </w:pPr>
            <w:r w:rsidRPr="00B562DD">
              <w:t>2018 год</w:t>
            </w:r>
          </w:p>
        </w:tc>
        <w:tc>
          <w:tcPr>
            <w:tcW w:w="794" w:type="dxa"/>
            <w:tcBorders>
              <w:top w:val="single" w:sz="4" w:space="0" w:color="auto"/>
              <w:bottom w:val="single" w:sz="4" w:space="0" w:color="auto"/>
            </w:tcBorders>
          </w:tcPr>
          <w:p w:rsidR="00B562DD" w:rsidRPr="00B562DD" w:rsidRDefault="00B562DD">
            <w:pPr>
              <w:pStyle w:val="ConsPlusNormal"/>
              <w:jc w:val="center"/>
            </w:pPr>
            <w:r w:rsidRPr="00B562DD">
              <w:t>2019 год</w:t>
            </w:r>
          </w:p>
        </w:tc>
        <w:tc>
          <w:tcPr>
            <w:tcW w:w="794" w:type="dxa"/>
            <w:tcBorders>
              <w:top w:val="single" w:sz="4" w:space="0" w:color="auto"/>
              <w:bottom w:val="single" w:sz="4" w:space="0" w:color="auto"/>
            </w:tcBorders>
          </w:tcPr>
          <w:p w:rsidR="00B562DD" w:rsidRPr="00B562DD" w:rsidRDefault="00B562DD">
            <w:pPr>
              <w:pStyle w:val="ConsPlusNormal"/>
              <w:jc w:val="center"/>
            </w:pPr>
            <w:r w:rsidRPr="00B562DD">
              <w:t>2020 год</w:t>
            </w:r>
          </w:p>
        </w:tc>
        <w:tc>
          <w:tcPr>
            <w:tcW w:w="794" w:type="dxa"/>
            <w:tcBorders>
              <w:top w:val="single" w:sz="4" w:space="0" w:color="auto"/>
              <w:bottom w:val="single" w:sz="4" w:space="0" w:color="auto"/>
            </w:tcBorders>
          </w:tcPr>
          <w:p w:rsidR="00B562DD" w:rsidRPr="00B562DD" w:rsidRDefault="00B562DD">
            <w:pPr>
              <w:pStyle w:val="ConsPlusNormal"/>
              <w:jc w:val="center"/>
            </w:pPr>
            <w:r w:rsidRPr="00B562DD">
              <w:t>2021 год</w:t>
            </w:r>
          </w:p>
        </w:tc>
        <w:tc>
          <w:tcPr>
            <w:tcW w:w="794" w:type="dxa"/>
            <w:tcBorders>
              <w:top w:val="single" w:sz="4" w:space="0" w:color="auto"/>
              <w:bottom w:val="single" w:sz="4" w:space="0" w:color="auto"/>
            </w:tcBorders>
          </w:tcPr>
          <w:p w:rsidR="00B562DD" w:rsidRPr="00B562DD" w:rsidRDefault="00B562DD">
            <w:pPr>
              <w:pStyle w:val="ConsPlusNormal"/>
              <w:jc w:val="center"/>
            </w:pPr>
            <w:r w:rsidRPr="00B562DD">
              <w:t>2022 год</w:t>
            </w:r>
          </w:p>
        </w:tc>
        <w:tc>
          <w:tcPr>
            <w:tcW w:w="794" w:type="dxa"/>
            <w:tcBorders>
              <w:top w:val="single" w:sz="4" w:space="0" w:color="auto"/>
              <w:bottom w:val="single" w:sz="4" w:space="0" w:color="auto"/>
            </w:tcBorders>
          </w:tcPr>
          <w:p w:rsidR="00B562DD" w:rsidRPr="00B562DD" w:rsidRDefault="00B562DD">
            <w:pPr>
              <w:pStyle w:val="ConsPlusNormal"/>
              <w:jc w:val="center"/>
            </w:pPr>
            <w:r w:rsidRPr="00B562DD">
              <w:t>2023 год</w:t>
            </w:r>
          </w:p>
        </w:tc>
        <w:tc>
          <w:tcPr>
            <w:tcW w:w="794" w:type="dxa"/>
            <w:tcBorders>
              <w:top w:val="single" w:sz="4" w:space="0" w:color="auto"/>
              <w:bottom w:val="single" w:sz="4" w:space="0" w:color="auto"/>
            </w:tcBorders>
          </w:tcPr>
          <w:p w:rsidR="00B562DD" w:rsidRPr="00B562DD" w:rsidRDefault="00B562DD">
            <w:pPr>
              <w:pStyle w:val="ConsPlusNormal"/>
              <w:jc w:val="center"/>
            </w:pPr>
            <w:r w:rsidRPr="00B562DD">
              <w:t>2024 год</w:t>
            </w:r>
          </w:p>
        </w:tc>
        <w:tc>
          <w:tcPr>
            <w:tcW w:w="794" w:type="dxa"/>
            <w:tcBorders>
              <w:top w:val="single" w:sz="4" w:space="0" w:color="auto"/>
              <w:bottom w:val="single" w:sz="4" w:space="0" w:color="auto"/>
              <w:right w:val="nil"/>
            </w:tcBorders>
          </w:tcPr>
          <w:p w:rsidR="00B562DD" w:rsidRPr="00B562DD" w:rsidRDefault="00B562DD">
            <w:pPr>
              <w:pStyle w:val="ConsPlusNormal"/>
              <w:jc w:val="center"/>
            </w:pPr>
            <w:r w:rsidRPr="00B562DD">
              <w:t>2025 год</w:t>
            </w:r>
          </w:p>
        </w:tc>
      </w:tr>
      <w:tr w:rsidR="00B562DD" w:rsidRPr="00B562DD">
        <w:tblPrEx>
          <w:tblBorders>
            <w:insideV w:val="none" w:sz="0" w:space="0" w:color="auto"/>
          </w:tblBorders>
        </w:tblPrEx>
        <w:tc>
          <w:tcPr>
            <w:tcW w:w="1984" w:type="dxa"/>
            <w:vMerge w:val="restart"/>
            <w:tcBorders>
              <w:top w:val="single" w:sz="4" w:space="0" w:color="auto"/>
              <w:left w:val="nil"/>
              <w:bottom w:val="nil"/>
              <w:right w:val="nil"/>
            </w:tcBorders>
          </w:tcPr>
          <w:p w:rsidR="00B562DD" w:rsidRPr="00B562DD" w:rsidRDefault="00B562DD">
            <w:pPr>
              <w:pStyle w:val="ConsPlusNormal"/>
            </w:pPr>
            <w:r w:rsidRPr="00B562DD">
              <w:t>Государственная программа "Реализация государственной национальной политики"</w:t>
            </w:r>
          </w:p>
        </w:tc>
        <w:tc>
          <w:tcPr>
            <w:tcW w:w="2041" w:type="dxa"/>
            <w:tcBorders>
              <w:top w:val="single" w:sz="4" w:space="0" w:color="auto"/>
              <w:left w:val="nil"/>
              <w:bottom w:val="nil"/>
              <w:right w:val="nil"/>
            </w:tcBorders>
          </w:tcPr>
          <w:p w:rsidR="00B562DD" w:rsidRPr="00B562DD" w:rsidRDefault="00B562DD">
            <w:pPr>
              <w:pStyle w:val="ConsPlusNormal"/>
            </w:pPr>
            <w:r w:rsidRPr="00B562DD">
              <w:t>Дальневосточный федеральный округ</w:t>
            </w:r>
          </w:p>
        </w:tc>
        <w:tc>
          <w:tcPr>
            <w:tcW w:w="567" w:type="dxa"/>
            <w:tcBorders>
              <w:top w:val="single" w:sz="4" w:space="0" w:color="auto"/>
              <w:left w:val="nil"/>
              <w:bottom w:val="nil"/>
              <w:right w:val="nil"/>
            </w:tcBorders>
          </w:tcPr>
          <w:p w:rsidR="00B562DD" w:rsidRPr="00B562DD" w:rsidRDefault="00B562DD">
            <w:pPr>
              <w:pStyle w:val="ConsPlusNormal"/>
              <w:jc w:val="center"/>
            </w:pPr>
            <w:r w:rsidRPr="00B562DD">
              <w:t>380</w:t>
            </w:r>
          </w:p>
        </w:tc>
        <w:tc>
          <w:tcPr>
            <w:tcW w:w="425" w:type="dxa"/>
            <w:tcBorders>
              <w:top w:val="single" w:sz="4" w:space="0" w:color="auto"/>
              <w:left w:val="nil"/>
              <w:bottom w:val="nil"/>
              <w:right w:val="nil"/>
            </w:tcBorders>
          </w:tcPr>
          <w:p w:rsidR="00B562DD" w:rsidRPr="00B562DD" w:rsidRDefault="00B562DD">
            <w:pPr>
              <w:pStyle w:val="ConsPlusNormal"/>
              <w:jc w:val="center"/>
            </w:pPr>
            <w:r w:rsidRPr="00B562DD">
              <w:t>46</w:t>
            </w:r>
          </w:p>
        </w:tc>
        <w:tc>
          <w:tcPr>
            <w:tcW w:w="567" w:type="dxa"/>
            <w:tcBorders>
              <w:top w:val="single" w:sz="4" w:space="0" w:color="auto"/>
              <w:left w:val="nil"/>
              <w:bottom w:val="nil"/>
              <w:right w:val="nil"/>
            </w:tcBorders>
          </w:tcPr>
          <w:p w:rsidR="00B562DD" w:rsidRPr="00B562DD" w:rsidRDefault="00B562DD">
            <w:pPr>
              <w:pStyle w:val="ConsPlusNormal"/>
            </w:pPr>
          </w:p>
        </w:tc>
        <w:tc>
          <w:tcPr>
            <w:tcW w:w="496" w:type="dxa"/>
            <w:tcBorders>
              <w:top w:val="single" w:sz="4" w:space="0" w:color="auto"/>
              <w:left w:val="nil"/>
              <w:bottom w:val="nil"/>
              <w:right w:val="nil"/>
            </w:tcBorders>
          </w:tcPr>
          <w:p w:rsidR="00B562DD" w:rsidRPr="00B562DD" w:rsidRDefault="00B562DD">
            <w:pPr>
              <w:pStyle w:val="ConsPlusNormal"/>
            </w:pPr>
          </w:p>
        </w:tc>
        <w:tc>
          <w:tcPr>
            <w:tcW w:w="737" w:type="dxa"/>
            <w:tcBorders>
              <w:top w:val="single" w:sz="4" w:space="0" w:color="auto"/>
              <w:left w:val="nil"/>
              <w:bottom w:val="nil"/>
              <w:right w:val="nil"/>
            </w:tcBorders>
          </w:tcPr>
          <w:p w:rsidR="00B562DD" w:rsidRPr="00B562DD" w:rsidRDefault="00B562DD">
            <w:pPr>
              <w:pStyle w:val="ConsPlusNormal"/>
              <w:jc w:val="center"/>
            </w:pPr>
            <w:r w:rsidRPr="00B562DD">
              <w:t>72761,4</w:t>
            </w:r>
          </w:p>
        </w:tc>
        <w:tc>
          <w:tcPr>
            <w:tcW w:w="794" w:type="dxa"/>
            <w:tcBorders>
              <w:top w:val="single" w:sz="4" w:space="0" w:color="auto"/>
              <w:left w:val="nil"/>
              <w:bottom w:val="nil"/>
              <w:right w:val="nil"/>
            </w:tcBorders>
          </w:tcPr>
          <w:p w:rsidR="00B562DD" w:rsidRPr="00B562DD" w:rsidRDefault="00B562DD">
            <w:pPr>
              <w:pStyle w:val="ConsPlusNormal"/>
              <w:jc w:val="center"/>
            </w:pPr>
            <w:r w:rsidRPr="00B562DD">
              <w:t>72191,9</w:t>
            </w:r>
          </w:p>
        </w:tc>
        <w:tc>
          <w:tcPr>
            <w:tcW w:w="794" w:type="dxa"/>
            <w:tcBorders>
              <w:top w:val="single" w:sz="4" w:space="0" w:color="auto"/>
              <w:left w:val="nil"/>
              <w:bottom w:val="nil"/>
              <w:right w:val="nil"/>
            </w:tcBorders>
          </w:tcPr>
          <w:p w:rsidR="00B562DD" w:rsidRPr="00B562DD" w:rsidRDefault="00B562DD">
            <w:pPr>
              <w:pStyle w:val="ConsPlusNormal"/>
              <w:jc w:val="center"/>
            </w:pPr>
            <w:r w:rsidRPr="00B562DD">
              <w:t>67071</w:t>
            </w:r>
          </w:p>
        </w:tc>
        <w:tc>
          <w:tcPr>
            <w:tcW w:w="794" w:type="dxa"/>
            <w:tcBorders>
              <w:top w:val="single" w:sz="4" w:space="0" w:color="auto"/>
              <w:left w:val="nil"/>
              <w:bottom w:val="nil"/>
              <w:right w:val="nil"/>
            </w:tcBorders>
          </w:tcPr>
          <w:p w:rsidR="00B562DD" w:rsidRPr="00B562DD" w:rsidRDefault="00B562DD">
            <w:pPr>
              <w:pStyle w:val="ConsPlusNormal"/>
              <w:jc w:val="center"/>
            </w:pPr>
            <w:r w:rsidRPr="00B562DD">
              <w:t>69825,3</w:t>
            </w:r>
          </w:p>
        </w:tc>
        <w:tc>
          <w:tcPr>
            <w:tcW w:w="794" w:type="dxa"/>
            <w:tcBorders>
              <w:top w:val="single" w:sz="4" w:space="0" w:color="auto"/>
              <w:left w:val="nil"/>
              <w:bottom w:val="nil"/>
              <w:right w:val="nil"/>
            </w:tcBorders>
          </w:tcPr>
          <w:p w:rsidR="00B562DD" w:rsidRPr="00B562DD" w:rsidRDefault="00B562DD">
            <w:pPr>
              <w:pStyle w:val="ConsPlusNormal"/>
              <w:jc w:val="center"/>
            </w:pPr>
            <w:r w:rsidRPr="00B562DD">
              <w:t>69820,5</w:t>
            </w:r>
          </w:p>
        </w:tc>
        <w:tc>
          <w:tcPr>
            <w:tcW w:w="794" w:type="dxa"/>
            <w:tcBorders>
              <w:top w:val="single" w:sz="4" w:space="0" w:color="auto"/>
              <w:left w:val="nil"/>
              <w:bottom w:val="nil"/>
              <w:right w:val="nil"/>
            </w:tcBorders>
          </w:tcPr>
          <w:p w:rsidR="00B562DD" w:rsidRPr="00B562DD" w:rsidRDefault="00B562DD">
            <w:pPr>
              <w:pStyle w:val="ConsPlusNormal"/>
              <w:jc w:val="center"/>
            </w:pPr>
            <w:r w:rsidRPr="00B562DD">
              <w:t>-</w:t>
            </w:r>
          </w:p>
        </w:tc>
        <w:tc>
          <w:tcPr>
            <w:tcW w:w="794" w:type="dxa"/>
            <w:tcBorders>
              <w:top w:val="single" w:sz="4" w:space="0" w:color="auto"/>
              <w:left w:val="nil"/>
              <w:bottom w:val="nil"/>
              <w:right w:val="nil"/>
            </w:tcBorders>
          </w:tcPr>
          <w:p w:rsidR="00B562DD" w:rsidRPr="00B562DD" w:rsidRDefault="00B562DD">
            <w:pPr>
              <w:pStyle w:val="ConsPlusNormal"/>
              <w:jc w:val="center"/>
            </w:pPr>
            <w:r w:rsidRPr="00B562DD">
              <w:t>-</w:t>
            </w:r>
          </w:p>
        </w:tc>
        <w:tc>
          <w:tcPr>
            <w:tcW w:w="794" w:type="dxa"/>
            <w:tcBorders>
              <w:top w:val="single" w:sz="4" w:space="0" w:color="auto"/>
              <w:left w:val="nil"/>
              <w:bottom w:val="nil"/>
              <w:right w:val="nil"/>
            </w:tcBorders>
          </w:tcPr>
          <w:p w:rsidR="00B562DD" w:rsidRPr="00B562DD" w:rsidRDefault="00B562DD">
            <w:pPr>
              <w:pStyle w:val="ConsPlusNormal"/>
              <w:jc w:val="center"/>
            </w:pPr>
            <w:r w:rsidRPr="00B562DD">
              <w:t>-</w:t>
            </w:r>
          </w:p>
        </w:tc>
        <w:tc>
          <w:tcPr>
            <w:tcW w:w="794" w:type="dxa"/>
            <w:tcBorders>
              <w:top w:val="single" w:sz="4" w:space="0" w:color="auto"/>
              <w:left w:val="nil"/>
              <w:bottom w:val="nil"/>
              <w:right w:val="nil"/>
            </w:tcBorders>
          </w:tcPr>
          <w:p w:rsidR="00B562DD" w:rsidRPr="00B562DD" w:rsidRDefault="00B562DD">
            <w:pPr>
              <w:pStyle w:val="ConsPlusNormal"/>
              <w:jc w:val="center"/>
            </w:pPr>
            <w:r w:rsidRPr="00B562DD">
              <w:t>-</w:t>
            </w:r>
          </w:p>
        </w:tc>
        <w:tc>
          <w:tcPr>
            <w:tcW w:w="794" w:type="dxa"/>
            <w:tcBorders>
              <w:top w:val="single" w:sz="4" w:space="0" w:color="auto"/>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single" w:sz="4" w:space="0" w:color="auto"/>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Саха (Якутия)</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15939,9</w:t>
            </w:r>
          </w:p>
        </w:tc>
        <w:tc>
          <w:tcPr>
            <w:tcW w:w="794" w:type="dxa"/>
            <w:tcBorders>
              <w:top w:val="nil"/>
              <w:left w:val="nil"/>
              <w:bottom w:val="nil"/>
              <w:right w:val="nil"/>
            </w:tcBorders>
          </w:tcPr>
          <w:p w:rsidR="00B562DD" w:rsidRPr="00B562DD" w:rsidRDefault="00B562DD">
            <w:pPr>
              <w:pStyle w:val="ConsPlusNormal"/>
              <w:jc w:val="center"/>
            </w:pPr>
            <w:r w:rsidRPr="00B562DD">
              <w:t>15939,9</w:t>
            </w:r>
          </w:p>
        </w:tc>
        <w:tc>
          <w:tcPr>
            <w:tcW w:w="794" w:type="dxa"/>
            <w:tcBorders>
              <w:top w:val="nil"/>
              <w:left w:val="nil"/>
              <w:bottom w:val="nil"/>
              <w:right w:val="nil"/>
            </w:tcBorders>
          </w:tcPr>
          <w:p w:rsidR="00B562DD" w:rsidRPr="00B562DD" w:rsidRDefault="00B562DD">
            <w:pPr>
              <w:pStyle w:val="ConsPlusNormal"/>
              <w:jc w:val="center"/>
            </w:pPr>
            <w:r w:rsidRPr="00B562DD">
              <w:t>19163,1</w:t>
            </w:r>
          </w:p>
        </w:tc>
        <w:tc>
          <w:tcPr>
            <w:tcW w:w="794" w:type="dxa"/>
            <w:tcBorders>
              <w:top w:val="nil"/>
              <w:left w:val="nil"/>
              <w:bottom w:val="nil"/>
              <w:right w:val="nil"/>
            </w:tcBorders>
          </w:tcPr>
          <w:p w:rsidR="00B562DD" w:rsidRPr="00B562DD" w:rsidRDefault="00B562DD">
            <w:pPr>
              <w:pStyle w:val="ConsPlusNormal"/>
              <w:jc w:val="center"/>
            </w:pPr>
            <w:r w:rsidRPr="00B562DD">
              <w:t>19950,1</w:t>
            </w:r>
          </w:p>
        </w:tc>
        <w:tc>
          <w:tcPr>
            <w:tcW w:w="794" w:type="dxa"/>
            <w:tcBorders>
              <w:top w:val="nil"/>
              <w:left w:val="nil"/>
              <w:bottom w:val="nil"/>
              <w:right w:val="nil"/>
            </w:tcBorders>
          </w:tcPr>
          <w:p w:rsidR="00B562DD" w:rsidRPr="00B562DD" w:rsidRDefault="00B562DD">
            <w:pPr>
              <w:pStyle w:val="ConsPlusNormal"/>
              <w:jc w:val="center"/>
            </w:pPr>
            <w:r w:rsidRPr="00B562DD">
              <w:t>19948,7</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single" w:sz="4" w:space="0" w:color="auto"/>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Камчатский край</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13019,8</w:t>
            </w:r>
          </w:p>
        </w:tc>
        <w:tc>
          <w:tcPr>
            <w:tcW w:w="794" w:type="dxa"/>
            <w:tcBorders>
              <w:top w:val="nil"/>
              <w:left w:val="nil"/>
              <w:bottom w:val="nil"/>
              <w:right w:val="nil"/>
            </w:tcBorders>
          </w:tcPr>
          <w:p w:rsidR="00B562DD" w:rsidRPr="00B562DD" w:rsidRDefault="00B562DD">
            <w:pPr>
              <w:pStyle w:val="ConsPlusNormal"/>
              <w:jc w:val="center"/>
            </w:pPr>
            <w:r w:rsidRPr="00B562DD">
              <w:t>12986,7</w:t>
            </w:r>
          </w:p>
        </w:tc>
        <w:tc>
          <w:tcPr>
            <w:tcW w:w="794" w:type="dxa"/>
            <w:tcBorders>
              <w:top w:val="nil"/>
              <w:left w:val="nil"/>
              <w:bottom w:val="nil"/>
              <w:right w:val="nil"/>
            </w:tcBorders>
          </w:tcPr>
          <w:p w:rsidR="00B562DD" w:rsidRPr="00B562DD" w:rsidRDefault="00B562DD">
            <w:pPr>
              <w:pStyle w:val="ConsPlusNormal"/>
              <w:jc w:val="center"/>
            </w:pPr>
            <w:r w:rsidRPr="00B562DD">
              <w:t>10946,1</w:t>
            </w:r>
          </w:p>
        </w:tc>
        <w:tc>
          <w:tcPr>
            <w:tcW w:w="794" w:type="dxa"/>
            <w:tcBorders>
              <w:top w:val="nil"/>
              <w:left w:val="nil"/>
              <w:bottom w:val="nil"/>
              <w:right w:val="nil"/>
            </w:tcBorders>
          </w:tcPr>
          <w:p w:rsidR="00B562DD" w:rsidRPr="00B562DD" w:rsidRDefault="00B562DD">
            <w:pPr>
              <w:pStyle w:val="ConsPlusNormal"/>
              <w:jc w:val="center"/>
            </w:pPr>
            <w:r w:rsidRPr="00B562DD">
              <w:t>11395,6</w:t>
            </w:r>
          </w:p>
        </w:tc>
        <w:tc>
          <w:tcPr>
            <w:tcW w:w="794" w:type="dxa"/>
            <w:tcBorders>
              <w:top w:val="nil"/>
              <w:left w:val="nil"/>
              <w:bottom w:val="nil"/>
              <w:right w:val="nil"/>
            </w:tcBorders>
          </w:tcPr>
          <w:p w:rsidR="00B562DD" w:rsidRPr="00B562DD" w:rsidRDefault="00B562DD">
            <w:pPr>
              <w:pStyle w:val="ConsPlusNormal"/>
              <w:jc w:val="center"/>
            </w:pPr>
            <w:r w:rsidRPr="00B562DD">
              <w:t>11394,8</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single" w:sz="4" w:space="0" w:color="auto"/>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Приморский край</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8210</w:t>
            </w:r>
          </w:p>
        </w:tc>
        <w:tc>
          <w:tcPr>
            <w:tcW w:w="794" w:type="dxa"/>
            <w:tcBorders>
              <w:top w:val="nil"/>
              <w:left w:val="nil"/>
              <w:bottom w:val="nil"/>
              <w:right w:val="nil"/>
            </w:tcBorders>
          </w:tcPr>
          <w:p w:rsidR="00B562DD" w:rsidRPr="00B562DD" w:rsidRDefault="00B562DD">
            <w:pPr>
              <w:pStyle w:val="ConsPlusNormal"/>
              <w:jc w:val="center"/>
            </w:pPr>
            <w:r w:rsidRPr="00B562DD">
              <w:t>7793,4</w:t>
            </w:r>
          </w:p>
        </w:tc>
        <w:tc>
          <w:tcPr>
            <w:tcW w:w="794" w:type="dxa"/>
            <w:tcBorders>
              <w:top w:val="nil"/>
              <w:left w:val="nil"/>
              <w:bottom w:val="nil"/>
              <w:right w:val="nil"/>
            </w:tcBorders>
          </w:tcPr>
          <w:p w:rsidR="00B562DD" w:rsidRPr="00B562DD" w:rsidRDefault="00B562DD">
            <w:pPr>
              <w:pStyle w:val="ConsPlusNormal"/>
              <w:jc w:val="center"/>
            </w:pPr>
            <w:r w:rsidRPr="00B562DD">
              <w:t>1038,6</w:t>
            </w:r>
          </w:p>
        </w:tc>
        <w:tc>
          <w:tcPr>
            <w:tcW w:w="794" w:type="dxa"/>
            <w:tcBorders>
              <w:top w:val="nil"/>
              <w:left w:val="nil"/>
              <w:bottom w:val="nil"/>
              <w:right w:val="nil"/>
            </w:tcBorders>
          </w:tcPr>
          <w:p w:rsidR="00B562DD" w:rsidRPr="00B562DD" w:rsidRDefault="00B562DD">
            <w:pPr>
              <w:pStyle w:val="ConsPlusNormal"/>
              <w:jc w:val="center"/>
            </w:pPr>
            <w:r w:rsidRPr="00B562DD">
              <w:t>1081,3</w:t>
            </w:r>
          </w:p>
        </w:tc>
        <w:tc>
          <w:tcPr>
            <w:tcW w:w="794" w:type="dxa"/>
            <w:tcBorders>
              <w:top w:val="nil"/>
              <w:left w:val="nil"/>
              <w:bottom w:val="nil"/>
              <w:right w:val="nil"/>
            </w:tcBorders>
          </w:tcPr>
          <w:p w:rsidR="00B562DD" w:rsidRPr="00B562DD" w:rsidRDefault="00B562DD">
            <w:pPr>
              <w:pStyle w:val="ConsPlusNormal"/>
              <w:jc w:val="center"/>
            </w:pPr>
            <w:r w:rsidRPr="00B562DD">
              <w:t>1081,2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single" w:sz="4" w:space="0" w:color="auto"/>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Хабаровский край</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16787,8</w:t>
            </w:r>
          </w:p>
        </w:tc>
        <w:tc>
          <w:tcPr>
            <w:tcW w:w="794" w:type="dxa"/>
            <w:tcBorders>
              <w:top w:val="nil"/>
              <w:left w:val="nil"/>
              <w:bottom w:val="nil"/>
              <w:right w:val="nil"/>
            </w:tcBorders>
          </w:tcPr>
          <w:p w:rsidR="00B562DD" w:rsidRPr="00B562DD" w:rsidRDefault="00B562DD">
            <w:pPr>
              <w:pStyle w:val="ConsPlusNormal"/>
              <w:jc w:val="center"/>
            </w:pPr>
            <w:r w:rsidRPr="00B562DD">
              <w:t>16787,8</w:t>
            </w:r>
          </w:p>
        </w:tc>
        <w:tc>
          <w:tcPr>
            <w:tcW w:w="794" w:type="dxa"/>
            <w:tcBorders>
              <w:top w:val="nil"/>
              <w:left w:val="nil"/>
              <w:bottom w:val="nil"/>
              <w:right w:val="nil"/>
            </w:tcBorders>
          </w:tcPr>
          <w:p w:rsidR="00B562DD" w:rsidRPr="00B562DD" w:rsidRDefault="00B562DD">
            <w:pPr>
              <w:pStyle w:val="ConsPlusNormal"/>
              <w:jc w:val="center"/>
            </w:pPr>
            <w:r w:rsidRPr="00B562DD">
              <w:t>17407,4</w:t>
            </w:r>
          </w:p>
        </w:tc>
        <w:tc>
          <w:tcPr>
            <w:tcW w:w="794" w:type="dxa"/>
            <w:tcBorders>
              <w:top w:val="nil"/>
              <w:left w:val="nil"/>
              <w:bottom w:val="nil"/>
              <w:right w:val="nil"/>
            </w:tcBorders>
          </w:tcPr>
          <w:p w:rsidR="00B562DD" w:rsidRPr="00B562DD" w:rsidRDefault="00B562DD">
            <w:pPr>
              <w:pStyle w:val="ConsPlusNormal"/>
              <w:jc w:val="center"/>
            </w:pPr>
            <w:r w:rsidRPr="00B562DD">
              <w:t>18122,2</w:t>
            </w:r>
          </w:p>
        </w:tc>
        <w:tc>
          <w:tcPr>
            <w:tcW w:w="794" w:type="dxa"/>
            <w:tcBorders>
              <w:top w:val="nil"/>
              <w:left w:val="nil"/>
              <w:bottom w:val="nil"/>
              <w:right w:val="nil"/>
            </w:tcBorders>
          </w:tcPr>
          <w:p w:rsidR="00B562DD" w:rsidRPr="00B562DD" w:rsidRDefault="00B562DD">
            <w:pPr>
              <w:pStyle w:val="ConsPlusNormal"/>
              <w:jc w:val="center"/>
            </w:pPr>
            <w:r w:rsidRPr="00B562DD">
              <w:t>18121</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single" w:sz="4" w:space="0" w:color="auto"/>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Амурская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1020</w:t>
            </w:r>
          </w:p>
        </w:tc>
        <w:tc>
          <w:tcPr>
            <w:tcW w:w="794" w:type="dxa"/>
            <w:tcBorders>
              <w:top w:val="nil"/>
              <w:left w:val="nil"/>
              <w:bottom w:val="nil"/>
              <w:right w:val="nil"/>
            </w:tcBorders>
          </w:tcPr>
          <w:p w:rsidR="00B562DD" w:rsidRPr="00B562DD" w:rsidRDefault="00B562DD">
            <w:pPr>
              <w:pStyle w:val="ConsPlusNormal"/>
              <w:jc w:val="center"/>
            </w:pPr>
            <w:r w:rsidRPr="00B562DD">
              <w:t>1020</w:t>
            </w:r>
          </w:p>
        </w:tc>
        <w:tc>
          <w:tcPr>
            <w:tcW w:w="794" w:type="dxa"/>
            <w:tcBorders>
              <w:top w:val="nil"/>
              <w:left w:val="nil"/>
              <w:bottom w:val="nil"/>
              <w:right w:val="nil"/>
            </w:tcBorders>
          </w:tcPr>
          <w:p w:rsidR="00B562DD" w:rsidRPr="00B562DD" w:rsidRDefault="00B562DD">
            <w:pPr>
              <w:pStyle w:val="ConsPlusNormal"/>
              <w:jc w:val="center"/>
            </w:pPr>
            <w:r w:rsidRPr="00B562DD">
              <w:t>1039,7</w:t>
            </w:r>
          </w:p>
        </w:tc>
        <w:tc>
          <w:tcPr>
            <w:tcW w:w="794" w:type="dxa"/>
            <w:tcBorders>
              <w:top w:val="nil"/>
              <w:left w:val="nil"/>
              <w:bottom w:val="nil"/>
              <w:right w:val="nil"/>
            </w:tcBorders>
          </w:tcPr>
          <w:p w:rsidR="00B562DD" w:rsidRPr="00B562DD" w:rsidRDefault="00B562DD">
            <w:pPr>
              <w:pStyle w:val="ConsPlusNormal"/>
              <w:jc w:val="center"/>
            </w:pPr>
            <w:r w:rsidRPr="00B562DD">
              <w:t>1082,4</w:t>
            </w:r>
          </w:p>
        </w:tc>
        <w:tc>
          <w:tcPr>
            <w:tcW w:w="794" w:type="dxa"/>
            <w:tcBorders>
              <w:top w:val="nil"/>
              <w:left w:val="nil"/>
              <w:bottom w:val="nil"/>
              <w:right w:val="nil"/>
            </w:tcBorders>
          </w:tcPr>
          <w:p w:rsidR="00B562DD" w:rsidRPr="00B562DD" w:rsidRDefault="00B562DD">
            <w:pPr>
              <w:pStyle w:val="ConsPlusNormal"/>
              <w:jc w:val="center"/>
            </w:pPr>
            <w:r w:rsidRPr="00B562DD">
              <w:t>1082,3</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single" w:sz="4" w:space="0" w:color="auto"/>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Магаданская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3878,5</w:t>
            </w:r>
          </w:p>
        </w:tc>
        <w:tc>
          <w:tcPr>
            <w:tcW w:w="794" w:type="dxa"/>
            <w:tcBorders>
              <w:top w:val="nil"/>
              <w:left w:val="nil"/>
              <w:bottom w:val="nil"/>
              <w:right w:val="nil"/>
            </w:tcBorders>
          </w:tcPr>
          <w:p w:rsidR="00B562DD" w:rsidRPr="00B562DD" w:rsidRDefault="00B562DD">
            <w:pPr>
              <w:pStyle w:val="ConsPlusNormal"/>
              <w:jc w:val="center"/>
            </w:pPr>
            <w:r w:rsidRPr="00B562DD">
              <w:t>3763,4</w:t>
            </w:r>
          </w:p>
        </w:tc>
        <w:tc>
          <w:tcPr>
            <w:tcW w:w="794" w:type="dxa"/>
            <w:tcBorders>
              <w:top w:val="nil"/>
              <w:left w:val="nil"/>
              <w:bottom w:val="nil"/>
              <w:right w:val="nil"/>
            </w:tcBorders>
          </w:tcPr>
          <w:p w:rsidR="00B562DD" w:rsidRPr="00B562DD" w:rsidRDefault="00B562DD">
            <w:pPr>
              <w:pStyle w:val="ConsPlusNormal"/>
              <w:jc w:val="center"/>
            </w:pPr>
            <w:r w:rsidRPr="00B562DD">
              <w:t>4555,4</w:t>
            </w:r>
          </w:p>
        </w:tc>
        <w:tc>
          <w:tcPr>
            <w:tcW w:w="794" w:type="dxa"/>
            <w:tcBorders>
              <w:top w:val="nil"/>
              <w:left w:val="nil"/>
              <w:bottom w:val="nil"/>
              <w:right w:val="nil"/>
            </w:tcBorders>
          </w:tcPr>
          <w:p w:rsidR="00B562DD" w:rsidRPr="00B562DD" w:rsidRDefault="00B562DD">
            <w:pPr>
              <w:pStyle w:val="ConsPlusNormal"/>
              <w:jc w:val="center"/>
            </w:pPr>
            <w:r w:rsidRPr="00B562DD">
              <w:t>4742,5</w:t>
            </w:r>
          </w:p>
        </w:tc>
        <w:tc>
          <w:tcPr>
            <w:tcW w:w="794" w:type="dxa"/>
            <w:tcBorders>
              <w:top w:val="nil"/>
              <w:left w:val="nil"/>
              <w:bottom w:val="nil"/>
              <w:right w:val="nil"/>
            </w:tcBorders>
          </w:tcPr>
          <w:p w:rsidR="00B562DD" w:rsidRPr="00B562DD" w:rsidRDefault="00B562DD">
            <w:pPr>
              <w:pStyle w:val="ConsPlusNormal"/>
              <w:jc w:val="center"/>
            </w:pPr>
            <w:r w:rsidRPr="00B562DD">
              <w:t>4742,2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single" w:sz="4" w:space="0" w:color="auto"/>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Сахалинская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1684,7</w:t>
            </w:r>
          </w:p>
        </w:tc>
        <w:tc>
          <w:tcPr>
            <w:tcW w:w="794" w:type="dxa"/>
            <w:tcBorders>
              <w:top w:val="nil"/>
              <w:left w:val="nil"/>
              <w:bottom w:val="nil"/>
              <w:right w:val="nil"/>
            </w:tcBorders>
          </w:tcPr>
          <w:p w:rsidR="00B562DD" w:rsidRPr="00B562DD" w:rsidRDefault="00B562DD">
            <w:pPr>
              <w:pStyle w:val="ConsPlusNormal"/>
              <w:jc w:val="center"/>
            </w:pPr>
            <w:r w:rsidRPr="00B562DD">
              <w:t>1680</w:t>
            </w:r>
          </w:p>
        </w:tc>
        <w:tc>
          <w:tcPr>
            <w:tcW w:w="794" w:type="dxa"/>
            <w:tcBorders>
              <w:top w:val="nil"/>
              <w:left w:val="nil"/>
              <w:bottom w:val="nil"/>
              <w:right w:val="nil"/>
            </w:tcBorders>
          </w:tcPr>
          <w:p w:rsidR="00B562DD" w:rsidRPr="00B562DD" w:rsidRDefault="00B562DD">
            <w:pPr>
              <w:pStyle w:val="ConsPlusNormal"/>
              <w:jc w:val="center"/>
            </w:pPr>
            <w:r w:rsidRPr="00B562DD">
              <w:t>1032,1</w:t>
            </w:r>
          </w:p>
        </w:tc>
        <w:tc>
          <w:tcPr>
            <w:tcW w:w="794" w:type="dxa"/>
            <w:tcBorders>
              <w:top w:val="nil"/>
              <w:left w:val="nil"/>
              <w:bottom w:val="nil"/>
              <w:right w:val="nil"/>
            </w:tcBorders>
          </w:tcPr>
          <w:p w:rsidR="00B562DD" w:rsidRPr="00B562DD" w:rsidRDefault="00B562DD">
            <w:pPr>
              <w:pStyle w:val="ConsPlusNormal"/>
              <w:jc w:val="center"/>
            </w:pPr>
            <w:r w:rsidRPr="00B562DD">
              <w:t>1074,5</w:t>
            </w:r>
          </w:p>
        </w:tc>
        <w:tc>
          <w:tcPr>
            <w:tcW w:w="794" w:type="dxa"/>
            <w:tcBorders>
              <w:top w:val="nil"/>
              <w:left w:val="nil"/>
              <w:bottom w:val="nil"/>
              <w:right w:val="nil"/>
            </w:tcBorders>
          </w:tcPr>
          <w:p w:rsidR="00B562DD" w:rsidRPr="00B562DD" w:rsidRDefault="00B562DD">
            <w:pPr>
              <w:pStyle w:val="ConsPlusNormal"/>
              <w:jc w:val="center"/>
            </w:pPr>
            <w:r w:rsidRPr="00B562DD">
              <w:t>1074,4</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single" w:sz="4" w:space="0" w:color="auto"/>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Еврейская автономная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single" w:sz="4" w:space="0" w:color="auto"/>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Чукотский автономный округ</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12220,7</w:t>
            </w:r>
          </w:p>
        </w:tc>
        <w:tc>
          <w:tcPr>
            <w:tcW w:w="794" w:type="dxa"/>
            <w:tcBorders>
              <w:top w:val="nil"/>
              <w:left w:val="nil"/>
              <w:bottom w:val="nil"/>
              <w:right w:val="nil"/>
            </w:tcBorders>
          </w:tcPr>
          <w:p w:rsidR="00B562DD" w:rsidRPr="00B562DD" w:rsidRDefault="00B562DD">
            <w:pPr>
              <w:pStyle w:val="ConsPlusNormal"/>
              <w:jc w:val="center"/>
            </w:pPr>
            <w:r w:rsidRPr="00B562DD">
              <w:t>12220,7</w:t>
            </w:r>
          </w:p>
        </w:tc>
        <w:tc>
          <w:tcPr>
            <w:tcW w:w="794" w:type="dxa"/>
            <w:tcBorders>
              <w:top w:val="nil"/>
              <w:left w:val="nil"/>
              <w:bottom w:val="nil"/>
              <w:right w:val="nil"/>
            </w:tcBorders>
          </w:tcPr>
          <w:p w:rsidR="00B562DD" w:rsidRPr="00B562DD" w:rsidRDefault="00B562DD">
            <w:pPr>
              <w:pStyle w:val="ConsPlusNormal"/>
              <w:jc w:val="center"/>
            </w:pPr>
            <w:r w:rsidRPr="00B562DD">
              <w:t>11888,6</w:t>
            </w:r>
          </w:p>
        </w:tc>
        <w:tc>
          <w:tcPr>
            <w:tcW w:w="794" w:type="dxa"/>
            <w:tcBorders>
              <w:top w:val="nil"/>
              <w:left w:val="nil"/>
              <w:bottom w:val="nil"/>
              <w:right w:val="nil"/>
            </w:tcBorders>
          </w:tcPr>
          <w:p w:rsidR="00B562DD" w:rsidRPr="00B562DD" w:rsidRDefault="00B562DD">
            <w:pPr>
              <w:pStyle w:val="ConsPlusNormal"/>
              <w:jc w:val="center"/>
            </w:pPr>
            <w:r w:rsidRPr="00B562DD">
              <w:t>12376,7</w:t>
            </w:r>
          </w:p>
        </w:tc>
        <w:tc>
          <w:tcPr>
            <w:tcW w:w="794" w:type="dxa"/>
            <w:tcBorders>
              <w:top w:val="nil"/>
              <w:left w:val="nil"/>
              <w:bottom w:val="nil"/>
              <w:right w:val="nil"/>
            </w:tcBorders>
          </w:tcPr>
          <w:p w:rsidR="00B562DD" w:rsidRPr="00B562DD" w:rsidRDefault="00B562DD">
            <w:pPr>
              <w:pStyle w:val="ConsPlusNormal"/>
              <w:jc w:val="center"/>
            </w:pPr>
            <w:r w:rsidRPr="00B562DD">
              <w:t>12375,9</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val="restart"/>
            <w:tcBorders>
              <w:top w:val="nil"/>
              <w:left w:val="nil"/>
              <w:bottom w:val="nil"/>
              <w:right w:val="nil"/>
            </w:tcBorders>
          </w:tcPr>
          <w:p w:rsidR="00B562DD" w:rsidRPr="00B562DD" w:rsidRDefault="00B562DD">
            <w:pPr>
              <w:pStyle w:val="ConsPlusNormal"/>
            </w:pPr>
            <w:r w:rsidRPr="00B562DD">
              <w:t>Подпрограмма 2</w:t>
            </w:r>
          </w:p>
          <w:p w:rsidR="00B562DD" w:rsidRPr="00B562DD" w:rsidRDefault="00B562DD">
            <w:pPr>
              <w:pStyle w:val="ConsPlusNormal"/>
            </w:pPr>
            <w:r w:rsidRPr="00B562DD">
              <w:t xml:space="preserve">"Общероссийская гражданская идентичность и этнокультурное развитие народов </w:t>
            </w:r>
            <w:r w:rsidRPr="00B562DD">
              <w:lastRenderedPageBreak/>
              <w:t>России"</w:t>
            </w:r>
          </w:p>
        </w:tc>
        <w:tc>
          <w:tcPr>
            <w:tcW w:w="2041" w:type="dxa"/>
            <w:tcBorders>
              <w:top w:val="nil"/>
              <w:left w:val="nil"/>
              <w:bottom w:val="nil"/>
              <w:right w:val="nil"/>
            </w:tcBorders>
          </w:tcPr>
          <w:p w:rsidR="00B562DD" w:rsidRPr="00B562DD" w:rsidRDefault="00B562DD">
            <w:pPr>
              <w:pStyle w:val="ConsPlusNormal"/>
            </w:pPr>
            <w:r w:rsidRPr="00B562DD">
              <w:lastRenderedPageBreak/>
              <w:t>Дальневосточный федеральный округ</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18748,6</w:t>
            </w:r>
          </w:p>
        </w:tc>
        <w:tc>
          <w:tcPr>
            <w:tcW w:w="794" w:type="dxa"/>
            <w:tcBorders>
              <w:top w:val="nil"/>
              <w:left w:val="nil"/>
              <w:bottom w:val="nil"/>
              <w:right w:val="nil"/>
            </w:tcBorders>
          </w:tcPr>
          <w:p w:rsidR="00B562DD" w:rsidRPr="00B562DD" w:rsidRDefault="00B562DD">
            <w:pPr>
              <w:pStyle w:val="ConsPlusNormal"/>
              <w:jc w:val="center"/>
            </w:pPr>
            <w:r w:rsidRPr="00B562DD">
              <w:t>18300,8</w:t>
            </w:r>
          </w:p>
        </w:tc>
        <w:tc>
          <w:tcPr>
            <w:tcW w:w="794" w:type="dxa"/>
            <w:tcBorders>
              <w:top w:val="nil"/>
              <w:left w:val="nil"/>
              <w:bottom w:val="nil"/>
              <w:right w:val="nil"/>
            </w:tcBorders>
          </w:tcPr>
          <w:p w:rsidR="00B562DD" w:rsidRPr="00B562DD" w:rsidRDefault="00B562DD">
            <w:pPr>
              <w:pStyle w:val="ConsPlusNormal"/>
              <w:jc w:val="center"/>
            </w:pPr>
            <w:r w:rsidRPr="00B562DD">
              <w:t>16962,4</w:t>
            </w:r>
          </w:p>
        </w:tc>
        <w:tc>
          <w:tcPr>
            <w:tcW w:w="794" w:type="dxa"/>
            <w:tcBorders>
              <w:top w:val="nil"/>
              <w:left w:val="nil"/>
              <w:bottom w:val="nil"/>
              <w:right w:val="nil"/>
            </w:tcBorders>
          </w:tcPr>
          <w:p w:rsidR="00B562DD" w:rsidRPr="00B562DD" w:rsidRDefault="00B562DD">
            <w:pPr>
              <w:pStyle w:val="ConsPlusNormal"/>
              <w:jc w:val="center"/>
            </w:pPr>
            <w:r w:rsidRPr="00B562DD">
              <w:t>17658,9</w:t>
            </w:r>
          </w:p>
        </w:tc>
        <w:tc>
          <w:tcPr>
            <w:tcW w:w="794" w:type="dxa"/>
            <w:tcBorders>
              <w:top w:val="nil"/>
              <w:left w:val="nil"/>
              <w:bottom w:val="nil"/>
              <w:right w:val="nil"/>
            </w:tcBorders>
          </w:tcPr>
          <w:p w:rsidR="00B562DD" w:rsidRPr="00B562DD" w:rsidRDefault="00B562DD">
            <w:pPr>
              <w:pStyle w:val="ConsPlusNormal"/>
              <w:jc w:val="center"/>
            </w:pPr>
            <w:r w:rsidRPr="00B562DD">
              <w:t>17657,8</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Саха (Якутия)</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3911,3</w:t>
            </w:r>
          </w:p>
        </w:tc>
        <w:tc>
          <w:tcPr>
            <w:tcW w:w="794" w:type="dxa"/>
            <w:tcBorders>
              <w:top w:val="nil"/>
              <w:left w:val="nil"/>
              <w:bottom w:val="nil"/>
              <w:right w:val="nil"/>
            </w:tcBorders>
          </w:tcPr>
          <w:p w:rsidR="00B562DD" w:rsidRPr="00B562DD" w:rsidRDefault="00B562DD">
            <w:pPr>
              <w:pStyle w:val="ConsPlusNormal"/>
              <w:jc w:val="center"/>
            </w:pPr>
            <w:r w:rsidRPr="00B562DD">
              <w:t>3911,3</w:t>
            </w:r>
          </w:p>
        </w:tc>
        <w:tc>
          <w:tcPr>
            <w:tcW w:w="794" w:type="dxa"/>
            <w:tcBorders>
              <w:top w:val="nil"/>
              <w:left w:val="nil"/>
              <w:bottom w:val="nil"/>
              <w:right w:val="nil"/>
            </w:tcBorders>
          </w:tcPr>
          <w:p w:rsidR="00B562DD" w:rsidRPr="00B562DD" w:rsidRDefault="00B562DD">
            <w:pPr>
              <w:pStyle w:val="ConsPlusNormal"/>
              <w:jc w:val="center"/>
            </w:pPr>
            <w:r w:rsidRPr="00B562DD">
              <w:t>8217</w:t>
            </w:r>
          </w:p>
        </w:tc>
        <w:tc>
          <w:tcPr>
            <w:tcW w:w="794" w:type="dxa"/>
            <w:tcBorders>
              <w:top w:val="nil"/>
              <w:left w:val="nil"/>
              <w:bottom w:val="nil"/>
              <w:right w:val="nil"/>
            </w:tcBorders>
          </w:tcPr>
          <w:p w:rsidR="00B562DD" w:rsidRPr="00B562DD" w:rsidRDefault="00B562DD">
            <w:pPr>
              <w:pStyle w:val="ConsPlusNormal"/>
              <w:jc w:val="center"/>
            </w:pPr>
            <w:r w:rsidRPr="00B562DD">
              <w:t>8554,5</w:t>
            </w:r>
          </w:p>
        </w:tc>
        <w:tc>
          <w:tcPr>
            <w:tcW w:w="794" w:type="dxa"/>
            <w:tcBorders>
              <w:top w:val="nil"/>
              <w:left w:val="nil"/>
              <w:bottom w:val="nil"/>
              <w:right w:val="nil"/>
            </w:tcBorders>
          </w:tcPr>
          <w:p w:rsidR="00B562DD" w:rsidRPr="00B562DD" w:rsidRDefault="00B562DD">
            <w:pPr>
              <w:pStyle w:val="ConsPlusNormal"/>
              <w:jc w:val="center"/>
            </w:pPr>
            <w:r w:rsidRPr="00B562DD">
              <w:t>8553,9</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Камчатский край</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1346,2</w:t>
            </w:r>
          </w:p>
        </w:tc>
        <w:tc>
          <w:tcPr>
            <w:tcW w:w="794" w:type="dxa"/>
            <w:tcBorders>
              <w:top w:val="nil"/>
              <w:left w:val="nil"/>
              <w:bottom w:val="nil"/>
              <w:right w:val="nil"/>
            </w:tcBorders>
          </w:tcPr>
          <w:p w:rsidR="00B562DD" w:rsidRPr="00B562DD" w:rsidRDefault="00B562DD">
            <w:pPr>
              <w:pStyle w:val="ConsPlusNormal"/>
              <w:jc w:val="center"/>
            </w:pPr>
            <w:r w:rsidRPr="00B562DD">
              <w:t>1315</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Приморский край</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7193,4</w:t>
            </w:r>
          </w:p>
        </w:tc>
        <w:tc>
          <w:tcPr>
            <w:tcW w:w="794" w:type="dxa"/>
            <w:tcBorders>
              <w:top w:val="nil"/>
              <w:left w:val="nil"/>
              <w:bottom w:val="nil"/>
              <w:right w:val="nil"/>
            </w:tcBorders>
          </w:tcPr>
          <w:p w:rsidR="00B562DD" w:rsidRPr="00B562DD" w:rsidRDefault="00B562DD">
            <w:pPr>
              <w:pStyle w:val="ConsPlusNormal"/>
              <w:jc w:val="center"/>
            </w:pPr>
            <w:r w:rsidRPr="00B562DD">
              <w:t>6776,8</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Хабаровский край</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4759,2</w:t>
            </w:r>
          </w:p>
        </w:tc>
        <w:tc>
          <w:tcPr>
            <w:tcW w:w="794" w:type="dxa"/>
            <w:tcBorders>
              <w:top w:val="nil"/>
              <w:left w:val="nil"/>
              <w:bottom w:val="nil"/>
              <w:right w:val="nil"/>
            </w:tcBorders>
          </w:tcPr>
          <w:p w:rsidR="00B562DD" w:rsidRPr="00B562DD" w:rsidRDefault="00B562DD">
            <w:pPr>
              <w:pStyle w:val="ConsPlusNormal"/>
              <w:jc w:val="center"/>
            </w:pPr>
            <w:r w:rsidRPr="00B562DD">
              <w:t>4759,2</w:t>
            </w:r>
          </w:p>
        </w:tc>
        <w:tc>
          <w:tcPr>
            <w:tcW w:w="794" w:type="dxa"/>
            <w:tcBorders>
              <w:top w:val="nil"/>
              <w:left w:val="nil"/>
              <w:bottom w:val="nil"/>
              <w:right w:val="nil"/>
            </w:tcBorders>
          </w:tcPr>
          <w:p w:rsidR="00B562DD" w:rsidRPr="00B562DD" w:rsidRDefault="00B562DD">
            <w:pPr>
              <w:pStyle w:val="ConsPlusNormal"/>
              <w:jc w:val="center"/>
            </w:pPr>
            <w:r w:rsidRPr="00B562DD">
              <w:t>6461,3</w:t>
            </w:r>
          </w:p>
        </w:tc>
        <w:tc>
          <w:tcPr>
            <w:tcW w:w="794" w:type="dxa"/>
            <w:tcBorders>
              <w:top w:val="nil"/>
              <w:left w:val="nil"/>
              <w:bottom w:val="nil"/>
              <w:right w:val="nil"/>
            </w:tcBorders>
          </w:tcPr>
          <w:p w:rsidR="00B562DD" w:rsidRPr="00B562DD" w:rsidRDefault="00B562DD">
            <w:pPr>
              <w:pStyle w:val="ConsPlusNormal"/>
              <w:jc w:val="center"/>
            </w:pPr>
            <w:r w:rsidRPr="00B562DD">
              <w:t>6726,6</w:t>
            </w:r>
          </w:p>
        </w:tc>
        <w:tc>
          <w:tcPr>
            <w:tcW w:w="794" w:type="dxa"/>
            <w:tcBorders>
              <w:top w:val="nil"/>
              <w:left w:val="nil"/>
              <w:bottom w:val="nil"/>
              <w:right w:val="nil"/>
            </w:tcBorders>
          </w:tcPr>
          <w:p w:rsidR="00B562DD" w:rsidRPr="00B562DD" w:rsidRDefault="00B562DD">
            <w:pPr>
              <w:pStyle w:val="ConsPlusNormal"/>
              <w:jc w:val="center"/>
            </w:pPr>
            <w:r w:rsidRPr="00B562DD">
              <w:t>6726,2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Амурская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Магаданская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558,3</w:t>
            </w:r>
          </w:p>
        </w:tc>
        <w:tc>
          <w:tcPr>
            <w:tcW w:w="794" w:type="dxa"/>
            <w:tcBorders>
              <w:top w:val="nil"/>
              <w:left w:val="nil"/>
              <w:bottom w:val="nil"/>
              <w:right w:val="nil"/>
            </w:tcBorders>
          </w:tcPr>
          <w:p w:rsidR="00B562DD" w:rsidRPr="00B562DD" w:rsidRDefault="00B562DD">
            <w:pPr>
              <w:pStyle w:val="ConsPlusNormal"/>
              <w:jc w:val="center"/>
            </w:pPr>
            <w:r w:rsidRPr="00B562DD">
              <w:t>558,3</w:t>
            </w:r>
          </w:p>
        </w:tc>
        <w:tc>
          <w:tcPr>
            <w:tcW w:w="794" w:type="dxa"/>
            <w:tcBorders>
              <w:top w:val="nil"/>
              <w:left w:val="nil"/>
              <w:bottom w:val="nil"/>
              <w:right w:val="nil"/>
            </w:tcBorders>
          </w:tcPr>
          <w:p w:rsidR="00B562DD" w:rsidRPr="00B562DD" w:rsidRDefault="00B562DD">
            <w:pPr>
              <w:pStyle w:val="ConsPlusNormal"/>
              <w:jc w:val="center"/>
            </w:pPr>
            <w:r w:rsidRPr="00B562DD">
              <w:t>1341,6</w:t>
            </w:r>
          </w:p>
        </w:tc>
        <w:tc>
          <w:tcPr>
            <w:tcW w:w="794" w:type="dxa"/>
            <w:tcBorders>
              <w:top w:val="nil"/>
              <w:left w:val="nil"/>
              <w:bottom w:val="nil"/>
              <w:right w:val="nil"/>
            </w:tcBorders>
          </w:tcPr>
          <w:p w:rsidR="00B562DD" w:rsidRPr="00B562DD" w:rsidRDefault="00B562DD">
            <w:pPr>
              <w:pStyle w:val="ConsPlusNormal"/>
              <w:jc w:val="center"/>
            </w:pPr>
            <w:r w:rsidRPr="00B562DD">
              <w:t>1396,7</w:t>
            </w:r>
          </w:p>
        </w:tc>
        <w:tc>
          <w:tcPr>
            <w:tcW w:w="794" w:type="dxa"/>
            <w:tcBorders>
              <w:top w:val="nil"/>
              <w:left w:val="nil"/>
              <w:bottom w:val="nil"/>
              <w:right w:val="nil"/>
            </w:tcBorders>
          </w:tcPr>
          <w:p w:rsidR="00B562DD" w:rsidRPr="00B562DD" w:rsidRDefault="00B562DD">
            <w:pPr>
              <w:pStyle w:val="ConsPlusNormal"/>
              <w:jc w:val="center"/>
            </w:pPr>
            <w:r w:rsidRPr="00B562DD">
              <w:t>1396,6</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Сахалинская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788,1</w:t>
            </w:r>
          </w:p>
        </w:tc>
        <w:tc>
          <w:tcPr>
            <w:tcW w:w="794" w:type="dxa"/>
            <w:tcBorders>
              <w:top w:val="nil"/>
              <w:left w:val="nil"/>
              <w:bottom w:val="nil"/>
              <w:right w:val="nil"/>
            </w:tcBorders>
          </w:tcPr>
          <w:p w:rsidR="00B562DD" w:rsidRPr="00B562DD" w:rsidRDefault="00B562DD">
            <w:pPr>
              <w:pStyle w:val="ConsPlusNormal"/>
              <w:jc w:val="center"/>
            </w:pPr>
            <w:r w:rsidRPr="00B562DD">
              <w:t>788,1</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Еврейская автономная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Чукотский автономный округ</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192,1</w:t>
            </w:r>
          </w:p>
        </w:tc>
        <w:tc>
          <w:tcPr>
            <w:tcW w:w="794" w:type="dxa"/>
            <w:tcBorders>
              <w:top w:val="nil"/>
              <w:left w:val="nil"/>
              <w:bottom w:val="nil"/>
              <w:right w:val="nil"/>
            </w:tcBorders>
          </w:tcPr>
          <w:p w:rsidR="00B562DD" w:rsidRPr="00B562DD" w:rsidRDefault="00B562DD">
            <w:pPr>
              <w:pStyle w:val="ConsPlusNormal"/>
              <w:jc w:val="center"/>
            </w:pPr>
            <w:r w:rsidRPr="00B562DD">
              <w:t>192,1</w:t>
            </w:r>
          </w:p>
        </w:tc>
        <w:tc>
          <w:tcPr>
            <w:tcW w:w="794" w:type="dxa"/>
            <w:tcBorders>
              <w:top w:val="nil"/>
              <w:left w:val="nil"/>
              <w:bottom w:val="nil"/>
              <w:right w:val="nil"/>
            </w:tcBorders>
          </w:tcPr>
          <w:p w:rsidR="00B562DD" w:rsidRPr="00B562DD" w:rsidRDefault="00B562DD">
            <w:pPr>
              <w:pStyle w:val="ConsPlusNormal"/>
              <w:jc w:val="center"/>
            </w:pPr>
            <w:r w:rsidRPr="00B562DD">
              <w:t>942,5</w:t>
            </w:r>
          </w:p>
        </w:tc>
        <w:tc>
          <w:tcPr>
            <w:tcW w:w="794" w:type="dxa"/>
            <w:tcBorders>
              <w:top w:val="nil"/>
              <w:left w:val="nil"/>
              <w:bottom w:val="nil"/>
              <w:right w:val="nil"/>
            </w:tcBorders>
          </w:tcPr>
          <w:p w:rsidR="00B562DD" w:rsidRPr="00B562DD" w:rsidRDefault="00B562DD">
            <w:pPr>
              <w:pStyle w:val="ConsPlusNormal"/>
              <w:jc w:val="center"/>
            </w:pPr>
            <w:r w:rsidRPr="00B562DD">
              <w:t>981,1</w:t>
            </w:r>
          </w:p>
        </w:tc>
        <w:tc>
          <w:tcPr>
            <w:tcW w:w="794" w:type="dxa"/>
            <w:tcBorders>
              <w:top w:val="nil"/>
              <w:left w:val="nil"/>
              <w:bottom w:val="nil"/>
              <w:right w:val="nil"/>
            </w:tcBorders>
          </w:tcPr>
          <w:p w:rsidR="00B562DD" w:rsidRPr="00B562DD" w:rsidRDefault="00B562DD">
            <w:pPr>
              <w:pStyle w:val="ConsPlusNormal"/>
              <w:jc w:val="center"/>
            </w:pPr>
            <w:r w:rsidRPr="00B562DD">
              <w:t>981,1</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val="restart"/>
            <w:tcBorders>
              <w:top w:val="nil"/>
              <w:left w:val="nil"/>
              <w:bottom w:val="nil"/>
              <w:right w:val="nil"/>
            </w:tcBorders>
          </w:tcPr>
          <w:p w:rsidR="00B562DD" w:rsidRPr="00B562DD" w:rsidRDefault="00B562DD">
            <w:pPr>
              <w:pStyle w:val="ConsPlusNormal"/>
            </w:pPr>
            <w:r w:rsidRPr="00B562DD">
              <w:t>Основное мероприятия 2.1.</w:t>
            </w:r>
          </w:p>
          <w:p w:rsidR="00B562DD" w:rsidRPr="00B562DD" w:rsidRDefault="00B562DD">
            <w:pPr>
              <w:pStyle w:val="ConsPlusNormal"/>
            </w:pPr>
            <w:r w:rsidRPr="00B562DD">
              <w:t>Укрепление общероссийского гражданского единства</w:t>
            </w:r>
          </w:p>
        </w:tc>
        <w:tc>
          <w:tcPr>
            <w:tcW w:w="2041" w:type="dxa"/>
            <w:tcBorders>
              <w:top w:val="nil"/>
              <w:left w:val="nil"/>
              <w:bottom w:val="nil"/>
              <w:right w:val="nil"/>
            </w:tcBorders>
          </w:tcPr>
          <w:p w:rsidR="00B562DD" w:rsidRPr="00B562DD" w:rsidRDefault="00B562DD">
            <w:pPr>
              <w:pStyle w:val="ConsPlusNormal"/>
            </w:pPr>
            <w:r w:rsidRPr="00B562DD">
              <w:t>Дальневосточный федеральный округ</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18748,6</w:t>
            </w:r>
          </w:p>
        </w:tc>
        <w:tc>
          <w:tcPr>
            <w:tcW w:w="794" w:type="dxa"/>
            <w:tcBorders>
              <w:top w:val="nil"/>
              <w:left w:val="nil"/>
              <w:bottom w:val="nil"/>
              <w:right w:val="nil"/>
            </w:tcBorders>
          </w:tcPr>
          <w:p w:rsidR="00B562DD" w:rsidRPr="00B562DD" w:rsidRDefault="00B562DD">
            <w:pPr>
              <w:pStyle w:val="ConsPlusNormal"/>
              <w:jc w:val="center"/>
            </w:pPr>
            <w:r w:rsidRPr="00B562DD">
              <w:t>18300,8</w:t>
            </w:r>
          </w:p>
        </w:tc>
        <w:tc>
          <w:tcPr>
            <w:tcW w:w="794" w:type="dxa"/>
            <w:tcBorders>
              <w:top w:val="nil"/>
              <w:left w:val="nil"/>
              <w:bottom w:val="nil"/>
              <w:right w:val="nil"/>
            </w:tcBorders>
          </w:tcPr>
          <w:p w:rsidR="00B562DD" w:rsidRPr="00B562DD" w:rsidRDefault="00B562DD">
            <w:pPr>
              <w:pStyle w:val="ConsPlusNormal"/>
              <w:jc w:val="center"/>
            </w:pPr>
            <w:r w:rsidRPr="00B562DD">
              <w:t>16962,4</w:t>
            </w:r>
          </w:p>
        </w:tc>
        <w:tc>
          <w:tcPr>
            <w:tcW w:w="794" w:type="dxa"/>
            <w:tcBorders>
              <w:top w:val="nil"/>
              <w:left w:val="nil"/>
              <w:bottom w:val="nil"/>
              <w:right w:val="nil"/>
            </w:tcBorders>
          </w:tcPr>
          <w:p w:rsidR="00B562DD" w:rsidRPr="00B562DD" w:rsidRDefault="00B562DD">
            <w:pPr>
              <w:pStyle w:val="ConsPlusNormal"/>
              <w:jc w:val="center"/>
            </w:pPr>
            <w:r w:rsidRPr="00B562DD">
              <w:t>17658,9</w:t>
            </w:r>
          </w:p>
        </w:tc>
        <w:tc>
          <w:tcPr>
            <w:tcW w:w="794" w:type="dxa"/>
            <w:tcBorders>
              <w:top w:val="nil"/>
              <w:left w:val="nil"/>
              <w:bottom w:val="nil"/>
              <w:right w:val="nil"/>
            </w:tcBorders>
          </w:tcPr>
          <w:p w:rsidR="00B562DD" w:rsidRPr="00B562DD" w:rsidRDefault="00B562DD">
            <w:pPr>
              <w:pStyle w:val="ConsPlusNormal"/>
              <w:jc w:val="center"/>
            </w:pPr>
            <w:r w:rsidRPr="00B562DD">
              <w:t>17657,8</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Саха (Якутия)</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3911,3</w:t>
            </w:r>
          </w:p>
        </w:tc>
        <w:tc>
          <w:tcPr>
            <w:tcW w:w="794" w:type="dxa"/>
            <w:tcBorders>
              <w:top w:val="nil"/>
              <w:left w:val="nil"/>
              <w:bottom w:val="nil"/>
              <w:right w:val="nil"/>
            </w:tcBorders>
          </w:tcPr>
          <w:p w:rsidR="00B562DD" w:rsidRPr="00B562DD" w:rsidRDefault="00B562DD">
            <w:pPr>
              <w:pStyle w:val="ConsPlusNormal"/>
              <w:jc w:val="center"/>
            </w:pPr>
            <w:r w:rsidRPr="00B562DD">
              <w:t>3911,3</w:t>
            </w:r>
          </w:p>
        </w:tc>
        <w:tc>
          <w:tcPr>
            <w:tcW w:w="794" w:type="dxa"/>
            <w:tcBorders>
              <w:top w:val="nil"/>
              <w:left w:val="nil"/>
              <w:bottom w:val="nil"/>
              <w:right w:val="nil"/>
            </w:tcBorders>
          </w:tcPr>
          <w:p w:rsidR="00B562DD" w:rsidRPr="00B562DD" w:rsidRDefault="00B562DD">
            <w:pPr>
              <w:pStyle w:val="ConsPlusNormal"/>
              <w:jc w:val="center"/>
            </w:pPr>
            <w:r w:rsidRPr="00B562DD">
              <w:t>8217</w:t>
            </w:r>
          </w:p>
        </w:tc>
        <w:tc>
          <w:tcPr>
            <w:tcW w:w="794" w:type="dxa"/>
            <w:tcBorders>
              <w:top w:val="nil"/>
              <w:left w:val="nil"/>
              <w:bottom w:val="nil"/>
              <w:right w:val="nil"/>
            </w:tcBorders>
          </w:tcPr>
          <w:p w:rsidR="00B562DD" w:rsidRPr="00B562DD" w:rsidRDefault="00B562DD">
            <w:pPr>
              <w:pStyle w:val="ConsPlusNormal"/>
              <w:jc w:val="center"/>
            </w:pPr>
            <w:r w:rsidRPr="00B562DD">
              <w:t>8554,5</w:t>
            </w:r>
          </w:p>
        </w:tc>
        <w:tc>
          <w:tcPr>
            <w:tcW w:w="794" w:type="dxa"/>
            <w:tcBorders>
              <w:top w:val="nil"/>
              <w:left w:val="nil"/>
              <w:bottom w:val="nil"/>
              <w:right w:val="nil"/>
            </w:tcBorders>
          </w:tcPr>
          <w:p w:rsidR="00B562DD" w:rsidRPr="00B562DD" w:rsidRDefault="00B562DD">
            <w:pPr>
              <w:pStyle w:val="ConsPlusNormal"/>
              <w:jc w:val="center"/>
            </w:pPr>
            <w:r w:rsidRPr="00B562DD">
              <w:t>8553,9</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Камчатский край</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1346,2</w:t>
            </w:r>
          </w:p>
        </w:tc>
        <w:tc>
          <w:tcPr>
            <w:tcW w:w="794" w:type="dxa"/>
            <w:tcBorders>
              <w:top w:val="nil"/>
              <w:left w:val="nil"/>
              <w:bottom w:val="nil"/>
              <w:right w:val="nil"/>
            </w:tcBorders>
          </w:tcPr>
          <w:p w:rsidR="00B562DD" w:rsidRPr="00B562DD" w:rsidRDefault="00B562DD">
            <w:pPr>
              <w:pStyle w:val="ConsPlusNormal"/>
              <w:jc w:val="center"/>
            </w:pPr>
            <w:r w:rsidRPr="00B562DD">
              <w:t>1315</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Приморский край</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7193,4</w:t>
            </w:r>
          </w:p>
        </w:tc>
        <w:tc>
          <w:tcPr>
            <w:tcW w:w="794" w:type="dxa"/>
            <w:tcBorders>
              <w:top w:val="nil"/>
              <w:left w:val="nil"/>
              <w:bottom w:val="nil"/>
              <w:right w:val="nil"/>
            </w:tcBorders>
          </w:tcPr>
          <w:p w:rsidR="00B562DD" w:rsidRPr="00B562DD" w:rsidRDefault="00B562DD">
            <w:pPr>
              <w:pStyle w:val="ConsPlusNormal"/>
              <w:jc w:val="center"/>
            </w:pPr>
            <w:r w:rsidRPr="00B562DD">
              <w:t>6776,8</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Хабаровский край</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4759,2</w:t>
            </w:r>
          </w:p>
        </w:tc>
        <w:tc>
          <w:tcPr>
            <w:tcW w:w="794" w:type="dxa"/>
            <w:tcBorders>
              <w:top w:val="nil"/>
              <w:left w:val="nil"/>
              <w:bottom w:val="nil"/>
              <w:right w:val="nil"/>
            </w:tcBorders>
          </w:tcPr>
          <w:p w:rsidR="00B562DD" w:rsidRPr="00B562DD" w:rsidRDefault="00B562DD">
            <w:pPr>
              <w:pStyle w:val="ConsPlusNormal"/>
              <w:jc w:val="center"/>
            </w:pPr>
            <w:r w:rsidRPr="00B562DD">
              <w:t>4759,2</w:t>
            </w:r>
          </w:p>
        </w:tc>
        <w:tc>
          <w:tcPr>
            <w:tcW w:w="794" w:type="dxa"/>
            <w:tcBorders>
              <w:top w:val="nil"/>
              <w:left w:val="nil"/>
              <w:bottom w:val="nil"/>
              <w:right w:val="nil"/>
            </w:tcBorders>
          </w:tcPr>
          <w:p w:rsidR="00B562DD" w:rsidRPr="00B562DD" w:rsidRDefault="00B562DD">
            <w:pPr>
              <w:pStyle w:val="ConsPlusNormal"/>
              <w:jc w:val="center"/>
            </w:pPr>
            <w:r w:rsidRPr="00B562DD">
              <w:t>6461,3</w:t>
            </w:r>
          </w:p>
        </w:tc>
        <w:tc>
          <w:tcPr>
            <w:tcW w:w="794" w:type="dxa"/>
            <w:tcBorders>
              <w:top w:val="nil"/>
              <w:left w:val="nil"/>
              <w:bottom w:val="nil"/>
              <w:right w:val="nil"/>
            </w:tcBorders>
          </w:tcPr>
          <w:p w:rsidR="00B562DD" w:rsidRPr="00B562DD" w:rsidRDefault="00B562DD">
            <w:pPr>
              <w:pStyle w:val="ConsPlusNormal"/>
              <w:jc w:val="center"/>
            </w:pPr>
            <w:r w:rsidRPr="00B562DD">
              <w:t>6726,6</w:t>
            </w:r>
          </w:p>
        </w:tc>
        <w:tc>
          <w:tcPr>
            <w:tcW w:w="794" w:type="dxa"/>
            <w:tcBorders>
              <w:top w:val="nil"/>
              <w:left w:val="nil"/>
              <w:bottom w:val="nil"/>
              <w:right w:val="nil"/>
            </w:tcBorders>
          </w:tcPr>
          <w:p w:rsidR="00B562DD" w:rsidRPr="00B562DD" w:rsidRDefault="00B562DD">
            <w:pPr>
              <w:pStyle w:val="ConsPlusNormal"/>
              <w:jc w:val="center"/>
            </w:pPr>
            <w:r w:rsidRPr="00B562DD">
              <w:t>6726,2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Амурская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Магаданская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558,3</w:t>
            </w:r>
          </w:p>
        </w:tc>
        <w:tc>
          <w:tcPr>
            <w:tcW w:w="794" w:type="dxa"/>
            <w:tcBorders>
              <w:top w:val="nil"/>
              <w:left w:val="nil"/>
              <w:bottom w:val="nil"/>
              <w:right w:val="nil"/>
            </w:tcBorders>
          </w:tcPr>
          <w:p w:rsidR="00B562DD" w:rsidRPr="00B562DD" w:rsidRDefault="00B562DD">
            <w:pPr>
              <w:pStyle w:val="ConsPlusNormal"/>
              <w:jc w:val="center"/>
            </w:pPr>
            <w:r w:rsidRPr="00B562DD">
              <w:t>558,3</w:t>
            </w:r>
          </w:p>
        </w:tc>
        <w:tc>
          <w:tcPr>
            <w:tcW w:w="794" w:type="dxa"/>
            <w:tcBorders>
              <w:top w:val="nil"/>
              <w:left w:val="nil"/>
              <w:bottom w:val="nil"/>
              <w:right w:val="nil"/>
            </w:tcBorders>
          </w:tcPr>
          <w:p w:rsidR="00B562DD" w:rsidRPr="00B562DD" w:rsidRDefault="00B562DD">
            <w:pPr>
              <w:pStyle w:val="ConsPlusNormal"/>
              <w:jc w:val="center"/>
            </w:pPr>
            <w:r w:rsidRPr="00B562DD">
              <w:t>1341,6</w:t>
            </w:r>
          </w:p>
        </w:tc>
        <w:tc>
          <w:tcPr>
            <w:tcW w:w="794" w:type="dxa"/>
            <w:tcBorders>
              <w:top w:val="nil"/>
              <w:left w:val="nil"/>
              <w:bottom w:val="nil"/>
              <w:right w:val="nil"/>
            </w:tcBorders>
          </w:tcPr>
          <w:p w:rsidR="00B562DD" w:rsidRPr="00B562DD" w:rsidRDefault="00B562DD">
            <w:pPr>
              <w:pStyle w:val="ConsPlusNormal"/>
              <w:jc w:val="center"/>
            </w:pPr>
            <w:r w:rsidRPr="00B562DD">
              <w:t>1396,7</w:t>
            </w:r>
          </w:p>
        </w:tc>
        <w:tc>
          <w:tcPr>
            <w:tcW w:w="794" w:type="dxa"/>
            <w:tcBorders>
              <w:top w:val="nil"/>
              <w:left w:val="nil"/>
              <w:bottom w:val="nil"/>
              <w:right w:val="nil"/>
            </w:tcBorders>
          </w:tcPr>
          <w:p w:rsidR="00B562DD" w:rsidRPr="00B562DD" w:rsidRDefault="00B562DD">
            <w:pPr>
              <w:pStyle w:val="ConsPlusNormal"/>
              <w:jc w:val="center"/>
            </w:pPr>
            <w:r w:rsidRPr="00B562DD">
              <w:t>1396,6</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Сахалинская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788,1</w:t>
            </w:r>
          </w:p>
        </w:tc>
        <w:tc>
          <w:tcPr>
            <w:tcW w:w="794" w:type="dxa"/>
            <w:tcBorders>
              <w:top w:val="nil"/>
              <w:left w:val="nil"/>
              <w:bottom w:val="nil"/>
              <w:right w:val="nil"/>
            </w:tcBorders>
          </w:tcPr>
          <w:p w:rsidR="00B562DD" w:rsidRPr="00B562DD" w:rsidRDefault="00B562DD">
            <w:pPr>
              <w:pStyle w:val="ConsPlusNormal"/>
              <w:jc w:val="center"/>
            </w:pPr>
            <w:r w:rsidRPr="00B562DD">
              <w:t>788,1</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Еврейская автономная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Чукотский автономный округ</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192,1</w:t>
            </w:r>
          </w:p>
        </w:tc>
        <w:tc>
          <w:tcPr>
            <w:tcW w:w="794" w:type="dxa"/>
            <w:tcBorders>
              <w:top w:val="nil"/>
              <w:left w:val="nil"/>
              <w:bottom w:val="nil"/>
              <w:right w:val="nil"/>
            </w:tcBorders>
          </w:tcPr>
          <w:p w:rsidR="00B562DD" w:rsidRPr="00B562DD" w:rsidRDefault="00B562DD">
            <w:pPr>
              <w:pStyle w:val="ConsPlusNormal"/>
              <w:jc w:val="center"/>
            </w:pPr>
            <w:r w:rsidRPr="00B562DD">
              <w:t>192,1</w:t>
            </w:r>
          </w:p>
        </w:tc>
        <w:tc>
          <w:tcPr>
            <w:tcW w:w="794" w:type="dxa"/>
            <w:tcBorders>
              <w:top w:val="nil"/>
              <w:left w:val="nil"/>
              <w:bottom w:val="nil"/>
              <w:right w:val="nil"/>
            </w:tcBorders>
          </w:tcPr>
          <w:p w:rsidR="00B562DD" w:rsidRPr="00B562DD" w:rsidRDefault="00B562DD">
            <w:pPr>
              <w:pStyle w:val="ConsPlusNormal"/>
              <w:jc w:val="center"/>
            </w:pPr>
            <w:r w:rsidRPr="00B562DD">
              <w:t>942,5</w:t>
            </w:r>
          </w:p>
        </w:tc>
        <w:tc>
          <w:tcPr>
            <w:tcW w:w="794" w:type="dxa"/>
            <w:tcBorders>
              <w:top w:val="nil"/>
              <w:left w:val="nil"/>
              <w:bottom w:val="nil"/>
              <w:right w:val="nil"/>
            </w:tcBorders>
          </w:tcPr>
          <w:p w:rsidR="00B562DD" w:rsidRPr="00B562DD" w:rsidRDefault="00B562DD">
            <w:pPr>
              <w:pStyle w:val="ConsPlusNormal"/>
              <w:jc w:val="center"/>
            </w:pPr>
            <w:r w:rsidRPr="00B562DD">
              <w:t>981,1</w:t>
            </w:r>
          </w:p>
        </w:tc>
        <w:tc>
          <w:tcPr>
            <w:tcW w:w="794" w:type="dxa"/>
            <w:tcBorders>
              <w:top w:val="nil"/>
              <w:left w:val="nil"/>
              <w:bottom w:val="nil"/>
              <w:right w:val="nil"/>
            </w:tcBorders>
          </w:tcPr>
          <w:p w:rsidR="00B562DD" w:rsidRPr="00B562DD" w:rsidRDefault="00B562DD">
            <w:pPr>
              <w:pStyle w:val="ConsPlusNormal"/>
              <w:jc w:val="center"/>
            </w:pPr>
            <w:r w:rsidRPr="00B562DD">
              <w:t>981,1</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val="restart"/>
            <w:tcBorders>
              <w:top w:val="nil"/>
              <w:left w:val="nil"/>
              <w:bottom w:val="nil"/>
              <w:right w:val="nil"/>
            </w:tcBorders>
          </w:tcPr>
          <w:p w:rsidR="00B562DD" w:rsidRPr="00B562DD" w:rsidRDefault="00B562DD">
            <w:pPr>
              <w:pStyle w:val="ConsPlusNormal"/>
            </w:pPr>
            <w:r w:rsidRPr="00B562DD">
              <w:t>Подпрограмма 4</w:t>
            </w:r>
          </w:p>
          <w:p w:rsidR="00B562DD" w:rsidRPr="00B562DD" w:rsidRDefault="00B562DD">
            <w:pPr>
              <w:pStyle w:val="ConsPlusNormal"/>
            </w:pPr>
            <w:r w:rsidRPr="00B562DD">
              <w:t>"Коренные малочисленные народы Российской Федерации"</w:t>
            </w:r>
          </w:p>
        </w:tc>
        <w:tc>
          <w:tcPr>
            <w:tcW w:w="2041" w:type="dxa"/>
            <w:tcBorders>
              <w:top w:val="nil"/>
              <w:left w:val="nil"/>
              <w:bottom w:val="nil"/>
              <w:right w:val="nil"/>
            </w:tcBorders>
          </w:tcPr>
          <w:p w:rsidR="00B562DD" w:rsidRPr="00B562DD" w:rsidRDefault="00B562DD">
            <w:pPr>
              <w:pStyle w:val="ConsPlusNormal"/>
            </w:pPr>
            <w:r w:rsidRPr="00B562DD">
              <w:t>Дальневосточный федеральный округ</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54012,8</w:t>
            </w:r>
          </w:p>
        </w:tc>
        <w:tc>
          <w:tcPr>
            <w:tcW w:w="794" w:type="dxa"/>
            <w:tcBorders>
              <w:top w:val="nil"/>
              <w:left w:val="nil"/>
              <w:bottom w:val="nil"/>
              <w:right w:val="nil"/>
            </w:tcBorders>
          </w:tcPr>
          <w:p w:rsidR="00B562DD" w:rsidRPr="00B562DD" w:rsidRDefault="00B562DD">
            <w:pPr>
              <w:pStyle w:val="ConsPlusNormal"/>
              <w:jc w:val="center"/>
            </w:pPr>
            <w:r w:rsidRPr="00B562DD">
              <w:t>53891,1</w:t>
            </w:r>
          </w:p>
        </w:tc>
        <w:tc>
          <w:tcPr>
            <w:tcW w:w="794" w:type="dxa"/>
            <w:tcBorders>
              <w:top w:val="nil"/>
              <w:left w:val="nil"/>
              <w:bottom w:val="nil"/>
              <w:right w:val="nil"/>
            </w:tcBorders>
          </w:tcPr>
          <w:p w:rsidR="00B562DD" w:rsidRPr="00B562DD" w:rsidRDefault="00B562DD">
            <w:pPr>
              <w:pStyle w:val="ConsPlusNormal"/>
              <w:jc w:val="center"/>
            </w:pPr>
            <w:r w:rsidRPr="00B562DD">
              <w:t>50108,6</w:t>
            </w:r>
          </w:p>
        </w:tc>
        <w:tc>
          <w:tcPr>
            <w:tcW w:w="794" w:type="dxa"/>
            <w:tcBorders>
              <w:top w:val="nil"/>
              <w:left w:val="nil"/>
              <w:bottom w:val="nil"/>
              <w:right w:val="nil"/>
            </w:tcBorders>
          </w:tcPr>
          <w:p w:rsidR="00B562DD" w:rsidRPr="00B562DD" w:rsidRDefault="00B562DD">
            <w:pPr>
              <w:pStyle w:val="ConsPlusNormal"/>
              <w:jc w:val="center"/>
            </w:pPr>
            <w:r w:rsidRPr="00B562DD">
              <w:t>52166,4</w:t>
            </w:r>
          </w:p>
        </w:tc>
        <w:tc>
          <w:tcPr>
            <w:tcW w:w="794" w:type="dxa"/>
            <w:tcBorders>
              <w:top w:val="nil"/>
              <w:left w:val="nil"/>
              <w:bottom w:val="nil"/>
              <w:right w:val="nil"/>
            </w:tcBorders>
          </w:tcPr>
          <w:p w:rsidR="00B562DD" w:rsidRPr="00B562DD" w:rsidRDefault="00B562DD">
            <w:pPr>
              <w:pStyle w:val="ConsPlusNormal"/>
              <w:jc w:val="center"/>
            </w:pPr>
            <w:r w:rsidRPr="00B562DD">
              <w:t>52162,7</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Саха (Якутия)</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12028,6</w:t>
            </w:r>
          </w:p>
        </w:tc>
        <w:tc>
          <w:tcPr>
            <w:tcW w:w="794" w:type="dxa"/>
            <w:tcBorders>
              <w:top w:val="nil"/>
              <w:left w:val="nil"/>
              <w:bottom w:val="nil"/>
              <w:right w:val="nil"/>
            </w:tcBorders>
          </w:tcPr>
          <w:p w:rsidR="00B562DD" w:rsidRPr="00B562DD" w:rsidRDefault="00B562DD">
            <w:pPr>
              <w:pStyle w:val="ConsPlusNormal"/>
              <w:jc w:val="center"/>
            </w:pPr>
            <w:r w:rsidRPr="00B562DD">
              <w:t>12028,6</w:t>
            </w:r>
          </w:p>
        </w:tc>
        <w:tc>
          <w:tcPr>
            <w:tcW w:w="794" w:type="dxa"/>
            <w:tcBorders>
              <w:top w:val="nil"/>
              <w:left w:val="nil"/>
              <w:bottom w:val="nil"/>
              <w:right w:val="nil"/>
            </w:tcBorders>
          </w:tcPr>
          <w:p w:rsidR="00B562DD" w:rsidRPr="00B562DD" w:rsidRDefault="00B562DD">
            <w:pPr>
              <w:pStyle w:val="ConsPlusNormal"/>
              <w:jc w:val="center"/>
            </w:pPr>
            <w:r w:rsidRPr="00B562DD">
              <w:t>10946,1</w:t>
            </w:r>
          </w:p>
        </w:tc>
        <w:tc>
          <w:tcPr>
            <w:tcW w:w="794" w:type="dxa"/>
            <w:tcBorders>
              <w:top w:val="nil"/>
              <w:left w:val="nil"/>
              <w:bottom w:val="nil"/>
              <w:right w:val="nil"/>
            </w:tcBorders>
          </w:tcPr>
          <w:p w:rsidR="00B562DD" w:rsidRPr="00B562DD" w:rsidRDefault="00B562DD">
            <w:pPr>
              <w:pStyle w:val="ConsPlusNormal"/>
              <w:jc w:val="center"/>
            </w:pPr>
            <w:r w:rsidRPr="00B562DD">
              <w:t>11395,6</w:t>
            </w:r>
          </w:p>
        </w:tc>
        <w:tc>
          <w:tcPr>
            <w:tcW w:w="794" w:type="dxa"/>
            <w:tcBorders>
              <w:top w:val="nil"/>
              <w:left w:val="nil"/>
              <w:bottom w:val="nil"/>
              <w:right w:val="nil"/>
            </w:tcBorders>
          </w:tcPr>
          <w:p w:rsidR="00B562DD" w:rsidRPr="00B562DD" w:rsidRDefault="00B562DD">
            <w:pPr>
              <w:pStyle w:val="ConsPlusNormal"/>
              <w:jc w:val="center"/>
            </w:pPr>
            <w:r w:rsidRPr="00B562DD">
              <w:t>11394,8</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Камчатский край</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11673,6</w:t>
            </w:r>
          </w:p>
        </w:tc>
        <w:tc>
          <w:tcPr>
            <w:tcW w:w="794" w:type="dxa"/>
            <w:tcBorders>
              <w:top w:val="nil"/>
              <w:left w:val="nil"/>
              <w:bottom w:val="nil"/>
              <w:right w:val="nil"/>
            </w:tcBorders>
          </w:tcPr>
          <w:p w:rsidR="00B562DD" w:rsidRPr="00B562DD" w:rsidRDefault="00B562DD">
            <w:pPr>
              <w:pStyle w:val="ConsPlusNormal"/>
              <w:jc w:val="center"/>
            </w:pPr>
            <w:r w:rsidRPr="00B562DD">
              <w:t>11671,7</w:t>
            </w:r>
          </w:p>
        </w:tc>
        <w:tc>
          <w:tcPr>
            <w:tcW w:w="794" w:type="dxa"/>
            <w:tcBorders>
              <w:top w:val="nil"/>
              <w:left w:val="nil"/>
              <w:bottom w:val="nil"/>
              <w:right w:val="nil"/>
            </w:tcBorders>
          </w:tcPr>
          <w:p w:rsidR="00B562DD" w:rsidRPr="00B562DD" w:rsidRDefault="00B562DD">
            <w:pPr>
              <w:pStyle w:val="ConsPlusNormal"/>
              <w:jc w:val="center"/>
            </w:pPr>
            <w:r w:rsidRPr="00B562DD">
              <w:t>10946,1</w:t>
            </w:r>
          </w:p>
        </w:tc>
        <w:tc>
          <w:tcPr>
            <w:tcW w:w="794" w:type="dxa"/>
            <w:tcBorders>
              <w:top w:val="nil"/>
              <w:left w:val="nil"/>
              <w:bottom w:val="nil"/>
              <w:right w:val="nil"/>
            </w:tcBorders>
          </w:tcPr>
          <w:p w:rsidR="00B562DD" w:rsidRPr="00B562DD" w:rsidRDefault="00B562DD">
            <w:pPr>
              <w:pStyle w:val="ConsPlusNormal"/>
              <w:jc w:val="center"/>
            </w:pPr>
            <w:r w:rsidRPr="00B562DD">
              <w:t>11395,6</w:t>
            </w:r>
          </w:p>
        </w:tc>
        <w:tc>
          <w:tcPr>
            <w:tcW w:w="794" w:type="dxa"/>
            <w:tcBorders>
              <w:top w:val="nil"/>
              <w:left w:val="nil"/>
              <w:bottom w:val="nil"/>
              <w:right w:val="nil"/>
            </w:tcBorders>
          </w:tcPr>
          <w:p w:rsidR="00B562DD" w:rsidRPr="00B562DD" w:rsidRDefault="00B562DD">
            <w:pPr>
              <w:pStyle w:val="ConsPlusNormal"/>
              <w:jc w:val="center"/>
            </w:pPr>
            <w:r w:rsidRPr="00B562DD">
              <w:t>11394,8</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Приморский край</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1016,6</w:t>
            </w:r>
          </w:p>
        </w:tc>
        <w:tc>
          <w:tcPr>
            <w:tcW w:w="794" w:type="dxa"/>
            <w:tcBorders>
              <w:top w:val="nil"/>
              <w:left w:val="nil"/>
              <w:bottom w:val="nil"/>
              <w:right w:val="nil"/>
            </w:tcBorders>
          </w:tcPr>
          <w:p w:rsidR="00B562DD" w:rsidRPr="00B562DD" w:rsidRDefault="00B562DD">
            <w:pPr>
              <w:pStyle w:val="ConsPlusNormal"/>
              <w:jc w:val="center"/>
            </w:pPr>
            <w:r w:rsidRPr="00B562DD">
              <w:t>1016,6</w:t>
            </w:r>
          </w:p>
        </w:tc>
        <w:tc>
          <w:tcPr>
            <w:tcW w:w="794" w:type="dxa"/>
            <w:tcBorders>
              <w:top w:val="nil"/>
              <w:left w:val="nil"/>
              <w:bottom w:val="nil"/>
              <w:right w:val="nil"/>
            </w:tcBorders>
          </w:tcPr>
          <w:p w:rsidR="00B562DD" w:rsidRPr="00B562DD" w:rsidRDefault="00B562DD">
            <w:pPr>
              <w:pStyle w:val="ConsPlusNormal"/>
              <w:jc w:val="center"/>
            </w:pPr>
            <w:r w:rsidRPr="00B562DD">
              <w:t>1038,6</w:t>
            </w:r>
          </w:p>
        </w:tc>
        <w:tc>
          <w:tcPr>
            <w:tcW w:w="794" w:type="dxa"/>
            <w:tcBorders>
              <w:top w:val="nil"/>
              <w:left w:val="nil"/>
              <w:bottom w:val="nil"/>
              <w:right w:val="nil"/>
            </w:tcBorders>
          </w:tcPr>
          <w:p w:rsidR="00B562DD" w:rsidRPr="00B562DD" w:rsidRDefault="00B562DD">
            <w:pPr>
              <w:pStyle w:val="ConsPlusNormal"/>
              <w:jc w:val="center"/>
            </w:pPr>
            <w:r w:rsidRPr="00B562DD">
              <w:t>1081,3</w:t>
            </w:r>
          </w:p>
        </w:tc>
        <w:tc>
          <w:tcPr>
            <w:tcW w:w="794" w:type="dxa"/>
            <w:tcBorders>
              <w:top w:val="nil"/>
              <w:left w:val="nil"/>
              <w:bottom w:val="nil"/>
              <w:right w:val="nil"/>
            </w:tcBorders>
          </w:tcPr>
          <w:p w:rsidR="00B562DD" w:rsidRPr="00B562DD" w:rsidRDefault="00B562DD">
            <w:pPr>
              <w:pStyle w:val="ConsPlusNormal"/>
              <w:jc w:val="center"/>
            </w:pPr>
            <w:r w:rsidRPr="00B562DD">
              <w:t>1081,2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Хабаровский край</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12028,6</w:t>
            </w:r>
          </w:p>
        </w:tc>
        <w:tc>
          <w:tcPr>
            <w:tcW w:w="794" w:type="dxa"/>
            <w:tcBorders>
              <w:top w:val="nil"/>
              <w:left w:val="nil"/>
              <w:bottom w:val="nil"/>
              <w:right w:val="nil"/>
            </w:tcBorders>
          </w:tcPr>
          <w:p w:rsidR="00B562DD" w:rsidRPr="00B562DD" w:rsidRDefault="00B562DD">
            <w:pPr>
              <w:pStyle w:val="ConsPlusNormal"/>
              <w:jc w:val="center"/>
            </w:pPr>
            <w:r w:rsidRPr="00B562DD">
              <w:t>12028,6</w:t>
            </w:r>
          </w:p>
        </w:tc>
        <w:tc>
          <w:tcPr>
            <w:tcW w:w="794" w:type="dxa"/>
            <w:tcBorders>
              <w:top w:val="nil"/>
              <w:left w:val="nil"/>
              <w:bottom w:val="nil"/>
              <w:right w:val="nil"/>
            </w:tcBorders>
          </w:tcPr>
          <w:p w:rsidR="00B562DD" w:rsidRPr="00B562DD" w:rsidRDefault="00B562DD">
            <w:pPr>
              <w:pStyle w:val="ConsPlusNormal"/>
              <w:jc w:val="center"/>
            </w:pPr>
            <w:r w:rsidRPr="00B562DD">
              <w:t>10946,1</w:t>
            </w:r>
          </w:p>
        </w:tc>
        <w:tc>
          <w:tcPr>
            <w:tcW w:w="794" w:type="dxa"/>
            <w:tcBorders>
              <w:top w:val="nil"/>
              <w:left w:val="nil"/>
              <w:bottom w:val="nil"/>
              <w:right w:val="nil"/>
            </w:tcBorders>
          </w:tcPr>
          <w:p w:rsidR="00B562DD" w:rsidRPr="00B562DD" w:rsidRDefault="00B562DD">
            <w:pPr>
              <w:pStyle w:val="ConsPlusNormal"/>
              <w:jc w:val="center"/>
            </w:pPr>
            <w:r w:rsidRPr="00B562DD">
              <w:t>11395,6</w:t>
            </w:r>
          </w:p>
        </w:tc>
        <w:tc>
          <w:tcPr>
            <w:tcW w:w="794" w:type="dxa"/>
            <w:tcBorders>
              <w:top w:val="nil"/>
              <w:left w:val="nil"/>
              <w:bottom w:val="nil"/>
              <w:right w:val="nil"/>
            </w:tcBorders>
          </w:tcPr>
          <w:p w:rsidR="00B562DD" w:rsidRPr="00B562DD" w:rsidRDefault="00B562DD">
            <w:pPr>
              <w:pStyle w:val="ConsPlusNormal"/>
              <w:jc w:val="center"/>
            </w:pPr>
            <w:r w:rsidRPr="00B562DD">
              <w:t>11394,8</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Амурская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1020</w:t>
            </w:r>
          </w:p>
        </w:tc>
        <w:tc>
          <w:tcPr>
            <w:tcW w:w="794" w:type="dxa"/>
            <w:tcBorders>
              <w:top w:val="nil"/>
              <w:left w:val="nil"/>
              <w:bottom w:val="nil"/>
              <w:right w:val="nil"/>
            </w:tcBorders>
          </w:tcPr>
          <w:p w:rsidR="00B562DD" w:rsidRPr="00B562DD" w:rsidRDefault="00B562DD">
            <w:pPr>
              <w:pStyle w:val="ConsPlusNormal"/>
              <w:jc w:val="center"/>
            </w:pPr>
            <w:r w:rsidRPr="00B562DD">
              <w:t>1020</w:t>
            </w:r>
          </w:p>
        </w:tc>
        <w:tc>
          <w:tcPr>
            <w:tcW w:w="794" w:type="dxa"/>
            <w:tcBorders>
              <w:top w:val="nil"/>
              <w:left w:val="nil"/>
              <w:bottom w:val="nil"/>
              <w:right w:val="nil"/>
            </w:tcBorders>
          </w:tcPr>
          <w:p w:rsidR="00B562DD" w:rsidRPr="00B562DD" w:rsidRDefault="00B562DD">
            <w:pPr>
              <w:pStyle w:val="ConsPlusNormal"/>
              <w:jc w:val="center"/>
            </w:pPr>
            <w:r w:rsidRPr="00B562DD">
              <w:t>1039,7</w:t>
            </w:r>
          </w:p>
        </w:tc>
        <w:tc>
          <w:tcPr>
            <w:tcW w:w="794" w:type="dxa"/>
            <w:tcBorders>
              <w:top w:val="nil"/>
              <w:left w:val="nil"/>
              <w:bottom w:val="nil"/>
              <w:right w:val="nil"/>
            </w:tcBorders>
          </w:tcPr>
          <w:p w:rsidR="00B562DD" w:rsidRPr="00B562DD" w:rsidRDefault="00B562DD">
            <w:pPr>
              <w:pStyle w:val="ConsPlusNormal"/>
              <w:jc w:val="center"/>
            </w:pPr>
            <w:r w:rsidRPr="00B562DD">
              <w:t>1082,4</w:t>
            </w:r>
          </w:p>
        </w:tc>
        <w:tc>
          <w:tcPr>
            <w:tcW w:w="794" w:type="dxa"/>
            <w:tcBorders>
              <w:top w:val="nil"/>
              <w:left w:val="nil"/>
              <w:bottom w:val="nil"/>
              <w:right w:val="nil"/>
            </w:tcBorders>
          </w:tcPr>
          <w:p w:rsidR="00B562DD" w:rsidRPr="00B562DD" w:rsidRDefault="00B562DD">
            <w:pPr>
              <w:pStyle w:val="ConsPlusNormal"/>
              <w:jc w:val="center"/>
            </w:pPr>
            <w:r w:rsidRPr="00B562DD">
              <w:t>1082,3</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Магаданская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3320,2</w:t>
            </w:r>
          </w:p>
        </w:tc>
        <w:tc>
          <w:tcPr>
            <w:tcW w:w="794" w:type="dxa"/>
            <w:tcBorders>
              <w:top w:val="nil"/>
              <w:left w:val="nil"/>
              <w:bottom w:val="nil"/>
              <w:right w:val="nil"/>
            </w:tcBorders>
          </w:tcPr>
          <w:p w:rsidR="00B562DD" w:rsidRPr="00B562DD" w:rsidRDefault="00B562DD">
            <w:pPr>
              <w:pStyle w:val="ConsPlusNormal"/>
              <w:jc w:val="center"/>
            </w:pPr>
            <w:r w:rsidRPr="00B562DD">
              <w:t>3205,1</w:t>
            </w:r>
          </w:p>
        </w:tc>
        <w:tc>
          <w:tcPr>
            <w:tcW w:w="794" w:type="dxa"/>
            <w:tcBorders>
              <w:top w:val="nil"/>
              <w:left w:val="nil"/>
              <w:bottom w:val="nil"/>
              <w:right w:val="nil"/>
            </w:tcBorders>
          </w:tcPr>
          <w:p w:rsidR="00B562DD" w:rsidRPr="00B562DD" w:rsidRDefault="00B562DD">
            <w:pPr>
              <w:pStyle w:val="ConsPlusNormal"/>
              <w:jc w:val="center"/>
            </w:pPr>
            <w:r w:rsidRPr="00B562DD">
              <w:t>3213,8</w:t>
            </w:r>
          </w:p>
        </w:tc>
        <w:tc>
          <w:tcPr>
            <w:tcW w:w="794" w:type="dxa"/>
            <w:tcBorders>
              <w:top w:val="nil"/>
              <w:left w:val="nil"/>
              <w:bottom w:val="nil"/>
              <w:right w:val="nil"/>
            </w:tcBorders>
          </w:tcPr>
          <w:p w:rsidR="00B562DD" w:rsidRPr="00B562DD" w:rsidRDefault="00B562DD">
            <w:pPr>
              <w:pStyle w:val="ConsPlusNormal"/>
              <w:jc w:val="center"/>
            </w:pPr>
            <w:r w:rsidRPr="00B562DD">
              <w:t>3345,8</w:t>
            </w:r>
          </w:p>
        </w:tc>
        <w:tc>
          <w:tcPr>
            <w:tcW w:w="794" w:type="dxa"/>
            <w:tcBorders>
              <w:top w:val="nil"/>
              <w:left w:val="nil"/>
              <w:bottom w:val="nil"/>
              <w:right w:val="nil"/>
            </w:tcBorders>
          </w:tcPr>
          <w:p w:rsidR="00B562DD" w:rsidRPr="00B562DD" w:rsidRDefault="00B562DD">
            <w:pPr>
              <w:pStyle w:val="ConsPlusNormal"/>
              <w:jc w:val="center"/>
            </w:pPr>
            <w:r w:rsidRPr="00B562DD">
              <w:t>3345,6</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Сахалинская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896,6</w:t>
            </w:r>
          </w:p>
        </w:tc>
        <w:tc>
          <w:tcPr>
            <w:tcW w:w="794" w:type="dxa"/>
            <w:tcBorders>
              <w:top w:val="nil"/>
              <w:left w:val="nil"/>
              <w:bottom w:val="nil"/>
              <w:right w:val="nil"/>
            </w:tcBorders>
          </w:tcPr>
          <w:p w:rsidR="00B562DD" w:rsidRPr="00B562DD" w:rsidRDefault="00B562DD">
            <w:pPr>
              <w:pStyle w:val="ConsPlusNormal"/>
              <w:jc w:val="center"/>
            </w:pPr>
            <w:r w:rsidRPr="00B562DD">
              <w:t>891,9</w:t>
            </w:r>
          </w:p>
        </w:tc>
        <w:tc>
          <w:tcPr>
            <w:tcW w:w="794" w:type="dxa"/>
            <w:tcBorders>
              <w:top w:val="nil"/>
              <w:left w:val="nil"/>
              <w:bottom w:val="nil"/>
              <w:right w:val="nil"/>
            </w:tcBorders>
          </w:tcPr>
          <w:p w:rsidR="00B562DD" w:rsidRPr="00B562DD" w:rsidRDefault="00B562DD">
            <w:pPr>
              <w:pStyle w:val="ConsPlusNormal"/>
              <w:jc w:val="center"/>
            </w:pPr>
            <w:r w:rsidRPr="00B562DD">
              <w:t>1032,1</w:t>
            </w:r>
          </w:p>
        </w:tc>
        <w:tc>
          <w:tcPr>
            <w:tcW w:w="794" w:type="dxa"/>
            <w:tcBorders>
              <w:top w:val="nil"/>
              <w:left w:val="nil"/>
              <w:bottom w:val="nil"/>
              <w:right w:val="nil"/>
            </w:tcBorders>
          </w:tcPr>
          <w:p w:rsidR="00B562DD" w:rsidRPr="00B562DD" w:rsidRDefault="00B562DD">
            <w:pPr>
              <w:pStyle w:val="ConsPlusNormal"/>
              <w:jc w:val="center"/>
            </w:pPr>
            <w:r w:rsidRPr="00B562DD">
              <w:t>1074,5</w:t>
            </w:r>
          </w:p>
        </w:tc>
        <w:tc>
          <w:tcPr>
            <w:tcW w:w="794" w:type="dxa"/>
            <w:tcBorders>
              <w:top w:val="nil"/>
              <w:left w:val="nil"/>
              <w:bottom w:val="nil"/>
              <w:right w:val="nil"/>
            </w:tcBorders>
          </w:tcPr>
          <w:p w:rsidR="00B562DD" w:rsidRPr="00B562DD" w:rsidRDefault="00B562DD">
            <w:pPr>
              <w:pStyle w:val="ConsPlusNormal"/>
              <w:jc w:val="center"/>
            </w:pPr>
            <w:r w:rsidRPr="00B562DD">
              <w:t>1074,4</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Еврейская автономная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Чукотский автономный округ</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12028,6</w:t>
            </w:r>
          </w:p>
        </w:tc>
        <w:tc>
          <w:tcPr>
            <w:tcW w:w="794" w:type="dxa"/>
            <w:tcBorders>
              <w:top w:val="nil"/>
              <w:left w:val="nil"/>
              <w:bottom w:val="nil"/>
              <w:right w:val="nil"/>
            </w:tcBorders>
          </w:tcPr>
          <w:p w:rsidR="00B562DD" w:rsidRPr="00B562DD" w:rsidRDefault="00B562DD">
            <w:pPr>
              <w:pStyle w:val="ConsPlusNormal"/>
              <w:jc w:val="center"/>
            </w:pPr>
            <w:r w:rsidRPr="00B562DD">
              <w:t>12028,6</w:t>
            </w:r>
          </w:p>
        </w:tc>
        <w:tc>
          <w:tcPr>
            <w:tcW w:w="794" w:type="dxa"/>
            <w:tcBorders>
              <w:top w:val="nil"/>
              <w:left w:val="nil"/>
              <w:bottom w:val="nil"/>
              <w:right w:val="nil"/>
            </w:tcBorders>
          </w:tcPr>
          <w:p w:rsidR="00B562DD" w:rsidRPr="00B562DD" w:rsidRDefault="00B562DD">
            <w:pPr>
              <w:pStyle w:val="ConsPlusNormal"/>
              <w:jc w:val="center"/>
            </w:pPr>
            <w:r w:rsidRPr="00B562DD">
              <w:t>10946,1</w:t>
            </w:r>
          </w:p>
        </w:tc>
        <w:tc>
          <w:tcPr>
            <w:tcW w:w="794" w:type="dxa"/>
            <w:tcBorders>
              <w:top w:val="nil"/>
              <w:left w:val="nil"/>
              <w:bottom w:val="nil"/>
              <w:right w:val="nil"/>
            </w:tcBorders>
          </w:tcPr>
          <w:p w:rsidR="00B562DD" w:rsidRPr="00B562DD" w:rsidRDefault="00B562DD">
            <w:pPr>
              <w:pStyle w:val="ConsPlusNormal"/>
              <w:jc w:val="center"/>
            </w:pPr>
            <w:r w:rsidRPr="00B562DD">
              <w:t>11395,6</w:t>
            </w:r>
          </w:p>
        </w:tc>
        <w:tc>
          <w:tcPr>
            <w:tcW w:w="794" w:type="dxa"/>
            <w:tcBorders>
              <w:top w:val="nil"/>
              <w:left w:val="nil"/>
              <w:bottom w:val="nil"/>
              <w:right w:val="nil"/>
            </w:tcBorders>
          </w:tcPr>
          <w:p w:rsidR="00B562DD" w:rsidRPr="00B562DD" w:rsidRDefault="00B562DD">
            <w:pPr>
              <w:pStyle w:val="ConsPlusNormal"/>
              <w:jc w:val="center"/>
            </w:pPr>
            <w:r w:rsidRPr="00B562DD">
              <w:t>11394,8</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val="restart"/>
            <w:tcBorders>
              <w:top w:val="nil"/>
              <w:left w:val="nil"/>
              <w:bottom w:val="nil"/>
              <w:right w:val="nil"/>
            </w:tcBorders>
          </w:tcPr>
          <w:p w:rsidR="00B562DD" w:rsidRPr="00B562DD" w:rsidRDefault="00B562DD">
            <w:pPr>
              <w:pStyle w:val="ConsPlusNormal"/>
            </w:pPr>
            <w:r w:rsidRPr="00B562DD">
              <w:t>Основное мероприятия 4.3.</w:t>
            </w:r>
          </w:p>
          <w:p w:rsidR="00B562DD" w:rsidRPr="00B562DD" w:rsidRDefault="00B562DD">
            <w:pPr>
              <w:pStyle w:val="ConsPlusNormal"/>
            </w:pPr>
            <w:r w:rsidRPr="00B562DD">
              <w:lastRenderedPageBreak/>
              <w:t>Повышение качества жизни коренных малочисленных народов Севера, Сибири и Дальнего Востока Российской Федерации</w:t>
            </w:r>
          </w:p>
        </w:tc>
        <w:tc>
          <w:tcPr>
            <w:tcW w:w="2041" w:type="dxa"/>
            <w:tcBorders>
              <w:top w:val="nil"/>
              <w:left w:val="nil"/>
              <w:bottom w:val="nil"/>
              <w:right w:val="nil"/>
            </w:tcBorders>
          </w:tcPr>
          <w:p w:rsidR="00B562DD" w:rsidRPr="00B562DD" w:rsidRDefault="00B562DD">
            <w:pPr>
              <w:pStyle w:val="ConsPlusNormal"/>
            </w:pPr>
            <w:r w:rsidRPr="00B562DD">
              <w:lastRenderedPageBreak/>
              <w:t>Дальневосточный федеральный округ</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jc w:val="center"/>
            </w:pPr>
            <w:r w:rsidRPr="00B562DD">
              <w:t>03</w:t>
            </w:r>
          </w:p>
        </w:tc>
        <w:tc>
          <w:tcPr>
            <w:tcW w:w="737" w:type="dxa"/>
            <w:tcBorders>
              <w:top w:val="nil"/>
              <w:left w:val="nil"/>
              <w:bottom w:val="nil"/>
              <w:right w:val="nil"/>
            </w:tcBorders>
          </w:tcPr>
          <w:p w:rsidR="00B562DD" w:rsidRPr="00B562DD" w:rsidRDefault="00B562DD">
            <w:pPr>
              <w:pStyle w:val="ConsPlusNormal"/>
              <w:jc w:val="center"/>
            </w:pPr>
            <w:r w:rsidRPr="00B562DD">
              <w:t>54012,8</w:t>
            </w:r>
          </w:p>
        </w:tc>
        <w:tc>
          <w:tcPr>
            <w:tcW w:w="794" w:type="dxa"/>
            <w:tcBorders>
              <w:top w:val="nil"/>
              <w:left w:val="nil"/>
              <w:bottom w:val="nil"/>
              <w:right w:val="nil"/>
            </w:tcBorders>
          </w:tcPr>
          <w:p w:rsidR="00B562DD" w:rsidRPr="00B562DD" w:rsidRDefault="00B562DD">
            <w:pPr>
              <w:pStyle w:val="ConsPlusNormal"/>
              <w:jc w:val="center"/>
            </w:pPr>
            <w:r w:rsidRPr="00B562DD">
              <w:t>53891,1</w:t>
            </w:r>
          </w:p>
        </w:tc>
        <w:tc>
          <w:tcPr>
            <w:tcW w:w="794" w:type="dxa"/>
            <w:tcBorders>
              <w:top w:val="nil"/>
              <w:left w:val="nil"/>
              <w:bottom w:val="nil"/>
              <w:right w:val="nil"/>
            </w:tcBorders>
          </w:tcPr>
          <w:p w:rsidR="00B562DD" w:rsidRPr="00B562DD" w:rsidRDefault="00B562DD">
            <w:pPr>
              <w:pStyle w:val="ConsPlusNormal"/>
              <w:jc w:val="center"/>
            </w:pPr>
            <w:r w:rsidRPr="00B562DD">
              <w:t>50108,6</w:t>
            </w:r>
          </w:p>
        </w:tc>
        <w:tc>
          <w:tcPr>
            <w:tcW w:w="794" w:type="dxa"/>
            <w:tcBorders>
              <w:top w:val="nil"/>
              <w:left w:val="nil"/>
              <w:bottom w:val="nil"/>
              <w:right w:val="nil"/>
            </w:tcBorders>
          </w:tcPr>
          <w:p w:rsidR="00B562DD" w:rsidRPr="00B562DD" w:rsidRDefault="00B562DD">
            <w:pPr>
              <w:pStyle w:val="ConsPlusNormal"/>
              <w:jc w:val="center"/>
            </w:pPr>
            <w:r w:rsidRPr="00B562DD">
              <w:t>52166,4</w:t>
            </w:r>
          </w:p>
        </w:tc>
        <w:tc>
          <w:tcPr>
            <w:tcW w:w="794" w:type="dxa"/>
            <w:tcBorders>
              <w:top w:val="nil"/>
              <w:left w:val="nil"/>
              <w:bottom w:val="nil"/>
              <w:right w:val="nil"/>
            </w:tcBorders>
          </w:tcPr>
          <w:p w:rsidR="00B562DD" w:rsidRPr="00B562DD" w:rsidRDefault="00B562DD">
            <w:pPr>
              <w:pStyle w:val="ConsPlusNormal"/>
              <w:jc w:val="center"/>
            </w:pPr>
            <w:r w:rsidRPr="00B562DD">
              <w:t>52162,7</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Саха (Якутия)</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jc w:val="center"/>
            </w:pPr>
            <w:r w:rsidRPr="00B562DD">
              <w:t>03</w:t>
            </w:r>
          </w:p>
        </w:tc>
        <w:tc>
          <w:tcPr>
            <w:tcW w:w="737" w:type="dxa"/>
            <w:tcBorders>
              <w:top w:val="nil"/>
              <w:left w:val="nil"/>
              <w:bottom w:val="nil"/>
              <w:right w:val="nil"/>
            </w:tcBorders>
          </w:tcPr>
          <w:p w:rsidR="00B562DD" w:rsidRPr="00B562DD" w:rsidRDefault="00B562DD">
            <w:pPr>
              <w:pStyle w:val="ConsPlusNormal"/>
              <w:jc w:val="center"/>
            </w:pPr>
            <w:r w:rsidRPr="00B562DD">
              <w:t>12028,6</w:t>
            </w:r>
          </w:p>
        </w:tc>
        <w:tc>
          <w:tcPr>
            <w:tcW w:w="794" w:type="dxa"/>
            <w:tcBorders>
              <w:top w:val="nil"/>
              <w:left w:val="nil"/>
              <w:bottom w:val="nil"/>
              <w:right w:val="nil"/>
            </w:tcBorders>
          </w:tcPr>
          <w:p w:rsidR="00B562DD" w:rsidRPr="00B562DD" w:rsidRDefault="00B562DD">
            <w:pPr>
              <w:pStyle w:val="ConsPlusNormal"/>
              <w:jc w:val="center"/>
            </w:pPr>
            <w:r w:rsidRPr="00B562DD">
              <w:t>12028,6</w:t>
            </w:r>
          </w:p>
        </w:tc>
        <w:tc>
          <w:tcPr>
            <w:tcW w:w="794" w:type="dxa"/>
            <w:tcBorders>
              <w:top w:val="nil"/>
              <w:left w:val="nil"/>
              <w:bottom w:val="nil"/>
              <w:right w:val="nil"/>
            </w:tcBorders>
          </w:tcPr>
          <w:p w:rsidR="00B562DD" w:rsidRPr="00B562DD" w:rsidRDefault="00B562DD">
            <w:pPr>
              <w:pStyle w:val="ConsPlusNormal"/>
              <w:jc w:val="center"/>
            </w:pPr>
            <w:r w:rsidRPr="00B562DD">
              <w:t>10946,1</w:t>
            </w:r>
          </w:p>
        </w:tc>
        <w:tc>
          <w:tcPr>
            <w:tcW w:w="794" w:type="dxa"/>
            <w:tcBorders>
              <w:top w:val="nil"/>
              <w:left w:val="nil"/>
              <w:bottom w:val="nil"/>
              <w:right w:val="nil"/>
            </w:tcBorders>
          </w:tcPr>
          <w:p w:rsidR="00B562DD" w:rsidRPr="00B562DD" w:rsidRDefault="00B562DD">
            <w:pPr>
              <w:pStyle w:val="ConsPlusNormal"/>
              <w:jc w:val="center"/>
            </w:pPr>
            <w:r w:rsidRPr="00B562DD">
              <w:t>11395,6</w:t>
            </w:r>
          </w:p>
        </w:tc>
        <w:tc>
          <w:tcPr>
            <w:tcW w:w="794" w:type="dxa"/>
            <w:tcBorders>
              <w:top w:val="nil"/>
              <w:left w:val="nil"/>
              <w:bottom w:val="nil"/>
              <w:right w:val="nil"/>
            </w:tcBorders>
          </w:tcPr>
          <w:p w:rsidR="00B562DD" w:rsidRPr="00B562DD" w:rsidRDefault="00B562DD">
            <w:pPr>
              <w:pStyle w:val="ConsPlusNormal"/>
              <w:jc w:val="center"/>
            </w:pPr>
            <w:r w:rsidRPr="00B562DD">
              <w:t>11394,8</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Камчатский край</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jc w:val="center"/>
            </w:pPr>
            <w:r w:rsidRPr="00B562DD">
              <w:t>03</w:t>
            </w:r>
          </w:p>
        </w:tc>
        <w:tc>
          <w:tcPr>
            <w:tcW w:w="737" w:type="dxa"/>
            <w:tcBorders>
              <w:top w:val="nil"/>
              <w:left w:val="nil"/>
              <w:bottom w:val="nil"/>
              <w:right w:val="nil"/>
            </w:tcBorders>
          </w:tcPr>
          <w:p w:rsidR="00B562DD" w:rsidRPr="00B562DD" w:rsidRDefault="00B562DD">
            <w:pPr>
              <w:pStyle w:val="ConsPlusNormal"/>
              <w:jc w:val="center"/>
            </w:pPr>
            <w:r w:rsidRPr="00B562DD">
              <w:t>11673,6</w:t>
            </w:r>
          </w:p>
        </w:tc>
        <w:tc>
          <w:tcPr>
            <w:tcW w:w="794" w:type="dxa"/>
            <w:tcBorders>
              <w:top w:val="nil"/>
              <w:left w:val="nil"/>
              <w:bottom w:val="nil"/>
              <w:right w:val="nil"/>
            </w:tcBorders>
          </w:tcPr>
          <w:p w:rsidR="00B562DD" w:rsidRPr="00B562DD" w:rsidRDefault="00B562DD">
            <w:pPr>
              <w:pStyle w:val="ConsPlusNormal"/>
              <w:jc w:val="center"/>
            </w:pPr>
            <w:r w:rsidRPr="00B562DD">
              <w:t>11671,7</w:t>
            </w:r>
          </w:p>
        </w:tc>
        <w:tc>
          <w:tcPr>
            <w:tcW w:w="794" w:type="dxa"/>
            <w:tcBorders>
              <w:top w:val="nil"/>
              <w:left w:val="nil"/>
              <w:bottom w:val="nil"/>
              <w:right w:val="nil"/>
            </w:tcBorders>
          </w:tcPr>
          <w:p w:rsidR="00B562DD" w:rsidRPr="00B562DD" w:rsidRDefault="00B562DD">
            <w:pPr>
              <w:pStyle w:val="ConsPlusNormal"/>
              <w:jc w:val="center"/>
            </w:pPr>
            <w:r w:rsidRPr="00B562DD">
              <w:t>10946,1</w:t>
            </w:r>
          </w:p>
        </w:tc>
        <w:tc>
          <w:tcPr>
            <w:tcW w:w="794" w:type="dxa"/>
            <w:tcBorders>
              <w:top w:val="nil"/>
              <w:left w:val="nil"/>
              <w:bottom w:val="nil"/>
              <w:right w:val="nil"/>
            </w:tcBorders>
          </w:tcPr>
          <w:p w:rsidR="00B562DD" w:rsidRPr="00B562DD" w:rsidRDefault="00B562DD">
            <w:pPr>
              <w:pStyle w:val="ConsPlusNormal"/>
              <w:jc w:val="center"/>
            </w:pPr>
            <w:r w:rsidRPr="00B562DD">
              <w:t>11395,6</w:t>
            </w:r>
          </w:p>
        </w:tc>
        <w:tc>
          <w:tcPr>
            <w:tcW w:w="794" w:type="dxa"/>
            <w:tcBorders>
              <w:top w:val="nil"/>
              <w:left w:val="nil"/>
              <w:bottom w:val="nil"/>
              <w:right w:val="nil"/>
            </w:tcBorders>
          </w:tcPr>
          <w:p w:rsidR="00B562DD" w:rsidRPr="00B562DD" w:rsidRDefault="00B562DD">
            <w:pPr>
              <w:pStyle w:val="ConsPlusNormal"/>
              <w:jc w:val="center"/>
            </w:pPr>
            <w:r w:rsidRPr="00B562DD">
              <w:t>11394,8</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Приморский край</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jc w:val="center"/>
            </w:pPr>
            <w:r w:rsidRPr="00B562DD">
              <w:t>03</w:t>
            </w:r>
          </w:p>
        </w:tc>
        <w:tc>
          <w:tcPr>
            <w:tcW w:w="737" w:type="dxa"/>
            <w:tcBorders>
              <w:top w:val="nil"/>
              <w:left w:val="nil"/>
              <w:bottom w:val="nil"/>
              <w:right w:val="nil"/>
            </w:tcBorders>
          </w:tcPr>
          <w:p w:rsidR="00B562DD" w:rsidRPr="00B562DD" w:rsidRDefault="00B562DD">
            <w:pPr>
              <w:pStyle w:val="ConsPlusNormal"/>
              <w:jc w:val="center"/>
            </w:pPr>
            <w:r w:rsidRPr="00B562DD">
              <w:t>1016,6</w:t>
            </w:r>
          </w:p>
        </w:tc>
        <w:tc>
          <w:tcPr>
            <w:tcW w:w="794" w:type="dxa"/>
            <w:tcBorders>
              <w:top w:val="nil"/>
              <w:left w:val="nil"/>
              <w:bottom w:val="nil"/>
              <w:right w:val="nil"/>
            </w:tcBorders>
          </w:tcPr>
          <w:p w:rsidR="00B562DD" w:rsidRPr="00B562DD" w:rsidRDefault="00B562DD">
            <w:pPr>
              <w:pStyle w:val="ConsPlusNormal"/>
              <w:jc w:val="center"/>
            </w:pPr>
            <w:r w:rsidRPr="00B562DD">
              <w:t>1016,6</w:t>
            </w:r>
          </w:p>
        </w:tc>
        <w:tc>
          <w:tcPr>
            <w:tcW w:w="794" w:type="dxa"/>
            <w:tcBorders>
              <w:top w:val="nil"/>
              <w:left w:val="nil"/>
              <w:bottom w:val="nil"/>
              <w:right w:val="nil"/>
            </w:tcBorders>
          </w:tcPr>
          <w:p w:rsidR="00B562DD" w:rsidRPr="00B562DD" w:rsidRDefault="00B562DD">
            <w:pPr>
              <w:pStyle w:val="ConsPlusNormal"/>
              <w:jc w:val="center"/>
            </w:pPr>
            <w:r w:rsidRPr="00B562DD">
              <w:t>1038,6</w:t>
            </w:r>
          </w:p>
        </w:tc>
        <w:tc>
          <w:tcPr>
            <w:tcW w:w="794" w:type="dxa"/>
            <w:tcBorders>
              <w:top w:val="nil"/>
              <w:left w:val="nil"/>
              <w:bottom w:val="nil"/>
              <w:right w:val="nil"/>
            </w:tcBorders>
          </w:tcPr>
          <w:p w:rsidR="00B562DD" w:rsidRPr="00B562DD" w:rsidRDefault="00B562DD">
            <w:pPr>
              <w:pStyle w:val="ConsPlusNormal"/>
              <w:jc w:val="center"/>
            </w:pPr>
            <w:r w:rsidRPr="00B562DD">
              <w:t>1081,3</w:t>
            </w:r>
          </w:p>
        </w:tc>
        <w:tc>
          <w:tcPr>
            <w:tcW w:w="794" w:type="dxa"/>
            <w:tcBorders>
              <w:top w:val="nil"/>
              <w:left w:val="nil"/>
              <w:bottom w:val="nil"/>
              <w:right w:val="nil"/>
            </w:tcBorders>
          </w:tcPr>
          <w:p w:rsidR="00B562DD" w:rsidRPr="00B562DD" w:rsidRDefault="00B562DD">
            <w:pPr>
              <w:pStyle w:val="ConsPlusNormal"/>
              <w:jc w:val="center"/>
            </w:pPr>
            <w:r w:rsidRPr="00B562DD">
              <w:t>1081,2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Хабаровский край</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jc w:val="center"/>
            </w:pPr>
            <w:r w:rsidRPr="00B562DD">
              <w:t>03</w:t>
            </w:r>
          </w:p>
        </w:tc>
        <w:tc>
          <w:tcPr>
            <w:tcW w:w="737" w:type="dxa"/>
            <w:tcBorders>
              <w:top w:val="nil"/>
              <w:left w:val="nil"/>
              <w:bottom w:val="nil"/>
              <w:right w:val="nil"/>
            </w:tcBorders>
          </w:tcPr>
          <w:p w:rsidR="00B562DD" w:rsidRPr="00B562DD" w:rsidRDefault="00B562DD">
            <w:pPr>
              <w:pStyle w:val="ConsPlusNormal"/>
              <w:jc w:val="center"/>
            </w:pPr>
            <w:r w:rsidRPr="00B562DD">
              <w:t>12028,6</w:t>
            </w:r>
          </w:p>
        </w:tc>
        <w:tc>
          <w:tcPr>
            <w:tcW w:w="794" w:type="dxa"/>
            <w:tcBorders>
              <w:top w:val="nil"/>
              <w:left w:val="nil"/>
              <w:bottom w:val="nil"/>
              <w:right w:val="nil"/>
            </w:tcBorders>
          </w:tcPr>
          <w:p w:rsidR="00B562DD" w:rsidRPr="00B562DD" w:rsidRDefault="00B562DD">
            <w:pPr>
              <w:pStyle w:val="ConsPlusNormal"/>
              <w:jc w:val="center"/>
            </w:pPr>
            <w:r w:rsidRPr="00B562DD">
              <w:t>12028,6</w:t>
            </w:r>
          </w:p>
        </w:tc>
        <w:tc>
          <w:tcPr>
            <w:tcW w:w="794" w:type="dxa"/>
            <w:tcBorders>
              <w:top w:val="nil"/>
              <w:left w:val="nil"/>
              <w:bottom w:val="nil"/>
              <w:right w:val="nil"/>
            </w:tcBorders>
          </w:tcPr>
          <w:p w:rsidR="00B562DD" w:rsidRPr="00B562DD" w:rsidRDefault="00B562DD">
            <w:pPr>
              <w:pStyle w:val="ConsPlusNormal"/>
              <w:jc w:val="center"/>
            </w:pPr>
            <w:r w:rsidRPr="00B562DD">
              <w:t>10946,1</w:t>
            </w:r>
          </w:p>
        </w:tc>
        <w:tc>
          <w:tcPr>
            <w:tcW w:w="794" w:type="dxa"/>
            <w:tcBorders>
              <w:top w:val="nil"/>
              <w:left w:val="nil"/>
              <w:bottom w:val="nil"/>
              <w:right w:val="nil"/>
            </w:tcBorders>
          </w:tcPr>
          <w:p w:rsidR="00B562DD" w:rsidRPr="00B562DD" w:rsidRDefault="00B562DD">
            <w:pPr>
              <w:pStyle w:val="ConsPlusNormal"/>
              <w:jc w:val="center"/>
            </w:pPr>
            <w:r w:rsidRPr="00B562DD">
              <w:t>11395,6</w:t>
            </w:r>
          </w:p>
        </w:tc>
        <w:tc>
          <w:tcPr>
            <w:tcW w:w="794" w:type="dxa"/>
            <w:tcBorders>
              <w:top w:val="nil"/>
              <w:left w:val="nil"/>
              <w:bottom w:val="nil"/>
              <w:right w:val="nil"/>
            </w:tcBorders>
          </w:tcPr>
          <w:p w:rsidR="00B562DD" w:rsidRPr="00B562DD" w:rsidRDefault="00B562DD">
            <w:pPr>
              <w:pStyle w:val="ConsPlusNormal"/>
              <w:jc w:val="center"/>
            </w:pPr>
            <w:r w:rsidRPr="00B562DD">
              <w:t>11394,8</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Амурская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jc w:val="center"/>
            </w:pPr>
            <w:r w:rsidRPr="00B562DD">
              <w:t>03</w:t>
            </w:r>
          </w:p>
        </w:tc>
        <w:tc>
          <w:tcPr>
            <w:tcW w:w="737" w:type="dxa"/>
            <w:tcBorders>
              <w:top w:val="nil"/>
              <w:left w:val="nil"/>
              <w:bottom w:val="nil"/>
              <w:right w:val="nil"/>
            </w:tcBorders>
          </w:tcPr>
          <w:p w:rsidR="00B562DD" w:rsidRPr="00B562DD" w:rsidRDefault="00B562DD">
            <w:pPr>
              <w:pStyle w:val="ConsPlusNormal"/>
              <w:jc w:val="center"/>
            </w:pPr>
            <w:r w:rsidRPr="00B562DD">
              <w:t>1020</w:t>
            </w:r>
          </w:p>
        </w:tc>
        <w:tc>
          <w:tcPr>
            <w:tcW w:w="794" w:type="dxa"/>
            <w:tcBorders>
              <w:top w:val="nil"/>
              <w:left w:val="nil"/>
              <w:bottom w:val="nil"/>
              <w:right w:val="nil"/>
            </w:tcBorders>
          </w:tcPr>
          <w:p w:rsidR="00B562DD" w:rsidRPr="00B562DD" w:rsidRDefault="00B562DD">
            <w:pPr>
              <w:pStyle w:val="ConsPlusNormal"/>
              <w:jc w:val="center"/>
            </w:pPr>
            <w:r w:rsidRPr="00B562DD">
              <w:t>1020</w:t>
            </w:r>
          </w:p>
        </w:tc>
        <w:tc>
          <w:tcPr>
            <w:tcW w:w="794" w:type="dxa"/>
            <w:tcBorders>
              <w:top w:val="nil"/>
              <w:left w:val="nil"/>
              <w:bottom w:val="nil"/>
              <w:right w:val="nil"/>
            </w:tcBorders>
          </w:tcPr>
          <w:p w:rsidR="00B562DD" w:rsidRPr="00B562DD" w:rsidRDefault="00B562DD">
            <w:pPr>
              <w:pStyle w:val="ConsPlusNormal"/>
              <w:jc w:val="center"/>
            </w:pPr>
            <w:r w:rsidRPr="00B562DD">
              <w:t>1039,7</w:t>
            </w:r>
          </w:p>
        </w:tc>
        <w:tc>
          <w:tcPr>
            <w:tcW w:w="794" w:type="dxa"/>
            <w:tcBorders>
              <w:top w:val="nil"/>
              <w:left w:val="nil"/>
              <w:bottom w:val="nil"/>
              <w:right w:val="nil"/>
            </w:tcBorders>
          </w:tcPr>
          <w:p w:rsidR="00B562DD" w:rsidRPr="00B562DD" w:rsidRDefault="00B562DD">
            <w:pPr>
              <w:pStyle w:val="ConsPlusNormal"/>
              <w:jc w:val="center"/>
            </w:pPr>
            <w:r w:rsidRPr="00B562DD">
              <w:t>1082,4</w:t>
            </w:r>
          </w:p>
        </w:tc>
        <w:tc>
          <w:tcPr>
            <w:tcW w:w="794" w:type="dxa"/>
            <w:tcBorders>
              <w:top w:val="nil"/>
              <w:left w:val="nil"/>
              <w:bottom w:val="nil"/>
              <w:right w:val="nil"/>
            </w:tcBorders>
          </w:tcPr>
          <w:p w:rsidR="00B562DD" w:rsidRPr="00B562DD" w:rsidRDefault="00B562DD">
            <w:pPr>
              <w:pStyle w:val="ConsPlusNormal"/>
              <w:jc w:val="center"/>
            </w:pPr>
            <w:r w:rsidRPr="00B562DD">
              <w:t>1082,3</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Магаданская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jc w:val="center"/>
            </w:pPr>
            <w:r w:rsidRPr="00B562DD">
              <w:t>03</w:t>
            </w:r>
          </w:p>
        </w:tc>
        <w:tc>
          <w:tcPr>
            <w:tcW w:w="737" w:type="dxa"/>
            <w:tcBorders>
              <w:top w:val="nil"/>
              <w:left w:val="nil"/>
              <w:bottom w:val="nil"/>
              <w:right w:val="nil"/>
            </w:tcBorders>
          </w:tcPr>
          <w:p w:rsidR="00B562DD" w:rsidRPr="00B562DD" w:rsidRDefault="00B562DD">
            <w:pPr>
              <w:pStyle w:val="ConsPlusNormal"/>
              <w:jc w:val="center"/>
            </w:pPr>
            <w:r w:rsidRPr="00B562DD">
              <w:t>3320,2</w:t>
            </w:r>
          </w:p>
        </w:tc>
        <w:tc>
          <w:tcPr>
            <w:tcW w:w="794" w:type="dxa"/>
            <w:tcBorders>
              <w:top w:val="nil"/>
              <w:left w:val="nil"/>
              <w:bottom w:val="nil"/>
              <w:right w:val="nil"/>
            </w:tcBorders>
          </w:tcPr>
          <w:p w:rsidR="00B562DD" w:rsidRPr="00B562DD" w:rsidRDefault="00B562DD">
            <w:pPr>
              <w:pStyle w:val="ConsPlusNormal"/>
              <w:jc w:val="center"/>
            </w:pPr>
            <w:r w:rsidRPr="00B562DD">
              <w:t>3205,1</w:t>
            </w:r>
          </w:p>
        </w:tc>
        <w:tc>
          <w:tcPr>
            <w:tcW w:w="794" w:type="dxa"/>
            <w:tcBorders>
              <w:top w:val="nil"/>
              <w:left w:val="nil"/>
              <w:bottom w:val="nil"/>
              <w:right w:val="nil"/>
            </w:tcBorders>
          </w:tcPr>
          <w:p w:rsidR="00B562DD" w:rsidRPr="00B562DD" w:rsidRDefault="00B562DD">
            <w:pPr>
              <w:pStyle w:val="ConsPlusNormal"/>
              <w:jc w:val="center"/>
            </w:pPr>
            <w:r w:rsidRPr="00B562DD">
              <w:t>3213,8</w:t>
            </w:r>
          </w:p>
        </w:tc>
        <w:tc>
          <w:tcPr>
            <w:tcW w:w="794" w:type="dxa"/>
            <w:tcBorders>
              <w:top w:val="nil"/>
              <w:left w:val="nil"/>
              <w:bottom w:val="nil"/>
              <w:right w:val="nil"/>
            </w:tcBorders>
          </w:tcPr>
          <w:p w:rsidR="00B562DD" w:rsidRPr="00B562DD" w:rsidRDefault="00B562DD">
            <w:pPr>
              <w:pStyle w:val="ConsPlusNormal"/>
              <w:jc w:val="center"/>
            </w:pPr>
            <w:r w:rsidRPr="00B562DD">
              <w:t>3345,8</w:t>
            </w:r>
          </w:p>
        </w:tc>
        <w:tc>
          <w:tcPr>
            <w:tcW w:w="794" w:type="dxa"/>
            <w:tcBorders>
              <w:top w:val="nil"/>
              <w:left w:val="nil"/>
              <w:bottom w:val="nil"/>
              <w:right w:val="nil"/>
            </w:tcBorders>
          </w:tcPr>
          <w:p w:rsidR="00B562DD" w:rsidRPr="00B562DD" w:rsidRDefault="00B562DD">
            <w:pPr>
              <w:pStyle w:val="ConsPlusNormal"/>
              <w:jc w:val="center"/>
            </w:pPr>
            <w:r w:rsidRPr="00B562DD">
              <w:t>3345,6</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Сахалинская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jc w:val="center"/>
            </w:pPr>
            <w:r w:rsidRPr="00B562DD">
              <w:t>03</w:t>
            </w:r>
          </w:p>
        </w:tc>
        <w:tc>
          <w:tcPr>
            <w:tcW w:w="737" w:type="dxa"/>
            <w:tcBorders>
              <w:top w:val="nil"/>
              <w:left w:val="nil"/>
              <w:bottom w:val="nil"/>
              <w:right w:val="nil"/>
            </w:tcBorders>
          </w:tcPr>
          <w:p w:rsidR="00B562DD" w:rsidRPr="00B562DD" w:rsidRDefault="00B562DD">
            <w:pPr>
              <w:pStyle w:val="ConsPlusNormal"/>
              <w:jc w:val="center"/>
            </w:pPr>
            <w:r w:rsidRPr="00B562DD">
              <w:t>896,6</w:t>
            </w:r>
          </w:p>
        </w:tc>
        <w:tc>
          <w:tcPr>
            <w:tcW w:w="794" w:type="dxa"/>
            <w:tcBorders>
              <w:top w:val="nil"/>
              <w:left w:val="nil"/>
              <w:bottom w:val="nil"/>
              <w:right w:val="nil"/>
            </w:tcBorders>
          </w:tcPr>
          <w:p w:rsidR="00B562DD" w:rsidRPr="00B562DD" w:rsidRDefault="00B562DD">
            <w:pPr>
              <w:pStyle w:val="ConsPlusNormal"/>
              <w:jc w:val="center"/>
            </w:pPr>
            <w:r w:rsidRPr="00B562DD">
              <w:t>891,9</w:t>
            </w:r>
          </w:p>
        </w:tc>
        <w:tc>
          <w:tcPr>
            <w:tcW w:w="794" w:type="dxa"/>
            <w:tcBorders>
              <w:top w:val="nil"/>
              <w:left w:val="nil"/>
              <w:bottom w:val="nil"/>
              <w:right w:val="nil"/>
            </w:tcBorders>
          </w:tcPr>
          <w:p w:rsidR="00B562DD" w:rsidRPr="00B562DD" w:rsidRDefault="00B562DD">
            <w:pPr>
              <w:pStyle w:val="ConsPlusNormal"/>
              <w:jc w:val="center"/>
            </w:pPr>
            <w:r w:rsidRPr="00B562DD">
              <w:t>1032,1</w:t>
            </w:r>
          </w:p>
        </w:tc>
        <w:tc>
          <w:tcPr>
            <w:tcW w:w="794" w:type="dxa"/>
            <w:tcBorders>
              <w:top w:val="nil"/>
              <w:left w:val="nil"/>
              <w:bottom w:val="nil"/>
              <w:right w:val="nil"/>
            </w:tcBorders>
          </w:tcPr>
          <w:p w:rsidR="00B562DD" w:rsidRPr="00B562DD" w:rsidRDefault="00B562DD">
            <w:pPr>
              <w:pStyle w:val="ConsPlusNormal"/>
              <w:jc w:val="center"/>
            </w:pPr>
            <w:r w:rsidRPr="00B562DD">
              <w:t>1074,5</w:t>
            </w:r>
          </w:p>
        </w:tc>
        <w:tc>
          <w:tcPr>
            <w:tcW w:w="794" w:type="dxa"/>
            <w:tcBorders>
              <w:top w:val="nil"/>
              <w:left w:val="nil"/>
              <w:bottom w:val="nil"/>
              <w:right w:val="nil"/>
            </w:tcBorders>
          </w:tcPr>
          <w:p w:rsidR="00B562DD" w:rsidRPr="00B562DD" w:rsidRDefault="00B562DD">
            <w:pPr>
              <w:pStyle w:val="ConsPlusNormal"/>
              <w:jc w:val="center"/>
            </w:pPr>
            <w:r w:rsidRPr="00B562DD">
              <w:t>1074,4</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Еврейская автономная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jc w:val="center"/>
            </w:pPr>
            <w:r w:rsidRPr="00B562DD">
              <w:t>03</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Чукотский автономный округ</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jc w:val="center"/>
            </w:pPr>
            <w:r w:rsidRPr="00B562DD">
              <w:t>03</w:t>
            </w:r>
          </w:p>
        </w:tc>
        <w:tc>
          <w:tcPr>
            <w:tcW w:w="737" w:type="dxa"/>
            <w:tcBorders>
              <w:top w:val="nil"/>
              <w:left w:val="nil"/>
              <w:bottom w:val="nil"/>
              <w:right w:val="nil"/>
            </w:tcBorders>
          </w:tcPr>
          <w:p w:rsidR="00B562DD" w:rsidRPr="00B562DD" w:rsidRDefault="00B562DD">
            <w:pPr>
              <w:pStyle w:val="ConsPlusNormal"/>
              <w:jc w:val="center"/>
            </w:pPr>
            <w:r w:rsidRPr="00B562DD">
              <w:t>12028,6</w:t>
            </w:r>
          </w:p>
        </w:tc>
        <w:tc>
          <w:tcPr>
            <w:tcW w:w="794" w:type="dxa"/>
            <w:tcBorders>
              <w:top w:val="nil"/>
              <w:left w:val="nil"/>
              <w:bottom w:val="nil"/>
              <w:right w:val="nil"/>
            </w:tcBorders>
          </w:tcPr>
          <w:p w:rsidR="00B562DD" w:rsidRPr="00B562DD" w:rsidRDefault="00B562DD">
            <w:pPr>
              <w:pStyle w:val="ConsPlusNormal"/>
              <w:jc w:val="center"/>
            </w:pPr>
            <w:r w:rsidRPr="00B562DD">
              <w:t>12028,6</w:t>
            </w:r>
          </w:p>
        </w:tc>
        <w:tc>
          <w:tcPr>
            <w:tcW w:w="794" w:type="dxa"/>
            <w:tcBorders>
              <w:top w:val="nil"/>
              <w:left w:val="nil"/>
              <w:bottom w:val="nil"/>
              <w:right w:val="nil"/>
            </w:tcBorders>
          </w:tcPr>
          <w:p w:rsidR="00B562DD" w:rsidRPr="00B562DD" w:rsidRDefault="00B562DD">
            <w:pPr>
              <w:pStyle w:val="ConsPlusNormal"/>
              <w:jc w:val="center"/>
            </w:pPr>
            <w:r w:rsidRPr="00B562DD">
              <w:t>10946,1</w:t>
            </w:r>
          </w:p>
        </w:tc>
        <w:tc>
          <w:tcPr>
            <w:tcW w:w="794" w:type="dxa"/>
            <w:tcBorders>
              <w:top w:val="nil"/>
              <w:left w:val="nil"/>
              <w:bottom w:val="nil"/>
              <w:right w:val="nil"/>
            </w:tcBorders>
          </w:tcPr>
          <w:p w:rsidR="00B562DD" w:rsidRPr="00B562DD" w:rsidRDefault="00B562DD">
            <w:pPr>
              <w:pStyle w:val="ConsPlusNormal"/>
              <w:jc w:val="center"/>
            </w:pPr>
            <w:r w:rsidRPr="00B562DD">
              <w:t>11395,6</w:t>
            </w:r>
          </w:p>
        </w:tc>
        <w:tc>
          <w:tcPr>
            <w:tcW w:w="794" w:type="dxa"/>
            <w:tcBorders>
              <w:top w:val="nil"/>
              <w:left w:val="nil"/>
              <w:bottom w:val="nil"/>
              <w:right w:val="nil"/>
            </w:tcBorders>
          </w:tcPr>
          <w:p w:rsidR="00B562DD" w:rsidRPr="00B562DD" w:rsidRDefault="00B562DD">
            <w:pPr>
              <w:pStyle w:val="ConsPlusNormal"/>
              <w:jc w:val="center"/>
            </w:pPr>
            <w:r w:rsidRPr="00B562DD">
              <w:t>11394,8</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val="restart"/>
            <w:tcBorders>
              <w:top w:val="nil"/>
              <w:left w:val="nil"/>
              <w:bottom w:val="nil"/>
              <w:right w:val="nil"/>
            </w:tcBorders>
          </w:tcPr>
          <w:p w:rsidR="00B562DD" w:rsidRPr="00B562DD" w:rsidRDefault="00B562DD">
            <w:pPr>
              <w:pStyle w:val="ConsPlusNormal"/>
            </w:pPr>
            <w:r w:rsidRPr="00B562DD">
              <w:t>Государственная программа "Реализация государственной национальной политики"</w:t>
            </w:r>
          </w:p>
        </w:tc>
        <w:tc>
          <w:tcPr>
            <w:tcW w:w="2041" w:type="dxa"/>
            <w:tcBorders>
              <w:top w:val="nil"/>
              <w:left w:val="nil"/>
              <w:bottom w:val="nil"/>
              <w:right w:val="nil"/>
            </w:tcBorders>
          </w:tcPr>
          <w:p w:rsidR="00B562DD" w:rsidRPr="00B562DD" w:rsidRDefault="00B562DD">
            <w:pPr>
              <w:pStyle w:val="ConsPlusNormal"/>
            </w:pPr>
            <w:r w:rsidRPr="00B562DD">
              <w:t>Байкальский регион</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11327,7</w:t>
            </w:r>
          </w:p>
        </w:tc>
        <w:tc>
          <w:tcPr>
            <w:tcW w:w="794" w:type="dxa"/>
            <w:tcBorders>
              <w:top w:val="nil"/>
              <w:left w:val="nil"/>
              <w:bottom w:val="nil"/>
              <w:right w:val="nil"/>
            </w:tcBorders>
          </w:tcPr>
          <w:p w:rsidR="00B562DD" w:rsidRPr="00B562DD" w:rsidRDefault="00B562DD">
            <w:pPr>
              <w:pStyle w:val="ConsPlusNormal"/>
              <w:jc w:val="center"/>
            </w:pPr>
            <w:r w:rsidRPr="00B562DD">
              <w:t>11322,7</w:t>
            </w:r>
          </w:p>
        </w:tc>
        <w:tc>
          <w:tcPr>
            <w:tcW w:w="794" w:type="dxa"/>
            <w:tcBorders>
              <w:top w:val="nil"/>
              <w:left w:val="nil"/>
              <w:bottom w:val="nil"/>
              <w:right w:val="nil"/>
            </w:tcBorders>
          </w:tcPr>
          <w:p w:rsidR="00B562DD" w:rsidRPr="00B562DD" w:rsidRDefault="00B562DD">
            <w:pPr>
              <w:pStyle w:val="ConsPlusNormal"/>
              <w:jc w:val="center"/>
            </w:pPr>
            <w:r w:rsidRPr="00B562DD">
              <w:t>23549,6</w:t>
            </w:r>
          </w:p>
        </w:tc>
        <w:tc>
          <w:tcPr>
            <w:tcW w:w="794" w:type="dxa"/>
            <w:tcBorders>
              <w:top w:val="nil"/>
              <w:left w:val="nil"/>
              <w:bottom w:val="nil"/>
              <w:right w:val="nil"/>
            </w:tcBorders>
          </w:tcPr>
          <w:p w:rsidR="00B562DD" w:rsidRPr="00B562DD" w:rsidRDefault="00B562DD">
            <w:pPr>
              <w:pStyle w:val="ConsPlusNormal"/>
              <w:jc w:val="center"/>
            </w:pPr>
            <w:r w:rsidRPr="00B562DD">
              <w:t>24516,8</w:t>
            </w:r>
          </w:p>
        </w:tc>
        <w:tc>
          <w:tcPr>
            <w:tcW w:w="794" w:type="dxa"/>
            <w:tcBorders>
              <w:top w:val="nil"/>
              <w:left w:val="nil"/>
              <w:bottom w:val="nil"/>
              <w:right w:val="nil"/>
            </w:tcBorders>
          </w:tcPr>
          <w:p w:rsidR="00B562DD" w:rsidRPr="00B562DD" w:rsidRDefault="00B562DD">
            <w:pPr>
              <w:pStyle w:val="ConsPlusNormal"/>
              <w:jc w:val="center"/>
            </w:pPr>
            <w:r w:rsidRPr="00B562DD">
              <w:t>24515</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Бурятия</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8971,9</w:t>
            </w:r>
          </w:p>
        </w:tc>
        <w:tc>
          <w:tcPr>
            <w:tcW w:w="794" w:type="dxa"/>
            <w:tcBorders>
              <w:top w:val="nil"/>
              <w:left w:val="nil"/>
              <w:bottom w:val="nil"/>
              <w:right w:val="nil"/>
            </w:tcBorders>
          </w:tcPr>
          <w:p w:rsidR="00B562DD" w:rsidRPr="00B562DD" w:rsidRDefault="00B562DD">
            <w:pPr>
              <w:pStyle w:val="ConsPlusNormal"/>
              <w:jc w:val="center"/>
            </w:pPr>
            <w:r w:rsidRPr="00B562DD">
              <w:t>8967,9</w:t>
            </w:r>
          </w:p>
        </w:tc>
        <w:tc>
          <w:tcPr>
            <w:tcW w:w="794" w:type="dxa"/>
            <w:tcBorders>
              <w:top w:val="nil"/>
              <w:left w:val="nil"/>
              <w:bottom w:val="nil"/>
              <w:right w:val="nil"/>
            </w:tcBorders>
          </w:tcPr>
          <w:p w:rsidR="00B562DD" w:rsidRPr="00B562DD" w:rsidRDefault="00B562DD">
            <w:pPr>
              <w:pStyle w:val="ConsPlusNormal"/>
              <w:jc w:val="center"/>
            </w:pPr>
            <w:r w:rsidRPr="00B562DD">
              <w:t>13653,8</w:t>
            </w:r>
          </w:p>
        </w:tc>
        <w:tc>
          <w:tcPr>
            <w:tcW w:w="794" w:type="dxa"/>
            <w:tcBorders>
              <w:top w:val="nil"/>
              <w:left w:val="nil"/>
              <w:bottom w:val="nil"/>
              <w:right w:val="nil"/>
            </w:tcBorders>
          </w:tcPr>
          <w:p w:rsidR="00B562DD" w:rsidRPr="00B562DD" w:rsidRDefault="00B562DD">
            <w:pPr>
              <w:pStyle w:val="ConsPlusNormal"/>
              <w:jc w:val="center"/>
            </w:pPr>
            <w:r w:rsidRPr="00B562DD">
              <w:t>14214,6</w:t>
            </w:r>
          </w:p>
        </w:tc>
        <w:tc>
          <w:tcPr>
            <w:tcW w:w="794" w:type="dxa"/>
            <w:tcBorders>
              <w:top w:val="nil"/>
              <w:left w:val="nil"/>
              <w:bottom w:val="nil"/>
              <w:right w:val="nil"/>
            </w:tcBorders>
          </w:tcPr>
          <w:p w:rsidR="00B562DD" w:rsidRPr="00B562DD" w:rsidRDefault="00B562DD">
            <w:pPr>
              <w:pStyle w:val="ConsPlusNormal"/>
              <w:jc w:val="center"/>
            </w:pPr>
            <w:r w:rsidRPr="00B562DD">
              <w:t>14213,5</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Забайкальский край</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1090,5</w:t>
            </w:r>
          </w:p>
        </w:tc>
        <w:tc>
          <w:tcPr>
            <w:tcW w:w="794" w:type="dxa"/>
            <w:tcBorders>
              <w:top w:val="nil"/>
              <w:left w:val="nil"/>
              <w:bottom w:val="nil"/>
              <w:right w:val="nil"/>
            </w:tcBorders>
          </w:tcPr>
          <w:p w:rsidR="00B562DD" w:rsidRPr="00B562DD" w:rsidRDefault="00B562DD">
            <w:pPr>
              <w:pStyle w:val="ConsPlusNormal"/>
              <w:jc w:val="center"/>
            </w:pPr>
            <w:r w:rsidRPr="00B562DD">
              <w:t>1090,5</w:t>
            </w:r>
          </w:p>
        </w:tc>
        <w:tc>
          <w:tcPr>
            <w:tcW w:w="794" w:type="dxa"/>
            <w:tcBorders>
              <w:top w:val="nil"/>
              <w:left w:val="nil"/>
              <w:bottom w:val="nil"/>
              <w:right w:val="nil"/>
            </w:tcBorders>
          </w:tcPr>
          <w:p w:rsidR="00B562DD" w:rsidRPr="00B562DD" w:rsidRDefault="00B562DD">
            <w:pPr>
              <w:pStyle w:val="ConsPlusNormal"/>
              <w:jc w:val="center"/>
            </w:pPr>
            <w:r w:rsidRPr="00B562DD">
              <w:t>8623,4</w:t>
            </w:r>
          </w:p>
        </w:tc>
        <w:tc>
          <w:tcPr>
            <w:tcW w:w="794" w:type="dxa"/>
            <w:tcBorders>
              <w:top w:val="nil"/>
              <w:left w:val="nil"/>
              <w:bottom w:val="nil"/>
              <w:right w:val="nil"/>
            </w:tcBorders>
          </w:tcPr>
          <w:p w:rsidR="00B562DD" w:rsidRPr="00B562DD" w:rsidRDefault="00B562DD">
            <w:pPr>
              <w:pStyle w:val="ConsPlusNormal"/>
              <w:jc w:val="center"/>
            </w:pPr>
            <w:r w:rsidRPr="00B562DD">
              <w:t>8977,6</w:t>
            </w:r>
          </w:p>
        </w:tc>
        <w:tc>
          <w:tcPr>
            <w:tcW w:w="794" w:type="dxa"/>
            <w:tcBorders>
              <w:top w:val="nil"/>
              <w:left w:val="nil"/>
              <w:bottom w:val="nil"/>
              <w:right w:val="nil"/>
            </w:tcBorders>
          </w:tcPr>
          <w:p w:rsidR="00B562DD" w:rsidRPr="00B562DD" w:rsidRDefault="00B562DD">
            <w:pPr>
              <w:pStyle w:val="ConsPlusNormal"/>
              <w:jc w:val="center"/>
            </w:pPr>
            <w:r w:rsidRPr="00B562DD">
              <w:t>8977</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Иркутская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1265,3</w:t>
            </w:r>
          </w:p>
        </w:tc>
        <w:tc>
          <w:tcPr>
            <w:tcW w:w="794" w:type="dxa"/>
            <w:tcBorders>
              <w:top w:val="nil"/>
              <w:left w:val="nil"/>
              <w:bottom w:val="nil"/>
              <w:right w:val="nil"/>
            </w:tcBorders>
          </w:tcPr>
          <w:p w:rsidR="00B562DD" w:rsidRPr="00B562DD" w:rsidRDefault="00B562DD">
            <w:pPr>
              <w:pStyle w:val="ConsPlusNormal"/>
              <w:jc w:val="center"/>
            </w:pPr>
            <w:r w:rsidRPr="00B562DD">
              <w:t>1264,3</w:t>
            </w:r>
          </w:p>
        </w:tc>
        <w:tc>
          <w:tcPr>
            <w:tcW w:w="794" w:type="dxa"/>
            <w:tcBorders>
              <w:top w:val="nil"/>
              <w:left w:val="nil"/>
              <w:bottom w:val="nil"/>
              <w:right w:val="nil"/>
            </w:tcBorders>
          </w:tcPr>
          <w:p w:rsidR="00B562DD" w:rsidRPr="00B562DD" w:rsidRDefault="00B562DD">
            <w:pPr>
              <w:pStyle w:val="ConsPlusNormal"/>
              <w:jc w:val="center"/>
            </w:pPr>
            <w:r w:rsidRPr="00B562DD">
              <w:t>1272,4</w:t>
            </w:r>
          </w:p>
        </w:tc>
        <w:tc>
          <w:tcPr>
            <w:tcW w:w="794" w:type="dxa"/>
            <w:tcBorders>
              <w:top w:val="nil"/>
              <w:left w:val="nil"/>
              <w:bottom w:val="nil"/>
              <w:right w:val="nil"/>
            </w:tcBorders>
          </w:tcPr>
          <w:p w:rsidR="00B562DD" w:rsidRPr="00B562DD" w:rsidRDefault="00B562DD">
            <w:pPr>
              <w:pStyle w:val="ConsPlusNormal"/>
              <w:jc w:val="center"/>
            </w:pPr>
            <w:r w:rsidRPr="00B562DD">
              <w:t>1324,6</w:t>
            </w:r>
          </w:p>
        </w:tc>
        <w:tc>
          <w:tcPr>
            <w:tcW w:w="794" w:type="dxa"/>
            <w:tcBorders>
              <w:top w:val="nil"/>
              <w:left w:val="nil"/>
              <w:bottom w:val="nil"/>
              <w:right w:val="nil"/>
            </w:tcBorders>
          </w:tcPr>
          <w:p w:rsidR="00B562DD" w:rsidRPr="00B562DD" w:rsidRDefault="00B562DD">
            <w:pPr>
              <w:pStyle w:val="ConsPlusNormal"/>
              <w:jc w:val="center"/>
            </w:pPr>
            <w:r w:rsidRPr="00B562DD">
              <w:t>1324,5</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val="restart"/>
            <w:tcBorders>
              <w:top w:val="nil"/>
              <w:left w:val="nil"/>
              <w:bottom w:val="nil"/>
              <w:right w:val="nil"/>
            </w:tcBorders>
          </w:tcPr>
          <w:p w:rsidR="00B562DD" w:rsidRPr="00B562DD" w:rsidRDefault="00B562DD">
            <w:pPr>
              <w:pStyle w:val="ConsPlusNormal"/>
            </w:pPr>
            <w:r w:rsidRPr="00B562DD">
              <w:t>Подпрограмма 2</w:t>
            </w:r>
          </w:p>
          <w:p w:rsidR="00B562DD" w:rsidRPr="00B562DD" w:rsidRDefault="00B562DD">
            <w:pPr>
              <w:pStyle w:val="ConsPlusNormal"/>
            </w:pPr>
            <w:r w:rsidRPr="00B562DD">
              <w:t xml:space="preserve">"Общероссийская </w:t>
            </w:r>
            <w:r w:rsidRPr="00B562DD">
              <w:lastRenderedPageBreak/>
              <w:t>гражданская идентичность и этнокультурное развитие народов России"</w:t>
            </w:r>
          </w:p>
        </w:tc>
        <w:tc>
          <w:tcPr>
            <w:tcW w:w="2041" w:type="dxa"/>
            <w:tcBorders>
              <w:top w:val="nil"/>
              <w:left w:val="nil"/>
              <w:bottom w:val="nil"/>
              <w:right w:val="nil"/>
            </w:tcBorders>
          </w:tcPr>
          <w:p w:rsidR="00B562DD" w:rsidRPr="00B562DD" w:rsidRDefault="00B562DD">
            <w:pPr>
              <w:pStyle w:val="ConsPlusNormal"/>
            </w:pPr>
            <w:r w:rsidRPr="00B562DD">
              <w:lastRenderedPageBreak/>
              <w:t>Байкальский регион</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3805</w:t>
            </w:r>
          </w:p>
        </w:tc>
        <w:tc>
          <w:tcPr>
            <w:tcW w:w="794" w:type="dxa"/>
            <w:tcBorders>
              <w:top w:val="nil"/>
              <w:left w:val="nil"/>
              <w:bottom w:val="nil"/>
              <w:right w:val="nil"/>
            </w:tcBorders>
          </w:tcPr>
          <w:p w:rsidR="00B562DD" w:rsidRPr="00B562DD" w:rsidRDefault="00B562DD">
            <w:pPr>
              <w:pStyle w:val="ConsPlusNormal"/>
              <w:jc w:val="center"/>
            </w:pPr>
            <w:r w:rsidRPr="00B562DD">
              <w:t>3801</w:t>
            </w:r>
          </w:p>
        </w:tc>
        <w:tc>
          <w:tcPr>
            <w:tcW w:w="794" w:type="dxa"/>
            <w:tcBorders>
              <w:top w:val="nil"/>
              <w:left w:val="nil"/>
              <w:bottom w:val="nil"/>
              <w:right w:val="nil"/>
            </w:tcBorders>
          </w:tcPr>
          <w:p w:rsidR="00B562DD" w:rsidRPr="00B562DD" w:rsidRDefault="00B562DD">
            <w:pPr>
              <w:pStyle w:val="ConsPlusNormal"/>
              <w:jc w:val="center"/>
            </w:pPr>
            <w:r w:rsidRPr="00B562DD">
              <w:t>16112,8</w:t>
            </w:r>
          </w:p>
        </w:tc>
        <w:tc>
          <w:tcPr>
            <w:tcW w:w="794" w:type="dxa"/>
            <w:tcBorders>
              <w:top w:val="nil"/>
              <w:left w:val="nil"/>
              <w:bottom w:val="nil"/>
              <w:right w:val="nil"/>
            </w:tcBorders>
          </w:tcPr>
          <w:p w:rsidR="00B562DD" w:rsidRPr="00B562DD" w:rsidRDefault="00B562DD">
            <w:pPr>
              <w:pStyle w:val="ConsPlusNormal"/>
              <w:jc w:val="center"/>
            </w:pPr>
            <w:r w:rsidRPr="00B562DD">
              <w:t>16774,5</w:t>
            </w:r>
          </w:p>
        </w:tc>
        <w:tc>
          <w:tcPr>
            <w:tcW w:w="794" w:type="dxa"/>
            <w:tcBorders>
              <w:top w:val="nil"/>
              <w:left w:val="nil"/>
              <w:bottom w:val="nil"/>
              <w:right w:val="nil"/>
            </w:tcBorders>
          </w:tcPr>
          <w:p w:rsidR="00B562DD" w:rsidRPr="00B562DD" w:rsidRDefault="00B562DD">
            <w:pPr>
              <w:pStyle w:val="ConsPlusNormal"/>
              <w:jc w:val="center"/>
            </w:pPr>
            <w:r w:rsidRPr="00B562DD">
              <w:t>16773,3</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Бурятия</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3805</w:t>
            </w:r>
          </w:p>
        </w:tc>
        <w:tc>
          <w:tcPr>
            <w:tcW w:w="794" w:type="dxa"/>
            <w:tcBorders>
              <w:top w:val="nil"/>
              <w:left w:val="nil"/>
              <w:bottom w:val="nil"/>
              <w:right w:val="nil"/>
            </w:tcBorders>
          </w:tcPr>
          <w:p w:rsidR="00B562DD" w:rsidRPr="00B562DD" w:rsidRDefault="00B562DD">
            <w:pPr>
              <w:pStyle w:val="ConsPlusNormal"/>
              <w:jc w:val="center"/>
            </w:pPr>
            <w:r w:rsidRPr="00B562DD">
              <w:t>3801</w:t>
            </w:r>
          </w:p>
        </w:tc>
        <w:tc>
          <w:tcPr>
            <w:tcW w:w="794" w:type="dxa"/>
            <w:tcBorders>
              <w:top w:val="nil"/>
              <w:left w:val="nil"/>
              <w:bottom w:val="nil"/>
              <w:right w:val="nil"/>
            </w:tcBorders>
          </w:tcPr>
          <w:p w:rsidR="00B562DD" w:rsidRPr="00B562DD" w:rsidRDefault="00B562DD">
            <w:pPr>
              <w:pStyle w:val="ConsPlusNormal"/>
              <w:jc w:val="center"/>
            </w:pPr>
            <w:r w:rsidRPr="00B562DD">
              <w:t>8566,2</w:t>
            </w:r>
          </w:p>
        </w:tc>
        <w:tc>
          <w:tcPr>
            <w:tcW w:w="794" w:type="dxa"/>
            <w:tcBorders>
              <w:top w:val="nil"/>
              <w:left w:val="nil"/>
              <w:bottom w:val="nil"/>
              <w:right w:val="nil"/>
            </w:tcBorders>
          </w:tcPr>
          <w:p w:rsidR="00B562DD" w:rsidRPr="00B562DD" w:rsidRDefault="00B562DD">
            <w:pPr>
              <w:pStyle w:val="ConsPlusNormal"/>
              <w:jc w:val="center"/>
            </w:pPr>
            <w:r w:rsidRPr="00B562DD">
              <w:t>8918</w:t>
            </w:r>
          </w:p>
        </w:tc>
        <w:tc>
          <w:tcPr>
            <w:tcW w:w="794" w:type="dxa"/>
            <w:tcBorders>
              <w:top w:val="nil"/>
              <w:left w:val="nil"/>
              <w:bottom w:val="nil"/>
              <w:right w:val="nil"/>
            </w:tcBorders>
          </w:tcPr>
          <w:p w:rsidR="00B562DD" w:rsidRPr="00B562DD" w:rsidRDefault="00B562DD">
            <w:pPr>
              <w:pStyle w:val="ConsPlusNormal"/>
              <w:jc w:val="center"/>
            </w:pPr>
            <w:r w:rsidRPr="00B562DD">
              <w:t>8917,3</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Забайкальский край</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7546,6</w:t>
            </w:r>
          </w:p>
        </w:tc>
        <w:tc>
          <w:tcPr>
            <w:tcW w:w="794" w:type="dxa"/>
            <w:tcBorders>
              <w:top w:val="nil"/>
              <w:left w:val="nil"/>
              <w:bottom w:val="nil"/>
              <w:right w:val="nil"/>
            </w:tcBorders>
          </w:tcPr>
          <w:p w:rsidR="00B562DD" w:rsidRPr="00B562DD" w:rsidRDefault="00B562DD">
            <w:pPr>
              <w:pStyle w:val="ConsPlusNormal"/>
              <w:jc w:val="center"/>
            </w:pPr>
            <w:r w:rsidRPr="00B562DD">
              <w:t>7856,5</w:t>
            </w:r>
          </w:p>
        </w:tc>
        <w:tc>
          <w:tcPr>
            <w:tcW w:w="794" w:type="dxa"/>
            <w:tcBorders>
              <w:top w:val="nil"/>
              <w:left w:val="nil"/>
              <w:bottom w:val="nil"/>
              <w:right w:val="nil"/>
            </w:tcBorders>
          </w:tcPr>
          <w:p w:rsidR="00B562DD" w:rsidRPr="00B562DD" w:rsidRDefault="00B562DD">
            <w:pPr>
              <w:pStyle w:val="ConsPlusNormal"/>
              <w:jc w:val="center"/>
            </w:pPr>
            <w:r w:rsidRPr="00B562DD">
              <w:t>7856</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Иркутская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val="restart"/>
            <w:tcBorders>
              <w:top w:val="nil"/>
              <w:left w:val="nil"/>
              <w:bottom w:val="nil"/>
              <w:right w:val="nil"/>
            </w:tcBorders>
          </w:tcPr>
          <w:p w:rsidR="00B562DD" w:rsidRPr="00B562DD" w:rsidRDefault="00B562DD">
            <w:pPr>
              <w:pStyle w:val="ConsPlusNormal"/>
            </w:pPr>
            <w:r w:rsidRPr="00B562DD">
              <w:t>Основное мероприятия 2.1.</w:t>
            </w:r>
          </w:p>
          <w:p w:rsidR="00B562DD" w:rsidRPr="00B562DD" w:rsidRDefault="00B562DD">
            <w:pPr>
              <w:pStyle w:val="ConsPlusNormal"/>
            </w:pPr>
            <w:r w:rsidRPr="00B562DD">
              <w:t>Укрепление общероссийского гражданского единства</w:t>
            </w:r>
          </w:p>
        </w:tc>
        <w:tc>
          <w:tcPr>
            <w:tcW w:w="2041" w:type="dxa"/>
            <w:tcBorders>
              <w:top w:val="nil"/>
              <w:left w:val="nil"/>
              <w:bottom w:val="nil"/>
              <w:right w:val="nil"/>
            </w:tcBorders>
          </w:tcPr>
          <w:p w:rsidR="00B562DD" w:rsidRPr="00B562DD" w:rsidRDefault="00B562DD">
            <w:pPr>
              <w:pStyle w:val="ConsPlusNormal"/>
            </w:pPr>
            <w:r w:rsidRPr="00B562DD">
              <w:t>Байкальский регион</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3805</w:t>
            </w:r>
          </w:p>
        </w:tc>
        <w:tc>
          <w:tcPr>
            <w:tcW w:w="794" w:type="dxa"/>
            <w:tcBorders>
              <w:top w:val="nil"/>
              <w:left w:val="nil"/>
              <w:bottom w:val="nil"/>
              <w:right w:val="nil"/>
            </w:tcBorders>
          </w:tcPr>
          <w:p w:rsidR="00B562DD" w:rsidRPr="00B562DD" w:rsidRDefault="00B562DD">
            <w:pPr>
              <w:pStyle w:val="ConsPlusNormal"/>
              <w:jc w:val="center"/>
            </w:pPr>
            <w:r w:rsidRPr="00B562DD">
              <w:t>3801</w:t>
            </w:r>
          </w:p>
        </w:tc>
        <w:tc>
          <w:tcPr>
            <w:tcW w:w="794" w:type="dxa"/>
            <w:tcBorders>
              <w:top w:val="nil"/>
              <w:left w:val="nil"/>
              <w:bottom w:val="nil"/>
              <w:right w:val="nil"/>
            </w:tcBorders>
          </w:tcPr>
          <w:p w:rsidR="00B562DD" w:rsidRPr="00B562DD" w:rsidRDefault="00B562DD">
            <w:pPr>
              <w:pStyle w:val="ConsPlusNormal"/>
              <w:jc w:val="center"/>
            </w:pPr>
            <w:r w:rsidRPr="00B562DD">
              <w:t>16112,8</w:t>
            </w:r>
          </w:p>
        </w:tc>
        <w:tc>
          <w:tcPr>
            <w:tcW w:w="794" w:type="dxa"/>
            <w:tcBorders>
              <w:top w:val="nil"/>
              <w:left w:val="nil"/>
              <w:bottom w:val="nil"/>
              <w:right w:val="nil"/>
            </w:tcBorders>
          </w:tcPr>
          <w:p w:rsidR="00B562DD" w:rsidRPr="00B562DD" w:rsidRDefault="00B562DD">
            <w:pPr>
              <w:pStyle w:val="ConsPlusNormal"/>
              <w:jc w:val="center"/>
            </w:pPr>
            <w:r w:rsidRPr="00B562DD">
              <w:t>16774,5</w:t>
            </w:r>
          </w:p>
        </w:tc>
        <w:tc>
          <w:tcPr>
            <w:tcW w:w="794" w:type="dxa"/>
            <w:tcBorders>
              <w:top w:val="nil"/>
              <w:left w:val="nil"/>
              <w:bottom w:val="nil"/>
              <w:right w:val="nil"/>
            </w:tcBorders>
          </w:tcPr>
          <w:p w:rsidR="00B562DD" w:rsidRPr="00B562DD" w:rsidRDefault="00B562DD">
            <w:pPr>
              <w:pStyle w:val="ConsPlusNormal"/>
              <w:jc w:val="center"/>
            </w:pPr>
            <w:r w:rsidRPr="00B562DD">
              <w:t>16773,3</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Бурятия</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3805</w:t>
            </w:r>
          </w:p>
        </w:tc>
        <w:tc>
          <w:tcPr>
            <w:tcW w:w="794" w:type="dxa"/>
            <w:tcBorders>
              <w:top w:val="nil"/>
              <w:left w:val="nil"/>
              <w:bottom w:val="nil"/>
              <w:right w:val="nil"/>
            </w:tcBorders>
          </w:tcPr>
          <w:p w:rsidR="00B562DD" w:rsidRPr="00B562DD" w:rsidRDefault="00B562DD">
            <w:pPr>
              <w:pStyle w:val="ConsPlusNormal"/>
              <w:jc w:val="center"/>
            </w:pPr>
            <w:r w:rsidRPr="00B562DD">
              <w:t>3801</w:t>
            </w:r>
          </w:p>
        </w:tc>
        <w:tc>
          <w:tcPr>
            <w:tcW w:w="794" w:type="dxa"/>
            <w:tcBorders>
              <w:top w:val="nil"/>
              <w:left w:val="nil"/>
              <w:bottom w:val="nil"/>
              <w:right w:val="nil"/>
            </w:tcBorders>
          </w:tcPr>
          <w:p w:rsidR="00B562DD" w:rsidRPr="00B562DD" w:rsidRDefault="00B562DD">
            <w:pPr>
              <w:pStyle w:val="ConsPlusNormal"/>
              <w:jc w:val="center"/>
            </w:pPr>
            <w:r w:rsidRPr="00B562DD">
              <w:t>8566,2</w:t>
            </w:r>
          </w:p>
        </w:tc>
        <w:tc>
          <w:tcPr>
            <w:tcW w:w="794" w:type="dxa"/>
            <w:tcBorders>
              <w:top w:val="nil"/>
              <w:left w:val="nil"/>
              <w:bottom w:val="nil"/>
              <w:right w:val="nil"/>
            </w:tcBorders>
          </w:tcPr>
          <w:p w:rsidR="00B562DD" w:rsidRPr="00B562DD" w:rsidRDefault="00B562DD">
            <w:pPr>
              <w:pStyle w:val="ConsPlusNormal"/>
              <w:jc w:val="center"/>
            </w:pPr>
            <w:r w:rsidRPr="00B562DD">
              <w:t>8918</w:t>
            </w:r>
          </w:p>
        </w:tc>
        <w:tc>
          <w:tcPr>
            <w:tcW w:w="794" w:type="dxa"/>
            <w:tcBorders>
              <w:top w:val="nil"/>
              <w:left w:val="nil"/>
              <w:bottom w:val="nil"/>
              <w:right w:val="nil"/>
            </w:tcBorders>
          </w:tcPr>
          <w:p w:rsidR="00B562DD" w:rsidRPr="00B562DD" w:rsidRDefault="00B562DD">
            <w:pPr>
              <w:pStyle w:val="ConsPlusNormal"/>
              <w:jc w:val="center"/>
            </w:pPr>
            <w:r w:rsidRPr="00B562DD">
              <w:t>8917,3</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Забайкальский край</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7546,6</w:t>
            </w:r>
          </w:p>
        </w:tc>
        <w:tc>
          <w:tcPr>
            <w:tcW w:w="794" w:type="dxa"/>
            <w:tcBorders>
              <w:top w:val="nil"/>
              <w:left w:val="nil"/>
              <w:bottom w:val="nil"/>
              <w:right w:val="nil"/>
            </w:tcBorders>
          </w:tcPr>
          <w:p w:rsidR="00B562DD" w:rsidRPr="00B562DD" w:rsidRDefault="00B562DD">
            <w:pPr>
              <w:pStyle w:val="ConsPlusNormal"/>
              <w:jc w:val="center"/>
            </w:pPr>
            <w:r w:rsidRPr="00B562DD">
              <w:t>7856,5</w:t>
            </w:r>
          </w:p>
        </w:tc>
        <w:tc>
          <w:tcPr>
            <w:tcW w:w="794" w:type="dxa"/>
            <w:tcBorders>
              <w:top w:val="nil"/>
              <w:left w:val="nil"/>
              <w:bottom w:val="nil"/>
              <w:right w:val="nil"/>
            </w:tcBorders>
          </w:tcPr>
          <w:p w:rsidR="00B562DD" w:rsidRPr="00B562DD" w:rsidRDefault="00B562DD">
            <w:pPr>
              <w:pStyle w:val="ConsPlusNormal"/>
              <w:jc w:val="center"/>
            </w:pPr>
            <w:r w:rsidRPr="00B562DD">
              <w:t>7856</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Иркутская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val="restart"/>
            <w:tcBorders>
              <w:top w:val="nil"/>
              <w:left w:val="nil"/>
              <w:bottom w:val="nil"/>
              <w:right w:val="nil"/>
            </w:tcBorders>
          </w:tcPr>
          <w:p w:rsidR="00B562DD" w:rsidRPr="00B562DD" w:rsidRDefault="00B562DD">
            <w:pPr>
              <w:pStyle w:val="ConsPlusNormal"/>
            </w:pPr>
            <w:r w:rsidRPr="00B562DD">
              <w:t>Подпрограмма 4</w:t>
            </w:r>
          </w:p>
          <w:p w:rsidR="00B562DD" w:rsidRPr="00B562DD" w:rsidRDefault="00B562DD">
            <w:pPr>
              <w:pStyle w:val="ConsPlusNormal"/>
            </w:pPr>
            <w:r w:rsidRPr="00B562DD">
              <w:t>"Коренные малочисленные народы Российской Федерации"</w:t>
            </w:r>
          </w:p>
        </w:tc>
        <w:tc>
          <w:tcPr>
            <w:tcW w:w="2041" w:type="dxa"/>
            <w:tcBorders>
              <w:top w:val="nil"/>
              <w:left w:val="nil"/>
              <w:bottom w:val="nil"/>
              <w:right w:val="nil"/>
            </w:tcBorders>
          </w:tcPr>
          <w:p w:rsidR="00B562DD" w:rsidRPr="00B562DD" w:rsidRDefault="00B562DD">
            <w:pPr>
              <w:pStyle w:val="ConsPlusNormal"/>
            </w:pPr>
            <w:r w:rsidRPr="00B562DD">
              <w:t>Байкальский регион</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7522,7</w:t>
            </w:r>
          </w:p>
        </w:tc>
        <w:tc>
          <w:tcPr>
            <w:tcW w:w="794" w:type="dxa"/>
            <w:tcBorders>
              <w:top w:val="nil"/>
              <w:left w:val="nil"/>
              <w:bottom w:val="nil"/>
              <w:right w:val="nil"/>
            </w:tcBorders>
          </w:tcPr>
          <w:p w:rsidR="00B562DD" w:rsidRPr="00B562DD" w:rsidRDefault="00B562DD">
            <w:pPr>
              <w:pStyle w:val="ConsPlusNormal"/>
              <w:jc w:val="center"/>
            </w:pPr>
            <w:r w:rsidRPr="00B562DD">
              <w:t>7521,7</w:t>
            </w:r>
          </w:p>
        </w:tc>
        <w:tc>
          <w:tcPr>
            <w:tcW w:w="794" w:type="dxa"/>
            <w:tcBorders>
              <w:top w:val="nil"/>
              <w:left w:val="nil"/>
              <w:bottom w:val="nil"/>
              <w:right w:val="nil"/>
            </w:tcBorders>
          </w:tcPr>
          <w:p w:rsidR="00B562DD" w:rsidRPr="00B562DD" w:rsidRDefault="00B562DD">
            <w:pPr>
              <w:pStyle w:val="ConsPlusNormal"/>
              <w:jc w:val="center"/>
            </w:pPr>
            <w:r w:rsidRPr="00B562DD">
              <w:t>7436,8</w:t>
            </w:r>
          </w:p>
        </w:tc>
        <w:tc>
          <w:tcPr>
            <w:tcW w:w="794" w:type="dxa"/>
            <w:tcBorders>
              <w:top w:val="nil"/>
              <w:left w:val="nil"/>
              <w:bottom w:val="nil"/>
              <w:right w:val="nil"/>
            </w:tcBorders>
          </w:tcPr>
          <w:p w:rsidR="00B562DD" w:rsidRPr="00B562DD" w:rsidRDefault="00B562DD">
            <w:pPr>
              <w:pStyle w:val="ConsPlusNormal"/>
              <w:jc w:val="center"/>
            </w:pPr>
            <w:r w:rsidRPr="00B562DD">
              <w:t>7742,3</w:t>
            </w:r>
          </w:p>
        </w:tc>
        <w:tc>
          <w:tcPr>
            <w:tcW w:w="794" w:type="dxa"/>
            <w:tcBorders>
              <w:top w:val="nil"/>
              <w:left w:val="nil"/>
              <w:bottom w:val="nil"/>
              <w:right w:val="nil"/>
            </w:tcBorders>
          </w:tcPr>
          <w:p w:rsidR="00B562DD" w:rsidRPr="00B562DD" w:rsidRDefault="00B562DD">
            <w:pPr>
              <w:pStyle w:val="ConsPlusNormal"/>
              <w:jc w:val="center"/>
            </w:pPr>
            <w:r w:rsidRPr="00B562DD">
              <w:t>7741,7</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Бурятия</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5166,9</w:t>
            </w:r>
          </w:p>
        </w:tc>
        <w:tc>
          <w:tcPr>
            <w:tcW w:w="794" w:type="dxa"/>
            <w:tcBorders>
              <w:top w:val="nil"/>
              <w:left w:val="nil"/>
              <w:bottom w:val="nil"/>
              <w:right w:val="nil"/>
            </w:tcBorders>
          </w:tcPr>
          <w:p w:rsidR="00B562DD" w:rsidRPr="00B562DD" w:rsidRDefault="00B562DD">
            <w:pPr>
              <w:pStyle w:val="ConsPlusNormal"/>
              <w:jc w:val="center"/>
            </w:pPr>
            <w:r w:rsidRPr="00B562DD">
              <w:t>5166,9</w:t>
            </w:r>
          </w:p>
        </w:tc>
        <w:tc>
          <w:tcPr>
            <w:tcW w:w="794" w:type="dxa"/>
            <w:tcBorders>
              <w:top w:val="nil"/>
              <w:left w:val="nil"/>
              <w:bottom w:val="nil"/>
              <w:right w:val="nil"/>
            </w:tcBorders>
          </w:tcPr>
          <w:p w:rsidR="00B562DD" w:rsidRPr="00B562DD" w:rsidRDefault="00B562DD">
            <w:pPr>
              <w:pStyle w:val="ConsPlusNormal"/>
              <w:jc w:val="center"/>
            </w:pPr>
            <w:r w:rsidRPr="00B562DD">
              <w:t>5087,6</w:t>
            </w:r>
          </w:p>
        </w:tc>
        <w:tc>
          <w:tcPr>
            <w:tcW w:w="794" w:type="dxa"/>
            <w:tcBorders>
              <w:top w:val="nil"/>
              <w:left w:val="nil"/>
              <w:bottom w:val="nil"/>
              <w:right w:val="nil"/>
            </w:tcBorders>
          </w:tcPr>
          <w:p w:rsidR="00B562DD" w:rsidRPr="00B562DD" w:rsidRDefault="00B562DD">
            <w:pPr>
              <w:pStyle w:val="ConsPlusNormal"/>
              <w:jc w:val="center"/>
            </w:pPr>
            <w:r w:rsidRPr="00B562DD">
              <w:t>5296,6</w:t>
            </w:r>
          </w:p>
        </w:tc>
        <w:tc>
          <w:tcPr>
            <w:tcW w:w="794" w:type="dxa"/>
            <w:tcBorders>
              <w:top w:val="nil"/>
              <w:left w:val="nil"/>
              <w:bottom w:val="nil"/>
              <w:right w:val="nil"/>
            </w:tcBorders>
          </w:tcPr>
          <w:p w:rsidR="00B562DD" w:rsidRPr="00B562DD" w:rsidRDefault="00B562DD">
            <w:pPr>
              <w:pStyle w:val="ConsPlusNormal"/>
              <w:jc w:val="center"/>
            </w:pPr>
            <w:r w:rsidRPr="00B562DD">
              <w:t>5296,2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Забайкальский край</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1090,5</w:t>
            </w:r>
          </w:p>
        </w:tc>
        <w:tc>
          <w:tcPr>
            <w:tcW w:w="794" w:type="dxa"/>
            <w:tcBorders>
              <w:top w:val="nil"/>
              <w:left w:val="nil"/>
              <w:bottom w:val="nil"/>
              <w:right w:val="nil"/>
            </w:tcBorders>
          </w:tcPr>
          <w:p w:rsidR="00B562DD" w:rsidRPr="00B562DD" w:rsidRDefault="00B562DD">
            <w:pPr>
              <w:pStyle w:val="ConsPlusNormal"/>
              <w:jc w:val="center"/>
            </w:pPr>
            <w:r w:rsidRPr="00B562DD">
              <w:t>1090,5</w:t>
            </w:r>
          </w:p>
        </w:tc>
        <w:tc>
          <w:tcPr>
            <w:tcW w:w="794" w:type="dxa"/>
            <w:tcBorders>
              <w:top w:val="nil"/>
              <w:left w:val="nil"/>
              <w:bottom w:val="nil"/>
              <w:right w:val="nil"/>
            </w:tcBorders>
          </w:tcPr>
          <w:p w:rsidR="00B562DD" w:rsidRPr="00B562DD" w:rsidRDefault="00B562DD">
            <w:pPr>
              <w:pStyle w:val="ConsPlusNormal"/>
              <w:jc w:val="center"/>
            </w:pPr>
            <w:r w:rsidRPr="00B562DD">
              <w:t>1076,8</w:t>
            </w:r>
          </w:p>
        </w:tc>
        <w:tc>
          <w:tcPr>
            <w:tcW w:w="794" w:type="dxa"/>
            <w:tcBorders>
              <w:top w:val="nil"/>
              <w:left w:val="nil"/>
              <w:bottom w:val="nil"/>
              <w:right w:val="nil"/>
            </w:tcBorders>
          </w:tcPr>
          <w:p w:rsidR="00B562DD" w:rsidRPr="00B562DD" w:rsidRDefault="00B562DD">
            <w:pPr>
              <w:pStyle w:val="ConsPlusNormal"/>
              <w:jc w:val="center"/>
            </w:pPr>
            <w:r w:rsidRPr="00B562DD">
              <w:t>1121,1</w:t>
            </w:r>
          </w:p>
        </w:tc>
        <w:tc>
          <w:tcPr>
            <w:tcW w:w="794" w:type="dxa"/>
            <w:tcBorders>
              <w:top w:val="nil"/>
              <w:left w:val="nil"/>
              <w:bottom w:val="nil"/>
              <w:right w:val="nil"/>
            </w:tcBorders>
          </w:tcPr>
          <w:p w:rsidR="00B562DD" w:rsidRPr="00B562DD" w:rsidRDefault="00B562DD">
            <w:pPr>
              <w:pStyle w:val="ConsPlusNormal"/>
              <w:jc w:val="center"/>
            </w:pPr>
            <w:r w:rsidRPr="00B562DD">
              <w:t>1121</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Иркутская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1265,3</w:t>
            </w:r>
          </w:p>
        </w:tc>
        <w:tc>
          <w:tcPr>
            <w:tcW w:w="794" w:type="dxa"/>
            <w:tcBorders>
              <w:top w:val="nil"/>
              <w:left w:val="nil"/>
              <w:bottom w:val="nil"/>
              <w:right w:val="nil"/>
            </w:tcBorders>
          </w:tcPr>
          <w:p w:rsidR="00B562DD" w:rsidRPr="00B562DD" w:rsidRDefault="00B562DD">
            <w:pPr>
              <w:pStyle w:val="ConsPlusNormal"/>
              <w:jc w:val="center"/>
            </w:pPr>
            <w:r w:rsidRPr="00B562DD">
              <w:t>1264,3</w:t>
            </w:r>
          </w:p>
        </w:tc>
        <w:tc>
          <w:tcPr>
            <w:tcW w:w="794" w:type="dxa"/>
            <w:tcBorders>
              <w:top w:val="nil"/>
              <w:left w:val="nil"/>
              <w:bottom w:val="nil"/>
              <w:right w:val="nil"/>
            </w:tcBorders>
          </w:tcPr>
          <w:p w:rsidR="00B562DD" w:rsidRPr="00B562DD" w:rsidRDefault="00B562DD">
            <w:pPr>
              <w:pStyle w:val="ConsPlusNormal"/>
              <w:jc w:val="center"/>
            </w:pPr>
            <w:r w:rsidRPr="00B562DD">
              <w:t>1272,4</w:t>
            </w:r>
          </w:p>
        </w:tc>
        <w:tc>
          <w:tcPr>
            <w:tcW w:w="794" w:type="dxa"/>
            <w:tcBorders>
              <w:top w:val="nil"/>
              <w:left w:val="nil"/>
              <w:bottom w:val="nil"/>
              <w:right w:val="nil"/>
            </w:tcBorders>
          </w:tcPr>
          <w:p w:rsidR="00B562DD" w:rsidRPr="00B562DD" w:rsidRDefault="00B562DD">
            <w:pPr>
              <w:pStyle w:val="ConsPlusNormal"/>
              <w:jc w:val="center"/>
            </w:pPr>
            <w:r w:rsidRPr="00B562DD">
              <w:t>1324,6</w:t>
            </w:r>
          </w:p>
        </w:tc>
        <w:tc>
          <w:tcPr>
            <w:tcW w:w="794" w:type="dxa"/>
            <w:tcBorders>
              <w:top w:val="nil"/>
              <w:left w:val="nil"/>
              <w:bottom w:val="nil"/>
              <w:right w:val="nil"/>
            </w:tcBorders>
          </w:tcPr>
          <w:p w:rsidR="00B562DD" w:rsidRPr="00B562DD" w:rsidRDefault="00B562DD">
            <w:pPr>
              <w:pStyle w:val="ConsPlusNormal"/>
              <w:jc w:val="center"/>
            </w:pPr>
            <w:r w:rsidRPr="00B562DD">
              <w:t>1324,5</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val="restart"/>
            <w:tcBorders>
              <w:top w:val="nil"/>
              <w:left w:val="nil"/>
              <w:bottom w:val="nil"/>
              <w:right w:val="nil"/>
            </w:tcBorders>
          </w:tcPr>
          <w:p w:rsidR="00B562DD" w:rsidRPr="00B562DD" w:rsidRDefault="00B562DD">
            <w:pPr>
              <w:pStyle w:val="ConsPlusNormal"/>
            </w:pPr>
            <w:r w:rsidRPr="00B562DD">
              <w:t>Основное мероприятия 4.3.</w:t>
            </w:r>
          </w:p>
          <w:p w:rsidR="00B562DD" w:rsidRPr="00B562DD" w:rsidRDefault="00B562DD">
            <w:pPr>
              <w:pStyle w:val="ConsPlusNormal"/>
            </w:pPr>
            <w:r w:rsidRPr="00B562DD">
              <w:t>Повышение качества жизни коренных малочисленных народов Севера, Сибири и Дальнего Востока Российской Федерации</w:t>
            </w:r>
          </w:p>
        </w:tc>
        <w:tc>
          <w:tcPr>
            <w:tcW w:w="2041" w:type="dxa"/>
            <w:tcBorders>
              <w:top w:val="nil"/>
              <w:left w:val="nil"/>
              <w:bottom w:val="nil"/>
              <w:right w:val="nil"/>
            </w:tcBorders>
          </w:tcPr>
          <w:p w:rsidR="00B562DD" w:rsidRPr="00B562DD" w:rsidRDefault="00B562DD">
            <w:pPr>
              <w:pStyle w:val="ConsPlusNormal"/>
            </w:pPr>
            <w:r w:rsidRPr="00B562DD">
              <w:t>Байкальский регион</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jc w:val="center"/>
            </w:pPr>
            <w:r w:rsidRPr="00B562DD">
              <w:t>03</w:t>
            </w:r>
          </w:p>
        </w:tc>
        <w:tc>
          <w:tcPr>
            <w:tcW w:w="737" w:type="dxa"/>
            <w:tcBorders>
              <w:top w:val="nil"/>
              <w:left w:val="nil"/>
              <w:bottom w:val="nil"/>
              <w:right w:val="nil"/>
            </w:tcBorders>
          </w:tcPr>
          <w:p w:rsidR="00B562DD" w:rsidRPr="00B562DD" w:rsidRDefault="00B562DD">
            <w:pPr>
              <w:pStyle w:val="ConsPlusNormal"/>
              <w:jc w:val="center"/>
            </w:pPr>
            <w:r w:rsidRPr="00B562DD">
              <w:t>7522,7</w:t>
            </w:r>
          </w:p>
        </w:tc>
        <w:tc>
          <w:tcPr>
            <w:tcW w:w="794" w:type="dxa"/>
            <w:tcBorders>
              <w:top w:val="nil"/>
              <w:left w:val="nil"/>
              <w:bottom w:val="nil"/>
              <w:right w:val="nil"/>
            </w:tcBorders>
          </w:tcPr>
          <w:p w:rsidR="00B562DD" w:rsidRPr="00B562DD" w:rsidRDefault="00B562DD">
            <w:pPr>
              <w:pStyle w:val="ConsPlusNormal"/>
              <w:jc w:val="center"/>
            </w:pPr>
            <w:r w:rsidRPr="00B562DD">
              <w:t>7521,7</w:t>
            </w:r>
          </w:p>
        </w:tc>
        <w:tc>
          <w:tcPr>
            <w:tcW w:w="794" w:type="dxa"/>
            <w:tcBorders>
              <w:top w:val="nil"/>
              <w:left w:val="nil"/>
              <w:bottom w:val="nil"/>
              <w:right w:val="nil"/>
            </w:tcBorders>
          </w:tcPr>
          <w:p w:rsidR="00B562DD" w:rsidRPr="00B562DD" w:rsidRDefault="00B562DD">
            <w:pPr>
              <w:pStyle w:val="ConsPlusNormal"/>
              <w:jc w:val="center"/>
            </w:pPr>
            <w:r w:rsidRPr="00B562DD">
              <w:t>7436,8</w:t>
            </w:r>
          </w:p>
        </w:tc>
        <w:tc>
          <w:tcPr>
            <w:tcW w:w="794" w:type="dxa"/>
            <w:tcBorders>
              <w:top w:val="nil"/>
              <w:left w:val="nil"/>
              <w:bottom w:val="nil"/>
              <w:right w:val="nil"/>
            </w:tcBorders>
          </w:tcPr>
          <w:p w:rsidR="00B562DD" w:rsidRPr="00B562DD" w:rsidRDefault="00B562DD">
            <w:pPr>
              <w:pStyle w:val="ConsPlusNormal"/>
              <w:jc w:val="center"/>
            </w:pPr>
            <w:r w:rsidRPr="00B562DD">
              <w:t>7742,3</w:t>
            </w:r>
          </w:p>
        </w:tc>
        <w:tc>
          <w:tcPr>
            <w:tcW w:w="794" w:type="dxa"/>
            <w:tcBorders>
              <w:top w:val="nil"/>
              <w:left w:val="nil"/>
              <w:bottom w:val="nil"/>
              <w:right w:val="nil"/>
            </w:tcBorders>
          </w:tcPr>
          <w:p w:rsidR="00B562DD" w:rsidRPr="00B562DD" w:rsidRDefault="00B562DD">
            <w:pPr>
              <w:pStyle w:val="ConsPlusNormal"/>
              <w:jc w:val="center"/>
            </w:pPr>
            <w:r w:rsidRPr="00B562DD">
              <w:t>7741,7</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Бурятия</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jc w:val="center"/>
            </w:pPr>
            <w:r w:rsidRPr="00B562DD">
              <w:t>03</w:t>
            </w:r>
          </w:p>
        </w:tc>
        <w:tc>
          <w:tcPr>
            <w:tcW w:w="737" w:type="dxa"/>
            <w:tcBorders>
              <w:top w:val="nil"/>
              <w:left w:val="nil"/>
              <w:bottom w:val="nil"/>
              <w:right w:val="nil"/>
            </w:tcBorders>
          </w:tcPr>
          <w:p w:rsidR="00B562DD" w:rsidRPr="00B562DD" w:rsidRDefault="00B562DD">
            <w:pPr>
              <w:pStyle w:val="ConsPlusNormal"/>
              <w:jc w:val="center"/>
            </w:pPr>
            <w:r w:rsidRPr="00B562DD">
              <w:t>5166,9</w:t>
            </w:r>
          </w:p>
        </w:tc>
        <w:tc>
          <w:tcPr>
            <w:tcW w:w="794" w:type="dxa"/>
            <w:tcBorders>
              <w:top w:val="nil"/>
              <w:left w:val="nil"/>
              <w:bottom w:val="nil"/>
              <w:right w:val="nil"/>
            </w:tcBorders>
          </w:tcPr>
          <w:p w:rsidR="00B562DD" w:rsidRPr="00B562DD" w:rsidRDefault="00B562DD">
            <w:pPr>
              <w:pStyle w:val="ConsPlusNormal"/>
              <w:jc w:val="center"/>
            </w:pPr>
            <w:r w:rsidRPr="00B562DD">
              <w:t>5166,9</w:t>
            </w:r>
          </w:p>
        </w:tc>
        <w:tc>
          <w:tcPr>
            <w:tcW w:w="794" w:type="dxa"/>
            <w:tcBorders>
              <w:top w:val="nil"/>
              <w:left w:val="nil"/>
              <w:bottom w:val="nil"/>
              <w:right w:val="nil"/>
            </w:tcBorders>
          </w:tcPr>
          <w:p w:rsidR="00B562DD" w:rsidRPr="00B562DD" w:rsidRDefault="00B562DD">
            <w:pPr>
              <w:pStyle w:val="ConsPlusNormal"/>
              <w:jc w:val="center"/>
            </w:pPr>
            <w:r w:rsidRPr="00B562DD">
              <w:t>5087,6</w:t>
            </w:r>
          </w:p>
        </w:tc>
        <w:tc>
          <w:tcPr>
            <w:tcW w:w="794" w:type="dxa"/>
            <w:tcBorders>
              <w:top w:val="nil"/>
              <w:left w:val="nil"/>
              <w:bottom w:val="nil"/>
              <w:right w:val="nil"/>
            </w:tcBorders>
          </w:tcPr>
          <w:p w:rsidR="00B562DD" w:rsidRPr="00B562DD" w:rsidRDefault="00B562DD">
            <w:pPr>
              <w:pStyle w:val="ConsPlusNormal"/>
              <w:jc w:val="center"/>
            </w:pPr>
            <w:r w:rsidRPr="00B562DD">
              <w:t>5296,6</w:t>
            </w:r>
          </w:p>
        </w:tc>
        <w:tc>
          <w:tcPr>
            <w:tcW w:w="794" w:type="dxa"/>
            <w:tcBorders>
              <w:top w:val="nil"/>
              <w:left w:val="nil"/>
              <w:bottom w:val="nil"/>
              <w:right w:val="nil"/>
            </w:tcBorders>
          </w:tcPr>
          <w:p w:rsidR="00B562DD" w:rsidRPr="00B562DD" w:rsidRDefault="00B562DD">
            <w:pPr>
              <w:pStyle w:val="ConsPlusNormal"/>
              <w:jc w:val="center"/>
            </w:pPr>
            <w:r w:rsidRPr="00B562DD">
              <w:t>5296,2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Забайкальский край</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jc w:val="center"/>
            </w:pPr>
            <w:r w:rsidRPr="00B562DD">
              <w:t>03</w:t>
            </w:r>
          </w:p>
        </w:tc>
        <w:tc>
          <w:tcPr>
            <w:tcW w:w="737" w:type="dxa"/>
            <w:tcBorders>
              <w:top w:val="nil"/>
              <w:left w:val="nil"/>
              <w:bottom w:val="nil"/>
              <w:right w:val="nil"/>
            </w:tcBorders>
          </w:tcPr>
          <w:p w:rsidR="00B562DD" w:rsidRPr="00B562DD" w:rsidRDefault="00B562DD">
            <w:pPr>
              <w:pStyle w:val="ConsPlusNormal"/>
              <w:jc w:val="center"/>
            </w:pPr>
            <w:r w:rsidRPr="00B562DD">
              <w:t>1090,5</w:t>
            </w:r>
          </w:p>
        </w:tc>
        <w:tc>
          <w:tcPr>
            <w:tcW w:w="794" w:type="dxa"/>
            <w:tcBorders>
              <w:top w:val="nil"/>
              <w:left w:val="nil"/>
              <w:bottom w:val="nil"/>
              <w:right w:val="nil"/>
            </w:tcBorders>
          </w:tcPr>
          <w:p w:rsidR="00B562DD" w:rsidRPr="00B562DD" w:rsidRDefault="00B562DD">
            <w:pPr>
              <w:pStyle w:val="ConsPlusNormal"/>
              <w:jc w:val="center"/>
            </w:pPr>
            <w:r w:rsidRPr="00B562DD">
              <w:t>1090,5</w:t>
            </w:r>
          </w:p>
        </w:tc>
        <w:tc>
          <w:tcPr>
            <w:tcW w:w="794" w:type="dxa"/>
            <w:tcBorders>
              <w:top w:val="nil"/>
              <w:left w:val="nil"/>
              <w:bottom w:val="nil"/>
              <w:right w:val="nil"/>
            </w:tcBorders>
          </w:tcPr>
          <w:p w:rsidR="00B562DD" w:rsidRPr="00B562DD" w:rsidRDefault="00B562DD">
            <w:pPr>
              <w:pStyle w:val="ConsPlusNormal"/>
              <w:jc w:val="center"/>
            </w:pPr>
            <w:r w:rsidRPr="00B562DD">
              <w:t>1076,8</w:t>
            </w:r>
          </w:p>
        </w:tc>
        <w:tc>
          <w:tcPr>
            <w:tcW w:w="794" w:type="dxa"/>
            <w:tcBorders>
              <w:top w:val="nil"/>
              <w:left w:val="nil"/>
              <w:bottom w:val="nil"/>
              <w:right w:val="nil"/>
            </w:tcBorders>
          </w:tcPr>
          <w:p w:rsidR="00B562DD" w:rsidRPr="00B562DD" w:rsidRDefault="00B562DD">
            <w:pPr>
              <w:pStyle w:val="ConsPlusNormal"/>
              <w:jc w:val="center"/>
            </w:pPr>
            <w:r w:rsidRPr="00B562DD">
              <w:t>1121,1</w:t>
            </w:r>
          </w:p>
        </w:tc>
        <w:tc>
          <w:tcPr>
            <w:tcW w:w="794" w:type="dxa"/>
            <w:tcBorders>
              <w:top w:val="nil"/>
              <w:left w:val="nil"/>
              <w:bottom w:val="nil"/>
              <w:right w:val="nil"/>
            </w:tcBorders>
          </w:tcPr>
          <w:p w:rsidR="00B562DD" w:rsidRPr="00B562DD" w:rsidRDefault="00B562DD">
            <w:pPr>
              <w:pStyle w:val="ConsPlusNormal"/>
              <w:jc w:val="center"/>
            </w:pPr>
            <w:r w:rsidRPr="00B562DD">
              <w:t>1121</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Иркутская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jc w:val="center"/>
            </w:pPr>
            <w:r w:rsidRPr="00B562DD">
              <w:t>03</w:t>
            </w:r>
          </w:p>
        </w:tc>
        <w:tc>
          <w:tcPr>
            <w:tcW w:w="737" w:type="dxa"/>
            <w:tcBorders>
              <w:top w:val="nil"/>
              <w:left w:val="nil"/>
              <w:bottom w:val="nil"/>
              <w:right w:val="nil"/>
            </w:tcBorders>
          </w:tcPr>
          <w:p w:rsidR="00B562DD" w:rsidRPr="00B562DD" w:rsidRDefault="00B562DD">
            <w:pPr>
              <w:pStyle w:val="ConsPlusNormal"/>
              <w:jc w:val="center"/>
            </w:pPr>
            <w:r w:rsidRPr="00B562DD">
              <w:t>1265,3</w:t>
            </w:r>
          </w:p>
        </w:tc>
        <w:tc>
          <w:tcPr>
            <w:tcW w:w="794" w:type="dxa"/>
            <w:tcBorders>
              <w:top w:val="nil"/>
              <w:left w:val="nil"/>
              <w:bottom w:val="nil"/>
              <w:right w:val="nil"/>
            </w:tcBorders>
          </w:tcPr>
          <w:p w:rsidR="00B562DD" w:rsidRPr="00B562DD" w:rsidRDefault="00B562DD">
            <w:pPr>
              <w:pStyle w:val="ConsPlusNormal"/>
              <w:jc w:val="center"/>
            </w:pPr>
            <w:r w:rsidRPr="00B562DD">
              <w:t>1264,3</w:t>
            </w:r>
          </w:p>
        </w:tc>
        <w:tc>
          <w:tcPr>
            <w:tcW w:w="794" w:type="dxa"/>
            <w:tcBorders>
              <w:top w:val="nil"/>
              <w:left w:val="nil"/>
              <w:bottom w:val="nil"/>
              <w:right w:val="nil"/>
            </w:tcBorders>
          </w:tcPr>
          <w:p w:rsidR="00B562DD" w:rsidRPr="00B562DD" w:rsidRDefault="00B562DD">
            <w:pPr>
              <w:pStyle w:val="ConsPlusNormal"/>
              <w:jc w:val="center"/>
            </w:pPr>
            <w:r w:rsidRPr="00B562DD">
              <w:t>1272,4</w:t>
            </w:r>
          </w:p>
        </w:tc>
        <w:tc>
          <w:tcPr>
            <w:tcW w:w="794" w:type="dxa"/>
            <w:tcBorders>
              <w:top w:val="nil"/>
              <w:left w:val="nil"/>
              <w:bottom w:val="nil"/>
              <w:right w:val="nil"/>
            </w:tcBorders>
          </w:tcPr>
          <w:p w:rsidR="00B562DD" w:rsidRPr="00B562DD" w:rsidRDefault="00B562DD">
            <w:pPr>
              <w:pStyle w:val="ConsPlusNormal"/>
              <w:jc w:val="center"/>
            </w:pPr>
            <w:r w:rsidRPr="00B562DD">
              <w:t>1324,6</w:t>
            </w:r>
          </w:p>
        </w:tc>
        <w:tc>
          <w:tcPr>
            <w:tcW w:w="794" w:type="dxa"/>
            <w:tcBorders>
              <w:top w:val="nil"/>
              <w:left w:val="nil"/>
              <w:bottom w:val="nil"/>
              <w:right w:val="nil"/>
            </w:tcBorders>
          </w:tcPr>
          <w:p w:rsidR="00B562DD" w:rsidRPr="00B562DD" w:rsidRDefault="00B562DD">
            <w:pPr>
              <w:pStyle w:val="ConsPlusNormal"/>
              <w:jc w:val="center"/>
            </w:pPr>
            <w:r w:rsidRPr="00B562DD">
              <w:t>1324,5</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val="restart"/>
            <w:tcBorders>
              <w:top w:val="nil"/>
              <w:left w:val="nil"/>
              <w:bottom w:val="nil"/>
              <w:right w:val="nil"/>
            </w:tcBorders>
          </w:tcPr>
          <w:p w:rsidR="00B562DD" w:rsidRPr="00B562DD" w:rsidRDefault="00B562DD">
            <w:pPr>
              <w:pStyle w:val="ConsPlusNormal"/>
            </w:pPr>
            <w:r w:rsidRPr="00B562DD">
              <w:t xml:space="preserve">Государственная </w:t>
            </w:r>
            <w:r w:rsidRPr="00B562DD">
              <w:lastRenderedPageBreak/>
              <w:t>программа "Реализация государственной национальной политики"</w:t>
            </w:r>
          </w:p>
        </w:tc>
        <w:tc>
          <w:tcPr>
            <w:tcW w:w="2041" w:type="dxa"/>
            <w:tcBorders>
              <w:top w:val="nil"/>
              <w:left w:val="nil"/>
              <w:bottom w:val="nil"/>
              <w:right w:val="nil"/>
            </w:tcBorders>
          </w:tcPr>
          <w:p w:rsidR="00B562DD" w:rsidRPr="00B562DD" w:rsidRDefault="00B562DD">
            <w:pPr>
              <w:pStyle w:val="ConsPlusNormal"/>
            </w:pPr>
            <w:r w:rsidRPr="00B562DD">
              <w:lastRenderedPageBreak/>
              <w:t xml:space="preserve">Северо-Кавказский </w:t>
            </w:r>
            <w:r w:rsidRPr="00B562DD">
              <w:lastRenderedPageBreak/>
              <w:t>федеральный округ</w:t>
            </w:r>
          </w:p>
        </w:tc>
        <w:tc>
          <w:tcPr>
            <w:tcW w:w="567" w:type="dxa"/>
            <w:tcBorders>
              <w:top w:val="nil"/>
              <w:left w:val="nil"/>
              <w:bottom w:val="nil"/>
              <w:right w:val="nil"/>
            </w:tcBorders>
          </w:tcPr>
          <w:p w:rsidR="00B562DD" w:rsidRPr="00B562DD" w:rsidRDefault="00B562DD">
            <w:pPr>
              <w:pStyle w:val="ConsPlusNormal"/>
              <w:jc w:val="center"/>
            </w:pPr>
            <w:r w:rsidRPr="00B562DD">
              <w:lastRenderedPageBreak/>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78809,</w:t>
            </w:r>
            <w:r w:rsidRPr="00B562DD">
              <w:lastRenderedPageBreak/>
              <w:t>7</w:t>
            </w:r>
          </w:p>
        </w:tc>
        <w:tc>
          <w:tcPr>
            <w:tcW w:w="794" w:type="dxa"/>
            <w:tcBorders>
              <w:top w:val="nil"/>
              <w:left w:val="nil"/>
              <w:bottom w:val="nil"/>
              <w:right w:val="nil"/>
            </w:tcBorders>
          </w:tcPr>
          <w:p w:rsidR="00B562DD" w:rsidRPr="00B562DD" w:rsidRDefault="00B562DD">
            <w:pPr>
              <w:pStyle w:val="ConsPlusNormal"/>
              <w:jc w:val="center"/>
            </w:pPr>
            <w:r w:rsidRPr="00B562DD">
              <w:lastRenderedPageBreak/>
              <w:t>78564,</w:t>
            </w:r>
            <w:r w:rsidRPr="00B562DD">
              <w:lastRenderedPageBreak/>
              <w:t>5</w:t>
            </w:r>
          </w:p>
        </w:tc>
        <w:tc>
          <w:tcPr>
            <w:tcW w:w="794" w:type="dxa"/>
            <w:tcBorders>
              <w:top w:val="nil"/>
              <w:left w:val="nil"/>
              <w:bottom w:val="nil"/>
              <w:right w:val="nil"/>
            </w:tcBorders>
          </w:tcPr>
          <w:p w:rsidR="00B562DD" w:rsidRPr="00B562DD" w:rsidRDefault="00B562DD">
            <w:pPr>
              <w:pStyle w:val="ConsPlusNormal"/>
              <w:jc w:val="center"/>
            </w:pPr>
            <w:r w:rsidRPr="00B562DD">
              <w:lastRenderedPageBreak/>
              <w:t>103609</w:t>
            </w:r>
            <w:r w:rsidRPr="00B562DD">
              <w:lastRenderedPageBreak/>
              <w:t>,5</w:t>
            </w:r>
          </w:p>
        </w:tc>
        <w:tc>
          <w:tcPr>
            <w:tcW w:w="794" w:type="dxa"/>
            <w:tcBorders>
              <w:top w:val="nil"/>
              <w:left w:val="nil"/>
              <w:bottom w:val="nil"/>
              <w:right w:val="nil"/>
            </w:tcBorders>
          </w:tcPr>
          <w:p w:rsidR="00B562DD" w:rsidRPr="00B562DD" w:rsidRDefault="00B562DD">
            <w:pPr>
              <w:pStyle w:val="ConsPlusNormal"/>
              <w:jc w:val="center"/>
            </w:pPr>
            <w:r w:rsidRPr="00B562DD">
              <w:lastRenderedPageBreak/>
              <w:t>106287</w:t>
            </w:r>
            <w:r w:rsidRPr="00B562DD">
              <w:lastRenderedPageBreak/>
              <w:t>,6</w:t>
            </w:r>
          </w:p>
        </w:tc>
        <w:tc>
          <w:tcPr>
            <w:tcW w:w="794" w:type="dxa"/>
            <w:tcBorders>
              <w:top w:val="nil"/>
              <w:left w:val="nil"/>
              <w:bottom w:val="nil"/>
              <w:right w:val="nil"/>
            </w:tcBorders>
          </w:tcPr>
          <w:p w:rsidR="00B562DD" w:rsidRPr="00B562DD" w:rsidRDefault="00B562DD">
            <w:pPr>
              <w:pStyle w:val="ConsPlusNormal"/>
              <w:jc w:val="center"/>
            </w:pPr>
            <w:r w:rsidRPr="00B562DD">
              <w:lastRenderedPageBreak/>
              <w:t>106282</w:t>
            </w:r>
            <w:r w:rsidRPr="00B562DD">
              <w:lastRenderedPageBreak/>
              <w:t>,8</w:t>
            </w:r>
          </w:p>
        </w:tc>
        <w:tc>
          <w:tcPr>
            <w:tcW w:w="794"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Дагестан</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51686,4</w:t>
            </w:r>
          </w:p>
        </w:tc>
        <w:tc>
          <w:tcPr>
            <w:tcW w:w="794" w:type="dxa"/>
            <w:tcBorders>
              <w:top w:val="nil"/>
              <w:left w:val="nil"/>
              <w:bottom w:val="nil"/>
              <w:right w:val="nil"/>
            </w:tcBorders>
          </w:tcPr>
          <w:p w:rsidR="00B562DD" w:rsidRPr="00B562DD" w:rsidRDefault="00B562DD">
            <w:pPr>
              <w:pStyle w:val="ConsPlusNormal"/>
              <w:jc w:val="center"/>
            </w:pPr>
            <w:r w:rsidRPr="00B562DD">
              <w:t>51500,5</w:t>
            </w:r>
          </w:p>
        </w:tc>
        <w:tc>
          <w:tcPr>
            <w:tcW w:w="794" w:type="dxa"/>
            <w:tcBorders>
              <w:top w:val="nil"/>
              <w:left w:val="nil"/>
              <w:bottom w:val="nil"/>
              <w:right w:val="nil"/>
            </w:tcBorders>
          </w:tcPr>
          <w:p w:rsidR="00B562DD" w:rsidRPr="00B562DD" w:rsidRDefault="00B562DD">
            <w:pPr>
              <w:pStyle w:val="ConsPlusNormal"/>
              <w:jc w:val="center"/>
            </w:pPr>
            <w:r w:rsidRPr="00B562DD">
              <w:t>49786,2</w:t>
            </w:r>
          </w:p>
        </w:tc>
        <w:tc>
          <w:tcPr>
            <w:tcW w:w="794" w:type="dxa"/>
            <w:tcBorders>
              <w:top w:val="nil"/>
              <w:left w:val="nil"/>
              <w:bottom w:val="nil"/>
              <w:right w:val="nil"/>
            </w:tcBorders>
          </w:tcPr>
          <w:p w:rsidR="00B562DD" w:rsidRPr="00B562DD" w:rsidRDefault="00B562DD">
            <w:pPr>
              <w:pStyle w:val="ConsPlusNormal"/>
              <w:jc w:val="center"/>
            </w:pPr>
            <w:r w:rsidRPr="00B562DD">
              <w:t>50253,8</w:t>
            </w:r>
          </w:p>
        </w:tc>
        <w:tc>
          <w:tcPr>
            <w:tcW w:w="794" w:type="dxa"/>
            <w:tcBorders>
              <w:top w:val="nil"/>
              <w:left w:val="nil"/>
              <w:bottom w:val="nil"/>
              <w:right w:val="nil"/>
            </w:tcBorders>
          </w:tcPr>
          <w:p w:rsidR="00B562DD" w:rsidRPr="00B562DD" w:rsidRDefault="00B562DD">
            <w:pPr>
              <w:pStyle w:val="ConsPlusNormal"/>
              <w:jc w:val="center"/>
            </w:pPr>
            <w:r w:rsidRPr="00B562DD">
              <w:t>50252,8</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Ингушетия</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40461,9</w:t>
            </w:r>
          </w:p>
        </w:tc>
        <w:tc>
          <w:tcPr>
            <w:tcW w:w="794" w:type="dxa"/>
            <w:tcBorders>
              <w:top w:val="nil"/>
              <w:left w:val="nil"/>
              <w:bottom w:val="nil"/>
              <w:right w:val="nil"/>
            </w:tcBorders>
          </w:tcPr>
          <w:p w:rsidR="00B562DD" w:rsidRPr="00B562DD" w:rsidRDefault="00B562DD">
            <w:pPr>
              <w:pStyle w:val="ConsPlusNormal"/>
              <w:jc w:val="center"/>
            </w:pPr>
            <w:r w:rsidRPr="00B562DD">
              <w:t>40461,9</w:t>
            </w:r>
          </w:p>
        </w:tc>
        <w:tc>
          <w:tcPr>
            <w:tcW w:w="794" w:type="dxa"/>
            <w:tcBorders>
              <w:top w:val="nil"/>
              <w:left w:val="nil"/>
              <w:bottom w:val="nil"/>
              <w:right w:val="nil"/>
            </w:tcBorders>
          </w:tcPr>
          <w:p w:rsidR="00B562DD" w:rsidRPr="00B562DD" w:rsidRDefault="00B562DD">
            <w:pPr>
              <w:pStyle w:val="ConsPlusNormal"/>
              <w:jc w:val="center"/>
            </w:pPr>
            <w:r w:rsidRPr="00B562DD">
              <w:t>45057,3</w:t>
            </w:r>
          </w:p>
        </w:tc>
        <w:tc>
          <w:tcPr>
            <w:tcW w:w="794" w:type="dxa"/>
            <w:tcBorders>
              <w:top w:val="nil"/>
              <w:left w:val="nil"/>
              <w:bottom w:val="nil"/>
              <w:right w:val="nil"/>
            </w:tcBorders>
          </w:tcPr>
          <w:p w:rsidR="00B562DD" w:rsidRPr="00B562DD" w:rsidRDefault="00B562DD">
            <w:pPr>
              <w:pStyle w:val="ConsPlusNormal"/>
              <w:jc w:val="center"/>
            </w:pPr>
            <w:r w:rsidRPr="00B562DD">
              <w:t>45330,8</w:t>
            </w:r>
          </w:p>
        </w:tc>
        <w:tc>
          <w:tcPr>
            <w:tcW w:w="794" w:type="dxa"/>
            <w:tcBorders>
              <w:top w:val="nil"/>
              <w:left w:val="nil"/>
              <w:bottom w:val="nil"/>
              <w:right w:val="nil"/>
            </w:tcBorders>
          </w:tcPr>
          <w:p w:rsidR="00B562DD" w:rsidRPr="00B562DD" w:rsidRDefault="00B562DD">
            <w:pPr>
              <w:pStyle w:val="ConsPlusNormal"/>
              <w:jc w:val="center"/>
            </w:pPr>
            <w:r w:rsidRPr="00B562DD">
              <w:t>45330,1</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Кабардино-Балкарская Республика</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42121,3</w:t>
            </w:r>
          </w:p>
        </w:tc>
        <w:tc>
          <w:tcPr>
            <w:tcW w:w="794" w:type="dxa"/>
            <w:tcBorders>
              <w:top w:val="nil"/>
              <w:left w:val="nil"/>
              <w:bottom w:val="nil"/>
              <w:right w:val="nil"/>
            </w:tcBorders>
          </w:tcPr>
          <w:p w:rsidR="00B562DD" w:rsidRPr="00B562DD" w:rsidRDefault="00B562DD">
            <w:pPr>
              <w:pStyle w:val="ConsPlusNormal"/>
              <w:jc w:val="center"/>
            </w:pPr>
            <w:r w:rsidRPr="00B562DD">
              <w:t>42062,1</w:t>
            </w:r>
          </w:p>
        </w:tc>
        <w:tc>
          <w:tcPr>
            <w:tcW w:w="794" w:type="dxa"/>
            <w:tcBorders>
              <w:top w:val="nil"/>
              <w:left w:val="nil"/>
              <w:bottom w:val="nil"/>
              <w:right w:val="nil"/>
            </w:tcBorders>
          </w:tcPr>
          <w:p w:rsidR="00B562DD" w:rsidRPr="00B562DD" w:rsidRDefault="00B562DD">
            <w:pPr>
              <w:pStyle w:val="ConsPlusNormal"/>
              <w:jc w:val="center"/>
            </w:pPr>
            <w:r w:rsidRPr="00B562DD">
              <w:t>44088,8</w:t>
            </w:r>
          </w:p>
        </w:tc>
        <w:tc>
          <w:tcPr>
            <w:tcW w:w="794" w:type="dxa"/>
            <w:tcBorders>
              <w:top w:val="nil"/>
              <w:left w:val="nil"/>
              <w:bottom w:val="nil"/>
              <w:right w:val="nil"/>
            </w:tcBorders>
          </w:tcPr>
          <w:p w:rsidR="00B562DD" w:rsidRPr="00B562DD" w:rsidRDefault="00B562DD">
            <w:pPr>
              <w:pStyle w:val="ConsPlusNormal"/>
              <w:jc w:val="center"/>
            </w:pPr>
            <w:r w:rsidRPr="00B562DD">
              <w:t>44322,5</w:t>
            </w:r>
          </w:p>
        </w:tc>
        <w:tc>
          <w:tcPr>
            <w:tcW w:w="794" w:type="dxa"/>
            <w:tcBorders>
              <w:top w:val="nil"/>
              <w:left w:val="nil"/>
              <w:bottom w:val="nil"/>
              <w:right w:val="nil"/>
            </w:tcBorders>
          </w:tcPr>
          <w:p w:rsidR="00B562DD" w:rsidRPr="00B562DD" w:rsidRDefault="00B562DD">
            <w:pPr>
              <w:pStyle w:val="ConsPlusNormal"/>
              <w:jc w:val="center"/>
            </w:pPr>
            <w:r w:rsidRPr="00B562DD">
              <w:t>44321,9</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Карачаево-Черкесская Республика</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42064,8</w:t>
            </w:r>
          </w:p>
        </w:tc>
        <w:tc>
          <w:tcPr>
            <w:tcW w:w="794" w:type="dxa"/>
            <w:tcBorders>
              <w:top w:val="nil"/>
              <w:left w:val="nil"/>
              <w:bottom w:val="nil"/>
              <w:right w:val="nil"/>
            </w:tcBorders>
          </w:tcPr>
          <w:p w:rsidR="00B562DD" w:rsidRPr="00B562DD" w:rsidRDefault="00B562DD">
            <w:pPr>
              <w:pStyle w:val="ConsPlusNormal"/>
              <w:jc w:val="center"/>
            </w:pPr>
            <w:r w:rsidRPr="00B562DD">
              <w:t>41819,6</w:t>
            </w:r>
          </w:p>
        </w:tc>
        <w:tc>
          <w:tcPr>
            <w:tcW w:w="794" w:type="dxa"/>
            <w:tcBorders>
              <w:top w:val="nil"/>
              <w:left w:val="nil"/>
              <w:bottom w:val="nil"/>
              <w:right w:val="nil"/>
            </w:tcBorders>
          </w:tcPr>
          <w:p w:rsidR="00B562DD" w:rsidRPr="00B562DD" w:rsidRDefault="00B562DD">
            <w:pPr>
              <w:pStyle w:val="ConsPlusNormal"/>
              <w:jc w:val="center"/>
            </w:pPr>
            <w:r w:rsidRPr="00B562DD">
              <w:t>75230,7</w:t>
            </w:r>
          </w:p>
        </w:tc>
        <w:tc>
          <w:tcPr>
            <w:tcW w:w="794" w:type="dxa"/>
            <w:tcBorders>
              <w:top w:val="nil"/>
              <w:left w:val="nil"/>
              <w:bottom w:val="nil"/>
              <w:right w:val="nil"/>
            </w:tcBorders>
          </w:tcPr>
          <w:p w:rsidR="00B562DD" w:rsidRPr="00B562DD" w:rsidRDefault="00B562DD">
            <w:pPr>
              <w:pStyle w:val="ConsPlusNormal"/>
              <w:jc w:val="center"/>
            </w:pPr>
            <w:r w:rsidRPr="00B562DD">
              <w:t>78320,3</w:t>
            </w:r>
          </w:p>
        </w:tc>
        <w:tc>
          <w:tcPr>
            <w:tcW w:w="794" w:type="dxa"/>
            <w:tcBorders>
              <w:top w:val="nil"/>
              <w:left w:val="nil"/>
              <w:bottom w:val="nil"/>
              <w:right w:val="nil"/>
            </w:tcBorders>
          </w:tcPr>
          <w:p w:rsidR="00B562DD" w:rsidRPr="00B562DD" w:rsidRDefault="00B562DD">
            <w:pPr>
              <w:pStyle w:val="ConsPlusNormal"/>
              <w:jc w:val="center"/>
            </w:pPr>
            <w:r w:rsidRPr="00B562DD">
              <w:t>78314,9</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Северная Осетия - Алания</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15819,6</w:t>
            </w:r>
          </w:p>
        </w:tc>
        <w:tc>
          <w:tcPr>
            <w:tcW w:w="794" w:type="dxa"/>
            <w:tcBorders>
              <w:top w:val="nil"/>
              <w:left w:val="nil"/>
              <w:bottom w:val="nil"/>
              <w:right w:val="nil"/>
            </w:tcBorders>
          </w:tcPr>
          <w:p w:rsidR="00B562DD" w:rsidRPr="00B562DD" w:rsidRDefault="00B562DD">
            <w:pPr>
              <w:pStyle w:val="ConsPlusNormal"/>
              <w:jc w:val="center"/>
            </w:pPr>
            <w:r w:rsidRPr="00B562DD">
              <w:t>15633,6</w:t>
            </w:r>
          </w:p>
        </w:tc>
        <w:tc>
          <w:tcPr>
            <w:tcW w:w="794" w:type="dxa"/>
            <w:tcBorders>
              <w:top w:val="nil"/>
              <w:left w:val="nil"/>
              <w:bottom w:val="nil"/>
              <w:right w:val="nil"/>
            </w:tcBorders>
          </w:tcPr>
          <w:p w:rsidR="00B562DD" w:rsidRPr="00B562DD" w:rsidRDefault="00B562DD">
            <w:pPr>
              <w:pStyle w:val="ConsPlusNormal"/>
              <w:jc w:val="center"/>
            </w:pPr>
            <w:r w:rsidRPr="00B562DD">
              <w:t>25157,1</w:t>
            </w:r>
          </w:p>
        </w:tc>
        <w:tc>
          <w:tcPr>
            <w:tcW w:w="794" w:type="dxa"/>
            <w:tcBorders>
              <w:top w:val="nil"/>
              <w:left w:val="nil"/>
              <w:bottom w:val="nil"/>
              <w:right w:val="nil"/>
            </w:tcBorders>
          </w:tcPr>
          <w:p w:rsidR="00B562DD" w:rsidRPr="00B562DD" w:rsidRDefault="00B562DD">
            <w:pPr>
              <w:pStyle w:val="ConsPlusNormal"/>
              <w:jc w:val="center"/>
            </w:pPr>
            <w:r w:rsidRPr="00B562DD">
              <w:t>26190,2</w:t>
            </w:r>
          </w:p>
        </w:tc>
        <w:tc>
          <w:tcPr>
            <w:tcW w:w="794" w:type="dxa"/>
            <w:tcBorders>
              <w:top w:val="nil"/>
              <w:left w:val="nil"/>
              <w:bottom w:val="nil"/>
              <w:right w:val="nil"/>
            </w:tcBorders>
          </w:tcPr>
          <w:p w:rsidR="00B562DD" w:rsidRPr="00B562DD" w:rsidRDefault="00B562DD">
            <w:pPr>
              <w:pStyle w:val="ConsPlusNormal"/>
              <w:jc w:val="center"/>
            </w:pPr>
            <w:r w:rsidRPr="00B562DD">
              <w:t>26188,4</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Чеченская Республика</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7441</w:t>
            </w:r>
          </w:p>
        </w:tc>
        <w:tc>
          <w:tcPr>
            <w:tcW w:w="794" w:type="dxa"/>
            <w:tcBorders>
              <w:top w:val="nil"/>
              <w:left w:val="nil"/>
              <w:bottom w:val="nil"/>
              <w:right w:val="nil"/>
            </w:tcBorders>
          </w:tcPr>
          <w:p w:rsidR="00B562DD" w:rsidRPr="00B562DD" w:rsidRDefault="00B562DD">
            <w:pPr>
              <w:pStyle w:val="ConsPlusNormal"/>
              <w:jc w:val="center"/>
            </w:pPr>
            <w:r w:rsidRPr="00B562DD">
              <w:t>7441</w:t>
            </w:r>
          </w:p>
        </w:tc>
        <w:tc>
          <w:tcPr>
            <w:tcW w:w="794" w:type="dxa"/>
            <w:tcBorders>
              <w:top w:val="nil"/>
              <w:left w:val="nil"/>
              <w:bottom w:val="nil"/>
              <w:right w:val="nil"/>
            </w:tcBorders>
          </w:tcPr>
          <w:p w:rsidR="00B562DD" w:rsidRPr="00B562DD" w:rsidRDefault="00B562DD">
            <w:pPr>
              <w:pStyle w:val="ConsPlusNormal"/>
              <w:jc w:val="center"/>
            </w:pPr>
            <w:r w:rsidRPr="00B562DD">
              <w:t>17164,4</w:t>
            </w:r>
          </w:p>
        </w:tc>
        <w:tc>
          <w:tcPr>
            <w:tcW w:w="794" w:type="dxa"/>
            <w:tcBorders>
              <w:top w:val="nil"/>
              <w:left w:val="nil"/>
              <w:bottom w:val="nil"/>
              <w:right w:val="nil"/>
            </w:tcBorders>
          </w:tcPr>
          <w:p w:rsidR="00B562DD" w:rsidRPr="00B562DD" w:rsidRDefault="00B562DD">
            <w:pPr>
              <w:pStyle w:val="ConsPlusNormal"/>
              <w:jc w:val="center"/>
            </w:pPr>
            <w:r w:rsidRPr="00B562DD">
              <w:t>17869,4</w:t>
            </w:r>
          </w:p>
        </w:tc>
        <w:tc>
          <w:tcPr>
            <w:tcW w:w="794" w:type="dxa"/>
            <w:tcBorders>
              <w:top w:val="nil"/>
              <w:left w:val="nil"/>
              <w:bottom w:val="nil"/>
              <w:right w:val="nil"/>
            </w:tcBorders>
          </w:tcPr>
          <w:p w:rsidR="00B562DD" w:rsidRPr="00B562DD" w:rsidRDefault="00B562DD">
            <w:pPr>
              <w:pStyle w:val="ConsPlusNormal"/>
              <w:jc w:val="center"/>
            </w:pPr>
            <w:r w:rsidRPr="00B562DD">
              <w:t>17868,1</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Ставропольский край</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15138,8</w:t>
            </w:r>
          </w:p>
        </w:tc>
        <w:tc>
          <w:tcPr>
            <w:tcW w:w="794" w:type="dxa"/>
            <w:tcBorders>
              <w:top w:val="nil"/>
              <w:left w:val="nil"/>
              <w:bottom w:val="nil"/>
              <w:right w:val="nil"/>
            </w:tcBorders>
          </w:tcPr>
          <w:p w:rsidR="00B562DD" w:rsidRPr="00B562DD" w:rsidRDefault="00B562DD">
            <w:pPr>
              <w:pStyle w:val="ConsPlusNormal"/>
              <w:jc w:val="center"/>
            </w:pPr>
            <w:r w:rsidRPr="00B562DD">
              <w:t>15079,6</w:t>
            </w:r>
          </w:p>
        </w:tc>
        <w:tc>
          <w:tcPr>
            <w:tcW w:w="794" w:type="dxa"/>
            <w:tcBorders>
              <w:top w:val="nil"/>
              <w:left w:val="nil"/>
              <w:bottom w:val="nil"/>
              <w:right w:val="nil"/>
            </w:tcBorders>
          </w:tcPr>
          <w:p w:rsidR="00B562DD" w:rsidRPr="00B562DD" w:rsidRDefault="00B562DD">
            <w:pPr>
              <w:pStyle w:val="ConsPlusNormal"/>
              <w:jc w:val="center"/>
            </w:pPr>
            <w:r w:rsidRPr="00B562DD">
              <w:t>16467,8</w:t>
            </w:r>
          </w:p>
        </w:tc>
        <w:tc>
          <w:tcPr>
            <w:tcW w:w="794" w:type="dxa"/>
            <w:tcBorders>
              <w:top w:val="nil"/>
              <w:left w:val="nil"/>
              <w:bottom w:val="nil"/>
              <w:right w:val="nil"/>
            </w:tcBorders>
          </w:tcPr>
          <w:p w:rsidR="00B562DD" w:rsidRPr="00B562DD" w:rsidRDefault="00B562DD">
            <w:pPr>
              <w:pStyle w:val="ConsPlusNormal"/>
              <w:jc w:val="center"/>
            </w:pPr>
            <w:r w:rsidRPr="00B562DD">
              <w:t>17144,1</w:t>
            </w:r>
          </w:p>
        </w:tc>
        <w:tc>
          <w:tcPr>
            <w:tcW w:w="794" w:type="dxa"/>
            <w:tcBorders>
              <w:top w:val="nil"/>
              <w:left w:val="nil"/>
              <w:bottom w:val="nil"/>
              <w:right w:val="nil"/>
            </w:tcBorders>
          </w:tcPr>
          <w:p w:rsidR="00B562DD" w:rsidRPr="00B562DD" w:rsidRDefault="00B562DD">
            <w:pPr>
              <w:pStyle w:val="ConsPlusNormal"/>
              <w:jc w:val="center"/>
            </w:pPr>
            <w:r w:rsidRPr="00B562DD">
              <w:t>17143</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val="restart"/>
            <w:tcBorders>
              <w:top w:val="nil"/>
              <w:left w:val="nil"/>
              <w:bottom w:val="nil"/>
              <w:right w:val="nil"/>
            </w:tcBorders>
          </w:tcPr>
          <w:p w:rsidR="00B562DD" w:rsidRPr="00B562DD" w:rsidRDefault="00B562DD">
            <w:pPr>
              <w:pStyle w:val="ConsPlusNormal"/>
            </w:pPr>
            <w:r w:rsidRPr="00B562DD">
              <w:t>Подпрограмма 1</w:t>
            </w:r>
          </w:p>
          <w:p w:rsidR="00B562DD" w:rsidRPr="00B562DD" w:rsidRDefault="00B562DD">
            <w:pPr>
              <w:pStyle w:val="ConsPlusNormal"/>
            </w:pPr>
            <w:r w:rsidRPr="00B562DD">
              <w:t xml:space="preserve">"Государственно-общественное партнерство в сфере государственной национальной политики Российской </w:t>
            </w:r>
            <w:r w:rsidRPr="00B562DD">
              <w:lastRenderedPageBreak/>
              <w:t>Федерации"</w:t>
            </w:r>
          </w:p>
        </w:tc>
        <w:tc>
          <w:tcPr>
            <w:tcW w:w="2041" w:type="dxa"/>
            <w:tcBorders>
              <w:top w:val="nil"/>
              <w:left w:val="nil"/>
              <w:bottom w:val="nil"/>
              <w:right w:val="nil"/>
            </w:tcBorders>
          </w:tcPr>
          <w:p w:rsidR="00B562DD" w:rsidRPr="00B562DD" w:rsidRDefault="00B562DD">
            <w:pPr>
              <w:pStyle w:val="ConsPlusNormal"/>
            </w:pPr>
            <w:r w:rsidRPr="00B562DD">
              <w:lastRenderedPageBreak/>
              <w:t>Северо-Кавказский федеральный округ</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38577,6</w:t>
            </w:r>
          </w:p>
        </w:tc>
        <w:tc>
          <w:tcPr>
            <w:tcW w:w="794" w:type="dxa"/>
            <w:tcBorders>
              <w:top w:val="nil"/>
              <w:left w:val="nil"/>
              <w:bottom w:val="nil"/>
              <w:right w:val="nil"/>
            </w:tcBorders>
          </w:tcPr>
          <w:p w:rsidR="00B562DD" w:rsidRPr="00B562DD" w:rsidRDefault="00B562DD">
            <w:pPr>
              <w:pStyle w:val="ConsPlusNormal"/>
              <w:jc w:val="center"/>
            </w:pPr>
            <w:r w:rsidRPr="00B562DD">
              <w:t>38577,6</w:t>
            </w:r>
          </w:p>
        </w:tc>
        <w:tc>
          <w:tcPr>
            <w:tcW w:w="794" w:type="dxa"/>
            <w:tcBorders>
              <w:top w:val="nil"/>
              <w:left w:val="nil"/>
              <w:bottom w:val="nil"/>
              <w:right w:val="nil"/>
            </w:tcBorders>
          </w:tcPr>
          <w:p w:rsidR="00B562DD" w:rsidRPr="00B562DD" w:rsidRDefault="00B562DD">
            <w:pPr>
              <w:pStyle w:val="ConsPlusNormal"/>
              <w:jc w:val="center"/>
            </w:pPr>
            <w:r w:rsidRPr="00B562DD">
              <w:t>36599,5</w:t>
            </w:r>
          </w:p>
        </w:tc>
        <w:tc>
          <w:tcPr>
            <w:tcW w:w="794" w:type="dxa"/>
            <w:tcBorders>
              <w:top w:val="nil"/>
              <w:left w:val="nil"/>
              <w:bottom w:val="nil"/>
              <w:right w:val="nil"/>
            </w:tcBorders>
          </w:tcPr>
          <w:p w:rsidR="00B562DD" w:rsidRPr="00B562DD" w:rsidRDefault="00B562DD">
            <w:pPr>
              <w:pStyle w:val="ConsPlusNormal"/>
              <w:jc w:val="center"/>
            </w:pPr>
            <w:r w:rsidRPr="00B562DD">
              <w:t>36525,6</w:t>
            </w:r>
          </w:p>
        </w:tc>
        <w:tc>
          <w:tcPr>
            <w:tcW w:w="794" w:type="dxa"/>
            <w:tcBorders>
              <w:top w:val="nil"/>
              <w:left w:val="nil"/>
              <w:bottom w:val="nil"/>
              <w:right w:val="nil"/>
            </w:tcBorders>
          </w:tcPr>
          <w:p w:rsidR="00B562DD" w:rsidRPr="00B562DD" w:rsidRDefault="00B562DD">
            <w:pPr>
              <w:pStyle w:val="ConsPlusNormal"/>
              <w:jc w:val="center"/>
            </w:pPr>
            <w:r w:rsidRPr="00B562DD">
              <w:t>36525,6</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Ставропольский край</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38577,6</w:t>
            </w:r>
          </w:p>
        </w:tc>
        <w:tc>
          <w:tcPr>
            <w:tcW w:w="794" w:type="dxa"/>
            <w:tcBorders>
              <w:top w:val="nil"/>
              <w:left w:val="nil"/>
              <w:bottom w:val="nil"/>
              <w:right w:val="nil"/>
            </w:tcBorders>
          </w:tcPr>
          <w:p w:rsidR="00B562DD" w:rsidRPr="00B562DD" w:rsidRDefault="00B562DD">
            <w:pPr>
              <w:pStyle w:val="ConsPlusNormal"/>
              <w:jc w:val="center"/>
            </w:pPr>
            <w:r w:rsidRPr="00B562DD">
              <w:t>38577,6</w:t>
            </w:r>
          </w:p>
        </w:tc>
        <w:tc>
          <w:tcPr>
            <w:tcW w:w="794" w:type="dxa"/>
            <w:tcBorders>
              <w:top w:val="nil"/>
              <w:left w:val="nil"/>
              <w:bottom w:val="nil"/>
              <w:right w:val="nil"/>
            </w:tcBorders>
          </w:tcPr>
          <w:p w:rsidR="00B562DD" w:rsidRPr="00B562DD" w:rsidRDefault="00B562DD">
            <w:pPr>
              <w:pStyle w:val="ConsPlusNormal"/>
              <w:jc w:val="center"/>
            </w:pPr>
            <w:r w:rsidRPr="00B562DD">
              <w:t>36599,5</w:t>
            </w:r>
          </w:p>
        </w:tc>
        <w:tc>
          <w:tcPr>
            <w:tcW w:w="794" w:type="dxa"/>
            <w:tcBorders>
              <w:top w:val="nil"/>
              <w:left w:val="nil"/>
              <w:bottom w:val="nil"/>
              <w:right w:val="nil"/>
            </w:tcBorders>
          </w:tcPr>
          <w:p w:rsidR="00B562DD" w:rsidRPr="00B562DD" w:rsidRDefault="00B562DD">
            <w:pPr>
              <w:pStyle w:val="ConsPlusNormal"/>
              <w:jc w:val="center"/>
            </w:pPr>
            <w:r w:rsidRPr="00B562DD">
              <w:t>36525,6</w:t>
            </w:r>
          </w:p>
        </w:tc>
        <w:tc>
          <w:tcPr>
            <w:tcW w:w="794" w:type="dxa"/>
            <w:tcBorders>
              <w:top w:val="nil"/>
              <w:left w:val="nil"/>
              <w:bottom w:val="nil"/>
              <w:right w:val="nil"/>
            </w:tcBorders>
          </w:tcPr>
          <w:p w:rsidR="00B562DD" w:rsidRPr="00B562DD" w:rsidRDefault="00B562DD">
            <w:pPr>
              <w:pStyle w:val="ConsPlusNormal"/>
              <w:jc w:val="center"/>
            </w:pPr>
            <w:r w:rsidRPr="00B562DD">
              <w:t>36525,6</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val="restart"/>
            <w:tcBorders>
              <w:top w:val="nil"/>
              <w:left w:val="nil"/>
              <w:bottom w:val="nil"/>
              <w:right w:val="nil"/>
            </w:tcBorders>
          </w:tcPr>
          <w:p w:rsidR="00B562DD" w:rsidRPr="00B562DD" w:rsidRDefault="00B562DD">
            <w:pPr>
              <w:pStyle w:val="ConsPlusNormal"/>
            </w:pPr>
            <w:r w:rsidRPr="00B562DD">
              <w:t>Основное мероприятия 1.2.</w:t>
            </w:r>
          </w:p>
          <w:p w:rsidR="00B562DD" w:rsidRPr="00B562DD" w:rsidRDefault="00B562DD">
            <w:pPr>
              <w:pStyle w:val="ConsPlusNormal"/>
            </w:pPr>
            <w:r w:rsidRPr="00B562DD">
              <w:t>Реализация мер по развитию потенциала молодежи и его использованию в интересах укрепления единства российской нации, упрочения мира и согласия</w:t>
            </w:r>
          </w:p>
        </w:tc>
        <w:tc>
          <w:tcPr>
            <w:tcW w:w="2041" w:type="dxa"/>
            <w:tcBorders>
              <w:top w:val="nil"/>
              <w:left w:val="nil"/>
              <w:bottom w:val="nil"/>
              <w:right w:val="nil"/>
            </w:tcBorders>
          </w:tcPr>
          <w:p w:rsidR="00B562DD" w:rsidRPr="00B562DD" w:rsidRDefault="00B562DD">
            <w:pPr>
              <w:pStyle w:val="ConsPlusNormal"/>
            </w:pPr>
            <w:r w:rsidRPr="00B562DD">
              <w:t>Северо-Кавказский федеральный округ</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38577,6</w:t>
            </w:r>
          </w:p>
        </w:tc>
        <w:tc>
          <w:tcPr>
            <w:tcW w:w="794" w:type="dxa"/>
            <w:tcBorders>
              <w:top w:val="nil"/>
              <w:left w:val="nil"/>
              <w:bottom w:val="nil"/>
              <w:right w:val="nil"/>
            </w:tcBorders>
          </w:tcPr>
          <w:p w:rsidR="00B562DD" w:rsidRPr="00B562DD" w:rsidRDefault="00B562DD">
            <w:pPr>
              <w:pStyle w:val="ConsPlusNormal"/>
              <w:jc w:val="center"/>
            </w:pPr>
            <w:r w:rsidRPr="00B562DD">
              <w:t>38577,6</w:t>
            </w:r>
          </w:p>
        </w:tc>
        <w:tc>
          <w:tcPr>
            <w:tcW w:w="794" w:type="dxa"/>
            <w:tcBorders>
              <w:top w:val="nil"/>
              <w:left w:val="nil"/>
              <w:bottom w:val="nil"/>
              <w:right w:val="nil"/>
            </w:tcBorders>
          </w:tcPr>
          <w:p w:rsidR="00B562DD" w:rsidRPr="00B562DD" w:rsidRDefault="00B562DD">
            <w:pPr>
              <w:pStyle w:val="ConsPlusNormal"/>
              <w:jc w:val="center"/>
            </w:pPr>
            <w:r w:rsidRPr="00B562DD">
              <w:t>36599,5</w:t>
            </w:r>
          </w:p>
        </w:tc>
        <w:tc>
          <w:tcPr>
            <w:tcW w:w="794" w:type="dxa"/>
            <w:tcBorders>
              <w:top w:val="nil"/>
              <w:left w:val="nil"/>
              <w:bottom w:val="nil"/>
              <w:right w:val="nil"/>
            </w:tcBorders>
          </w:tcPr>
          <w:p w:rsidR="00B562DD" w:rsidRPr="00B562DD" w:rsidRDefault="00B562DD">
            <w:pPr>
              <w:pStyle w:val="ConsPlusNormal"/>
              <w:jc w:val="center"/>
            </w:pPr>
            <w:r w:rsidRPr="00B562DD">
              <w:t>36525,6</w:t>
            </w:r>
          </w:p>
        </w:tc>
        <w:tc>
          <w:tcPr>
            <w:tcW w:w="794" w:type="dxa"/>
            <w:tcBorders>
              <w:top w:val="nil"/>
              <w:left w:val="nil"/>
              <w:bottom w:val="nil"/>
              <w:right w:val="nil"/>
            </w:tcBorders>
          </w:tcPr>
          <w:p w:rsidR="00B562DD" w:rsidRPr="00B562DD" w:rsidRDefault="00B562DD">
            <w:pPr>
              <w:pStyle w:val="ConsPlusNormal"/>
              <w:jc w:val="center"/>
            </w:pPr>
            <w:r w:rsidRPr="00B562DD">
              <w:t>36525,6</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Ставропольский край</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38577,6</w:t>
            </w:r>
          </w:p>
        </w:tc>
        <w:tc>
          <w:tcPr>
            <w:tcW w:w="794" w:type="dxa"/>
            <w:tcBorders>
              <w:top w:val="nil"/>
              <w:left w:val="nil"/>
              <w:bottom w:val="nil"/>
              <w:right w:val="nil"/>
            </w:tcBorders>
          </w:tcPr>
          <w:p w:rsidR="00B562DD" w:rsidRPr="00B562DD" w:rsidRDefault="00B562DD">
            <w:pPr>
              <w:pStyle w:val="ConsPlusNormal"/>
              <w:jc w:val="center"/>
            </w:pPr>
            <w:r w:rsidRPr="00B562DD">
              <w:t>38577,6</w:t>
            </w:r>
          </w:p>
        </w:tc>
        <w:tc>
          <w:tcPr>
            <w:tcW w:w="794" w:type="dxa"/>
            <w:tcBorders>
              <w:top w:val="nil"/>
              <w:left w:val="nil"/>
              <w:bottom w:val="nil"/>
              <w:right w:val="nil"/>
            </w:tcBorders>
          </w:tcPr>
          <w:p w:rsidR="00B562DD" w:rsidRPr="00B562DD" w:rsidRDefault="00B562DD">
            <w:pPr>
              <w:pStyle w:val="ConsPlusNormal"/>
              <w:jc w:val="center"/>
            </w:pPr>
            <w:r w:rsidRPr="00B562DD">
              <w:t>36599,5</w:t>
            </w:r>
          </w:p>
        </w:tc>
        <w:tc>
          <w:tcPr>
            <w:tcW w:w="794" w:type="dxa"/>
            <w:tcBorders>
              <w:top w:val="nil"/>
              <w:left w:val="nil"/>
              <w:bottom w:val="nil"/>
              <w:right w:val="nil"/>
            </w:tcBorders>
          </w:tcPr>
          <w:p w:rsidR="00B562DD" w:rsidRPr="00B562DD" w:rsidRDefault="00B562DD">
            <w:pPr>
              <w:pStyle w:val="ConsPlusNormal"/>
              <w:jc w:val="center"/>
            </w:pPr>
            <w:r w:rsidRPr="00B562DD">
              <w:t>36525,6</w:t>
            </w:r>
          </w:p>
        </w:tc>
        <w:tc>
          <w:tcPr>
            <w:tcW w:w="794" w:type="dxa"/>
            <w:tcBorders>
              <w:top w:val="nil"/>
              <w:left w:val="nil"/>
              <w:bottom w:val="nil"/>
              <w:right w:val="nil"/>
            </w:tcBorders>
          </w:tcPr>
          <w:p w:rsidR="00B562DD" w:rsidRPr="00B562DD" w:rsidRDefault="00B562DD">
            <w:pPr>
              <w:pStyle w:val="ConsPlusNormal"/>
              <w:jc w:val="center"/>
            </w:pPr>
            <w:r w:rsidRPr="00B562DD">
              <w:t>36525,6</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val="restart"/>
            <w:tcBorders>
              <w:top w:val="nil"/>
              <w:left w:val="nil"/>
              <w:bottom w:val="nil"/>
              <w:right w:val="nil"/>
            </w:tcBorders>
          </w:tcPr>
          <w:p w:rsidR="00B562DD" w:rsidRPr="00B562DD" w:rsidRDefault="00B562DD">
            <w:pPr>
              <w:pStyle w:val="ConsPlusNormal"/>
            </w:pPr>
            <w:r w:rsidRPr="00B562DD">
              <w:t>Подпрограмма 2</w:t>
            </w:r>
          </w:p>
          <w:p w:rsidR="00B562DD" w:rsidRPr="00B562DD" w:rsidRDefault="00B562DD">
            <w:pPr>
              <w:pStyle w:val="ConsPlusNormal"/>
            </w:pPr>
            <w:r w:rsidRPr="00B562DD">
              <w:t>"Общероссийская гражданская идентичность и этнокультурное развитие народов России"</w:t>
            </w:r>
          </w:p>
        </w:tc>
        <w:tc>
          <w:tcPr>
            <w:tcW w:w="2041" w:type="dxa"/>
            <w:tcBorders>
              <w:top w:val="nil"/>
              <w:left w:val="nil"/>
              <w:bottom w:val="nil"/>
              <w:right w:val="nil"/>
            </w:tcBorders>
          </w:tcPr>
          <w:p w:rsidR="00B562DD" w:rsidRPr="00B562DD" w:rsidRDefault="00B562DD">
            <w:pPr>
              <w:pStyle w:val="ConsPlusNormal"/>
            </w:pPr>
            <w:r w:rsidRPr="00B562DD">
              <w:t>Северо-Кавказский федеральный округ</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40232,1</w:t>
            </w:r>
          </w:p>
        </w:tc>
        <w:tc>
          <w:tcPr>
            <w:tcW w:w="794" w:type="dxa"/>
            <w:tcBorders>
              <w:top w:val="nil"/>
              <w:left w:val="nil"/>
              <w:bottom w:val="nil"/>
              <w:right w:val="nil"/>
            </w:tcBorders>
          </w:tcPr>
          <w:p w:rsidR="00B562DD" w:rsidRPr="00B562DD" w:rsidRDefault="00B562DD">
            <w:pPr>
              <w:pStyle w:val="ConsPlusNormal"/>
              <w:jc w:val="center"/>
            </w:pPr>
            <w:r w:rsidRPr="00B562DD">
              <w:t>39986,9</w:t>
            </w:r>
          </w:p>
        </w:tc>
        <w:tc>
          <w:tcPr>
            <w:tcW w:w="794" w:type="dxa"/>
            <w:tcBorders>
              <w:top w:val="nil"/>
              <w:left w:val="nil"/>
              <w:bottom w:val="nil"/>
              <w:right w:val="nil"/>
            </w:tcBorders>
          </w:tcPr>
          <w:p w:rsidR="00B562DD" w:rsidRPr="00B562DD" w:rsidRDefault="00B562DD">
            <w:pPr>
              <w:pStyle w:val="ConsPlusNormal"/>
              <w:jc w:val="center"/>
            </w:pPr>
            <w:r w:rsidRPr="00B562DD">
              <w:t>67010</w:t>
            </w:r>
          </w:p>
        </w:tc>
        <w:tc>
          <w:tcPr>
            <w:tcW w:w="794" w:type="dxa"/>
            <w:tcBorders>
              <w:top w:val="nil"/>
              <w:left w:val="nil"/>
              <w:bottom w:val="nil"/>
              <w:right w:val="nil"/>
            </w:tcBorders>
          </w:tcPr>
          <w:p w:rsidR="00B562DD" w:rsidRPr="00B562DD" w:rsidRDefault="00B562DD">
            <w:pPr>
              <w:pStyle w:val="ConsPlusNormal"/>
              <w:jc w:val="center"/>
            </w:pPr>
            <w:r w:rsidRPr="00B562DD">
              <w:t>69762</w:t>
            </w:r>
          </w:p>
        </w:tc>
        <w:tc>
          <w:tcPr>
            <w:tcW w:w="794" w:type="dxa"/>
            <w:tcBorders>
              <w:top w:val="nil"/>
              <w:left w:val="nil"/>
              <w:bottom w:val="nil"/>
              <w:right w:val="nil"/>
            </w:tcBorders>
          </w:tcPr>
          <w:p w:rsidR="00B562DD" w:rsidRPr="00B562DD" w:rsidRDefault="00B562DD">
            <w:pPr>
              <w:pStyle w:val="ConsPlusNormal"/>
              <w:jc w:val="center"/>
            </w:pPr>
            <w:r w:rsidRPr="00B562DD">
              <w:t>69757,2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Дагестан</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13108,8</w:t>
            </w:r>
          </w:p>
        </w:tc>
        <w:tc>
          <w:tcPr>
            <w:tcW w:w="794" w:type="dxa"/>
            <w:tcBorders>
              <w:top w:val="nil"/>
              <w:left w:val="nil"/>
              <w:bottom w:val="nil"/>
              <w:right w:val="nil"/>
            </w:tcBorders>
          </w:tcPr>
          <w:p w:rsidR="00B562DD" w:rsidRPr="00B562DD" w:rsidRDefault="00B562DD">
            <w:pPr>
              <w:pStyle w:val="ConsPlusNormal"/>
              <w:jc w:val="center"/>
            </w:pPr>
            <w:r w:rsidRPr="00B562DD">
              <w:t>12922,9</w:t>
            </w:r>
          </w:p>
        </w:tc>
        <w:tc>
          <w:tcPr>
            <w:tcW w:w="794" w:type="dxa"/>
            <w:tcBorders>
              <w:top w:val="nil"/>
              <w:left w:val="nil"/>
              <w:bottom w:val="nil"/>
              <w:right w:val="nil"/>
            </w:tcBorders>
          </w:tcPr>
          <w:p w:rsidR="00B562DD" w:rsidRPr="00B562DD" w:rsidRDefault="00B562DD">
            <w:pPr>
              <w:pStyle w:val="ConsPlusNormal"/>
              <w:jc w:val="center"/>
            </w:pPr>
            <w:r w:rsidRPr="00B562DD">
              <w:t>13186,7</w:t>
            </w:r>
          </w:p>
        </w:tc>
        <w:tc>
          <w:tcPr>
            <w:tcW w:w="794" w:type="dxa"/>
            <w:tcBorders>
              <w:top w:val="nil"/>
              <w:left w:val="nil"/>
              <w:bottom w:val="nil"/>
              <w:right w:val="nil"/>
            </w:tcBorders>
          </w:tcPr>
          <w:p w:rsidR="00B562DD" w:rsidRPr="00B562DD" w:rsidRDefault="00B562DD">
            <w:pPr>
              <w:pStyle w:val="ConsPlusNormal"/>
              <w:jc w:val="center"/>
            </w:pPr>
            <w:r w:rsidRPr="00B562DD">
              <w:t>13728,2</w:t>
            </w:r>
          </w:p>
        </w:tc>
        <w:tc>
          <w:tcPr>
            <w:tcW w:w="794" w:type="dxa"/>
            <w:tcBorders>
              <w:top w:val="nil"/>
              <w:left w:val="nil"/>
              <w:bottom w:val="nil"/>
              <w:right w:val="nil"/>
            </w:tcBorders>
          </w:tcPr>
          <w:p w:rsidR="00B562DD" w:rsidRPr="00B562DD" w:rsidRDefault="00B562DD">
            <w:pPr>
              <w:pStyle w:val="ConsPlusNormal"/>
              <w:jc w:val="center"/>
            </w:pPr>
            <w:r w:rsidRPr="00B562DD">
              <w:t>13727,2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Ингушетия</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1884,3</w:t>
            </w:r>
          </w:p>
        </w:tc>
        <w:tc>
          <w:tcPr>
            <w:tcW w:w="794" w:type="dxa"/>
            <w:tcBorders>
              <w:top w:val="nil"/>
              <w:left w:val="nil"/>
              <w:bottom w:val="nil"/>
              <w:right w:val="nil"/>
            </w:tcBorders>
          </w:tcPr>
          <w:p w:rsidR="00B562DD" w:rsidRPr="00B562DD" w:rsidRDefault="00B562DD">
            <w:pPr>
              <w:pStyle w:val="ConsPlusNormal"/>
              <w:jc w:val="center"/>
            </w:pPr>
            <w:r w:rsidRPr="00B562DD">
              <w:t>1884,3</w:t>
            </w:r>
          </w:p>
        </w:tc>
        <w:tc>
          <w:tcPr>
            <w:tcW w:w="794" w:type="dxa"/>
            <w:tcBorders>
              <w:top w:val="nil"/>
              <w:left w:val="nil"/>
              <w:bottom w:val="nil"/>
              <w:right w:val="nil"/>
            </w:tcBorders>
          </w:tcPr>
          <w:p w:rsidR="00B562DD" w:rsidRPr="00B562DD" w:rsidRDefault="00B562DD">
            <w:pPr>
              <w:pStyle w:val="ConsPlusNormal"/>
              <w:jc w:val="center"/>
            </w:pPr>
            <w:r w:rsidRPr="00B562DD">
              <w:t>8457,8</w:t>
            </w:r>
          </w:p>
        </w:tc>
        <w:tc>
          <w:tcPr>
            <w:tcW w:w="794" w:type="dxa"/>
            <w:tcBorders>
              <w:top w:val="nil"/>
              <w:left w:val="nil"/>
              <w:bottom w:val="nil"/>
              <w:right w:val="nil"/>
            </w:tcBorders>
          </w:tcPr>
          <w:p w:rsidR="00B562DD" w:rsidRPr="00B562DD" w:rsidRDefault="00B562DD">
            <w:pPr>
              <w:pStyle w:val="ConsPlusNormal"/>
              <w:jc w:val="center"/>
            </w:pPr>
            <w:r w:rsidRPr="00B562DD">
              <w:t>8805,2</w:t>
            </w:r>
          </w:p>
        </w:tc>
        <w:tc>
          <w:tcPr>
            <w:tcW w:w="794" w:type="dxa"/>
            <w:tcBorders>
              <w:top w:val="nil"/>
              <w:left w:val="nil"/>
              <w:bottom w:val="nil"/>
              <w:right w:val="nil"/>
            </w:tcBorders>
          </w:tcPr>
          <w:p w:rsidR="00B562DD" w:rsidRPr="00B562DD" w:rsidRDefault="00B562DD">
            <w:pPr>
              <w:pStyle w:val="ConsPlusNormal"/>
              <w:jc w:val="center"/>
            </w:pPr>
            <w:r w:rsidRPr="00B562DD">
              <w:t>8804,5</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Кабардино-Балкарская Республика</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3543,7</w:t>
            </w:r>
          </w:p>
        </w:tc>
        <w:tc>
          <w:tcPr>
            <w:tcW w:w="794" w:type="dxa"/>
            <w:tcBorders>
              <w:top w:val="nil"/>
              <w:left w:val="nil"/>
              <w:bottom w:val="nil"/>
              <w:right w:val="nil"/>
            </w:tcBorders>
          </w:tcPr>
          <w:p w:rsidR="00B562DD" w:rsidRPr="00B562DD" w:rsidRDefault="00B562DD">
            <w:pPr>
              <w:pStyle w:val="ConsPlusNormal"/>
              <w:jc w:val="center"/>
            </w:pPr>
            <w:r w:rsidRPr="00B562DD">
              <w:t>3484,5</w:t>
            </w:r>
          </w:p>
        </w:tc>
        <w:tc>
          <w:tcPr>
            <w:tcW w:w="794" w:type="dxa"/>
            <w:tcBorders>
              <w:top w:val="nil"/>
              <w:left w:val="nil"/>
              <w:bottom w:val="nil"/>
              <w:right w:val="nil"/>
            </w:tcBorders>
          </w:tcPr>
          <w:p w:rsidR="00B562DD" w:rsidRPr="00B562DD" w:rsidRDefault="00B562DD">
            <w:pPr>
              <w:pStyle w:val="ConsPlusNormal"/>
              <w:jc w:val="center"/>
            </w:pPr>
            <w:r w:rsidRPr="00B562DD">
              <w:t>7489,3</w:t>
            </w:r>
          </w:p>
        </w:tc>
        <w:tc>
          <w:tcPr>
            <w:tcW w:w="794" w:type="dxa"/>
            <w:tcBorders>
              <w:top w:val="nil"/>
              <w:left w:val="nil"/>
              <w:bottom w:val="nil"/>
              <w:right w:val="nil"/>
            </w:tcBorders>
          </w:tcPr>
          <w:p w:rsidR="00B562DD" w:rsidRPr="00B562DD" w:rsidRDefault="00B562DD">
            <w:pPr>
              <w:pStyle w:val="ConsPlusNormal"/>
              <w:jc w:val="center"/>
            </w:pPr>
            <w:r w:rsidRPr="00B562DD">
              <w:t>7796,9</w:t>
            </w:r>
          </w:p>
        </w:tc>
        <w:tc>
          <w:tcPr>
            <w:tcW w:w="794" w:type="dxa"/>
            <w:tcBorders>
              <w:top w:val="nil"/>
              <w:left w:val="nil"/>
              <w:bottom w:val="nil"/>
              <w:right w:val="nil"/>
            </w:tcBorders>
          </w:tcPr>
          <w:p w:rsidR="00B562DD" w:rsidRPr="00B562DD" w:rsidRDefault="00B562DD">
            <w:pPr>
              <w:pStyle w:val="ConsPlusNormal"/>
              <w:jc w:val="center"/>
            </w:pPr>
            <w:r w:rsidRPr="00B562DD">
              <w:t>7796,3</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Карачаево-Черкесская Республика</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1832,7</w:t>
            </w:r>
          </w:p>
        </w:tc>
        <w:tc>
          <w:tcPr>
            <w:tcW w:w="794" w:type="dxa"/>
            <w:tcBorders>
              <w:top w:val="nil"/>
              <w:left w:val="nil"/>
              <w:bottom w:val="nil"/>
              <w:right w:val="nil"/>
            </w:tcBorders>
          </w:tcPr>
          <w:p w:rsidR="00B562DD" w:rsidRPr="00B562DD" w:rsidRDefault="00B562DD">
            <w:pPr>
              <w:pStyle w:val="ConsPlusNormal"/>
              <w:jc w:val="center"/>
            </w:pPr>
            <w:r w:rsidRPr="00B562DD">
              <w:t>1832,7</w:t>
            </w:r>
          </w:p>
        </w:tc>
        <w:tc>
          <w:tcPr>
            <w:tcW w:w="794" w:type="dxa"/>
            <w:tcBorders>
              <w:top w:val="nil"/>
              <w:left w:val="nil"/>
              <w:bottom w:val="nil"/>
              <w:right w:val="nil"/>
            </w:tcBorders>
          </w:tcPr>
          <w:p w:rsidR="00B562DD" w:rsidRPr="00B562DD" w:rsidRDefault="00B562DD">
            <w:pPr>
              <w:pStyle w:val="ConsPlusNormal"/>
              <w:jc w:val="center"/>
            </w:pPr>
            <w:r w:rsidRPr="00B562DD">
              <w:t>8220,7</w:t>
            </w:r>
          </w:p>
        </w:tc>
        <w:tc>
          <w:tcPr>
            <w:tcW w:w="794" w:type="dxa"/>
            <w:tcBorders>
              <w:top w:val="nil"/>
              <w:left w:val="nil"/>
              <w:bottom w:val="nil"/>
              <w:right w:val="nil"/>
            </w:tcBorders>
          </w:tcPr>
          <w:p w:rsidR="00B562DD" w:rsidRPr="00B562DD" w:rsidRDefault="00B562DD">
            <w:pPr>
              <w:pStyle w:val="ConsPlusNormal"/>
              <w:jc w:val="center"/>
            </w:pPr>
            <w:r w:rsidRPr="00B562DD">
              <w:t>8558,3</w:t>
            </w:r>
          </w:p>
        </w:tc>
        <w:tc>
          <w:tcPr>
            <w:tcW w:w="794" w:type="dxa"/>
            <w:tcBorders>
              <w:top w:val="nil"/>
              <w:left w:val="nil"/>
              <w:bottom w:val="nil"/>
              <w:right w:val="nil"/>
            </w:tcBorders>
          </w:tcPr>
          <w:p w:rsidR="00B562DD" w:rsidRPr="00B562DD" w:rsidRDefault="00B562DD">
            <w:pPr>
              <w:pStyle w:val="ConsPlusNormal"/>
              <w:jc w:val="center"/>
            </w:pPr>
            <w:r w:rsidRPr="00B562DD">
              <w:t>8557,7</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 xml:space="preserve">Республика Северная Осетия - </w:t>
            </w:r>
            <w:r w:rsidRPr="00B562DD">
              <w:lastRenderedPageBreak/>
              <w:t>Алания</w:t>
            </w:r>
          </w:p>
        </w:tc>
        <w:tc>
          <w:tcPr>
            <w:tcW w:w="567" w:type="dxa"/>
            <w:tcBorders>
              <w:top w:val="nil"/>
              <w:left w:val="nil"/>
              <w:bottom w:val="nil"/>
              <w:right w:val="nil"/>
            </w:tcBorders>
          </w:tcPr>
          <w:p w:rsidR="00B562DD" w:rsidRPr="00B562DD" w:rsidRDefault="00B562DD">
            <w:pPr>
              <w:pStyle w:val="ConsPlusNormal"/>
              <w:jc w:val="center"/>
            </w:pPr>
            <w:r w:rsidRPr="00B562DD">
              <w:lastRenderedPageBreak/>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2710,8</w:t>
            </w:r>
          </w:p>
        </w:tc>
        <w:tc>
          <w:tcPr>
            <w:tcW w:w="794" w:type="dxa"/>
            <w:tcBorders>
              <w:top w:val="nil"/>
              <w:left w:val="nil"/>
              <w:bottom w:val="nil"/>
              <w:right w:val="nil"/>
            </w:tcBorders>
          </w:tcPr>
          <w:p w:rsidR="00B562DD" w:rsidRPr="00B562DD" w:rsidRDefault="00B562DD">
            <w:pPr>
              <w:pStyle w:val="ConsPlusNormal"/>
              <w:jc w:val="center"/>
            </w:pPr>
            <w:r w:rsidRPr="00B562DD">
              <w:t>2710,7</w:t>
            </w:r>
          </w:p>
        </w:tc>
        <w:tc>
          <w:tcPr>
            <w:tcW w:w="794" w:type="dxa"/>
            <w:tcBorders>
              <w:top w:val="nil"/>
              <w:left w:val="nil"/>
              <w:bottom w:val="nil"/>
              <w:right w:val="nil"/>
            </w:tcBorders>
          </w:tcPr>
          <w:p w:rsidR="00B562DD" w:rsidRPr="00B562DD" w:rsidRDefault="00B562DD">
            <w:pPr>
              <w:pStyle w:val="ConsPlusNormal"/>
              <w:jc w:val="center"/>
            </w:pPr>
            <w:r w:rsidRPr="00B562DD">
              <w:t>11970,4</w:t>
            </w:r>
          </w:p>
        </w:tc>
        <w:tc>
          <w:tcPr>
            <w:tcW w:w="794" w:type="dxa"/>
            <w:tcBorders>
              <w:top w:val="nil"/>
              <w:left w:val="nil"/>
              <w:bottom w:val="nil"/>
              <w:right w:val="nil"/>
            </w:tcBorders>
          </w:tcPr>
          <w:p w:rsidR="00B562DD" w:rsidRPr="00B562DD" w:rsidRDefault="00B562DD">
            <w:pPr>
              <w:pStyle w:val="ConsPlusNormal"/>
              <w:jc w:val="center"/>
            </w:pPr>
            <w:r w:rsidRPr="00B562DD">
              <w:t>12462</w:t>
            </w:r>
          </w:p>
        </w:tc>
        <w:tc>
          <w:tcPr>
            <w:tcW w:w="794" w:type="dxa"/>
            <w:tcBorders>
              <w:top w:val="nil"/>
              <w:left w:val="nil"/>
              <w:bottom w:val="nil"/>
              <w:right w:val="nil"/>
            </w:tcBorders>
          </w:tcPr>
          <w:p w:rsidR="00B562DD" w:rsidRPr="00B562DD" w:rsidRDefault="00B562DD">
            <w:pPr>
              <w:pStyle w:val="ConsPlusNormal"/>
              <w:jc w:val="center"/>
            </w:pPr>
            <w:r w:rsidRPr="00B562DD">
              <w:t>12461,2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Чеченская Республика</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5556,7</w:t>
            </w:r>
          </w:p>
        </w:tc>
        <w:tc>
          <w:tcPr>
            <w:tcW w:w="794" w:type="dxa"/>
            <w:tcBorders>
              <w:top w:val="nil"/>
              <w:left w:val="nil"/>
              <w:bottom w:val="nil"/>
              <w:right w:val="nil"/>
            </w:tcBorders>
          </w:tcPr>
          <w:p w:rsidR="00B562DD" w:rsidRPr="00B562DD" w:rsidRDefault="00B562DD">
            <w:pPr>
              <w:pStyle w:val="ConsPlusNormal"/>
              <w:jc w:val="center"/>
            </w:pPr>
            <w:r w:rsidRPr="00B562DD">
              <w:t>5556,7</w:t>
            </w:r>
          </w:p>
        </w:tc>
        <w:tc>
          <w:tcPr>
            <w:tcW w:w="794" w:type="dxa"/>
            <w:tcBorders>
              <w:top w:val="nil"/>
              <w:left w:val="nil"/>
              <w:bottom w:val="nil"/>
              <w:right w:val="nil"/>
            </w:tcBorders>
          </w:tcPr>
          <w:p w:rsidR="00B562DD" w:rsidRPr="00B562DD" w:rsidRDefault="00B562DD">
            <w:pPr>
              <w:pStyle w:val="ConsPlusNormal"/>
              <w:jc w:val="center"/>
            </w:pPr>
            <w:r w:rsidRPr="00B562DD">
              <w:t>8706,6</w:t>
            </w:r>
          </w:p>
        </w:tc>
        <w:tc>
          <w:tcPr>
            <w:tcW w:w="794" w:type="dxa"/>
            <w:tcBorders>
              <w:top w:val="nil"/>
              <w:left w:val="nil"/>
              <w:bottom w:val="nil"/>
              <w:right w:val="nil"/>
            </w:tcBorders>
          </w:tcPr>
          <w:p w:rsidR="00B562DD" w:rsidRPr="00B562DD" w:rsidRDefault="00B562DD">
            <w:pPr>
              <w:pStyle w:val="ConsPlusNormal"/>
              <w:jc w:val="center"/>
            </w:pPr>
            <w:r w:rsidRPr="00B562DD">
              <w:t>9064,2</w:t>
            </w:r>
          </w:p>
        </w:tc>
        <w:tc>
          <w:tcPr>
            <w:tcW w:w="794" w:type="dxa"/>
            <w:tcBorders>
              <w:top w:val="nil"/>
              <w:left w:val="nil"/>
              <w:bottom w:val="nil"/>
              <w:right w:val="nil"/>
            </w:tcBorders>
          </w:tcPr>
          <w:p w:rsidR="00B562DD" w:rsidRPr="00B562DD" w:rsidRDefault="00B562DD">
            <w:pPr>
              <w:pStyle w:val="ConsPlusNormal"/>
              <w:jc w:val="center"/>
            </w:pPr>
            <w:r w:rsidRPr="00B562DD">
              <w:t>9063,6</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Ставропольский край</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11595,1</w:t>
            </w:r>
          </w:p>
        </w:tc>
        <w:tc>
          <w:tcPr>
            <w:tcW w:w="794" w:type="dxa"/>
            <w:tcBorders>
              <w:top w:val="nil"/>
              <w:left w:val="nil"/>
              <w:bottom w:val="nil"/>
              <w:right w:val="nil"/>
            </w:tcBorders>
          </w:tcPr>
          <w:p w:rsidR="00B562DD" w:rsidRPr="00B562DD" w:rsidRDefault="00B562DD">
            <w:pPr>
              <w:pStyle w:val="ConsPlusNormal"/>
              <w:jc w:val="center"/>
            </w:pPr>
            <w:r w:rsidRPr="00B562DD">
              <w:t>11595,1</w:t>
            </w:r>
          </w:p>
        </w:tc>
        <w:tc>
          <w:tcPr>
            <w:tcW w:w="794" w:type="dxa"/>
            <w:tcBorders>
              <w:top w:val="nil"/>
              <w:left w:val="nil"/>
              <w:bottom w:val="nil"/>
              <w:right w:val="nil"/>
            </w:tcBorders>
          </w:tcPr>
          <w:p w:rsidR="00B562DD" w:rsidRPr="00B562DD" w:rsidRDefault="00B562DD">
            <w:pPr>
              <w:pStyle w:val="ConsPlusNormal"/>
              <w:jc w:val="center"/>
            </w:pPr>
            <w:r w:rsidRPr="00B562DD">
              <w:t>8978,5</w:t>
            </w:r>
          </w:p>
        </w:tc>
        <w:tc>
          <w:tcPr>
            <w:tcW w:w="794" w:type="dxa"/>
            <w:tcBorders>
              <w:top w:val="nil"/>
              <w:left w:val="nil"/>
              <w:bottom w:val="nil"/>
              <w:right w:val="nil"/>
            </w:tcBorders>
          </w:tcPr>
          <w:p w:rsidR="00B562DD" w:rsidRPr="00B562DD" w:rsidRDefault="00B562DD">
            <w:pPr>
              <w:pStyle w:val="ConsPlusNormal"/>
              <w:jc w:val="center"/>
            </w:pPr>
            <w:r w:rsidRPr="00B562DD">
              <w:t>9347,2</w:t>
            </w:r>
          </w:p>
        </w:tc>
        <w:tc>
          <w:tcPr>
            <w:tcW w:w="794" w:type="dxa"/>
            <w:tcBorders>
              <w:top w:val="nil"/>
              <w:left w:val="nil"/>
              <w:bottom w:val="nil"/>
              <w:right w:val="nil"/>
            </w:tcBorders>
          </w:tcPr>
          <w:p w:rsidR="00B562DD" w:rsidRPr="00B562DD" w:rsidRDefault="00B562DD">
            <w:pPr>
              <w:pStyle w:val="ConsPlusNormal"/>
              <w:jc w:val="center"/>
            </w:pPr>
            <w:r w:rsidRPr="00B562DD">
              <w:t>9346,7</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val="restart"/>
            <w:tcBorders>
              <w:top w:val="nil"/>
              <w:left w:val="nil"/>
              <w:bottom w:val="nil"/>
              <w:right w:val="nil"/>
            </w:tcBorders>
          </w:tcPr>
          <w:p w:rsidR="00B562DD" w:rsidRPr="00B562DD" w:rsidRDefault="00B562DD">
            <w:pPr>
              <w:pStyle w:val="ConsPlusNormal"/>
            </w:pPr>
            <w:r w:rsidRPr="00B562DD">
              <w:t>Основное мероприятия 2.1.</w:t>
            </w:r>
          </w:p>
          <w:p w:rsidR="00B562DD" w:rsidRPr="00B562DD" w:rsidRDefault="00B562DD">
            <w:pPr>
              <w:pStyle w:val="ConsPlusNormal"/>
            </w:pPr>
            <w:r w:rsidRPr="00B562DD">
              <w:t>Укрепление общероссийского гражданского единства</w:t>
            </w:r>
          </w:p>
        </w:tc>
        <w:tc>
          <w:tcPr>
            <w:tcW w:w="2041" w:type="dxa"/>
            <w:tcBorders>
              <w:top w:val="nil"/>
              <w:left w:val="nil"/>
              <w:bottom w:val="nil"/>
              <w:right w:val="nil"/>
            </w:tcBorders>
          </w:tcPr>
          <w:p w:rsidR="00B562DD" w:rsidRPr="00B562DD" w:rsidRDefault="00B562DD">
            <w:pPr>
              <w:pStyle w:val="ConsPlusNormal"/>
            </w:pPr>
            <w:r w:rsidRPr="00B562DD">
              <w:t>Северо-Кавказский федеральный округ</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40232,1</w:t>
            </w:r>
          </w:p>
        </w:tc>
        <w:tc>
          <w:tcPr>
            <w:tcW w:w="794" w:type="dxa"/>
            <w:tcBorders>
              <w:top w:val="nil"/>
              <w:left w:val="nil"/>
              <w:bottom w:val="nil"/>
              <w:right w:val="nil"/>
            </w:tcBorders>
          </w:tcPr>
          <w:p w:rsidR="00B562DD" w:rsidRPr="00B562DD" w:rsidRDefault="00B562DD">
            <w:pPr>
              <w:pStyle w:val="ConsPlusNormal"/>
              <w:jc w:val="center"/>
            </w:pPr>
            <w:r w:rsidRPr="00B562DD">
              <w:t>39986,9</w:t>
            </w:r>
          </w:p>
        </w:tc>
        <w:tc>
          <w:tcPr>
            <w:tcW w:w="794" w:type="dxa"/>
            <w:tcBorders>
              <w:top w:val="nil"/>
              <w:left w:val="nil"/>
              <w:bottom w:val="nil"/>
              <w:right w:val="nil"/>
            </w:tcBorders>
          </w:tcPr>
          <w:p w:rsidR="00B562DD" w:rsidRPr="00B562DD" w:rsidRDefault="00B562DD">
            <w:pPr>
              <w:pStyle w:val="ConsPlusNormal"/>
              <w:jc w:val="center"/>
            </w:pPr>
            <w:r w:rsidRPr="00B562DD">
              <w:t>67010</w:t>
            </w:r>
          </w:p>
        </w:tc>
        <w:tc>
          <w:tcPr>
            <w:tcW w:w="794" w:type="dxa"/>
            <w:tcBorders>
              <w:top w:val="nil"/>
              <w:left w:val="nil"/>
              <w:bottom w:val="nil"/>
              <w:right w:val="nil"/>
            </w:tcBorders>
          </w:tcPr>
          <w:p w:rsidR="00B562DD" w:rsidRPr="00B562DD" w:rsidRDefault="00B562DD">
            <w:pPr>
              <w:pStyle w:val="ConsPlusNormal"/>
              <w:jc w:val="center"/>
            </w:pPr>
            <w:r w:rsidRPr="00B562DD">
              <w:t>69762</w:t>
            </w:r>
          </w:p>
        </w:tc>
        <w:tc>
          <w:tcPr>
            <w:tcW w:w="794" w:type="dxa"/>
            <w:tcBorders>
              <w:top w:val="nil"/>
              <w:left w:val="nil"/>
              <w:bottom w:val="nil"/>
              <w:right w:val="nil"/>
            </w:tcBorders>
          </w:tcPr>
          <w:p w:rsidR="00B562DD" w:rsidRPr="00B562DD" w:rsidRDefault="00B562DD">
            <w:pPr>
              <w:pStyle w:val="ConsPlusNormal"/>
              <w:jc w:val="center"/>
            </w:pPr>
            <w:r w:rsidRPr="00B562DD">
              <w:t>69757,2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Дагестан</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13108,8</w:t>
            </w:r>
          </w:p>
        </w:tc>
        <w:tc>
          <w:tcPr>
            <w:tcW w:w="794" w:type="dxa"/>
            <w:tcBorders>
              <w:top w:val="nil"/>
              <w:left w:val="nil"/>
              <w:bottom w:val="nil"/>
              <w:right w:val="nil"/>
            </w:tcBorders>
          </w:tcPr>
          <w:p w:rsidR="00B562DD" w:rsidRPr="00B562DD" w:rsidRDefault="00B562DD">
            <w:pPr>
              <w:pStyle w:val="ConsPlusNormal"/>
              <w:jc w:val="center"/>
            </w:pPr>
            <w:r w:rsidRPr="00B562DD">
              <w:t>12922,9</w:t>
            </w:r>
          </w:p>
        </w:tc>
        <w:tc>
          <w:tcPr>
            <w:tcW w:w="794" w:type="dxa"/>
            <w:tcBorders>
              <w:top w:val="nil"/>
              <w:left w:val="nil"/>
              <w:bottom w:val="nil"/>
              <w:right w:val="nil"/>
            </w:tcBorders>
          </w:tcPr>
          <w:p w:rsidR="00B562DD" w:rsidRPr="00B562DD" w:rsidRDefault="00B562DD">
            <w:pPr>
              <w:pStyle w:val="ConsPlusNormal"/>
              <w:jc w:val="center"/>
            </w:pPr>
            <w:r w:rsidRPr="00B562DD">
              <w:t>13186,7</w:t>
            </w:r>
          </w:p>
        </w:tc>
        <w:tc>
          <w:tcPr>
            <w:tcW w:w="794" w:type="dxa"/>
            <w:tcBorders>
              <w:top w:val="nil"/>
              <w:left w:val="nil"/>
              <w:bottom w:val="nil"/>
              <w:right w:val="nil"/>
            </w:tcBorders>
          </w:tcPr>
          <w:p w:rsidR="00B562DD" w:rsidRPr="00B562DD" w:rsidRDefault="00B562DD">
            <w:pPr>
              <w:pStyle w:val="ConsPlusNormal"/>
              <w:jc w:val="center"/>
            </w:pPr>
            <w:r w:rsidRPr="00B562DD">
              <w:t>13728,2</w:t>
            </w:r>
          </w:p>
        </w:tc>
        <w:tc>
          <w:tcPr>
            <w:tcW w:w="794" w:type="dxa"/>
            <w:tcBorders>
              <w:top w:val="nil"/>
              <w:left w:val="nil"/>
              <w:bottom w:val="nil"/>
              <w:right w:val="nil"/>
            </w:tcBorders>
          </w:tcPr>
          <w:p w:rsidR="00B562DD" w:rsidRPr="00B562DD" w:rsidRDefault="00B562DD">
            <w:pPr>
              <w:pStyle w:val="ConsPlusNormal"/>
              <w:jc w:val="center"/>
            </w:pPr>
            <w:r w:rsidRPr="00B562DD">
              <w:t>13727,2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Ингушетия</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1884,3</w:t>
            </w:r>
          </w:p>
        </w:tc>
        <w:tc>
          <w:tcPr>
            <w:tcW w:w="794" w:type="dxa"/>
            <w:tcBorders>
              <w:top w:val="nil"/>
              <w:left w:val="nil"/>
              <w:bottom w:val="nil"/>
              <w:right w:val="nil"/>
            </w:tcBorders>
          </w:tcPr>
          <w:p w:rsidR="00B562DD" w:rsidRPr="00B562DD" w:rsidRDefault="00B562DD">
            <w:pPr>
              <w:pStyle w:val="ConsPlusNormal"/>
              <w:jc w:val="center"/>
            </w:pPr>
            <w:r w:rsidRPr="00B562DD">
              <w:t>1884,3</w:t>
            </w:r>
          </w:p>
        </w:tc>
        <w:tc>
          <w:tcPr>
            <w:tcW w:w="794" w:type="dxa"/>
            <w:tcBorders>
              <w:top w:val="nil"/>
              <w:left w:val="nil"/>
              <w:bottom w:val="nil"/>
              <w:right w:val="nil"/>
            </w:tcBorders>
          </w:tcPr>
          <w:p w:rsidR="00B562DD" w:rsidRPr="00B562DD" w:rsidRDefault="00B562DD">
            <w:pPr>
              <w:pStyle w:val="ConsPlusNormal"/>
              <w:jc w:val="center"/>
            </w:pPr>
            <w:r w:rsidRPr="00B562DD">
              <w:t>8457,8</w:t>
            </w:r>
          </w:p>
        </w:tc>
        <w:tc>
          <w:tcPr>
            <w:tcW w:w="794" w:type="dxa"/>
            <w:tcBorders>
              <w:top w:val="nil"/>
              <w:left w:val="nil"/>
              <w:bottom w:val="nil"/>
              <w:right w:val="nil"/>
            </w:tcBorders>
          </w:tcPr>
          <w:p w:rsidR="00B562DD" w:rsidRPr="00B562DD" w:rsidRDefault="00B562DD">
            <w:pPr>
              <w:pStyle w:val="ConsPlusNormal"/>
              <w:jc w:val="center"/>
            </w:pPr>
            <w:r w:rsidRPr="00B562DD">
              <w:t>8805,2</w:t>
            </w:r>
          </w:p>
        </w:tc>
        <w:tc>
          <w:tcPr>
            <w:tcW w:w="794" w:type="dxa"/>
            <w:tcBorders>
              <w:top w:val="nil"/>
              <w:left w:val="nil"/>
              <w:bottom w:val="nil"/>
              <w:right w:val="nil"/>
            </w:tcBorders>
          </w:tcPr>
          <w:p w:rsidR="00B562DD" w:rsidRPr="00B562DD" w:rsidRDefault="00B562DD">
            <w:pPr>
              <w:pStyle w:val="ConsPlusNormal"/>
              <w:jc w:val="center"/>
            </w:pPr>
            <w:r w:rsidRPr="00B562DD">
              <w:t>8804,5</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Кабардино-Балкарская Республика</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3543,7</w:t>
            </w:r>
          </w:p>
        </w:tc>
        <w:tc>
          <w:tcPr>
            <w:tcW w:w="794" w:type="dxa"/>
            <w:tcBorders>
              <w:top w:val="nil"/>
              <w:left w:val="nil"/>
              <w:bottom w:val="nil"/>
              <w:right w:val="nil"/>
            </w:tcBorders>
          </w:tcPr>
          <w:p w:rsidR="00B562DD" w:rsidRPr="00B562DD" w:rsidRDefault="00B562DD">
            <w:pPr>
              <w:pStyle w:val="ConsPlusNormal"/>
              <w:jc w:val="center"/>
            </w:pPr>
            <w:r w:rsidRPr="00B562DD">
              <w:t>3484,5</w:t>
            </w:r>
          </w:p>
        </w:tc>
        <w:tc>
          <w:tcPr>
            <w:tcW w:w="794" w:type="dxa"/>
            <w:tcBorders>
              <w:top w:val="nil"/>
              <w:left w:val="nil"/>
              <w:bottom w:val="nil"/>
              <w:right w:val="nil"/>
            </w:tcBorders>
          </w:tcPr>
          <w:p w:rsidR="00B562DD" w:rsidRPr="00B562DD" w:rsidRDefault="00B562DD">
            <w:pPr>
              <w:pStyle w:val="ConsPlusNormal"/>
              <w:jc w:val="center"/>
            </w:pPr>
            <w:r w:rsidRPr="00B562DD">
              <w:t>7489,3</w:t>
            </w:r>
          </w:p>
        </w:tc>
        <w:tc>
          <w:tcPr>
            <w:tcW w:w="794" w:type="dxa"/>
            <w:tcBorders>
              <w:top w:val="nil"/>
              <w:left w:val="nil"/>
              <w:bottom w:val="nil"/>
              <w:right w:val="nil"/>
            </w:tcBorders>
          </w:tcPr>
          <w:p w:rsidR="00B562DD" w:rsidRPr="00B562DD" w:rsidRDefault="00B562DD">
            <w:pPr>
              <w:pStyle w:val="ConsPlusNormal"/>
              <w:jc w:val="center"/>
            </w:pPr>
            <w:r w:rsidRPr="00B562DD">
              <w:t>7796,9</w:t>
            </w:r>
          </w:p>
        </w:tc>
        <w:tc>
          <w:tcPr>
            <w:tcW w:w="794" w:type="dxa"/>
            <w:tcBorders>
              <w:top w:val="nil"/>
              <w:left w:val="nil"/>
              <w:bottom w:val="nil"/>
              <w:right w:val="nil"/>
            </w:tcBorders>
          </w:tcPr>
          <w:p w:rsidR="00B562DD" w:rsidRPr="00B562DD" w:rsidRDefault="00B562DD">
            <w:pPr>
              <w:pStyle w:val="ConsPlusNormal"/>
              <w:jc w:val="center"/>
            </w:pPr>
            <w:r w:rsidRPr="00B562DD">
              <w:t>7796,3</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Карачаево-Черкесская Республика</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1832,7</w:t>
            </w:r>
          </w:p>
        </w:tc>
        <w:tc>
          <w:tcPr>
            <w:tcW w:w="794" w:type="dxa"/>
            <w:tcBorders>
              <w:top w:val="nil"/>
              <w:left w:val="nil"/>
              <w:bottom w:val="nil"/>
              <w:right w:val="nil"/>
            </w:tcBorders>
          </w:tcPr>
          <w:p w:rsidR="00B562DD" w:rsidRPr="00B562DD" w:rsidRDefault="00B562DD">
            <w:pPr>
              <w:pStyle w:val="ConsPlusNormal"/>
              <w:jc w:val="center"/>
            </w:pPr>
            <w:r w:rsidRPr="00B562DD">
              <w:t>1832,7</w:t>
            </w:r>
          </w:p>
        </w:tc>
        <w:tc>
          <w:tcPr>
            <w:tcW w:w="794" w:type="dxa"/>
            <w:tcBorders>
              <w:top w:val="nil"/>
              <w:left w:val="nil"/>
              <w:bottom w:val="nil"/>
              <w:right w:val="nil"/>
            </w:tcBorders>
          </w:tcPr>
          <w:p w:rsidR="00B562DD" w:rsidRPr="00B562DD" w:rsidRDefault="00B562DD">
            <w:pPr>
              <w:pStyle w:val="ConsPlusNormal"/>
              <w:jc w:val="center"/>
            </w:pPr>
            <w:r w:rsidRPr="00B562DD">
              <w:t>8220,7</w:t>
            </w:r>
          </w:p>
        </w:tc>
        <w:tc>
          <w:tcPr>
            <w:tcW w:w="794" w:type="dxa"/>
            <w:tcBorders>
              <w:top w:val="nil"/>
              <w:left w:val="nil"/>
              <w:bottom w:val="nil"/>
              <w:right w:val="nil"/>
            </w:tcBorders>
          </w:tcPr>
          <w:p w:rsidR="00B562DD" w:rsidRPr="00B562DD" w:rsidRDefault="00B562DD">
            <w:pPr>
              <w:pStyle w:val="ConsPlusNormal"/>
              <w:jc w:val="center"/>
            </w:pPr>
            <w:r w:rsidRPr="00B562DD">
              <w:t>8558,3</w:t>
            </w:r>
          </w:p>
        </w:tc>
        <w:tc>
          <w:tcPr>
            <w:tcW w:w="794" w:type="dxa"/>
            <w:tcBorders>
              <w:top w:val="nil"/>
              <w:left w:val="nil"/>
              <w:bottom w:val="nil"/>
              <w:right w:val="nil"/>
            </w:tcBorders>
          </w:tcPr>
          <w:p w:rsidR="00B562DD" w:rsidRPr="00B562DD" w:rsidRDefault="00B562DD">
            <w:pPr>
              <w:pStyle w:val="ConsPlusNormal"/>
              <w:jc w:val="center"/>
            </w:pPr>
            <w:r w:rsidRPr="00B562DD">
              <w:t>8557,7</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Северная Осетия - Алания</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2710,8</w:t>
            </w:r>
          </w:p>
        </w:tc>
        <w:tc>
          <w:tcPr>
            <w:tcW w:w="794" w:type="dxa"/>
            <w:tcBorders>
              <w:top w:val="nil"/>
              <w:left w:val="nil"/>
              <w:bottom w:val="nil"/>
              <w:right w:val="nil"/>
            </w:tcBorders>
          </w:tcPr>
          <w:p w:rsidR="00B562DD" w:rsidRPr="00B562DD" w:rsidRDefault="00B562DD">
            <w:pPr>
              <w:pStyle w:val="ConsPlusNormal"/>
              <w:jc w:val="center"/>
            </w:pPr>
            <w:r w:rsidRPr="00B562DD">
              <w:t>2710,7</w:t>
            </w:r>
          </w:p>
        </w:tc>
        <w:tc>
          <w:tcPr>
            <w:tcW w:w="794" w:type="dxa"/>
            <w:tcBorders>
              <w:top w:val="nil"/>
              <w:left w:val="nil"/>
              <w:bottom w:val="nil"/>
              <w:right w:val="nil"/>
            </w:tcBorders>
          </w:tcPr>
          <w:p w:rsidR="00B562DD" w:rsidRPr="00B562DD" w:rsidRDefault="00B562DD">
            <w:pPr>
              <w:pStyle w:val="ConsPlusNormal"/>
              <w:jc w:val="center"/>
            </w:pPr>
            <w:r w:rsidRPr="00B562DD">
              <w:t>11970,4</w:t>
            </w:r>
          </w:p>
        </w:tc>
        <w:tc>
          <w:tcPr>
            <w:tcW w:w="794" w:type="dxa"/>
            <w:tcBorders>
              <w:top w:val="nil"/>
              <w:left w:val="nil"/>
              <w:bottom w:val="nil"/>
              <w:right w:val="nil"/>
            </w:tcBorders>
          </w:tcPr>
          <w:p w:rsidR="00B562DD" w:rsidRPr="00B562DD" w:rsidRDefault="00B562DD">
            <w:pPr>
              <w:pStyle w:val="ConsPlusNormal"/>
              <w:jc w:val="center"/>
            </w:pPr>
            <w:r w:rsidRPr="00B562DD">
              <w:t>12462</w:t>
            </w:r>
          </w:p>
        </w:tc>
        <w:tc>
          <w:tcPr>
            <w:tcW w:w="794" w:type="dxa"/>
            <w:tcBorders>
              <w:top w:val="nil"/>
              <w:left w:val="nil"/>
              <w:bottom w:val="nil"/>
              <w:right w:val="nil"/>
            </w:tcBorders>
          </w:tcPr>
          <w:p w:rsidR="00B562DD" w:rsidRPr="00B562DD" w:rsidRDefault="00B562DD">
            <w:pPr>
              <w:pStyle w:val="ConsPlusNormal"/>
              <w:jc w:val="center"/>
            </w:pPr>
            <w:r w:rsidRPr="00B562DD">
              <w:t>12461,2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Чеченская Республика</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5556,7</w:t>
            </w:r>
          </w:p>
        </w:tc>
        <w:tc>
          <w:tcPr>
            <w:tcW w:w="794" w:type="dxa"/>
            <w:tcBorders>
              <w:top w:val="nil"/>
              <w:left w:val="nil"/>
              <w:bottom w:val="nil"/>
              <w:right w:val="nil"/>
            </w:tcBorders>
          </w:tcPr>
          <w:p w:rsidR="00B562DD" w:rsidRPr="00B562DD" w:rsidRDefault="00B562DD">
            <w:pPr>
              <w:pStyle w:val="ConsPlusNormal"/>
              <w:jc w:val="center"/>
            </w:pPr>
            <w:r w:rsidRPr="00B562DD">
              <w:t>5556,7</w:t>
            </w:r>
          </w:p>
        </w:tc>
        <w:tc>
          <w:tcPr>
            <w:tcW w:w="794" w:type="dxa"/>
            <w:tcBorders>
              <w:top w:val="nil"/>
              <w:left w:val="nil"/>
              <w:bottom w:val="nil"/>
              <w:right w:val="nil"/>
            </w:tcBorders>
          </w:tcPr>
          <w:p w:rsidR="00B562DD" w:rsidRPr="00B562DD" w:rsidRDefault="00B562DD">
            <w:pPr>
              <w:pStyle w:val="ConsPlusNormal"/>
              <w:jc w:val="center"/>
            </w:pPr>
            <w:r w:rsidRPr="00B562DD">
              <w:t>8706,6</w:t>
            </w:r>
          </w:p>
        </w:tc>
        <w:tc>
          <w:tcPr>
            <w:tcW w:w="794" w:type="dxa"/>
            <w:tcBorders>
              <w:top w:val="nil"/>
              <w:left w:val="nil"/>
              <w:bottom w:val="nil"/>
              <w:right w:val="nil"/>
            </w:tcBorders>
          </w:tcPr>
          <w:p w:rsidR="00B562DD" w:rsidRPr="00B562DD" w:rsidRDefault="00B562DD">
            <w:pPr>
              <w:pStyle w:val="ConsPlusNormal"/>
              <w:jc w:val="center"/>
            </w:pPr>
            <w:r w:rsidRPr="00B562DD">
              <w:t>9064,2</w:t>
            </w:r>
          </w:p>
        </w:tc>
        <w:tc>
          <w:tcPr>
            <w:tcW w:w="794" w:type="dxa"/>
            <w:tcBorders>
              <w:top w:val="nil"/>
              <w:left w:val="nil"/>
              <w:bottom w:val="nil"/>
              <w:right w:val="nil"/>
            </w:tcBorders>
          </w:tcPr>
          <w:p w:rsidR="00B562DD" w:rsidRPr="00B562DD" w:rsidRDefault="00B562DD">
            <w:pPr>
              <w:pStyle w:val="ConsPlusNormal"/>
              <w:jc w:val="center"/>
            </w:pPr>
            <w:r w:rsidRPr="00B562DD">
              <w:t>9063,6</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Ставропольский край</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11595,1</w:t>
            </w:r>
          </w:p>
        </w:tc>
        <w:tc>
          <w:tcPr>
            <w:tcW w:w="794" w:type="dxa"/>
            <w:tcBorders>
              <w:top w:val="nil"/>
              <w:left w:val="nil"/>
              <w:bottom w:val="nil"/>
              <w:right w:val="nil"/>
            </w:tcBorders>
          </w:tcPr>
          <w:p w:rsidR="00B562DD" w:rsidRPr="00B562DD" w:rsidRDefault="00B562DD">
            <w:pPr>
              <w:pStyle w:val="ConsPlusNormal"/>
              <w:jc w:val="center"/>
            </w:pPr>
            <w:r w:rsidRPr="00B562DD">
              <w:t>11595,1</w:t>
            </w:r>
          </w:p>
        </w:tc>
        <w:tc>
          <w:tcPr>
            <w:tcW w:w="794" w:type="dxa"/>
            <w:tcBorders>
              <w:top w:val="nil"/>
              <w:left w:val="nil"/>
              <w:bottom w:val="nil"/>
              <w:right w:val="nil"/>
            </w:tcBorders>
          </w:tcPr>
          <w:p w:rsidR="00B562DD" w:rsidRPr="00B562DD" w:rsidRDefault="00B562DD">
            <w:pPr>
              <w:pStyle w:val="ConsPlusNormal"/>
              <w:jc w:val="center"/>
            </w:pPr>
            <w:r w:rsidRPr="00B562DD">
              <w:t>8978,5</w:t>
            </w:r>
          </w:p>
        </w:tc>
        <w:tc>
          <w:tcPr>
            <w:tcW w:w="794" w:type="dxa"/>
            <w:tcBorders>
              <w:top w:val="nil"/>
              <w:left w:val="nil"/>
              <w:bottom w:val="nil"/>
              <w:right w:val="nil"/>
            </w:tcBorders>
          </w:tcPr>
          <w:p w:rsidR="00B562DD" w:rsidRPr="00B562DD" w:rsidRDefault="00B562DD">
            <w:pPr>
              <w:pStyle w:val="ConsPlusNormal"/>
              <w:jc w:val="center"/>
            </w:pPr>
            <w:r w:rsidRPr="00B562DD">
              <w:t>9347,2</w:t>
            </w:r>
          </w:p>
        </w:tc>
        <w:tc>
          <w:tcPr>
            <w:tcW w:w="794" w:type="dxa"/>
            <w:tcBorders>
              <w:top w:val="nil"/>
              <w:left w:val="nil"/>
              <w:bottom w:val="nil"/>
              <w:right w:val="nil"/>
            </w:tcBorders>
          </w:tcPr>
          <w:p w:rsidR="00B562DD" w:rsidRPr="00B562DD" w:rsidRDefault="00B562DD">
            <w:pPr>
              <w:pStyle w:val="ConsPlusNormal"/>
              <w:jc w:val="center"/>
            </w:pPr>
            <w:r w:rsidRPr="00B562DD">
              <w:t>9346,7</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val="restart"/>
            <w:tcBorders>
              <w:top w:val="nil"/>
              <w:left w:val="nil"/>
              <w:bottom w:val="nil"/>
              <w:right w:val="nil"/>
            </w:tcBorders>
          </w:tcPr>
          <w:p w:rsidR="00B562DD" w:rsidRPr="00B562DD" w:rsidRDefault="00B562DD">
            <w:pPr>
              <w:pStyle w:val="ConsPlusNormal"/>
            </w:pPr>
            <w:r w:rsidRPr="00B562DD">
              <w:t xml:space="preserve">Государственная </w:t>
            </w:r>
            <w:r w:rsidRPr="00B562DD">
              <w:lastRenderedPageBreak/>
              <w:t>программа "Реализация государственной национальной политики"</w:t>
            </w:r>
          </w:p>
        </w:tc>
        <w:tc>
          <w:tcPr>
            <w:tcW w:w="2041" w:type="dxa"/>
            <w:tcBorders>
              <w:top w:val="nil"/>
              <w:left w:val="nil"/>
              <w:bottom w:val="nil"/>
              <w:right w:val="nil"/>
            </w:tcBorders>
          </w:tcPr>
          <w:p w:rsidR="00B562DD" w:rsidRPr="00B562DD" w:rsidRDefault="00B562DD">
            <w:pPr>
              <w:pStyle w:val="ConsPlusNormal"/>
            </w:pPr>
            <w:r w:rsidRPr="00B562DD">
              <w:lastRenderedPageBreak/>
              <w:t xml:space="preserve">Республика Крым и </w:t>
            </w:r>
            <w:r w:rsidRPr="00B562DD">
              <w:lastRenderedPageBreak/>
              <w:t>г. Севастополь</w:t>
            </w:r>
          </w:p>
        </w:tc>
        <w:tc>
          <w:tcPr>
            <w:tcW w:w="567" w:type="dxa"/>
            <w:tcBorders>
              <w:top w:val="nil"/>
              <w:left w:val="nil"/>
              <w:bottom w:val="nil"/>
              <w:right w:val="nil"/>
            </w:tcBorders>
          </w:tcPr>
          <w:p w:rsidR="00B562DD" w:rsidRPr="00B562DD" w:rsidRDefault="00B562DD">
            <w:pPr>
              <w:pStyle w:val="ConsPlusNormal"/>
              <w:jc w:val="center"/>
            </w:pPr>
            <w:r w:rsidRPr="00B562DD">
              <w:lastRenderedPageBreak/>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8826,7</w:t>
            </w:r>
          </w:p>
        </w:tc>
        <w:tc>
          <w:tcPr>
            <w:tcW w:w="794" w:type="dxa"/>
            <w:tcBorders>
              <w:top w:val="nil"/>
              <w:left w:val="nil"/>
              <w:bottom w:val="nil"/>
              <w:right w:val="nil"/>
            </w:tcBorders>
          </w:tcPr>
          <w:p w:rsidR="00B562DD" w:rsidRPr="00B562DD" w:rsidRDefault="00B562DD">
            <w:pPr>
              <w:pStyle w:val="ConsPlusNormal"/>
              <w:jc w:val="center"/>
            </w:pPr>
            <w:r w:rsidRPr="00B562DD">
              <w:t>8776,3</w:t>
            </w:r>
          </w:p>
        </w:tc>
        <w:tc>
          <w:tcPr>
            <w:tcW w:w="794" w:type="dxa"/>
            <w:tcBorders>
              <w:top w:val="nil"/>
              <w:left w:val="nil"/>
              <w:bottom w:val="nil"/>
              <w:right w:val="nil"/>
            </w:tcBorders>
          </w:tcPr>
          <w:p w:rsidR="00B562DD" w:rsidRPr="00B562DD" w:rsidRDefault="00B562DD">
            <w:pPr>
              <w:pStyle w:val="ConsPlusNormal"/>
              <w:jc w:val="center"/>
            </w:pPr>
            <w:r w:rsidRPr="00B562DD">
              <w:t>15022,</w:t>
            </w:r>
            <w:r w:rsidRPr="00B562DD">
              <w:lastRenderedPageBreak/>
              <w:t>6</w:t>
            </w:r>
          </w:p>
        </w:tc>
        <w:tc>
          <w:tcPr>
            <w:tcW w:w="794" w:type="dxa"/>
            <w:tcBorders>
              <w:top w:val="nil"/>
              <w:left w:val="nil"/>
              <w:bottom w:val="nil"/>
              <w:right w:val="nil"/>
            </w:tcBorders>
          </w:tcPr>
          <w:p w:rsidR="00B562DD" w:rsidRPr="00B562DD" w:rsidRDefault="00B562DD">
            <w:pPr>
              <w:pStyle w:val="ConsPlusNormal"/>
              <w:jc w:val="center"/>
            </w:pPr>
            <w:r w:rsidRPr="00B562DD">
              <w:lastRenderedPageBreak/>
              <w:t>15639,</w:t>
            </w:r>
            <w:r w:rsidRPr="00B562DD">
              <w:lastRenderedPageBreak/>
              <w:t>4</w:t>
            </w:r>
          </w:p>
        </w:tc>
        <w:tc>
          <w:tcPr>
            <w:tcW w:w="794" w:type="dxa"/>
            <w:tcBorders>
              <w:top w:val="nil"/>
              <w:left w:val="nil"/>
              <w:bottom w:val="nil"/>
              <w:right w:val="nil"/>
            </w:tcBorders>
          </w:tcPr>
          <w:p w:rsidR="00B562DD" w:rsidRPr="00B562DD" w:rsidRDefault="00B562DD">
            <w:pPr>
              <w:pStyle w:val="ConsPlusNormal"/>
              <w:jc w:val="center"/>
            </w:pPr>
            <w:r w:rsidRPr="00B562DD">
              <w:lastRenderedPageBreak/>
              <w:t>15638,</w:t>
            </w:r>
            <w:r w:rsidRPr="00B562DD">
              <w:lastRenderedPageBreak/>
              <w:t>5</w:t>
            </w:r>
          </w:p>
        </w:tc>
        <w:tc>
          <w:tcPr>
            <w:tcW w:w="794"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Крым</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7264,8</w:t>
            </w:r>
          </w:p>
        </w:tc>
        <w:tc>
          <w:tcPr>
            <w:tcW w:w="794" w:type="dxa"/>
            <w:tcBorders>
              <w:top w:val="nil"/>
              <w:left w:val="nil"/>
              <w:bottom w:val="nil"/>
              <w:right w:val="nil"/>
            </w:tcBorders>
          </w:tcPr>
          <w:p w:rsidR="00B562DD" w:rsidRPr="00B562DD" w:rsidRDefault="00B562DD">
            <w:pPr>
              <w:pStyle w:val="ConsPlusNormal"/>
              <w:jc w:val="center"/>
            </w:pPr>
            <w:r w:rsidRPr="00B562DD">
              <w:t>7264,8</w:t>
            </w:r>
          </w:p>
        </w:tc>
        <w:tc>
          <w:tcPr>
            <w:tcW w:w="794" w:type="dxa"/>
            <w:tcBorders>
              <w:top w:val="nil"/>
              <w:left w:val="nil"/>
              <w:bottom w:val="nil"/>
              <w:right w:val="nil"/>
            </w:tcBorders>
          </w:tcPr>
          <w:p w:rsidR="00B562DD" w:rsidRPr="00B562DD" w:rsidRDefault="00B562DD">
            <w:pPr>
              <w:pStyle w:val="ConsPlusNormal"/>
              <w:jc w:val="center"/>
            </w:pPr>
            <w:r w:rsidRPr="00B562DD">
              <w:t>8416,8</w:t>
            </w:r>
          </w:p>
        </w:tc>
        <w:tc>
          <w:tcPr>
            <w:tcW w:w="794" w:type="dxa"/>
            <w:tcBorders>
              <w:top w:val="nil"/>
              <w:left w:val="nil"/>
              <w:bottom w:val="nil"/>
              <w:right w:val="nil"/>
            </w:tcBorders>
          </w:tcPr>
          <w:p w:rsidR="00B562DD" w:rsidRPr="00B562DD" w:rsidRDefault="00B562DD">
            <w:pPr>
              <w:pStyle w:val="ConsPlusNormal"/>
              <w:jc w:val="center"/>
            </w:pPr>
            <w:r w:rsidRPr="00B562DD">
              <w:t>8762,4</w:t>
            </w:r>
          </w:p>
        </w:tc>
        <w:tc>
          <w:tcPr>
            <w:tcW w:w="794" w:type="dxa"/>
            <w:tcBorders>
              <w:top w:val="nil"/>
              <w:left w:val="nil"/>
              <w:bottom w:val="nil"/>
              <w:right w:val="nil"/>
            </w:tcBorders>
          </w:tcPr>
          <w:p w:rsidR="00B562DD" w:rsidRPr="00B562DD" w:rsidRDefault="00B562DD">
            <w:pPr>
              <w:pStyle w:val="ConsPlusNormal"/>
              <w:jc w:val="center"/>
            </w:pPr>
            <w:r w:rsidRPr="00B562DD">
              <w:t>8761,9</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г. Севастополь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1561,9</w:t>
            </w:r>
          </w:p>
        </w:tc>
        <w:tc>
          <w:tcPr>
            <w:tcW w:w="794" w:type="dxa"/>
            <w:tcBorders>
              <w:top w:val="nil"/>
              <w:left w:val="nil"/>
              <w:bottom w:val="nil"/>
              <w:right w:val="nil"/>
            </w:tcBorders>
          </w:tcPr>
          <w:p w:rsidR="00B562DD" w:rsidRPr="00B562DD" w:rsidRDefault="00B562DD">
            <w:pPr>
              <w:pStyle w:val="ConsPlusNormal"/>
              <w:jc w:val="center"/>
            </w:pPr>
            <w:r w:rsidRPr="00B562DD">
              <w:t>1511,5</w:t>
            </w:r>
          </w:p>
        </w:tc>
        <w:tc>
          <w:tcPr>
            <w:tcW w:w="794" w:type="dxa"/>
            <w:tcBorders>
              <w:top w:val="nil"/>
              <w:left w:val="nil"/>
              <w:bottom w:val="nil"/>
              <w:right w:val="nil"/>
            </w:tcBorders>
          </w:tcPr>
          <w:p w:rsidR="00B562DD" w:rsidRPr="00B562DD" w:rsidRDefault="00B562DD">
            <w:pPr>
              <w:pStyle w:val="ConsPlusNormal"/>
              <w:jc w:val="center"/>
            </w:pPr>
            <w:r w:rsidRPr="00B562DD">
              <w:t>6605,8</w:t>
            </w:r>
          </w:p>
        </w:tc>
        <w:tc>
          <w:tcPr>
            <w:tcW w:w="794" w:type="dxa"/>
            <w:tcBorders>
              <w:top w:val="nil"/>
              <w:left w:val="nil"/>
              <w:bottom w:val="nil"/>
              <w:right w:val="nil"/>
            </w:tcBorders>
          </w:tcPr>
          <w:p w:rsidR="00B562DD" w:rsidRPr="00B562DD" w:rsidRDefault="00B562DD">
            <w:pPr>
              <w:pStyle w:val="ConsPlusNormal"/>
              <w:jc w:val="center"/>
            </w:pPr>
            <w:r w:rsidRPr="00B562DD">
              <w:t>6877</w:t>
            </w:r>
          </w:p>
        </w:tc>
        <w:tc>
          <w:tcPr>
            <w:tcW w:w="794" w:type="dxa"/>
            <w:tcBorders>
              <w:top w:val="nil"/>
              <w:left w:val="nil"/>
              <w:bottom w:val="nil"/>
              <w:right w:val="nil"/>
            </w:tcBorders>
          </w:tcPr>
          <w:p w:rsidR="00B562DD" w:rsidRPr="00B562DD" w:rsidRDefault="00B562DD">
            <w:pPr>
              <w:pStyle w:val="ConsPlusNormal"/>
              <w:jc w:val="center"/>
            </w:pPr>
            <w:r w:rsidRPr="00B562DD">
              <w:t>6876,6</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val="restart"/>
            <w:tcBorders>
              <w:top w:val="nil"/>
              <w:left w:val="nil"/>
              <w:bottom w:val="nil"/>
              <w:right w:val="nil"/>
            </w:tcBorders>
          </w:tcPr>
          <w:p w:rsidR="00B562DD" w:rsidRPr="00B562DD" w:rsidRDefault="00B562DD">
            <w:pPr>
              <w:pStyle w:val="ConsPlusNormal"/>
            </w:pPr>
            <w:r w:rsidRPr="00B562DD">
              <w:t>Подпрограмма 2</w:t>
            </w:r>
          </w:p>
          <w:p w:rsidR="00B562DD" w:rsidRPr="00B562DD" w:rsidRDefault="00B562DD">
            <w:pPr>
              <w:pStyle w:val="ConsPlusNormal"/>
            </w:pPr>
            <w:r w:rsidRPr="00B562DD">
              <w:t>"Общероссийская гражданская идентичность и этнокультурное развитие народов России"</w:t>
            </w:r>
          </w:p>
        </w:tc>
        <w:tc>
          <w:tcPr>
            <w:tcW w:w="2041" w:type="dxa"/>
            <w:tcBorders>
              <w:top w:val="nil"/>
              <w:left w:val="nil"/>
              <w:bottom w:val="nil"/>
              <w:right w:val="nil"/>
            </w:tcBorders>
          </w:tcPr>
          <w:p w:rsidR="00B562DD" w:rsidRPr="00B562DD" w:rsidRDefault="00B562DD">
            <w:pPr>
              <w:pStyle w:val="ConsPlusNormal"/>
            </w:pPr>
            <w:r w:rsidRPr="00B562DD">
              <w:t>Республика Крым и г. Севастополь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8826,7</w:t>
            </w:r>
          </w:p>
        </w:tc>
        <w:tc>
          <w:tcPr>
            <w:tcW w:w="794" w:type="dxa"/>
            <w:tcBorders>
              <w:top w:val="nil"/>
              <w:left w:val="nil"/>
              <w:bottom w:val="nil"/>
              <w:right w:val="nil"/>
            </w:tcBorders>
          </w:tcPr>
          <w:p w:rsidR="00B562DD" w:rsidRPr="00B562DD" w:rsidRDefault="00B562DD">
            <w:pPr>
              <w:pStyle w:val="ConsPlusNormal"/>
              <w:jc w:val="center"/>
            </w:pPr>
            <w:r w:rsidRPr="00B562DD">
              <w:t>8776,3</w:t>
            </w:r>
          </w:p>
        </w:tc>
        <w:tc>
          <w:tcPr>
            <w:tcW w:w="794" w:type="dxa"/>
            <w:tcBorders>
              <w:top w:val="nil"/>
              <w:left w:val="nil"/>
              <w:bottom w:val="nil"/>
              <w:right w:val="nil"/>
            </w:tcBorders>
          </w:tcPr>
          <w:p w:rsidR="00B562DD" w:rsidRPr="00B562DD" w:rsidRDefault="00B562DD">
            <w:pPr>
              <w:pStyle w:val="ConsPlusNormal"/>
              <w:jc w:val="center"/>
            </w:pPr>
            <w:r w:rsidRPr="00B562DD">
              <w:t>15022,6</w:t>
            </w:r>
          </w:p>
        </w:tc>
        <w:tc>
          <w:tcPr>
            <w:tcW w:w="794" w:type="dxa"/>
            <w:tcBorders>
              <w:top w:val="nil"/>
              <w:left w:val="nil"/>
              <w:bottom w:val="nil"/>
              <w:right w:val="nil"/>
            </w:tcBorders>
          </w:tcPr>
          <w:p w:rsidR="00B562DD" w:rsidRPr="00B562DD" w:rsidRDefault="00B562DD">
            <w:pPr>
              <w:pStyle w:val="ConsPlusNormal"/>
              <w:jc w:val="center"/>
            </w:pPr>
            <w:r w:rsidRPr="00B562DD">
              <w:t>15639,4</w:t>
            </w:r>
          </w:p>
        </w:tc>
        <w:tc>
          <w:tcPr>
            <w:tcW w:w="794" w:type="dxa"/>
            <w:tcBorders>
              <w:top w:val="nil"/>
              <w:left w:val="nil"/>
              <w:bottom w:val="nil"/>
              <w:right w:val="nil"/>
            </w:tcBorders>
          </w:tcPr>
          <w:p w:rsidR="00B562DD" w:rsidRPr="00B562DD" w:rsidRDefault="00B562DD">
            <w:pPr>
              <w:pStyle w:val="ConsPlusNormal"/>
              <w:jc w:val="center"/>
            </w:pPr>
            <w:r w:rsidRPr="00B562DD">
              <w:t>15638,5</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Крым</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7264,8</w:t>
            </w:r>
          </w:p>
        </w:tc>
        <w:tc>
          <w:tcPr>
            <w:tcW w:w="794" w:type="dxa"/>
            <w:tcBorders>
              <w:top w:val="nil"/>
              <w:left w:val="nil"/>
              <w:bottom w:val="nil"/>
              <w:right w:val="nil"/>
            </w:tcBorders>
          </w:tcPr>
          <w:p w:rsidR="00B562DD" w:rsidRPr="00B562DD" w:rsidRDefault="00B562DD">
            <w:pPr>
              <w:pStyle w:val="ConsPlusNormal"/>
              <w:jc w:val="center"/>
            </w:pPr>
            <w:r w:rsidRPr="00B562DD">
              <w:t>7264,8</w:t>
            </w:r>
          </w:p>
        </w:tc>
        <w:tc>
          <w:tcPr>
            <w:tcW w:w="794" w:type="dxa"/>
            <w:tcBorders>
              <w:top w:val="nil"/>
              <w:left w:val="nil"/>
              <w:bottom w:val="nil"/>
              <w:right w:val="nil"/>
            </w:tcBorders>
          </w:tcPr>
          <w:p w:rsidR="00B562DD" w:rsidRPr="00B562DD" w:rsidRDefault="00B562DD">
            <w:pPr>
              <w:pStyle w:val="ConsPlusNormal"/>
              <w:jc w:val="center"/>
            </w:pPr>
            <w:r w:rsidRPr="00B562DD">
              <w:t>8416,8</w:t>
            </w:r>
          </w:p>
        </w:tc>
        <w:tc>
          <w:tcPr>
            <w:tcW w:w="794" w:type="dxa"/>
            <w:tcBorders>
              <w:top w:val="nil"/>
              <w:left w:val="nil"/>
              <w:bottom w:val="nil"/>
              <w:right w:val="nil"/>
            </w:tcBorders>
          </w:tcPr>
          <w:p w:rsidR="00B562DD" w:rsidRPr="00B562DD" w:rsidRDefault="00B562DD">
            <w:pPr>
              <w:pStyle w:val="ConsPlusNormal"/>
              <w:jc w:val="center"/>
            </w:pPr>
            <w:r w:rsidRPr="00B562DD">
              <w:t>8762,4</w:t>
            </w:r>
          </w:p>
        </w:tc>
        <w:tc>
          <w:tcPr>
            <w:tcW w:w="794" w:type="dxa"/>
            <w:tcBorders>
              <w:top w:val="nil"/>
              <w:left w:val="nil"/>
              <w:bottom w:val="nil"/>
              <w:right w:val="nil"/>
            </w:tcBorders>
          </w:tcPr>
          <w:p w:rsidR="00B562DD" w:rsidRPr="00B562DD" w:rsidRDefault="00B562DD">
            <w:pPr>
              <w:pStyle w:val="ConsPlusNormal"/>
              <w:jc w:val="center"/>
            </w:pPr>
            <w:r w:rsidRPr="00B562DD">
              <w:t>8761,9</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г. Севастополь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1561,9</w:t>
            </w:r>
          </w:p>
        </w:tc>
        <w:tc>
          <w:tcPr>
            <w:tcW w:w="794" w:type="dxa"/>
            <w:tcBorders>
              <w:top w:val="nil"/>
              <w:left w:val="nil"/>
              <w:bottom w:val="nil"/>
              <w:right w:val="nil"/>
            </w:tcBorders>
          </w:tcPr>
          <w:p w:rsidR="00B562DD" w:rsidRPr="00B562DD" w:rsidRDefault="00B562DD">
            <w:pPr>
              <w:pStyle w:val="ConsPlusNormal"/>
              <w:jc w:val="center"/>
            </w:pPr>
            <w:r w:rsidRPr="00B562DD">
              <w:t>1511,5</w:t>
            </w:r>
          </w:p>
        </w:tc>
        <w:tc>
          <w:tcPr>
            <w:tcW w:w="794" w:type="dxa"/>
            <w:tcBorders>
              <w:top w:val="nil"/>
              <w:left w:val="nil"/>
              <w:bottom w:val="nil"/>
              <w:right w:val="nil"/>
            </w:tcBorders>
          </w:tcPr>
          <w:p w:rsidR="00B562DD" w:rsidRPr="00B562DD" w:rsidRDefault="00B562DD">
            <w:pPr>
              <w:pStyle w:val="ConsPlusNormal"/>
              <w:jc w:val="center"/>
            </w:pPr>
            <w:r w:rsidRPr="00B562DD">
              <w:t>6605,8</w:t>
            </w:r>
          </w:p>
        </w:tc>
        <w:tc>
          <w:tcPr>
            <w:tcW w:w="794" w:type="dxa"/>
            <w:tcBorders>
              <w:top w:val="nil"/>
              <w:left w:val="nil"/>
              <w:bottom w:val="nil"/>
              <w:right w:val="nil"/>
            </w:tcBorders>
          </w:tcPr>
          <w:p w:rsidR="00B562DD" w:rsidRPr="00B562DD" w:rsidRDefault="00B562DD">
            <w:pPr>
              <w:pStyle w:val="ConsPlusNormal"/>
              <w:jc w:val="center"/>
            </w:pPr>
            <w:r w:rsidRPr="00B562DD">
              <w:t>6877</w:t>
            </w:r>
          </w:p>
        </w:tc>
        <w:tc>
          <w:tcPr>
            <w:tcW w:w="794" w:type="dxa"/>
            <w:tcBorders>
              <w:top w:val="nil"/>
              <w:left w:val="nil"/>
              <w:bottom w:val="nil"/>
              <w:right w:val="nil"/>
            </w:tcBorders>
          </w:tcPr>
          <w:p w:rsidR="00B562DD" w:rsidRPr="00B562DD" w:rsidRDefault="00B562DD">
            <w:pPr>
              <w:pStyle w:val="ConsPlusNormal"/>
              <w:jc w:val="center"/>
            </w:pPr>
            <w:r w:rsidRPr="00B562DD">
              <w:t>6876,6</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val="restart"/>
            <w:tcBorders>
              <w:top w:val="nil"/>
              <w:left w:val="nil"/>
              <w:bottom w:val="nil"/>
              <w:right w:val="nil"/>
            </w:tcBorders>
          </w:tcPr>
          <w:p w:rsidR="00B562DD" w:rsidRPr="00B562DD" w:rsidRDefault="00B562DD">
            <w:pPr>
              <w:pStyle w:val="ConsPlusNormal"/>
            </w:pPr>
            <w:r w:rsidRPr="00B562DD">
              <w:t>Основное мероприятия 2.1.</w:t>
            </w:r>
          </w:p>
          <w:p w:rsidR="00B562DD" w:rsidRPr="00B562DD" w:rsidRDefault="00B562DD">
            <w:pPr>
              <w:pStyle w:val="ConsPlusNormal"/>
            </w:pPr>
            <w:r w:rsidRPr="00B562DD">
              <w:t>Укрепление общероссийского гражданского единства</w:t>
            </w:r>
          </w:p>
        </w:tc>
        <w:tc>
          <w:tcPr>
            <w:tcW w:w="2041" w:type="dxa"/>
            <w:tcBorders>
              <w:top w:val="nil"/>
              <w:left w:val="nil"/>
              <w:bottom w:val="nil"/>
              <w:right w:val="nil"/>
            </w:tcBorders>
          </w:tcPr>
          <w:p w:rsidR="00B562DD" w:rsidRPr="00B562DD" w:rsidRDefault="00B562DD">
            <w:pPr>
              <w:pStyle w:val="ConsPlusNormal"/>
            </w:pPr>
            <w:r w:rsidRPr="00B562DD">
              <w:t>Республика Крым и г. Севастополь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8826,7</w:t>
            </w:r>
          </w:p>
        </w:tc>
        <w:tc>
          <w:tcPr>
            <w:tcW w:w="794" w:type="dxa"/>
            <w:tcBorders>
              <w:top w:val="nil"/>
              <w:left w:val="nil"/>
              <w:bottom w:val="nil"/>
              <w:right w:val="nil"/>
            </w:tcBorders>
          </w:tcPr>
          <w:p w:rsidR="00B562DD" w:rsidRPr="00B562DD" w:rsidRDefault="00B562DD">
            <w:pPr>
              <w:pStyle w:val="ConsPlusNormal"/>
              <w:jc w:val="center"/>
            </w:pPr>
            <w:r w:rsidRPr="00B562DD">
              <w:t>8776,3</w:t>
            </w:r>
          </w:p>
        </w:tc>
        <w:tc>
          <w:tcPr>
            <w:tcW w:w="794" w:type="dxa"/>
            <w:tcBorders>
              <w:top w:val="nil"/>
              <w:left w:val="nil"/>
              <w:bottom w:val="nil"/>
              <w:right w:val="nil"/>
            </w:tcBorders>
          </w:tcPr>
          <w:p w:rsidR="00B562DD" w:rsidRPr="00B562DD" w:rsidRDefault="00B562DD">
            <w:pPr>
              <w:pStyle w:val="ConsPlusNormal"/>
              <w:jc w:val="center"/>
            </w:pPr>
            <w:r w:rsidRPr="00B562DD">
              <w:t>15022,6</w:t>
            </w:r>
          </w:p>
        </w:tc>
        <w:tc>
          <w:tcPr>
            <w:tcW w:w="794" w:type="dxa"/>
            <w:tcBorders>
              <w:top w:val="nil"/>
              <w:left w:val="nil"/>
              <w:bottom w:val="nil"/>
              <w:right w:val="nil"/>
            </w:tcBorders>
          </w:tcPr>
          <w:p w:rsidR="00B562DD" w:rsidRPr="00B562DD" w:rsidRDefault="00B562DD">
            <w:pPr>
              <w:pStyle w:val="ConsPlusNormal"/>
              <w:jc w:val="center"/>
            </w:pPr>
            <w:r w:rsidRPr="00B562DD">
              <w:t>15639,4</w:t>
            </w:r>
          </w:p>
        </w:tc>
        <w:tc>
          <w:tcPr>
            <w:tcW w:w="794" w:type="dxa"/>
            <w:tcBorders>
              <w:top w:val="nil"/>
              <w:left w:val="nil"/>
              <w:bottom w:val="nil"/>
              <w:right w:val="nil"/>
            </w:tcBorders>
          </w:tcPr>
          <w:p w:rsidR="00B562DD" w:rsidRPr="00B562DD" w:rsidRDefault="00B562DD">
            <w:pPr>
              <w:pStyle w:val="ConsPlusNormal"/>
              <w:jc w:val="center"/>
            </w:pPr>
            <w:r w:rsidRPr="00B562DD">
              <w:t>15638,5</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Крым</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7264,8</w:t>
            </w:r>
          </w:p>
        </w:tc>
        <w:tc>
          <w:tcPr>
            <w:tcW w:w="794" w:type="dxa"/>
            <w:tcBorders>
              <w:top w:val="nil"/>
              <w:left w:val="nil"/>
              <w:bottom w:val="nil"/>
              <w:right w:val="nil"/>
            </w:tcBorders>
          </w:tcPr>
          <w:p w:rsidR="00B562DD" w:rsidRPr="00B562DD" w:rsidRDefault="00B562DD">
            <w:pPr>
              <w:pStyle w:val="ConsPlusNormal"/>
              <w:jc w:val="center"/>
            </w:pPr>
            <w:r w:rsidRPr="00B562DD">
              <w:t>7264,8</w:t>
            </w:r>
          </w:p>
        </w:tc>
        <w:tc>
          <w:tcPr>
            <w:tcW w:w="794" w:type="dxa"/>
            <w:tcBorders>
              <w:top w:val="nil"/>
              <w:left w:val="nil"/>
              <w:bottom w:val="nil"/>
              <w:right w:val="nil"/>
            </w:tcBorders>
          </w:tcPr>
          <w:p w:rsidR="00B562DD" w:rsidRPr="00B562DD" w:rsidRDefault="00B562DD">
            <w:pPr>
              <w:pStyle w:val="ConsPlusNormal"/>
              <w:jc w:val="center"/>
            </w:pPr>
            <w:r w:rsidRPr="00B562DD">
              <w:t>8416,8</w:t>
            </w:r>
          </w:p>
        </w:tc>
        <w:tc>
          <w:tcPr>
            <w:tcW w:w="794" w:type="dxa"/>
            <w:tcBorders>
              <w:top w:val="nil"/>
              <w:left w:val="nil"/>
              <w:bottom w:val="nil"/>
              <w:right w:val="nil"/>
            </w:tcBorders>
          </w:tcPr>
          <w:p w:rsidR="00B562DD" w:rsidRPr="00B562DD" w:rsidRDefault="00B562DD">
            <w:pPr>
              <w:pStyle w:val="ConsPlusNormal"/>
              <w:jc w:val="center"/>
            </w:pPr>
            <w:r w:rsidRPr="00B562DD">
              <w:t>8762,4</w:t>
            </w:r>
          </w:p>
        </w:tc>
        <w:tc>
          <w:tcPr>
            <w:tcW w:w="794" w:type="dxa"/>
            <w:tcBorders>
              <w:top w:val="nil"/>
              <w:left w:val="nil"/>
              <w:bottom w:val="nil"/>
              <w:right w:val="nil"/>
            </w:tcBorders>
          </w:tcPr>
          <w:p w:rsidR="00B562DD" w:rsidRPr="00B562DD" w:rsidRDefault="00B562DD">
            <w:pPr>
              <w:pStyle w:val="ConsPlusNormal"/>
              <w:jc w:val="center"/>
            </w:pPr>
            <w:r w:rsidRPr="00B562DD">
              <w:t>8761,9</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г. Севастополь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1561,9</w:t>
            </w:r>
          </w:p>
        </w:tc>
        <w:tc>
          <w:tcPr>
            <w:tcW w:w="794" w:type="dxa"/>
            <w:tcBorders>
              <w:top w:val="nil"/>
              <w:left w:val="nil"/>
              <w:bottom w:val="nil"/>
              <w:right w:val="nil"/>
            </w:tcBorders>
          </w:tcPr>
          <w:p w:rsidR="00B562DD" w:rsidRPr="00B562DD" w:rsidRDefault="00B562DD">
            <w:pPr>
              <w:pStyle w:val="ConsPlusNormal"/>
              <w:jc w:val="center"/>
            </w:pPr>
            <w:r w:rsidRPr="00B562DD">
              <w:t>1511,5</w:t>
            </w:r>
          </w:p>
        </w:tc>
        <w:tc>
          <w:tcPr>
            <w:tcW w:w="794" w:type="dxa"/>
            <w:tcBorders>
              <w:top w:val="nil"/>
              <w:left w:val="nil"/>
              <w:bottom w:val="nil"/>
              <w:right w:val="nil"/>
            </w:tcBorders>
          </w:tcPr>
          <w:p w:rsidR="00B562DD" w:rsidRPr="00B562DD" w:rsidRDefault="00B562DD">
            <w:pPr>
              <w:pStyle w:val="ConsPlusNormal"/>
              <w:jc w:val="center"/>
            </w:pPr>
            <w:r w:rsidRPr="00B562DD">
              <w:t>6605,8</w:t>
            </w:r>
          </w:p>
        </w:tc>
        <w:tc>
          <w:tcPr>
            <w:tcW w:w="794" w:type="dxa"/>
            <w:tcBorders>
              <w:top w:val="nil"/>
              <w:left w:val="nil"/>
              <w:bottom w:val="nil"/>
              <w:right w:val="nil"/>
            </w:tcBorders>
          </w:tcPr>
          <w:p w:rsidR="00B562DD" w:rsidRPr="00B562DD" w:rsidRDefault="00B562DD">
            <w:pPr>
              <w:pStyle w:val="ConsPlusNormal"/>
              <w:jc w:val="center"/>
            </w:pPr>
            <w:r w:rsidRPr="00B562DD">
              <w:t>6877</w:t>
            </w:r>
          </w:p>
        </w:tc>
        <w:tc>
          <w:tcPr>
            <w:tcW w:w="794" w:type="dxa"/>
            <w:tcBorders>
              <w:top w:val="nil"/>
              <w:left w:val="nil"/>
              <w:bottom w:val="nil"/>
              <w:right w:val="nil"/>
            </w:tcBorders>
          </w:tcPr>
          <w:p w:rsidR="00B562DD" w:rsidRPr="00B562DD" w:rsidRDefault="00B562DD">
            <w:pPr>
              <w:pStyle w:val="ConsPlusNormal"/>
              <w:jc w:val="center"/>
            </w:pPr>
            <w:r w:rsidRPr="00B562DD">
              <w:t>6876,6</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val="restart"/>
            <w:tcBorders>
              <w:top w:val="nil"/>
              <w:left w:val="nil"/>
              <w:bottom w:val="nil"/>
              <w:right w:val="nil"/>
            </w:tcBorders>
          </w:tcPr>
          <w:p w:rsidR="00B562DD" w:rsidRPr="00B562DD" w:rsidRDefault="00B562DD">
            <w:pPr>
              <w:pStyle w:val="ConsPlusNormal"/>
            </w:pPr>
            <w:r w:rsidRPr="00B562DD">
              <w:t>Государственная программа "Реализация государственной национальной политики"</w:t>
            </w:r>
          </w:p>
        </w:tc>
        <w:tc>
          <w:tcPr>
            <w:tcW w:w="2041" w:type="dxa"/>
            <w:tcBorders>
              <w:top w:val="nil"/>
              <w:left w:val="nil"/>
              <w:bottom w:val="nil"/>
              <w:right w:val="nil"/>
            </w:tcBorders>
          </w:tcPr>
          <w:p w:rsidR="00B562DD" w:rsidRPr="00B562DD" w:rsidRDefault="00B562DD">
            <w:pPr>
              <w:pStyle w:val="ConsPlusNormal"/>
            </w:pPr>
            <w:r w:rsidRPr="00B562DD">
              <w:t>Арктическая зона</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67834,8</w:t>
            </w:r>
          </w:p>
        </w:tc>
        <w:tc>
          <w:tcPr>
            <w:tcW w:w="794" w:type="dxa"/>
            <w:tcBorders>
              <w:top w:val="nil"/>
              <w:left w:val="nil"/>
              <w:bottom w:val="nil"/>
              <w:right w:val="nil"/>
            </w:tcBorders>
          </w:tcPr>
          <w:p w:rsidR="00B562DD" w:rsidRPr="00B562DD" w:rsidRDefault="00B562DD">
            <w:pPr>
              <w:pStyle w:val="ConsPlusNormal"/>
              <w:jc w:val="center"/>
            </w:pPr>
            <w:r w:rsidRPr="00B562DD">
              <w:t>67759,7</w:t>
            </w:r>
          </w:p>
        </w:tc>
        <w:tc>
          <w:tcPr>
            <w:tcW w:w="794" w:type="dxa"/>
            <w:tcBorders>
              <w:top w:val="nil"/>
              <w:left w:val="nil"/>
              <w:bottom w:val="nil"/>
              <w:right w:val="nil"/>
            </w:tcBorders>
          </w:tcPr>
          <w:p w:rsidR="00B562DD" w:rsidRPr="00B562DD" w:rsidRDefault="00B562DD">
            <w:pPr>
              <w:pStyle w:val="ConsPlusNormal"/>
              <w:jc w:val="center"/>
            </w:pPr>
            <w:r w:rsidRPr="00B562DD">
              <w:t>81078,3</w:t>
            </w:r>
          </w:p>
        </w:tc>
        <w:tc>
          <w:tcPr>
            <w:tcW w:w="794" w:type="dxa"/>
            <w:tcBorders>
              <w:top w:val="nil"/>
              <w:left w:val="nil"/>
              <w:bottom w:val="nil"/>
              <w:right w:val="nil"/>
            </w:tcBorders>
          </w:tcPr>
          <w:p w:rsidR="00B562DD" w:rsidRPr="00B562DD" w:rsidRDefault="00B562DD">
            <w:pPr>
              <w:pStyle w:val="ConsPlusNormal"/>
              <w:jc w:val="center"/>
            </w:pPr>
            <w:r w:rsidRPr="00B562DD">
              <w:t>84408</w:t>
            </w:r>
          </w:p>
        </w:tc>
        <w:tc>
          <w:tcPr>
            <w:tcW w:w="794" w:type="dxa"/>
            <w:tcBorders>
              <w:top w:val="nil"/>
              <w:left w:val="nil"/>
              <w:bottom w:val="nil"/>
              <w:right w:val="nil"/>
            </w:tcBorders>
          </w:tcPr>
          <w:p w:rsidR="00B562DD" w:rsidRPr="00B562DD" w:rsidRDefault="00B562DD">
            <w:pPr>
              <w:pStyle w:val="ConsPlusNormal"/>
              <w:jc w:val="center"/>
            </w:pPr>
            <w:r w:rsidRPr="00B562DD">
              <w:t>84402,2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Карелия</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2699</w:t>
            </w:r>
          </w:p>
        </w:tc>
        <w:tc>
          <w:tcPr>
            <w:tcW w:w="794" w:type="dxa"/>
            <w:tcBorders>
              <w:top w:val="nil"/>
              <w:left w:val="nil"/>
              <w:bottom w:val="nil"/>
              <w:right w:val="nil"/>
            </w:tcBorders>
          </w:tcPr>
          <w:p w:rsidR="00B562DD" w:rsidRPr="00B562DD" w:rsidRDefault="00B562DD">
            <w:pPr>
              <w:pStyle w:val="ConsPlusNormal"/>
              <w:jc w:val="center"/>
            </w:pPr>
            <w:r w:rsidRPr="00B562DD">
              <w:t>2699</w:t>
            </w:r>
          </w:p>
        </w:tc>
        <w:tc>
          <w:tcPr>
            <w:tcW w:w="794" w:type="dxa"/>
            <w:tcBorders>
              <w:top w:val="nil"/>
              <w:left w:val="nil"/>
              <w:bottom w:val="nil"/>
              <w:right w:val="nil"/>
            </w:tcBorders>
          </w:tcPr>
          <w:p w:rsidR="00B562DD" w:rsidRPr="00B562DD" w:rsidRDefault="00B562DD">
            <w:pPr>
              <w:pStyle w:val="ConsPlusNormal"/>
              <w:jc w:val="center"/>
            </w:pPr>
            <w:r w:rsidRPr="00B562DD">
              <w:t>13479,9</w:t>
            </w:r>
          </w:p>
        </w:tc>
        <w:tc>
          <w:tcPr>
            <w:tcW w:w="794" w:type="dxa"/>
            <w:tcBorders>
              <w:top w:val="nil"/>
              <w:left w:val="nil"/>
              <w:bottom w:val="nil"/>
              <w:right w:val="nil"/>
            </w:tcBorders>
          </w:tcPr>
          <w:p w:rsidR="00B562DD" w:rsidRPr="00B562DD" w:rsidRDefault="00B562DD">
            <w:pPr>
              <w:pStyle w:val="ConsPlusNormal"/>
              <w:jc w:val="center"/>
            </w:pPr>
            <w:r w:rsidRPr="00B562DD">
              <w:t>14033,6</w:t>
            </w:r>
          </w:p>
        </w:tc>
        <w:tc>
          <w:tcPr>
            <w:tcW w:w="794" w:type="dxa"/>
            <w:tcBorders>
              <w:top w:val="nil"/>
              <w:left w:val="nil"/>
              <w:bottom w:val="nil"/>
              <w:right w:val="nil"/>
            </w:tcBorders>
          </w:tcPr>
          <w:p w:rsidR="00B562DD" w:rsidRPr="00B562DD" w:rsidRDefault="00B562DD">
            <w:pPr>
              <w:pStyle w:val="ConsPlusNormal"/>
              <w:jc w:val="center"/>
            </w:pPr>
            <w:r w:rsidRPr="00B562DD">
              <w:t>14032,6</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Коми</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2673,2</w:t>
            </w:r>
          </w:p>
        </w:tc>
        <w:tc>
          <w:tcPr>
            <w:tcW w:w="794" w:type="dxa"/>
            <w:tcBorders>
              <w:top w:val="nil"/>
              <w:left w:val="nil"/>
              <w:bottom w:val="nil"/>
              <w:right w:val="nil"/>
            </w:tcBorders>
          </w:tcPr>
          <w:p w:rsidR="00B562DD" w:rsidRPr="00B562DD" w:rsidRDefault="00B562DD">
            <w:pPr>
              <w:pStyle w:val="ConsPlusNormal"/>
              <w:jc w:val="center"/>
            </w:pPr>
            <w:r w:rsidRPr="00B562DD">
              <w:t>2673,2</w:t>
            </w:r>
          </w:p>
        </w:tc>
        <w:tc>
          <w:tcPr>
            <w:tcW w:w="794" w:type="dxa"/>
            <w:tcBorders>
              <w:top w:val="nil"/>
              <w:left w:val="nil"/>
              <w:bottom w:val="nil"/>
              <w:right w:val="nil"/>
            </w:tcBorders>
          </w:tcPr>
          <w:p w:rsidR="00B562DD" w:rsidRPr="00B562DD" w:rsidRDefault="00B562DD">
            <w:pPr>
              <w:pStyle w:val="ConsPlusNormal"/>
              <w:jc w:val="center"/>
            </w:pPr>
            <w:r w:rsidRPr="00B562DD">
              <w:t>5958,8</w:t>
            </w:r>
          </w:p>
        </w:tc>
        <w:tc>
          <w:tcPr>
            <w:tcW w:w="794" w:type="dxa"/>
            <w:tcBorders>
              <w:top w:val="nil"/>
              <w:left w:val="nil"/>
              <w:bottom w:val="nil"/>
              <w:right w:val="nil"/>
            </w:tcBorders>
          </w:tcPr>
          <w:p w:rsidR="00B562DD" w:rsidRPr="00B562DD" w:rsidRDefault="00B562DD">
            <w:pPr>
              <w:pStyle w:val="ConsPlusNormal"/>
              <w:jc w:val="center"/>
            </w:pPr>
            <w:r w:rsidRPr="00B562DD">
              <w:t>6203,5</w:t>
            </w:r>
          </w:p>
        </w:tc>
        <w:tc>
          <w:tcPr>
            <w:tcW w:w="794" w:type="dxa"/>
            <w:tcBorders>
              <w:top w:val="nil"/>
              <w:left w:val="nil"/>
              <w:bottom w:val="nil"/>
              <w:right w:val="nil"/>
            </w:tcBorders>
          </w:tcPr>
          <w:p w:rsidR="00B562DD" w:rsidRPr="00B562DD" w:rsidRDefault="00B562DD">
            <w:pPr>
              <w:pStyle w:val="ConsPlusNormal"/>
              <w:jc w:val="center"/>
            </w:pPr>
            <w:r w:rsidRPr="00B562DD">
              <w:t>6203</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Саха (Якутия)</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15939,9</w:t>
            </w:r>
          </w:p>
        </w:tc>
        <w:tc>
          <w:tcPr>
            <w:tcW w:w="794" w:type="dxa"/>
            <w:tcBorders>
              <w:top w:val="nil"/>
              <w:left w:val="nil"/>
              <w:bottom w:val="nil"/>
              <w:right w:val="nil"/>
            </w:tcBorders>
          </w:tcPr>
          <w:p w:rsidR="00B562DD" w:rsidRPr="00B562DD" w:rsidRDefault="00B562DD">
            <w:pPr>
              <w:pStyle w:val="ConsPlusNormal"/>
              <w:jc w:val="center"/>
            </w:pPr>
            <w:r w:rsidRPr="00B562DD">
              <w:t>15939,9</w:t>
            </w:r>
          </w:p>
        </w:tc>
        <w:tc>
          <w:tcPr>
            <w:tcW w:w="794" w:type="dxa"/>
            <w:tcBorders>
              <w:top w:val="nil"/>
              <w:left w:val="nil"/>
              <w:bottom w:val="nil"/>
              <w:right w:val="nil"/>
            </w:tcBorders>
          </w:tcPr>
          <w:p w:rsidR="00B562DD" w:rsidRPr="00B562DD" w:rsidRDefault="00B562DD">
            <w:pPr>
              <w:pStyle w:val="ConsPlusNormal"/>
              <w:jc w:val="center"/>
            </w:pPr>
            <w:r w:rsidRPr="00B562DD">
              <w:t>19163,1</w:t>
            </w:r>
          </w:p>
        </w:tc>
        <w:tc>
          <w:tcPr>
            <w:tcW w:w="794" w:type="dxa"/>
            <w:tcBorders>
              <w:top w:val="nil"/>
              <w:left w:val="nil"/>
              <w:bottom w:val="nil"/>
              <w:right w:val="nil"/>
            </w:tcBorders>
          </w:tcPr>
          <w:p w:rsidR="00B562DD" w:rsidRPr="00B562DD" w:rsidRDefault="00B562DD">
            <w:pPr>
              <w:pStyle w:val="ConsPlusNormal"/>
              <w:jc w:val="center"/>
            </w:pPr>
            <w:r w:rsidRPr="00B562DD">
              <w:t>19950,1</w:t>
            </w:r>
          </w:p>
        </w:tc>
        <w:tc>
          <w:tcPr>
            <w:tcW w:w="794" w:type="dxa"/>
            <w:tcBorders>
              <w:top w:val="nil"/>
              <w:left w:val="nil"/>
              <w:bottom w:val="nil"/>
              <w:right w:val="nil"/>
            </w:tcBorders>
          </w:tcPr>
          <w:p w:rsidR="00B562DD" w:rsidRPr="00B562DD" w:rsidRDefault="00B562DD">
            <w:pPr>
              <w:pStyle w:val="ConsPlusNormal"/>
              <w:jc w:val="center"/>
            </w:pPr>
            <w:r w:rsidRPr="00B562DD">
              <w:t>19948,7</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Красноярский край</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18960,6</w:t>
            </w:r>
          </w:p>
        </w:tc>
        <w:tc>
          <w:tcPr>
            <w:tcW w:w="794" w:type="dxa"/>
            <w:tcBorders>
              <w:top w:val="nil"/>
              <w:left w:val="nil"/>
              <w:bottom w:val="nil"/>
              <w:right w:val="nil"/>
            </w:tcBorders>
          </w:tcPr>
          <w:p w:rsidR="00B562DD" w:rsidRPr="00B562DD" w:rsidRDefault="00B562DD">
            <w:pPr>
              <w:pStyle w:val="ConsPlusNormal"/>
              <w:jc w:val="center"/>
            </w:pPr>
            <w:r w:rsidRPr="00B562DD">
              <w:t>18885,5</w:t>
            </w:r>
          </w:p>
        </w:tc>
        <w:tc>
          <w:tcPr>
            <w:tcW w:w="794" w:type="dxa"/>
            <w:tcBorders>
              <w:top w:val="nil"/>
              <w:left w:val="nil"/>
              <w:bottom w:val="nil"/>
              <w:right w:val="nil"/>
            </w:tcBorders>
          </w:tcPr>
          <w:p w:rsidR="00B562DD" w:rsidRPr="00B562DD" w:rsidRDefault="00B562DD">
            <w:pPr>
              <w:pStyle w:val="ConsPlusNormal"/>
              <w:jc w:val="center"/>
            </w:pPr>
            <w:r w:rsidRPr="00B562DD">
              <w:t>17899,4</w:t>
            </w:r>
          </w:p>
        </w:tc>
        <w:tc>
          <w:tcPr>
            <w:tcW w:w="794" w:type="dxa"/>
            <w:tcBorders>
              <w:top w:val="nil"/>
              <w:left w:val="nil"/>
              <w:bottom w:val="nil"/>
              <w:right w:val="nil"/>
            </w:tcBorders>
          </w:tcPr>
          <w:p w:rsidR="00B562DD" w:rsidRPr="00B562DD" w:rsidRDefault="00B562DD">
            <w:pPr>
              <w:pStyle w:val="ConsPlusNormal"/>
              <w:jc w:val="center"/>
            </w:pPr>
            <w:r w:rsidRPr="00B562DD">
              <w:t>18634,5</w:t>
            </w:r>
          </w:p>
        </w:tc>
        <w:tc>
          <w:tcPr>
            <w:tcW w:w="794" w:type="dxa"/>
            <w:tcBorders>
              <w:top w:val="nil"/>
              <w:left w:val="nil"/>
              <w:bottom w:val="nil"/>
              <w:right w:val="nil"/>
            </w:tcBorders>
          </w:tcPr>
          <w:p w:rsidR="00B562DD" w:rsidRPr="00B562DD" w:rsidRDefault="00B562DD">
            <w:pPr>
              <w:pStyle w:val="ConsPlusNormal"/>
              <w:jc w:val="center"/>
            </w:pPr>
            <w:r w:rsidRPr="00B562DD">
              <w:t>18633,2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Архангельская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2281,8</w:t>
            </w:r>
          </w:p>
        </w:tc>
        <w:tc>
          <w:tcPr>
            <w:tcW w:w="794" w:type="dxa"/>
            <w:tcBorders>
              <w:top w:val="nil"/>
              <w:left w:val="nil"/>
              <w:bottom w:val="nil"/>
              <w:right w:val="nil"/>
            </w:tcBorders>
          </w:tcPr>
          <w:p w:rsidR="00B562DD" w:rsidRPr="00B562DD" w:rsidRDefault="00B562DD">
            <w:pPr>
              <w:pStyle w:val="ConsPlusNormal"/>
              <w:jc w:val="center"/>
            </w:pPr>
            <w:r w:rsidRPr="00B562DD">
              <w:t>2375,6</w:t>
            </w:r>
          </w:p>
        </w:tc>
        <w:tc>
          <w:tcPr>
            <w:tcW w:w="794" w:type="dxa"/>
            <w:tcBorders>
              <w:top w:val="nil"/>
              <w:left w:val="nil"/>
              <w:bottom w:val="nil"/>
              <w:right w:val="nil"/>
            </w:tcBorders>
          </w:tcPr>
          <w:p w:rsidR="00B562DD" w:rsidRPr="00B562DD" w:rsidRDefault="00B562DD">
            <w:pPr>
              <w:pStyle w:val="ConsPlusNormal"/>
              <w:jc w:val="center"/>
            </w:pPr>
            <w:r w:rsidRPr="00B562DD">
              <w:t>2375,4</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Мурманская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912,8</w:t>
            </w:r>
          </w:p>
        </w:tc>
        <w:tc>
          <w:tcPr>
            <w:tcW w:w="794" w:type="dxa"/>
            <w:tcBorders>
              <w:top w:val="nil"/>
              <w:left w:val="nil"/>
              <w:bottom w:val="nil"/>
              <w:right w:val="nil"/>
            </w:tcBorders>
          </w:tcPr>
          <w:p w:rsidR="00B562DD" w:rsidRPr="00B562DD" w:rsidRDefault="00B562DD">
            <w:pPr>
              <w:pStyle w:val="ConsPlusNormal"/>
              <w:jc w:val="center"/>
            </w:pPr>
            <w:r w:rsidRPr="00B562DD">
              <w:t>912,8</w:t>
            </w:r>
          </w:p>
        </w:tc>
        <w:tc>
          <w:tcPr>
            <w:tcW w:w="794" w:type="dxa"/>
            <w:tcBorders>
              <w:top w:val="nil"/>
              <w:left w:val="nil"/>
              <w:bottom w:val="nil"/>
              <w:right w:val="nil"/>
            </w:tcBorders>
          </w:tcPr>
          <w:p w:rsidR="00B562DD" w:rsidRPr="00B562DD" w:rsidRDefault="00B562DD">
            <w:pPr>
              <w:pStyle w:val="ConsPlusNormal"/>
              <w:jc w:val="center"/>
            </w:pPr>
            <w:r w:rsidRPr="00B562DD">
              <w:t>937,7</w:t>
            </w:r>
          </w:p>
        </w:tc>
        <w:tc>
          <w:tcPr>
            <w:tcW w:w="794" w:type="dxa"/>
            <w:tcBorders>
              <w:top w:val="nil"/>
              <w:left w:val="nil"/>
              <w:bottom w:val="nil"/>
              <w:right w:val="nil"/>
            </w:tcBorders>
          </w:tcPr>
          <w:p w:rsidR="00B562DD" w:rsidRPr="00B562DD" w:rsidRDefault="00B562DD">
            <w:pPr>
              <w:pStyle w:val="ConsPlusNormal"/>
              <w:jc w:val="center"/>
            </w:pPr>
            <w:r w:rsidRPr="00B562DD">
              <w:t>976,2</w:t>
            </w:r>
          </w:p>
        </w:tc>
        <w:tc>
          <w:tcPr>
            <w:tcW w:w="794" w:type="dxa"/>
            <w:tcBorders>
              <w:top w:val="nil"/>
              <w:left w:val="nil"/>
              <w:bottom w:val="nil"/>
              <w:right w:val="nil"/>
            </w:tcBorders>
          </w:tcPr>
          <w:p w:rsidR="00B562DD" w:rsidRPr="00B562DD" w:rsidRDefault="00B562DD">
            <w:pPr>
              <w:pStyle w:val="ConsPlusNormal"/>
              <w:jc w:val="center"/>
            </w:pPr>
            <w:r w:rsidRPr="00B562DD">
              <w:t>976,1</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Ненецкий автономный округ</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3927</w:t>
            </w:r>
          </w:p>
        </w:tc>
        <w:tc>
          <w:tcPr>
            <w:tcW w:w="794" w:type="dxa"/>
            <w:tcBorders>
              <w:top w:val="nil"/>
              <w:left w:val="nil"/>
              <w:bottom w:val="nil"/>
              <w:right w:val="nil"/>
            </w:tcBorders>
          </w:tcPr>
          <w:p w:rsidR="00B562DD" w:rsidRPr="00B562DD" w:rsidRDefault="00B562DD">
            <w:pPr>
              <w:pStyle w:val="ConsPlusNormal"/>
              <w:jc w:val="center"/>
            </w:pPr>
            <w:r w:rsidRPr="00B562DD">
              <w:t>3927</w:t>
            </w:r>
          </w:p>
        </w:tc>
        <w:tc>
          <w:tcPr>
            <w:tcW w:w="794" w:type="dxa"/>
            <w:tcBorders>
              <w:top w:val="nil"/>
              <w:left w:val="nil"/>
              <w:bottom w:val="nil"/>
              <w:right w:val="nil"/>
            </w:tcBorders>
          </w:tcPr>
          <w:p w:rsidR="00B562DD" w:rsidRPr="00B562DD" w:rsidRDefault="00B562DD">
            <w:pPr>
              <w:pStyle w:val="ConsPlusNormal"/>
              <w:jc w:val="center"/>
            </w:pPr>
            <w:r w:rsidRPr="00B562DD">
              <w:t>4699,4</w:t>
            </w:r>
          </w:p>
        </w:tc>
        <w:tc>
          <w:tcPr>
            <w:tcW w:w="794" w:type="dxa"/>
            <w:tcBorders>
              <w:top w:val="nil"/>
              <w:left w:val="nil"/>
              <w:bottom w:val="nil"/>
              <w:right w:val="nil"/>
            </w:tcBorders>
          </w:tcPr>
          <w:p w:rsidR="00B562DD" w:rsidRPr="00B562DD" w:rsidRDefault="00B562DD">
            <w:pPr>
              <w:pStyle w:val="ConsPlusNormal"/>
              <w:jc w:val="center"/>
            </w:pPr>
            <w:r w:rsidRPr="00B562DD">
              <w:t>4892,3</w:t>
            </w:r>
          </w:p>
        </w:tc>
        <w:tc>
          <w:tcPr>
            <w:tcW w:w="794" w:type="dxa"/>
            <w:tcBorders>
              <w:top w:val="nil"/>
              <w:left w:val="nil"/>
              <w:bottom w:val="nil"/>
              <w:right w:val="nil"/>
            </w:tcBorders>
          </w:tcPr>
          <w:p w:rsidR="00B562DD" w:rsidRPr="00B562DD" w:rsidRDefault="00B562DD">
            <w:pPr>
              <w:pStyle w:val="ConsPlusNormal"/>
              <w:jc w:val="center"/>
            </w:pPr>
            <w:r w:rsidRPr="00B562DD">
              <w:t>4892,1</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Чукотский автономный округ</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12220,7</w:t>
            </w:r>
          </w:p>
        </w:tc>
        <w:tc>
          <w:tcPr>
            <w:tcW w:w="794" w:type="dxa"/>
            <w:tcBorders>
              <w:top w:val="nil"/>
              <w:left w:val="nil"/>
              <w:bottom w:val="nil"/>
              <w:right w:val="nil"/>
            </w:tcBorders>
          </w:tcPr>
          <w:p w:rsidR="00B562DD" w:rsidRPr="00B562DD" w:rsidRDefault="00B562DD">
            <w:pPr>
              <w:pStyle w:val="ConsPlusNormal"/>
              <w:jc w:val="center"/>
            </w:pPr>
            <w:r w:rsidRPr="00B562DD">
              <w:t>12220,7</w:t>
            </w:r>
          </w:p>
        </w:tc>
        <w:tc>
          <w:tcPr>
            <w:tcW w:w="794" w:type="dxa"/>
            <w:tcBorders>
              <w:top w:val="nil"/>
              <w:left w:val="nil"/>
              <w:bottom w:val="nil"/>
              <w:right w:val="nil"/>
            </w:tcBorders>
          </w:tcPr>
          <w:p w:rsidR="00B562DD" w:rsidRPr="00B562DD" w:rsidRDefault="00B562DD">
            <w:pPr>
              <w:pStyle w:val="ConsPlusNormal"/>
              <w:jc w:val="center"/>
            </w:pPr>
            <w:r w:rsidRPr="00B562DD">
              <w:t>11888,6</w:t>
            </w:r>
          </w:p>
        </w:tc>
        <w:tc>
          <w:tcPr>
            <w:tcW w:w="794" w:type="dxa"/>
            <w:tcBorders>
              <w:top w:val="nil"/>
              <w:left w:val="nil"/>
              <w:bottom w:val="nil"/>
              <w:right w:val="nil"/>
            </w:tcBorders>
          </w:tcPr>
          <w:p w:rsidR="00B562DD" w:rsidRPr="00B562DD" w:rsidRDefault="00B562DD">
            <w:pPr>
              <w:pStyle w:val="ConsPlusNormal"/>
              <w:jc w:val="center"/>
            </w:pPr>
            <w:r w:rsidRPr="00B562DD">
              <w:t>12376,7</w:t>
            </w:r>
          </w:p>
        </w:tc>
        <w:tc>
          <w:tcPr>
            <w:tcW w:w="794" w:type="dxa"/>
            <w:tcBorders>
              <w:top w:val="nil"/>
              <w:left w:val="nil"/>
              <w:bottom w:val="nil"/>
              <w:right w:val="nil"/>
            </w:tcBorders>
          </w:tcPr>
          <w:p w:rsidR="00B562DD" w:rsidRPr="00B562DD" w:rsidRDefault="00B562DD">
            <w:pPr>
              <w:pStyle w:val="ConsPlusNormal"/>
              <w:jc w:val="center"/>
            </w:pPr>
            <w:r w:rsidRPr="00B562DD">
              <w:t>12375,9</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Ямало-Ненецкий автономный округ</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pP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10501,6</w:t>
            </w:r>
          </w:p>
        </w:tc>
        <w:tc>
          <w:tcPr>
            <w:tcW w:w="794" w:type="dxa"/>
            <w:tcBorders>
              <w:top w:val="nil"/>
              <w:left w:val="nil"/>
              <w:bottom w:val="nil"/>
              <w:right w:val="nil"/>
            </w:tcBorders>
          </w:tcPr>
          <w:p w:rsidR="00B562DD" w:rsidRPr="00B562DD" w:rsidRDefault="00B562DD">
            <w:pPr>
              <w:pStyle w:val="ConsPlusNormal"/>
              <w:jc w:val="center"/>
            </w:pPr>
            <w:r w:rsidRPr="00B562DD">
              <w:t>10501,6</w:t>
            </w:r>
          </w:p>
        </w:tc>
        <w:tc>
          <w:tcPr>
            <w:tcW w:w="794" w:type="dxa"/>
            <w:tcBorders>
              <w:top w:val="nil"/>
              <w:left w:val="nil"/>
              <w:bottom w:val="nil"/>
              <w:right w:val="nil"/>
            </w:tcBorders>
          </w:tcPr>
          <w:p w:rsidR="00B562DD" w:rsidRPr="00B562DD" w:rsidRDefault="00B562DD">
            <w:pPr>
              <w:pStyle w:val="ConsPlusNormal"/>
              <w:jc w:val="center"/>
            </w:pPr>
            <w:r w:rsidRPr="00B562DD">
              <w:t>4769,6</w:t>
            </w:r>
          </w:p>
        </w:tc>
        <w:tc>
          <w:tcPr>
            <w:tcW w:w="794" w:type="dxa"/>
            <w:tcBorders>
              <w:top w:val="nil"/>
              <w:left w:val="nil"/>
              <w:bottom w:val="nil"/>
              <w:right w:val="nil"/>
            </w:tcBorders>
          </w:tcPr>
          <w:p w:rsidR="00B562DD" w:rsidRPr="00B562DD" w:rsidRDefault="00B562DD">
            <w:pPr>
              <w:pStyle w:val="ConsPlusNormal"/>
              <w:jc w:val="center"/>
            </w:pPr>
            <w:r w:rsidRPr="00B562DD">
              <w:t>4965,5</w:t>
            </w:r>
          </w:p>
        </w:tc>
        <w:tc>
          <w:tcPr>
            <w:tcW w:w="794" w:type="dxa"/>
            <w:tcBorders>
              <w:top w:val="nil"/>
              <w:left w:val="nil"/>
              <w:bottom w:val="nil"/>
              <w:right w:val="nil"/>
            </w:tcBorders>
          </w:tcPr>
          <w:p w:rsidR="00B562DD" w:rsidRPr="00B562DD" w:rsidRDefault="00B562DD">
            <w:pPr>
              <w:pStyle w:val="ConsPlusNormal"/>
              <w:jc w:val="center"/>
            </w:pPr>
            <w:r w:rsidRPr="00B562DD">
              <w:t>4965,2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val="restart"/>
            <w:tcBorders>
              <w:top w:val="nil"/>
              <w:left w:val="nil"/>
              <w:bottom w:val="nil"/>
              <w:right w:val="nil"/>
            </w:tcBorders>
          </w:tcPr>
          <w:p w:rsidR="00B562DD" w:rsidRPr="00B562DD" w:rsidRDefault="00B562DD">
            <w:pPr>
              <w:pStyle w:val="ConsPlusNormal"/>
            </w:pPr>
            <w:r w:rsidRPr="00B562DD">
              <w:t>Подпрограмма 2</w:t>
            </w:r>
          </w:p>
          <w:p w:rsidR="00B562DD" w:rsidRPr="00B562DD" w:rsidRDefault="00B562DD">
            <w:pPr>
              <w:pStyle w:val="ConsPlusNormal"/>
            </w:pPr>
            <w:r w:rsidRPr="00B562DD">
              <w:t>"Общероссийская гражданская идентичность и этнокультурное развитие народов России"</w:t>
            </w:r>
          </w:p>
        </w:tc>
        <w:tc>
          <w:tcPr>
            <w:tcW w:w="2041" w:type="dxa"/>
            <w:tcBorders>
              <w:top w:val="nil"/>
              <w:left w:val="nil"/>
              <w:bottom w:val="nil"/>
              <w:right w:val="nil"/>
            </w:tcBorders>
          </w:tcPr>
          <w:p w:rsidR="00B562DD" w:rsidRPr="00B562DD" w:rsidRDefault="00B562DD">
            <w:pPr>
              <w:pStyle w:val="ConsPlusNormal"/>
            </w:pPr>
            <w:r w:rsidRPr="00B562DD">
              <w:t>Арктическая зона</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15688,8</w:t>
            </w:r>
          </w:p>
        </w:tc>
        <w:tc>
          <w:tcPr>
            <w:tcW w:w="794" w:type="dxa"/>
            <w:tcBorders>
              <w:top w:val="nil"/>
              <w:left w:val="nil"/>
              <w:bottom w:val="nil"/>
              <w:right w:val="nil"/>
            </w:tcBorders>
          </w:tcPr>
          <w:p w:rsidR="00B562DD" w:rsidRPr="00B562DD" w:rsidRDefault="00B562DD">
            <w:pPr>
              <w:pStyle w:val="ConsPlusNormal"/>
              <w:jc w:val="center"/>
            </w:pPr>
            <w:r w:rsidRPr="00B562DD">
              <w:t>15688,8</w:t>
            </w:r>
          </w:p>
        </w:tc>
        <w:tc>
          <w:tcPr>
            <w:tcW w:w="794" w:type="dxa"/>
            <w:tcBorders>
              <w:top w:val="nil"/>
              <w:left w:val="nil"/>
              <w:bottom w:val="nil"/>
              <w:right w:val="nil"/>
            </w:tcBorders>
          </w:tcPr>
          <w:p w:rsidR="00B562DD" w:rsidRPr="00B562DD" w:rsidRDefault="00B562DD">
            <w:pPr>
              <w:pStyle w:val="ConsPlusNormal"/>
              <w:jc w:val="center"/>
            </w:pPr>
            <w:r w:rsidRPr="00B562DD">
              <w:t>36604,3</w:t>
            </w:r>
          </w:p>
        </w:tc>
        <w:tc>
          <w:tcPr>
            <w:tcW w:w="794" w:type="dxa"/>
            <w:tcBorders>
              <w:top w:val="nil"/>
              <w:left w:val="nil"/>
              <w:bottom w:val="nil"/>
              <w:right w:val="nil"/>
            </w:tcBorders>
          </w:tcPr>
          <w:p w:rsidR="00B562DD" w:rsidRPr="00B562DD" w:rsidRDefault="00B562DD">
            <w:pPr>
              <w:pStyle w:val="ConsPlusNormal"/>
              <w:jc w:val="center"/>
            </w:pPr>
            <w:r w:rsidRPr="00B562DD">
              <w:t>38107,5</w:t>
            </w:r>
          </w:p>
        </w:tc>
        <w:tc>
          <w:tcPr>
            <w:tcW w:w="794" w:type="dxa"/>
            <w:tcBorders>
              <w:top w:val="nil"/>
              <w:left w:val="nil"/>
              <w:bottom w:val="nil"/>
              <w:right w:val="nil"/>
            </w:tcBorders>
          </w:tcPr>
          <w:p w:rsidR="00B562DD" w:rsidRPr="00B562DD" w:rsidRDefault="00B562DD">
            <w:pPr>
              <w:pStyle w:val="ConsPlusNormal"/>
              <w:jc w:val="center"/>
            </w:pPr>
            <w:r w:rsidRPr="00B562DD">
              <w:t>38105</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Карелия</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10822,4</w:t>
            </w:r>
          </w:p>
        </w:tc>
        <w:tc>
          <w:tcPr>
            <w:tcW w:w="794" w:type="dxa"/>
            <w:tcBorders>
              <w:top w:val="nil"/>
              <w:left w:val="nil"/>
              <w:bottom w:val="nil"/>
              <w:right w:val="nil"/>
            </w:tcBorders>
          </w:tcPr>
          <w:p w:rsidR="00B562DD" w:rsidRPr="00B562DD" w:rsidRDefault="00B562DD">
            <w:pPr>
              <w:pStyle w:val="ConsPlusNormal"/>
              <w:jc w:val="center"/>
            </w:pPr>
            <w:r w:rsidRPr="00B562DD">
              <w:t>11266,9</w:t>
            </w:r>
          </w:p>
        </w:tc>
        <w:tc>
          <w:tcPr>
            <w:tcW w:w="794" w:type="dxa"/>
            <w:tcBorders>
              <w:top w:val="nil"/>
              <w:left w:val="nil"/>
              <w:bottom w:val="nil"/>
              <w:right w:val="nil"/>
            </w:tcBorders>
          </w:tcPr>
          <w:p w:rsidR="00B562DD" w:rsidRPr="00B562DD" w:rsidRDefault="00B562DD">
            <w:pPr>
              <w:pStyle w:val="ConsPlusNormal"/>
              <w:jc w:val="center"/>
            </w:pPr>
            <w:r w:rsidRPr="00B562DD">
              <w:t>11266,1</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Коми</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2359,8</w:t>
            </w:r>
          </w:p>
        </w:tc>
        <w:tc>
          <w:tcPr>
            <w:tcW w:w="794" w:type="dxa"/>
            <w:tcBorders>
              <w:top w:val="nil"/>
              <w:left w:val="nil"/>
              <w:bottom w:val="nil"/>
              <w:right w:val="nil"/>
            </w:tcBorders>
          </w:tcPr>
          <w:p w:rsidR="00B562DD" w:rsidRPr="00B562DD" w:rsidRDefault="00B562DD">
            <w:pPr>
              <w:pStyle w:val="ConsPlusNormal"/>
              <w:jc w:val="center"/>
            </w:pPr>
            <w:r w:rsidRPr="00B562DD">
              <w:t>2359,8</w:t>
            </w:r>
          </w:p>
        </w:tc>
        <w:tc>
          <w:tcPr>
            <w:tcW w:w="794" w:type="dxa"/>
            <w:tcBorders>
              <w:top w:val="nil"/>
              <w:left w:val="nil"/>
              <w:bottom w:val="nil"/>
              <w:right w:val="nil"/>
            </w:tcBorders>
          </w:tcPr>
          <w:p w:rsidR="00B562DD" w:rsidRPr="00B562DD" w:rsidRDefault="00B562DD">
            <w:pPr>
              <w:pStyle w:val="ConsPlusNormal"/>
              <w:jc w:val="center"/>
            </w:pPr>
            <w:r w:rsidRPr="00B562DD">
              <w:t>5635,6</w:t>
            </w:r>
          </w:p>
        </w:tc>
        <w:tc>
          <w:tcPr>
            <w:tcW w:w="794" w:type="dxa"/>
            <w:tcBorders>
              <w:top w:val="nil"/>
              <w:left w:val="nil"/>
              <w:bottom w:val="nil"/>
              <w:right w:val="nil"/>
            </w:tcBorders>
          </w:tcPr>
          <w:p w:rsidR="00B562DD" w:rsidRPr="00B562DD" w:rsidRDefault="00B562DD">
            <w:pPr>
              <w:pStyle w:val="ConsPlusNormal"/>
              <w:jc w:val="center"/>
            </w:pPr>
            <w:r w:rsidRPr="00B562DD">
              <w:t>5867</w:t>
            </w:r>
          </w:p>
        </w:tc>
        <w:tc>
          <w:tcPr>
            <w:tcW w:w="794" w:type="dxa"/>
            <w:tcBorders>
              <w:top w:val="nil"/>
              <w:left w:val="nil"/>
              <w:bottom w:val="nil"/>
              <w:right w:val="nil"/>
            </w:tcBorders>
          </w:tcPr>
          <w:p w:rsidR="00B562DD" w:rsidRPr="00B562DD" w:rsidRDefault="00B562DD">
            <w:pPr>
              <w:pStyle w:val="ConsPlusNormal"/>
              <w:jc w:val="center"/>
            </w:pPr>
            <w:r w:rsidRPr="00B562DD">
              <w:t>5866,6</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Саха (Якутия)</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3911,3</w:t>
            </w:r>
          </w:p>
        </w:tc>
        <w:tc>
          <w:tcPr>
            <w:tcW w:w="794" w:type="dxa"/>
            <w:tcBorders>
              <w:top w:val="nil"/>
              <w:left w:val="nil"/>
              <w:bottom w:val="nil"/>
              <w:right w:val="nil"/>
            </w:tcBorders>
          </w:tcPr>
          <w:p w:rsidR="00B562DD" w:rsidRPr="00B562DD" w:rsidRDefault="00B562DD">
            <w:pPr>
              <w:pStyle w:val="ConsPlusNormal"/>
              <w:jc w:val="center"/>
            </w:pPr>
            <w:r w:rsidRPr="00B562DD">
              <w:t>3911,3</w:t>
            </w:r>
          </w:p>
        </w:tc>
        <w:tc>
          <w:tcPr>
            <w:tcW w:w="794" w:type="dxa"/>
            <w:tcBorders>
              <w:top w:val="nil"/>
              <w:left w:val="nil"/>
              <w:bottom w:val="nil"/>
              <w:right w:val="nil"/>
            </w:tcBorders>
          </w:tcPr>
          <w:p w:rsidR="00B562DD" w:rsidRPr="00B562DD" w:rsidRDefault="00B562DD">
            <w:pPr>
              <w:pStyle w:val="ConsPlusNormal"/>
              <w:jc w:val="center"/>
            </w:pPr>
            <w:r w:rsidRPr="00B562DD">
              <w:t>8217</w:t>
            </w:r>
          </w:p>
        </w:tc>
        <w:tc>
          <w:tcPr>
            <w:tcW w:w="794" w:type="dxa"/>
            <w:tcBorders>
              <w:top w:val="nil"/>
              <w:left w:val="nil"/>
              <w:bottom w:val="nil"/>
              <w:right w:val="nil"/>
            </w:tcBorders>
          </w:tcPr>
          <w:p w:rsidR="00B562DD" w:rsidRPr="00B562DD" w:rsidRDefault="00B562DD">
            <w:pPr>
              <w:pStyle w:val="ConsPlusNormal"/>
              <w:jc w:val="center"/>
            </w:pPr>
            <w:r w:rsidRPr="00B562DD">
              <w:t>8554,5</w:t>
            </w:r>
          </w:p>
        </w:tc>
        <w:tc>
          <w:tcPr>
            <w:tcW w:w="794" w:type="dxa"/>
            <w:tcBorders>
              <w:top w:val="nil"/>
              <w:left w:val="nil"/>
              <w:bottom w:val="nil"/>
              <w:right w:val="nil"/>
            </w:tcBorders>
          </w:tcPr>
          <w:p w:rsidR="00B562DD" w:rsidRPr="00B562DD" w:rsidRDefault="00B562DD">
            <w:pPr>
              <w:pStyle w:val="ConsPlusNormal"/>
              <w:jc w:val="center"/>
            </w:pPr>
            <w:r w:rsidRPr="00B562DD">
              <w:t>8553,9</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Красноярский край</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9116</w:t>
            </w:r>
          </w:p>
        </w:tc>
        <w:tc>
          <w:tcPr>
            <w:tcW w:w="794" w:type="dxa"/>
            <w:tcBorders>
              <w:top w:val="nil"/>
              <w:left w:val="nil"/>
              <w:bottom w:val="nil"/>
              <w:right w:val="nil"/>
            </w:tcBorders>
          </w:tcPr>
          <w:p w:rsidR="00B562DD" w:rsidRPr="00B562DD" w:rsidRDefault="00B562DD">
            <w:pPr>
              <w:pStyle w:val="ConsPlusNormal"/>
              <w:jc w:val="center"/>
            </w:pPr>
            <w:r w:rsidRPr="00B562DD">
              <w:t>9116</w:t>
            </w:r>
          </w:p>
        </w:tc>
        <w:tc>
          <w:tcPr>
            <w:tcW w:w="794" w:type="dxa"/>
            <w:tcBorders>
              <w:top w:val="nil"/>
              <w:left w:val="nil"/>
              <w:bottom w:val="nil"/>
              <w:right w:val="nil"/>
            </w:tcBorders>
          </w:tcPr>
          <w:p w:rsidR="00B562DD" w:rsidRPr="00B562DD" w:rsidRDefault="00B562DD">
            <w:pPr>
              <w:pStyle w:val="ConsPlusNormal"/>
              <w:jc w:val="center"/>
            </w:pPr>
            <w:r w:rsidRPr="00B562DD">
              <w:t>7848,2</w:t>
            </w:r>
          </w:p>
        </w:tc>
        <w:tc>
          <w:tcPr>
            <w:tcW w:w="794" w:type="dxa"/>
            <w:tcBorders>
              <w:top w:val="nil"/>
              <w:left w:val="nil"/>
              <w:bottom w:val="nil"/>
              <w:right w:val="nil"/>
            </w:tcBorders>
          </w:tcPr>
          <w:p w:rsidR="00B562DD" w:rsidRPr="00B562DD" w:rsidRDefault="00B562DD">
            <w:pPr>
              <w:pStyle w:val="ConsPlusNormal"/>
              <w:jc w:val="center"/>
            </w:pPr>
            <w:r w:rsidRPr="00B562DD">
              <w:t>8170,5</w:t>
            </w:r>
          </w:p>
        </w:tc>
        <w:tc>
          <w:tcPr>
            <w:tcW w:w="794" w:type="dxa"/>
            <w:tcBorders>
              <w:top w:val="nil"/>
              <w:left w:val="nil"/>
              <w:bottom w:val="nil"/>
              <w:right w:val="nil"/>
            </w:tcBorders>
          </w:tcPr>
          <w:p w:rsidR="00B562DD" w:rsidRPr="00B562DD" w:rsidRDefault="00B562DD">
            <w:pPr>
              <w:pStyle w:val="ConsPlusNormal"/>
              <w:jc w:val="center"/>
            </w:pPr>
            <w:r w:rsidRPr="00B562DD">
              <w:t>8170</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Архангельская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2281,8</w:t>
            </w:r>
          </w:p>
        </w:tc>
        <w:tc>
          <w:tcPr>
            <w:tcW w:w="794" w:type="dxa"/>
            <w:tcBorders>
              <w:top w:val="nil"/>
              <w:left w:val="nil"/>
              <w:bottom w:val="nil"/>
              <w:right w:val="nil"/>
            </w:tcBorders>
          </w:tcPr>
          <w:p w:rsidR="00B562DD" w:rsidRPr="00B562DD" w:rsidRDefault="00B562DD">
            <w:pPr>
              <w:pStyle w:val="ConsPlusNormal"/>
              <w:jc w:val="center"/>
            </w:pPr>
            <w:r w:rsidRPr="00B562DD">
              <w:t>2375,6</w:t>
            </w:r>
          </w:p>
        </w:tc>
        <w:tc>
          <w:tcPr>
            <w:tcW w:w="794" w:type="dxa"/>
            <w:tcBorders>
              <w:top w:val="nil"/>
              <w:left w:val="nil"/>
              <w:bottom w:val="nil"/>
              <w:right w:val="nil"/>
            </w:tcBorders>
          </w:tcPr>
          <w:p w:rsidR="00B562DD" w:rsidRPr="00B562DD" w:rsidRDefault="00B562DD">
            <w:pPr>
              <w:pStyle w:val="ConsPlusNormal"/>
              <w:jc w:val="center"/>
            </w:pPr>
            <w:r w:rsidRPr="00B562DD">
              <w:t>2375,4</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Мурманская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Ненецкий автономный округ</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109,6</w:t>
            </w:r>
          </w:p>
        </w:tc>
        <w:tc>
          <w:tcPr>
            <w:tcW w:w="794" w:type="dxa"/>
            <w:tcBorders>
              <w:top w:val="nil"/>
              <w:left w:val="nil"/>
              <w:bottom w:val="nil"/>
              <w:right w:val="nil"/>
            </w:tcBorders>
          </w:tcPr>
          <w:p w:rsidR="00B562DD" w:rsidRPr="00B562DD" w:rsidRDefault="00B562DD">
            <w:pPr>
              <w:pStyle w:val="ConsPlusNormal"/>
              <w:jc w:val="center"/>
            </w:pPr>
            <w:r w:rsidRPr="00B562DD">
              <w:t>109,6</w:t>
            </w:r>
          </w:p>
        </w:tc>
        <w:tc>
          <w:tcPr>
            <w:tcW w:w="794" w:type="dxa"/>
            <w:tcBorders>
              <w:top w:val="nil"/>
              <w:left w:val="nil"/>
              <w:bottom w:val="nil"/>
              <w:right w:val="nil"/>
            </w:tcBorders>
          </w:tcPr>
          <w:p w:rsidR="00B562DD" w:rsidRPr="00B562DD" w:rsidRDefault="00B562DD">
            <w:pPr>
              <w:pStyle w:val="ConsPlusNormal"/>
              <w:jc w:val="center"/>
            </w:pPr>
            <w:r w:rsidRPr="00B562DD">
              <w:t>856,8</w:t>
            </w:r>
          </w:p>
        </w:tc>
        <w:tc>
          <w:tcPr>
            <w:tcW w:w="794" w:type="dxa"/>
            <w:tcBorders>
              <w:top w:val="nil"/>
              <w:left w:val="nil"/>
              <w:bottom w:val="nil"/>
              <w:right w:val="nil"/>
            </w:tcBorders>
          </w:tcPr>
          <w:p w:rsidR="00B562DD" w:rsidRPr="00B562DD" w:rsidRDefault="00B562DD">
            <w:pPr>
              <w:pStyle w:val="ConsPlusNormal"/>
              <w:jc w:val="center"/>
            </w:pPr>
            <w:r w:rsidRPr="00B562DD">
              <w:t>891,9</w:t>
            </w:r>
          </w:p>
        </w:tc>
        <w:tc>
          <w:tcPr>
            <w:tcW w:w="794" w:type="dxa"/>
            <w:tcBorders>
              <w:top w:val="nil"/>
              <w:left w:val="nil"/>
              <w:bottom w:val="nil"/>
              <w:right w:val="nil"/>
            </w:tcBorders>
          </w:tcPr>
          <w:p w:rsidR="00B562DD" w:rsidRPr="00B562DD" w:rsidRDefault="00B562DD">
            <w:pPr>
              <w:pStyle w:val="ConsPlusNormal"/>
              <w:jc w:val="center"/>
            </w:pPr>
            <w:r w:rsidRPr="00B562DD">
              <w:t>891,9</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Чукотский автономный округ</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192,1</w:t>
            </w:r>
          </w:p>
        </w:tc>
        <w:tc>
          <w:tcPr>
            <w:tcW w:w="794" w:type="dxa"/>
            <w:tcBorders>
              <w:top w:val="nil"/>
              <w:left w:val="nil"/>
              <w:bottom w:val="nil"/>
              <w:right w:val="nil"/>
            </w:tcBorders>
          </w:tcPr>
          <w:p w:rsidR="00B562DD" w:rsidRPr="00B562DD" w:rsidRDefault="00B562DD">
            <w:pPr>
              <w:pStyle w:val="ConsPlusNormal"/>
              <w:jc w:val="center"/>
            </w:pPr>
            <w:r w:rsidRPr="00B562DD">
              <w:t>192,1</w:t>
            </w:r>
          </w:p>
        </w:tc>
        <w:tc>
          <w:tcPr>
            <w:tcW w:w="794" w:type="dxa"/>
            <w:tcBorders>
              <w:top w:val="nil"/>
              <w:left w:val="nil"/>
              <w:bottom w:val="nil"/>
              <w:right w:val="nil"/>
            </w:tcBorders>
          </w:tcPr>
          <w:p w:rsidR="00B562DD" w:rsidRPr="00B562DD" w:rsidRDefault="00B562DD">
            <w:pPr>
              <w:pStyle w:val="ConsPlusNormal"/>
              <w:jc w:val="center"/>
            </w:pPr>
            <w:r w:rsidRPr="00B562DD">
              <w:t>942,5</w:t>
            </w:r>
          </w:p>
        </w:tc>
        <w:tc>
          <w:tcPr>
            <w:tcW w:w="794" w:type="dxa"/>
            <w:tcBorders>
              <w:top w:val="nil"/>
              <w:left w:val="nil"/>
              <w:bottom w:val="nil"/>
              <w:right w:val="nil"/>
            </w:tcBorders>
          </w:tcPr>
          <w:p w:rsidR="00B562DD" w:rsidRPr="00B562DD" w:rsidRDefault="00B562DD">
            <w:pPr>
              <w:pStyle w:val="ConsPlusNormal"/>
              <w:jc w:val="center"/>
            </w:pPr>
            <w:r w:rsidRPr="00B562DD">
              <w:t>981,1</w:t>
            </w:r>
          </w:p>
        </w:tc>
        <w:tc>
          <w:tcPr>
            <w:tcW w:w="794" w:type="dxa"/>
            <w:tcBorders>
              <w:top w:val="nil"/>
              <w:left w:val="nil"/>
              <w:bottom w:val="nil"/>
              <w:right w:val="nil"/>
            </w:tcBorders>
          </w:tcPr>
          <w:p w:rsidR="00B562DD" w:rsidRPr="00B562DD" w:rsidRDefault="00B562DD">
            <w:pPr>
              <w:pStyle w:val="ConsPlusNormal"/>
              <w:jc w:val="center"/>
            </w:pPr>
            <w:r w:rsidRPr="00B562DD">
              <w:t>981,1</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Ямало-Ненецкий автономный округ</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val="restart"/>
            <w:tcBorders>
              <w:top w:val="nil"/>
              <w:left w:val="nil"/>
              <w:bottom w:val="nil"/>
              <w:right w:val="nil"/>
            </w:tcBorders>
          </w:tcPr>
          <w:p w:rsidR="00B562DD" w:rsidRPr="00B562DD" w:rsidRDefault="00B562DD">
            <w:pPr>
              <w:pStyle w:val="ConsPlusNormal"/>
            </w:pPr>
            <w:r w:rsidRPr="00B562DD">
              <w:t>Основное мероприятия 2.1.</w:t>
            </w:r>
          </w:p>
          <w:p w:rsidR="00B562DD" w:rsidRPr="00B562DD" w:rsidRDefault="00B562DD">
            <w:pPr>
              <w:pStyle w:val="ConsPlusNormal"/>
            </w:pPr>
            <w:r w:rsidRPr="00B562DD">
              <w:t>Укрепление общероссийского гражданского единства</w:t>
            </w:r>
          </w:p>
        </w:tc>
        <w:tc>
          <w:tcPr>
            <w:tcW w:w="2041" w:type="dxa"/>
            <w:tcBorders>
              <w:top w:val="nil"/>
              <w:left w:val="nil"/>
              <w:bottom w:val="nil"/>
              <w:right w:val="nil"/>
            </w:tcBorders>
          </w:tcPr>
          <w:p w:rsidR="00B562DD" w:rsidRPr="00B562DD" w:rsidRDefault="00B562DD">
            <w:pPr>
              <w:pStyle w:val="ConsPlusNormal"/>
            </w:pPr>
            <w:r w:rsidRPr="00B562DD">
              <w:t>Арктическая зона</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15688,8</w:t>
            </w:r>
          </w:p>
        </w:tc>
        <w:tc>
          <w:tcPr>
            <w:tcW w:w="794" w:type="dxa"/>
            <w:tcBorders>
              <w:top w:val="nil"/>
              <w:left w:val="nil"/>
              <w:bottom w:val="nil"/>
              <w:right w:val="nil"/>
            </w:tcBorders>
          </w:tcPr>
          <w:p w:rsidR="00B562DD" w:rsidRPr="00B562DD" w:rsidRDefault="00B562DD">
            <w:pPr>
              <w:pStyle w:val="ConsPlusNormal"/>
              <w:jc w:val="center"/>
            </w:pPr>
            <w:r w:rsidRPr="00B562DD">
              <w:t>15688,8</w:t>
            </w:r>
          </w:p>
        </w:tc>
        <w:tc>
          <w:tcPr>
            <w:tcW w:w="794" w:type="dxa"/>
            <w:tcBorders>
              <w:top w:val="nil"/>
              <w:left w:val="nil"/>
              <w:bottom w:val="nil"/>
              <w:right w:val="nil"/>
            </w:tcBorders>
          </w:tcPr>
          <w:p w:rsidR="00B562DD" w:rsidRPr="00B562DD" w:rsidRDefault="00B562DD">
            <w:pPr>
              <w:pStyle w:val="ConsPlusNormal"/>
              <w:jc w:val="center"/>
            </w:pPr>
            <w:r w:rsidRPr="00B562DD">
              <w:t>36604,3</w:t>
            </w:r>
          </w:p>
        </w:tc>
        <w:tc>
          <w:tcPr>
            <w:tcW w:w="794" w:type="dxa"/>
            <w:tcBorders>
              <w:top w:val="nil"/>
              <w:left w:val="nil"/>
              <w:bottom w:val="nil"/>
              <w:right w:val="nil"/>
            </w:tcBorders>
          </w:tcPr>
          <w:p w:rsidR="00B562DD" w:rsidRPr="00B562DD" w:rsidRDefault="00B562DD">
            <w:pPr>
              <w:pStyle w:val="ConsPlusNormal"/>
              <w:jc w:val="center"/>
            </w:pPr>
            <w:r w:rsidRPr="00B562DD">
              <w:t>38107,5</w:t>
            </w:r>
          </w:p>
        </w:tc>
        <w:tc>
          <w:tcPr>
            <w:tcW w:w="794" w:type="dxa"/>
            <w:tcBorders>
              <w:top w:val="nil"/>
              <w:left w:val="nil"/>
              <w:bottom w:val="nil"/>
              <w:right w:val="nil"/>
            </w:tcBorders>
          </w:tcPr>
          <w:p w:rsidR="00B562DD" w:rsidRPr="00B562DD" w:rsidRDefault="00B562DD">
            <w:pPr>
              <w:pStyle w:val="ConsPlusNormal"/>
              <w:jc w:val="center"/>
            </w:pPr>
            <w:r w:rsidRPr="00B562DD">
              <w:t>38105</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Карелия</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10822,4</w:t>
            </w:r>
          </w:p>
        </w:tc>
        <w:tc>
          <w:tcPr>
            <w:tcW w:w="794" w:type="dxa"/>
            <w:tcBorders>
              <w:top w:val="nil"/>
              <w:left w:val="nil"/>
              <w:bottom w:val="nil"/>
              <w:right w:val="nil"/>
            </w:tcBorders>
          </w:tcPr>
          <w:p w:rsidR="00B562DD" w:rsidRPr="00B562DD" w:rsidRDefault="00B562DD">
            <w:pPr>
              <w:pStyle w:val="ConsPlusNormal"/>
              <w:jc w:val="center"/>
            </w:pPr>
            <w:r w:rsidRPr="00B562DD">
              <w:t>11266,9</w:t>
            </w:r>
          </w:p>
        </w:tc>
        <w:tc>
          <w:tcPr>
            <w:tcW w:w="794" w:type="dxa"/>
            <w:tcBorders>
              <w:top w:val="nil"/>
              <w:left w:val="nil"/>
              <w:bottom w:val="nil"/>
              <w:right w:val="nil"/>
            </w:tcBorders>
          </w:tcPr>
          <w:p w:rsidR="00B562DD" w:rsidRPr="00B562DD" w:rsidRDefault="00B562DD">
            <w:pPr>
              <w:pStyle w:val="ConsPlusNormal"/>
              <w:jc w:val="center"/>
            </w:pPr>
            <w:r w:rsidRPr="00B562DD">
              <w:t>11266,1</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Коми</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2359,8</w:t>
            </w:r>
          </w:p>
        </w:tc>
        <w:tc>
          <w:tcPr>
            <w:tcW w:w="794" w:type="dxa"/>
            <w:tcBorders>
              <w:top w:val="nil"/>
              <w:left w:val="nil"/>
              <w:bottom w:val="nil"/>
              <w:right w:val="nil"/>
            </w:tcBorders>
          </w:tcPr>
          <w:p w:rsidR="00B562DD" w:rsidRPr="00B562DD" w:rsidRDefault="00B562DD">
            <w:pPr>
              <w:pStyle w:val="ConsPlusNormal"/>
              <w:jc w:val="center"/>
            </w:pPr>
            <w:r w:rsidRPr="00B562DD">
              <w:t>2359,8</w:t>
            </w:r>
          </w:p>
        </w:tc>
        <w:tc>
          <w:tcPr>
            <w:tcW w:w="794" w:type="dxa"/>
            <w:tcBorders>
              <w:top w:val="nil"/>
              <w:left w:val="nil"/>
              <w:bottom w:val="nil"/>
              <w:right w:val="nil"/>
            </w:tcBorders>
          </w:tcPr>
          <w:p w:rsidR="00B562DD" w:rsidRPr="00B562DD" w:rsidRDefault="00B562DD">
            <w:pPr>
              <w:pStyle w:val="ConsPlusNormal"/>
              <w:jc w:val="center"/>
            </w:pPr>
            <w:r w:rsidRPr="00B562DD">
              <w:t>5635,6</w:t>
            </w:r>
          </w:p>
        </w:tc>
        <w:tc>
          <w:tcPr>
            <w:tcW w:w="794" w:type="dxa"/>
            <w:tcBorders>
              <w:top w:val="nil"/>
              <w:left w:val="nil"/>
              <w:bottom w:val="nil"/>
              <w:right w:val="nil"/>
            </w:tcBorders>
          </w:tcPr>
          <w:p w:rsidR="00B562DD" w:rsidRPr="00B562DD" w:rsidRDefault="00B562DD">
            <w:pPr>
              <w:pStyle w:val="ConsPlusNormal"/>
              <w:jc w:val="center"/>
            </w:pPr>
            <w:r w:rsidRPr="00B562DD">
              <w:t>5867</w:t>
            </w:r>
          </w:p>
        </w:tc>
        <w:tc>
          <w:tcPr>
            <w:tcW w:w="794" w:type="dxa"/>
            <w:tcBorders>
              <w:top w:val="nil"/>
              <w:left w:val="nil"/>
              <w:bottom w:val="nil"/>
              <w:right w:val="nil"/>
            </w:tcBorders>
          </w:tcPr>
          <w:p w:rsidR="00B562DD" w:rsidRPr="00B562DD" w:rsidRDefault="00B562DD">
            <w:pPr>
              <w:pStyle w:val="ConsPlusNormal"/>
              <w:jc w:val="center"/>
            </w:pPr>
            <w:r w:rsidRPr="00B562DD">
              <w:t>5866,6</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Саха (Якутия)</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3911,3</w:t>
            </w:r>
          </w:p>
        </w:tc>
        <w:tc>
          <w:tcPr>
            <w:tcW w:w="794" w:type="dxa"/>
            <w:tcBorders>
              <w:top w:val="nil"/>
              <w:left w:val="nil"/>
              <w:bottom w:val="nil"/>
              <w:right w:val="nil"/>
            </w:tcBorders>
          </w:tcPr>
          <w:p w:rsidR="00B562DD" w:rsidRPr="00B562DD" w:rsidRDefault="00B562DD">
            <w:pPr>
              <w:pStyle w:val="ConsPlusNormal"/>
              <w:jc w:val="center"/>
            </w:pPr>
            <w:r w:rsidRPr="00B562DD">
              <w:t>3911,3</w:t>
            </w:r>
          </w:p>
        </w:tc>
        <w:tc>
          <w:tcPr>
            <w:tcW w:w="794" w:type="dxa"/>
            <w:tcBorders>
              <w:top w:val="nil"/>
              <w:left w:val="nil"/>
              <w:bottom w:val="nil"/>
              <w:right w:val="nil"/>
            </w:tcBorders>
          </w:tcPr>
          <w:p w:rsidR="00B562DD" w:rsidRPr="00B562DD" w:rsidRDefault="00B562DD">
            <w:pPr>
              <w:pStyle w:val="ConsPlusNormal"/>
              <w:jc w:val="center"/>
            </w:pPr>
            <w:r w:rsidRPr="00B562DD">
              <w:t>8217</w:t>
            </w:r>
          </w:p>
        </w:tc>
        <w:tc>
          <w:tcPr>
            <w:tcW w:w="794" w:type="dxa"/>
            <w:tcBorders>
              <w:top w:val="nil"/>
              <w:left w:val="nil"/>
              <w:bottom w:val="nil"/>
              <w:right w:val="nil"/>
            </w:tcBorders>
          </w:tcPr>
          <w:p w:rsidR="00B562DD" w:rsidRPr="00B562DD" w:rsidRDefault="00B562DD">
            <w:pPr>
              <w:pStyle w:val="ConsPlusNormal"/>
              <w:jc w:val="center"/>
            </w:pPr>
            <w:r w:rsidRPr="00B562DD">
              <w:t>8554,5</w:t>
            </w:r>
          </w:p>
        </w:tc>
        <w:tc>
          <w:tcPr>
            <w:tcW w:w="794" w:type="dxa"/>
            <w:tcBorders>
              <w:top w:val="nil"/>
              <w:left w:val="nil"/>
              <w:bottom w:val="nil"/>
              <w:right w:val="nil"/>
            </w:tcBorders>
          </w:tcPr>
          <w:p w:rsidR="00B562DD" w:rsidRPr="00B562DD" w:rsidRDefault="00B562DD">
            <w:pPr>
              <w:pStyle w:val="ConsPlusNormal"/>
              <w:jc w:val="center"/>
            </w:pPr>
            <w:r w:rsidRPr="00B562DD">
              <w:t>8553,9</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Красноярский край</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9116</w:t>
            </w:r>
          </w:p>
        </w:tc>
        <w:tc>
          <w:tcPr>
            <w:tcW w:w="794" w:type="dxa"/>
            <w:tcBorders>
              <w:top w:val="nil"/>
              <w:left w:val="nil"/>
              <w:bottom w:val="nil"/>
              <w:right w:val="nil"/>
            </w:tcBorders>
          </w:tcPr>
          <w:p w:rsidR="00B562DD" w:rsidRPr="00B562DD" w:rsidRDefault="00B562DD">
            <w:pPr>
              <w:pStyle w:val="ConsPlusNormal"/>
              <w:jc w:val="center"/>
            </w:pPr>
            <w:r w:rsidRPr="00B562DD">
              <w:t>9116</w:t>
            </w:r>
          </w:p>
        </w:tc>
        <w:tc>
          <w:tcPr>
            <w:tcW w:w="794" w:type="dxa"/>
            <w:tcBorders>
              <w:top w:val="nil"/>
              <w:left w:val="nil"/>
              <w:bottom w:val="nil"/>
              <w:right w:val="nil"/>
            </w:tcBorders>
          </w:tcPr>
          <w:p w:rsidR="00B562DD" w:rsidRPr="00B562DD" w:rsidRDefault="00B562DD">
            <w:pPr>
              <w:pStyle w:val="ConsPlusNormal"/>
              <w:jc w:val="center"/>
            </w:pPr>
            <w:r w:rsidRPr="00B562DD">
              <w:t>7848,2</w:t>
            </w:r>
          </w:p>
        </w:tc>
        <w:tc>
          <w:tcPr>
            <w:tcW w:w="794" w:type="dxa"/>
            <w:tcBorders>
              <w:top w:val="nil"/>
              <w:left w:val="nil"/>
              <w:bottom w:val="nil"/>
              <w:right w:val="nil"/>
            </w:tcBorders>
          </w:tcPr>
          <w:p w:rsidR="00B562DD" w:rsidRPr="00B562DD" w:rsidRDefault="00B562DD">
            <w:pPr>
              <w:pStyle w:val="ConsPlusNormal"/>
              <w:jc w:val="center"/>
            </w:pPr>
            <w:r w:rsidRPr="00B562DD">
              <w:t>8170,5</w:t>
            </w:r>
          </w:p>
        </w:tc>
        <w:tc>
          <w:tcPr>
            <w:tcW w:w="794" w:type="dxa"/>
            <w:tcBorders>
              <w:top w:val="nil"/>
              <w:left w:val="nil"/>
              <w:bottom w:val="nil"/>
              <w:right w:val="nil"/>
            </w:tcBorders>
          </w:tcPr>
          <w:p w:rsidR="00B562DD" w:rsidRPr="00B562DD" w:rsidRDefault="00B562DD">
            <w:pPr>
              <w:pStyle w:val="ConsPlusNormal"/>
              <w:jc w:val="center"/>
            </w:pPr>
            <w:r w:rsidRPr="00B562DD">
              <w:t>8170</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Архангельская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2281,8</w:t>
            </w:r>
          </w:p>
        </w:tc>
        <w:tc>
          <w:tcPr>
            <w:tcW w:w="794" w:type="dxa"/>
            <w:tcBorders>
              <w:top w:val="nil"/>
              <w:left w:val="nil"/>
              <w:bottom w:val="nil"/>
              <w:right w:val="nil"/>
            </w:tcBorders>
          </w:tcPr>
          <w:p w:rsidR="00B562DD" w:rsidRPr="00B562DD" w:rsidRDefault="00B562DD">
            <w:pPr>
              <w:pStyle w:val="ConsPlusNormal"/>
              <w:jc w:val="center"/>
            </w:pPr>
            <w:r w:rsidRPr="00B562DD">
              <w:t>2375,6</w:t>
            </w:r>
          </w:p>
        </w:tc>
        <w:tc>
          <w:tcPr>
            <w:tcW w:w="794" w:type="dxa"/>
            <w:tcBorders>
              <w:top w:val="nil"/>
              <w:left w:val="nil"/>
              <w:bottom w:val="nil"/>
              <w:right w:val="nil"/>
            </w:tcBorders>
          </w:tcPr>
          <w:p w:rsidR="00B562DD" w:rsidRPr="00B562DD" w:rsidRDefault="00B562DD">
            <w:pPr>
              <w:pStyle w:val="ConsPlusNormal"/>
              <w:jc w:val="center"/>
            </w:pPr>
            <w:r w:rsidRPr="00B562DD">
              <w:t>2375,4</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Мурманская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Ненецкий автономный округ</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109,6</w:t>
            </w:r>
          </w:p>
        </w:tc>
        <w:tc>
          <w:tcPr>
            <w:tcW w:w="794" w:type="dxa"/>
            <w:tcBorders>
              <w:top w:val="nil"/>
              <w:left w:val="nil"/>
              <w:bottom w:val="nil"/>
              <w:right w:val="nil"/>
            </w:tcBorders>
          </w:tcPr>
          <w:p w:rsidR="00B562DD" w:rsidRPr="00B562DD" w:rsidRDefault="00B562DD">
            <w:pPr>
              <w:pStyle w:val="ConsPlusNormal"/>
              <w:jc w:val="center"/>
            </w:pPr>
            <w:r w:rsidRPr="00B562DD">
              <w:t>109,6</w:t>
            </w:r>
          </w:p>
        </w:tc>
        <w:tc>
          <w:tcPr>
            <w:tcW w:w="794" w:type="dxa"/>
            <w:tcBorders>
              <w:top w:val="nil"/>
              <w:left w:val="nil"/>
              <w:bottom w:val="nil"/>
              <w:right w:val="nil"/>
            </w:tcBorders>
          </w:tcPr>
          <w:p w:rsidR="00B562DD" w:rsidRPr="00B562DD" w:rsidRDefault="00B562DD">
            <w:pPr>
              <w:pStyle w:val="ConsPlusNormal"/>
              <w:jc w:val="center"/>
            </w:pPr>
            <w:r w:rsidRPr="00B562DD">
              <w:t>856,8</w:t>
            </w:r>
          </w:p>
        </w:tc>
        <w:tc>
          <w:tcPr>
            <w:tcW w:w="794" w:type="dxa"/>
            <w:tcBorders>
              <w:top w:val="nil"/>
              <w:left w:val="nil"/>
              <w:bottom w:val="nil"/>
              <w:right w:val="nil"/>
            </w:tcBorders>
          </w:tcPr>
          <w:p w:rsidR="00B562DD" w:rsidRPr="00B562DD" w:rsidRDefault="00B562DD">
            <w:pPr>
              <w:pStyle w:val="ConsPlusNormal"/>
              <w:jc w:val="center"/>
            </w:pPr>
            <w:r w:rsidRPr="00B562DD">
              <w:t>891,9</w:t>
            </w:r>
          </w:p>
        </w:tc>
        <w:tc>
          <w:tcPr>
            <w:tcW w:w="794" w:type="dxa"/>
            <w:tcBorders>
              <w:top w:val="nil"/>
              <w:left w:val="nil"/>
              <w:bottom w:val="nil"/>
              <w:right w:val="nil"/>
            </w:tcBorders>
          </w:tcPr>
          <w:p w:rsidR="00B562DD" w:rsidRPr="00B562DD" w:rsidRDefault="00B562DD">
            <w:pPr>
              <w:pStyle w:val="ConsPlusNormal"/>
              <w:jc w:val="center"/>
            </w:pPr>
            <w:r w:rsidRPr="00B562DD">
              <w:t>891,9</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Чукотский автономный округ</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192,1</w:t>
            </w:r>
          </w:p>
        </w:tc>
        <w:tc>
          <w:tcPr>
            <w:tcW w:w="794" w:type="dxa"/>
            <w:tcBorders>
              <w:top w:val="nil"/>
              <w:left w:val="nil"/>
              <w:bottom w:val="nil"/>
              <w:right w:val="nil"/>
            </w:tcBorders>
          </w:tcPr>
          <w:p w:rsidR="00B562DD" w:rsidRPr="00B562DD" w:rsidRDefault="00B562DD">
            <w:pPr>
              <w:pStyle w:val="ConsPlusNormal"/>
              <w:jc w:val="center"/>
            </w:pPr>
            <w:r w:rsidRPr="00B562DD">
              <w:t>192,1</w:t>
            </w:r>
          </w:p>
        </w:tc>
        <w:tc>
          <w:tcPr>
            <w:tcW w:w="794" w:type="dxa"/>
            <w:tcBorders>
              <w:top w:val="nil"/>
              <w:left w:val="nil"/>
              <w:bottom w:val="nil"/>
              <w:right w:val="nil"/>
            </w:tcBorders>
          </w:tcPr>
          <w:p w:rsidR="00B562DD" w:rsidRPr="00B562DD" w:rsidRDefault="00B562DD">
            <w:pPr>
              <w:pStyle w:val="ConsPlusNormal"/>
              <w:jc w:val="center"/>
            </w:pPr>
            <w:r w:rsidRPr="00B562DD">
              <w:t>942,5</w:t>
            </w:r>
          </w:p>
        </w:tc>
        <w:tc>
          <w:tcPr>
            <w:tcW w:w="794" w:type="dxa"/>
            <w:tcBorders>
              <w:top w:val="nil"/>
              <w:left w:val="nil"/>
              <w:bottom w:val="nil"/>
              <w:right w:val="nil"/>
            </w:tcBorders>
          </w:tcPr>
          <w:p w:rsidR="00B562DD" w:rsidRPr="00B562DD" w:rsidRDefault="00B562DD">
            <w:pPr>
              <w:pStyle w:val="ConsPlusNormal"/>
              <w:jc w:val="center"/>
            </w:pPr>
            <w:r w:rsidRPr="00B562DD">
              <w:t>981,1</w:t>
            </w:r>
          </w:p>
        </w:tc>
        <w:tc>
          <w:tcPr>
            <w:tcW w:w="794" w:type="dxa"/>
            <w:tcBorders>
              <w:top w:val="nil"/>
              <w:left w:val="nil"/>
              <w:bottom w:val="nil"/>
              <w:right w:val="nil"/>
            </w:tcBorders>
          </w:tcPr>
          <w:p w:rsidR="00B562DD" w:rsidRPr="00B562DD" w:rsidRDefault="00B562DD">
            <w:pPr>
              <w:pStyle w:val="ConsPlusNormal"/>
              <w:jc w:val="center"/>
            </w:pPr>
            <w:r w:rsidRPr="00B562DD">
              <w:t>981,1</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Ямало-Ненецкий автономный округ</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2</w:t>
            </w:r>
          </w:p>
        </w:tc>
        <w:tc>
          <w:tcPr>
            <w:tcW w:w="496" w:type="dxa"/>
            <w:tcBorders>
              <w:top w:val="nil"/>
              <w:left w:val="nil"/>
              <w:bottom w:val="nil"/>
              <w:right w:val="nil"/>
            </w:tcBorders>
          </w:tcPr>
          <w:p w:rsidR="00B562DD" w:rsidRPr="00B562DD" w:rsidRDefault="00B562DD">
            <w:pPr>
              <w:pStyle w:val="ConsPlusNormal"/>
              <w:jc w:val="center"/>
            </w:pPr>
            <w:r w:rsidRPr="00B562DD">
              <w:t>01</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val="restart"/>
            <w:tcBorders>
              <w:top w:val="nil"/>
              <w:left w:val="nil"/>
              <w:bottom w:val="nil"/>
              <w:right w:val="nil"/>
            </w:tcBorders>
          </w:tcPr>
          <w:p w:rsidR="00B562DD" w:rsidRPr="00B562DD" w:rsidRDefault="00B562DD">
            <w:pPr>
              <w:pStyle w:val="ConsPlusNormal"/>
            </w:pPr>
            <w:r w:rsidRPr="00B562DD">
              <w:t>Подпрограмма 4</w:t>
            </w:r>
          </w:p>
          <w:p w:rsidR="00B562DD" w:rsidRPr="00B562DD" w:rsidRDefault="00B562DD">
            <w:pPr>
              <w:pStyle w:val="ConsPlusNormal"/>
            </w:pPr>
            <w:r w:rsidRPr="00B562DD">
              <w:t xml:space="preserve">"Коренные </w:t>
            </w:r>
            <w:r w:rsidRPr="00B562DD">
              <w:lastRenderedPageBreak/>
              <w:t>малочисленные народы Российской Федерации"</w:t>
            </w:r>
          </w:p>
        </w:tc>
        <w:tc>
          <w:tcPr>
            <w:tcW w:w="2041" w:type="dxa"/>
            <w:tcBorders>
              <w:top w:val="nil"/>
              <w:left w:val="nil"/>
              <w:bottom w:val="nil"/>
              <w:right w:val="nil"/>
            </w:tcBorders>
          </w:tcPr>
          <w:p w:rsidR="00B562DD" w:rsidRPr="00B562DD" w:rsidRDefault="00B562DD">
            <w:pPr>
              <w:pStyle w:val="ConsPlusNormal"/>
            </w:pPr>
            <w:r w:rsidRPr="00B562DD">
              <w:lastRenderedPageBreak/>
              <w:t>Арктическая зона</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52146</w:t>
            </w:r>
          </w:p>
        </w:tc>
        <w:tc>
          <w:tcPr>
            <w:tcW w:w="794" w:type="dxa"/>
            <w:tcBorders>
              <w:top w:val="nil"/>
              <w:left w:val="nil"/>
              <w:bottom w:val="nil"/>
              <w:right w:val="nil"/>
            </w:tcBorders>
          </w:tcPr>
          <w:p w:rsidR="00B562DD" w:rsidRPr="00B562DD" w:rsidRDefault="00B562DD">
            <w:pPr>
              <w:pStyle w:val="ConsPlusNormal"/>
              <w:jc w:val="center"/>
            </w:pPr>
            <w:r w:rsidRPr="00B562DD">
              <w:t>52070,9</w:t>
            </w:r>
          </w:p>
        </w:tc>
        <w:tc>
          <w:tcPr>
            <w:tcW w:w="794" w:type="dxa"/>
            <w:tcBorders>
              <w:top w:val="nil"/>
              <w:left w:val="nil"/>
              <w:bottom w:val="nil"/>
              <w:right w:val="nil"/>
            </w:tcBorders>
          </w:tcPr>
          <w:p w:rsidR="00B562DD" w:rsidRPr="00B562DD" w:rsidRDefault="00B562DD">
            <w:pPr>
              <w:pStyle w:val="ConsPlusNormal"/>
              <w:jc w:val="center"/>
            </w:pPr>
            <w:r w:rsidRPr="00B562DD">
              <w:t>44474</w:t>
            </w:r>
          </w:p>
        </w:tc>
        <w:tc>
          <w:tcPr>
            <w:tcW w:w="794" w:type="dxa"/>
            <w:tcBorders>
              <w:top w:val="nil"/>
              <w:left w:val="nil"/>
              <w:bottom w:val="nil"/>
              <w:right w:val="nil"/>
            </w:tcBorders>
          </w:tcPr>
          <w:p w:rsidR="00B562DD" w:rsidRPr="00B562DD" w:rsidRDefault="00B562DD">
            <w:pPr>
              <w:pStyle w:val="ConsPlusNormal"/>
              <w:jc w:val="center"/>
            </w:pPr>
            <w:r w:rsidRPr="00B562DD">
              <w:t>46300,5</w:t>
            </w:r>
          </w:p>
        </w:tc>
        <w:tc>
          <w:tcPr>
            <w:tcW w:w="794" w:type="dxa"/>
            <w:tcBorders>
              <w:top w:val="nil"/>
              <w:left w:val="nil"/>
              <w:bottom w:val="nil"/>
              <w:right w:val="nil"/>
            </w:tcBorders>
          </w:tcPr>
          <w:p w:rsidR="00B562DD" w:rsidRPr="00B562DD" w:rsidRDefault="00B562DD">
            <w:pPr>
              <w:pStyle w:val="ConsPlusNormal"/>
              <w:jc w:val="center"/>
            </w:pPr>
            <w:r w:rsidRPr="00B562DD">
              <w:t>46297,2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Карелия</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2699</w:t>
            </w:r>
          </w:p>
        </w:tc>
        <w:tc>
          <w:tcPr>
            <w:tcW w:w="794" w:type="dxa"/>
            <w:tcBorders>
              <w:top w:val="nil"/>
              <w:left w:val="nil"/>
              <w:bottom w:val="nil"/>
              <w:right w:val="nil"/>
            </w:tcBorders>
          </w:tcPr>
          <w:p w:rsidR="00B562DD" w:rsidRPr="00B562DD" w:rsidRDefault="00B562DD">
            <w:pPr>
              <w:pStyle w:val="ConsPlusNormal"/>
              <w:jc w:val="center"/>
            </w:pPr>
            <w:r w:rsidRPr="00B562DD">
              <w:t>2699</w:t>
            </w:r>
          </w:p>
        </w:tc>
        <w:tc>
          <w:tcPr>
            <w:tcW w:w="794" w:type="dxa"/>
            <w:tcBorders>
              <w:top w:val="nil"/>
              <w:left w:val="nil"/>
              <w:bottom w:val="nil"/>
              <w:right w:val="nil"/>
            </w:tcBorders>
          </w:tcPr>
          <w:p w:rsidR="00B562DD" w:rsidRPr="00B562DD" w:rsidRDefault="00B562DD">
            <w:pPr>
              <w:pStyle w:val="ConsPlusNormal"/>
              <w:jc w:val="center"/>
            </w:pPr>
            <w:r w:rsidRPr="00B562DD">
              <w:t>2657,5</w:t>
            </w:r>
          </w:p>
        </w:tc>
        <w:tc>
          <w:tcPr>
            <w:tcW w:w="794" w:type="dxa"/>
            <w:tcBorders>
              <w:top w:val="nil"/>
              <w:left w:val="nil"/>
              <w:bottom w:val="nil"/>
              <w:right w:val="nil"/>
            </w:tcBorders>
          </w:tcPr>
          <w:p w:rsidR="00B562DD" w:rsidRPr="00B562DD" w:rsidRDefault="00B562DD">
            <w:pPr>
              <w:pStyle w:val="ConsPlusNormal"/>
              <w:jc w:val="center"/>
            </w:pPr>
            <w:r w:rsidRPr="00B562DD">
              <w:t>2766,7</w:t>
            </w:r>
          </w:p>
        </w:tc>
        <w:tc>
          <w:tcPr>
            <w:tcW w:w="794" w:type="dxa"/>
            <w:tcBorders>
              <w:top w:val="nil"/>
              <w:left w:val="nil"/>
              <w:bottom w:val="nil"/>
              <w:right w:val="nil"/>
            </w:tcBorders>
          </w:tcPr>
          <w:p w:rsidR="00B562DD" w:rsidRPr="00B562DD" w:rsidRDefault="00B562DD">
            <w:pPr>
              <w:pStyle w:val="ConsPlusNormal"/>
              <w:jc w:val="center"/>
            </w:pPr>
            <w:r w:rsidRPr="00B562DD">
              <w:t>2766,5</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Коми</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313,4</w:t>
            </w:r>
          </w:p>
        </w:tc>
        <w:tc>
          <w:tcPr>
            <w:tcW w:w="794" w:type="dxa"/>
            <w:tcBorders>
              <w:top w:val="nil"/>
              <w:left w:val="nil"/>
              <w:bottom w:val="nil"/>
              <w:right w:val="nil"/>
            </w:tcBorders>
          </w:tcPr>
          <w:p w:rsidR="00B562DD" w:rsidRPr="00B562DD" w:rsidRDefault="00B562DD">
            <w:pPr>
              <w:pStyle w:val="ConsPlusNormal"/>
              <w:jc w:val="center"/>
            </w:pPr>
            <w:r w:rsidRPr="00B562DD">
              <w:t>313,4</w:t>
            </w:r>
          </w:p>
        </w:tc>
        <w:tc>
          <w:tcPr>
            <w:tcW w:w="794" w:type="dxa"/>
            <w:tcBorders>
              <w:top w:val="nil"/>
              <w:left w:val="nil"/>
              <w:bottom w:val="nil"/>
              <w:right w:val="nil"/>
            </w:tcBorders>
          </w:tcPr>
          <w:p w:rsidR="00B562DD" w:rsidRPr="00B562DD" w:rsidRDefault="00B562DD">
            <w:pPr>
              <w:pStyle w:val="ConsPlusNormal"/>
              <w:jc w:val="center"/>
            </w:pPr>
            <w:r w:rsidRPr="00B562DD">
              <w:t>323,2</w:t>
            </w:r>
          </w:p>
        </w:tc>
        <w:tc>
          <w:tcPr>
            <w:tcW w:w="794" w:type="dxa"/>
            <w:tcBorders>
              <w:top w:val="nil"/>
              <w:left w:val="nil"/>
              <w:bottom w:val="nil"/>
              <w:right w:val="nil"/>
            </w:tcBorders>
          </w:tcPr>
          <w:p w:rsidR="00B562DD" w:rsidRPr="00B562DD" w:rsidRDefault="00B562DD">
            <w:pPr>
              <w:pStyle w:val="ConsPlusNormal"/>
              <w:jc w:val="center"/>
            </w:pPr>
            <w:r w:rsidRPr="00B562DD">
              <w:t>336,5</w:t>
            </w:r>
          </w:p>
        </w:tc>
        <w:tc>
          <w:tcPr>
            <w:tcW w:w="794" w:type="dxa"/>
            <w:tcBorders>
              <w:top w:val="nil"/>
              <w:left w:val="nil"/>
              <w:bottom w:val="nil"/>
              <w:right w:val="nil"/>
            </w:tcBorders>
          </w:tcPr>
          <w:p w:rsidR="00B562DD" w:rsidRPr="00B562DD" w:rsidRDefault="00B562DD">
            <w:pPr>
              <w:pStyle w:val="ConsPlusNormal"/>
              <w:jc w:val="center"/>
            </w:pPr>
            <w:r w:rsidRPr="00B562DD">
              <w:t>336,4</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Саха (Якутия)</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12028,6</w:t>
            </w:r>
          </w:p>
        </w:tc>
        <w:tc>
          <w:tcPr>
            <w:tcW w:w="794" w:type="dxa"/>
            <w:tcBorders>
              <w:top w:val="nil"/>
              <w:left w:val="nil"/>
              <w:bottom w:val="nil"/>
              <w:right w:val="nil"/>
            </w:tcBorders>
          </w:tcPr>
          <w:p w:rsidR="00B562DD" w:rsidRPr="00B562DD" w:rsidRDefault="00B562DD">
            <w:pPr>
              <w:pStyle w:val="ConsPlusNormal"/>
              <w:jc w:val="center"/>
            </w:pPr>
            <w:r w:rsidRPr="00B562DD">
              <w:t>12028,6</w:t>
            </w:r>
          </w:p>
        </w:tc>
        <w:tc>
          <w:tcPr>
            <w:tcW w:w="794" w:type="dxa"/>
            <w:tcBorders>
              <w:top w:val="nil"/>
              <w:left w:val="nil"/>
              <w:bottom w:val="nil"/>
              <w:right w:val="nil"/>
            </w:tcBorders>
          </w:tcPr>
          <w:p w:rsidR="00B562DD" w:rsidRPr="00B562DD" w:rsidRDefault="00B562DD">
            <w:pPr>
              <w:pStyle w:val="ConsPlusNormal"/>
              <w:jc w:val="center"/>
            </w:pPr>
            <w:r w:rsidRPr="00B562DD">
              <w:t>10946,1</w:t>
            </w:r>
          </w:p>
        </w:tc>
        <w:tc>
          <w:tcPr>
            <w:tcW w:w="794" w:type="dxa"/>
            <w:tcBorders>
              <w:top w:val="nil"/>
              <w:left w:val="nil"/>
              <w:bottom w:val="nil"/>
              <w:right w:val="nil"/>
            </w:tcBorders>
          </w:tcPr>
          <w:p w:rsidR="00B562DD" w:rsidRPr="00B562DD" w:rsidRDefault="00B562DD">
            <w:pPr>
              <w:pStyle w:val="ConsPlusNormal"/>
              <w:jc w:val="center"/>
            </w:pPr>
            <w:r w:rsidRPr="00B562DD">
              <w:t>11395,6</w:t>
            </w:r>
          </w:p>
        </w:tc>
        <w:tc>
          <w:tcPr>
            <w:tcW w:w="794" w:type="dxa"/>
            <w:tcBorders>
              <w:top w:val="nil"/>
              <w:left w:val="nil"/>
              <w:bottom w:val="nil"/>
              <w:right w:val="nil"/>
            </w:tcBorders>
          </w:tcPr>
          <w:p w:rsidR="00B562DD" w:rsidRPr="00B562DD" w:rsidRDefault="00B562DD">
            <w:pPr>
              <w:pStyle w:val="ConsPlusNormal"/>
              <w:jc w:val="center"/>
            </w:pPr>
            <w:r w:rsidRPr="00B562DD">
              <w:t>11394,8</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Красноярский край</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9844,6</w:t>
            </w:r>
          </w:p>
        </w:tc>
        <w:tc>
          <w:tcPr>
            <w:tcW w:w="794" w:type="dxa"/>
            <w:tcBorders>
              <w:top w:val="nil"/>
              <w:left w:val="nil"/>
              <w:bottom w:val="nil"/>
              <w:right w:val="nil"/>
            </w:tcBorders>
          </w:tcPr>
          <w:p w:rsidR="00B562DD" w:rsidRPr="00B562DD" w:rsidRDefault="00B562DD">
            <w:pPr>
              <w:pStyle w:val="ConsPlusNormal"/>
              <w:jc w:val="center"/>
            </w:pPr>
            <w:r w:rsidRPr="00B562DD">
              <w:t>9769,5</w:t>
            </w:r>
          </w:p>
        </w:tc>
        <w:tc>
          <w:tcPr>
            <w:tcW w:w="794" w:type="dxa"/>
            <w:tcBorders>
              <w:top w:val="nil"/>
              <w:left w:val="nil"/>
              <w:bottom w:val="nil"/>
              <w:right w:val="nil"/>
            </w:tcBorders>
          </w:tcPr>
          <w:p w:rsidR="00B562DD" w:rsidRPr="00B562DD" w:rsidRDefault="00B562DD">
            <w:pPr>
              <w:pStyle w:val="ConsPlusNormal"/>
              <w:jc w:val="center"/>
            </w:pPr>
            <w:r w:rsidRPr="00B562DD">
              <w:t>10051,2</w:t>
            </w:r>
          </w:p>
        </w:tc>
        <w:tc>
          <w:tcPr>
            <w:tcW w:w="794" w:type="dxa"/>
            <w:tcBorders>
              <w:top w:val="nil"/>
              <w:left w:val="nil"/>
              <w:bottom w:val="nil"/>
              <w:right w:val="nil"/>
            </w:tcBorders>
          </w:tcPr>
          <w:p w:rsidR="00B562DD" w:rsidRPr="00B562DD" w:rsidRDefault="00B562DD">
            <w:pPr>
              <w:pStyle w:val="ConsPlusNormal"/>
              <w:jc w:val="center"/>
            </w:pPr>
            <w:r w:rsidRPr="00B562DD">
              <w:t>10464</w:t>
            </w:r>
          </w:p>
        </w:tc>
        <w:tc>
          <w:tcPr>
            <w:tcW w:w="794" w:type="dxa"/>
            <w:tcBorders>
              <w:top w:val="nil"/>
              <w:left w:val="nil"/>
              <w:bottom w:val="nil"/>
              <w:right w:val="nil"/>
            </w:tcBorders>
          </w:tcPr>
          <w:p w:rsidR="00B562DD" w:rsidRPr="00B562DD" w:rsidRDefault="00B562DD">
            <w:pPr>
              <w:pStyle w:val="ConsPlusNormal"/>
              <w:jc w:val="center"/>
            </w:pPr>
            <w:r w:rsidRPr="00B562DD">
              <w:t>10463,2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Архангельская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Мурманская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912,8</w:t>
            </w:r>
          </w:p>
        </w:tc>
        <w:tc>
          <w:tcPr>
            <w:tcW w:w="794" w:type="dxa"/>
            <w:tcBorders>
              <w:top w:val="nil"/>
              <w:left w:val="nil"/>
              <w:bottom w:val="nil"/>
              <w:right w:val="nil"/>
            </w:tcBorders>
          </w:tcPr>
          <w:p w:rsidR="00B562DD" w:rsidRPr="00B562DD" w:rsidRDefault="00B562DD">
            <w:pPr>
              <w:pStyle w:val="ConsPlusNormal"/>
              <w:jc w:val="center"/>
            </w:pPr>
            <w:r w:rsidRPr="00B562DD">
              <w:t>912,8</w:t>
            </w:r>
          </w:p>
        </w:tc>
        <w:tc>
          <w:tcPr>
            <w:tcW w:w="794" w:type="dxa"/>
            <w:tcBorders>
              <w:top w:val="nil"/>
              <w:left w:val="nil"/>
              <w:bottom w:val="nil"/>
              <w:right w:val="nil"/>
            </w:tcBorders>
          </w:tcPr>
          <w:p w:rsidR="00B562DD" w:rsidRPr="00B562DD" w:rsidRDefault="00B562DD">
            <w:pPr>
              <w:pStyle w:val="ConsPlusNormal"/>
              <w:jc w:val="center"/>
            </w:pPr>
            <w:r w:rsidRPr="00B562DD">
              <w:t>937,7</w:t>
            </w:r>
          </w:p>
        </w:tc>
        <w:tc>
          <w:tcPr>
            <w:tcW w:w="794" w:type="dxa"/>
            <w:tcBorders>
              <w:top w:val="nil"/>
              <w:left w:val="nil"/>
              <w:bottom w:val="nil"/>
              <w:right w:val="nil"/>
            </w:tcBorders>
          </w:tcPr>
          <w:p w:rsidR="00B562DD" w:rsidRPr="00B562DD" w:rsidRDefault="00B562DD">
            <w:pPr>
              <w:pStyle w:val="ConsPlusNormal"/>
              <w:jc w:val="center"/>
            </w:pPr>
            <w:r w:rsidRPr="00B562DD">
              <w:t>976,2</w:t>
            </w:r>
          </w:p>
        </w:tc>
        <w:tc>
          <w:tcPr>
            <w:tcW w:w="794" w:type="dxa"/>
            <w:tcBorders>
              <w:top w:val="nil"/>
              <w:left w:val="nil"/>
              <w:bottom w:val="nil"/>
              <w:right w:val="nil"/>
            </w:tcBorders>
          </w:tcPr>
          <w:p w:rsidR="00B562DD" w:rsidRPr="00B562DD" w:rsidRDefault="00B562DD">
            <w:pPr>
              <w:pStyle w:val="ConsPlusNormal"/>
              <w:jc w:val="center"/>
            </w:pPr>
            <w:r w:rsidRPr="00B562DD">
              <w:t>976,1</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Ненецкий автономный округ</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3817,4</w:t>
            </w:r>
          </w:p>
        </w:tc>
        <w:tc>
          <w:tcPr>
            <w:tcW w:w="794" w:type="dxa"/>
            <w:tcBorders>
              <w:top w:val="nil"/>
              <w:left w:val="nil"/>
              <w:bottom w:val="nil"/>
              <w:right w:val="nil"/>
            </w:tcBorders>
          </w:tcPr>
          <w:p w:rsidR="00B562DD" w:rsidRPr="00B562DD" w:rsidRDefault="00B562DD">
            <w:pPr>
              <w:pStyle w:val="ConsPlusNormal"/>
              <w:jc w:val="center"/>
            </w:pPr>
            <w:r w:rsidRPr="00B562DD">
              <w:t>3817,4</w:t>
            </w:r>
          </w:p>
        </w:tc>
        <w:tc>
          <w:tcPr>
            <w:tcW w:w="794" w:type="dxa"/>
            <w:tcBorders>
              <w:top w:val="nil"/>
              <w:left w:val="nil"/>
              <w:bottom w:val="nil"/>
              <w:right w:val="nil"/>
            </w:tcBorders>
          </w:tcPr>
          <w:p w:rsidR="00B562DD" w:rsidRPr="00B562DD" w:rsidRDefault="00B562DD">
            <w:pPr>
              <w:pStyle w:val="ConsPlusNormal"/>
              <w:jc w:val="center"/>
            </w:pPr>
            <w:r w:rsidRPr="00B562DD">
              <w:t>3842,6</w:t>
            </w:r>
          </w:p>
        </w:tc>
        <w:tc>
          <w:tcPr>
            <w:tcW w:w="794" w:type="dxa"/>
            <w:tcBorders>
              <w:top w:val="nil"/>
              <w:left w:val="nil"/>
              <w:bottom w:val="nil"/>
              <w:right w:val="nil"/>
            </w:tcBorders>
          </w:tcPr>
          <w:p w:rsidR="00B562DD" w:rsidRPr="00B562DD" w:rsidRDefault="00B562DD">
            <w:pPr>
              <w:pStyle w:val="ConsPlusNormal"/>
              <w:jc w:val="center"/>
            </w:pPr>
            <w:r w:rsidRPr="00B562DD">
              <w:t>4000,4</w:t>
            </w:r>
          </w:p>
        </w:tc>
        <w:tc>
          <w:tcPr>
            <w:tcW w:w="794" w:type="dxa"/>
            <w:tcBorders>
              <w:top w:val="nil"/>
              <w:left w:val="nil"/>
              <w:bottom w:val="nil"/>
              <w:right w:val="nil"/>
            </w:tcBorders>
          </w:tcPr>
          <w:p w:rsidR="00B562DD" w:rsidRPr="00B562DD" w:rsidRDefault="00B562DD">
            <w:pPr>
              <w:pStyle w:val="ConsPlusNormal"/>
              <w:jc w:val="center"/>
            </w:pPr>
            <w:r w:rsidRPr="00B562DD">
              <w:t>4000,2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Чукотский автономный округ</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12028,6</w:t>
            </w:r>
          </w:p>
        </w:tc>
        <w:tc>
          <w:tcPr>
            <w:tcW w:w="794" w:type="dxa"/>
            <w:tcBorders>
              <w:top w:val="nil"/>
              <w:left w:val="nil"/>
              <w:bottom w:val="nil"/>
              <w:right w:val="nil"/>
            </w:tcBorders>
          </w:tcPr>
          <w:p w:rsidR="00B562DD" w:rsidRPr="00B562DD" w:rsidRDefault="00B562DD">
            <w:pPr>
              <w:pStyle w:val="ConsPlusNormal"/>
              <w:jc w:val="center"/>
            </w:pPr>
            <w:r w:rsidRPr="00B562DD">
              <w:t>12028,6</w:t>
            </w:r>
          </w:p>
        </w:tc>
        <w:tc>
          <w:tcPr>
            <w:tcW w:w="794" w:type="dxa"/>
            <w:tcBorders>
              <w:top w:val="nil"/>
              <w:left w:val="nil"/>
              <w:bottom w:val="nil"/>
              <w:right w:val="nil"/>
            </w:tcBorders>
          </w:tcPr>
          <w:p w:rsidR="00B562DD" w:rsidRPr="00B562DD" w:rsidRDefault="00B562DD">
            <w:pPr>
              <w:pStyle w:val="ConsPlusNormal"/>
              <w:jc w:val="center"/>
            </w:pPr>
            <w:r w:rsidRPr="00B562DD">
              <w:t>10946,1</w:t>
            </w:r>
          </w:p>
        </w:tc>
        <w:tc>
          <w:tcPr>
            <w:tcW w:w="794" w:type="dxa"/>
            <w:tcBorders>
              <w:top w:val="nil"/>
              <w:left w:val="nil"/>
              <w:bottom w:val="nil"/>
              <w:right w:val="nil"/>
            </w:tcBorders>
          </w:tcPr>
          <w:p w:rsidR="00B562DD" w:rsidRPr="00B562DD" w:rsidRDefault="00B562DD">
            <w:pPr>
              <w:pStyle w:val="ConsPlusNormal"/>
              <w:jc w:val="center"/>
            </w:pPr>
            <w:r w:rsidRPr="00B562DD">
              <w:t>11395,6</w:t>
            </w:r>
          </w:p>
        </w:tc>
        <w:tc>
          <w:tcPr>
            <w:tcW w:w="794" w:type="dxa"/>
            <w:tcBorders>
              <w:top w:val="nil"/>
              <w:left w:val="nil"/>
              <w:bottom w:val="nil"/>
              <w:right w:val="nil"/>
            </w:tcBorders>
          </w:tcPr>
          <w:p w:rsidR="00B562DD" w:rsidRPr="00B562DD" w:rsidRDefault="00B562DD">
            <w:pPr>
              <w:pStyle w:val="ConsPlusNormal"/>
              <w:jc w:val="center"/>
            </w:pPr>
            <w:r w:rsidRPr="00B562DD">
              <w:t>11394,8</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nil"/>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Ямало-Ненецкий автономный округ</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pPr>
          </w:p>
        </w:tc>
        <w:tc>
          <w:tcPr>
            <w:tcW w:w="737" w:type="dxa"/>
            <w:tcBorders>
              <w:top w:val="nil"/>
              <w:left w:val="nil"/>
              <w:bottom w:val="nil"/>
              <w:right w:val="nil"/>
            </w:tcBorders>
          </w:tcPr>
          <w:p w:rsidR="00B562DD" w:rsidRPr="00B562DD" w:rsidRDefault="00B562DD">
            <w:pPr>
              <w:pStyle w:val="ConsPlusNormal"/>
              <w:jc w:val="center"/>
            </w:pPr>
            <w:r w:rsidRPr="00B562DD">
              <w:t>10501,6</w:t>
            </w:r>
          </w:p>
        </w:tc>
        <w:tc>
          <w:tcPr>
            <w:tcW w:w="794" w:type="dxa"/>
            <w:tcBorders>
              <w:top w:val="nil"/>
              <w:left w:val="nil"/>
              <w:bottom w:val="nil"/>
              <w:right w:val="nil"/>
            </w:tcBorders>
          </w:tcPr>
          <w:p w:rsidR="00B562DD" w:rsidRPr="00B562DD" w:rsidRDefault="00B562DD">
            <w:pPr>
              <w:pStyle w:val="ConsPlusNormal"/>
              <w:jc w:val="center"/>
            </w:pPr>
            <w:r w:rsidRPr="00B562DD">
              <w:t>10501,6</w:t>
            </w:r>
          </w:p>
        </w:tc>
        <w:tc>
          <w:tcPr>
            <w:tcW w:w="794" w:type="dxa"/>
            <w:tcBorders>
              <w:top w:val="nil"/>
              <w:left w:val="nil"/>
              <w:bottom w:val="nil"/>
              <w:right w:val="nil"/>
            </w:tcBorders>
          </w:tcPr>
          <w:p w:rsidR="00B562DD" w:rsidRPr="00B562DD" w:rsidRDefault="00B562DD">
            <w:pPr>
              <w:pStyle w:val="ConsPlusNormal"/>
              <w:jc w:val="center"/>
            </w:pPr>
            <w:r w:rsidRPr="00B562DD">
              <w:t>4769,6</w:t>
            </w:r>
          </w:p>
        </w:tc>
        <w:tc>
          <w:tcPr>
            <w:tcW w:w="794" w:type="dxa"/>
            <w:tcBorders>
              <w:top w:val="nil"/>
              <w:left w:val="nil"/>
              <w:bottom w:val="nil"/>
              <w:right w:val="nil"/>
            </w:tcBorders>
          </w:tcPr>
          <w:p w:rsidR="00B562DD" w:rsidRPr="00B562DD" w:rsidRDefault="00B562DD">
            <w:pPr>
              <w:pStyle w:val="ConsPlusNormal"/>
              <w:jc w:val="center"/>
            </w:pPr>
            <w:r w:rsidRPr="00B562DD">
              <w:t>4965,5</w:t>
            </w:r>
          </w:p>
        </w:tc>
        <w:tc>
          <w:tcPr>
            <w:tcW w:w="794" w:type="dxa"/>
            <w:tcBorders>
              <w:top w:val="nil"/>
              <w:left w:val="nil"/>
              <w:bottom w:val="nil"/>
              <w:right w:val="nil"/>
            </w:tcBorders>
          </w:tcPr>
          <w:p w:rsidR="00B562DD" w:rsidRPr="00B562DD" w:rsidRDefault="00B562DD">
            <w:pPr>
              <w:pStyle w:val="ConsPlusNormal"/>
              <w:jc w:val="center"/>
            </w:pPr>
            <w:r w:rsidRPr="00B562DD">
              <w:t>4965,2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val="restart"/>
            <w:tcBorders>
              <w:top w:val="nil"/>
              <w:left w:val="nil"/>
              <w:bottom w:val="single" w:sz="4" w:space="0" w:color="auto"/>
              <w:right w:val="nil"/>
            </w:tcBorders>
          </w:tcPr>
          <w:p w:rsidR="00B562DD" w:rsidRPr="00B562DD" w:rsidRDefault="00B562DD">
            <w:pPr>
              <w:pStyle w:val="ConsPlusNormal"/>
            </w:pPr>
            <w:r w:rsidRPr="00B562DD">
              <w:t>Основное мероприятия 4.3.</w:t>
            </w:r>
          </w:p>
          <w:p w:rsidR="00B562DD" w:rsidRPr="00B562DD" w:rsidRDefault="00B562DD">
            <w:pPr>
              <w:pStyle w:val="ConsPlusNormal"/>
            </w:pPr>
            <w:r w:rsidRPr="00B562DD">
              <w:t xml:space="preserve">Повышение качества жизни коренных малочисленных народов Севера, Сибири и Дальнего Востока </w:t>
            </w:r>
            <w:r w:rsidRPr="00B562DD">
              <w:lastRenderedPageBreak/>
              <w:t>Российской Федерации</w:t>
            </w:r>
          </w:p>
        </w:tc>
        <w:tc>
          <w:tcPr>
            <w:tcW w:w="2041" w:type="dxa"/>
            <w:tcBorders>
              <w:top w:val="nil"/>
              <w:left w:val="nil"/>
              <w:bottom w:val="nil"/>
              <w:right w:val="nil"/>
            </w:tcBorders>
          </w:tcPr>
          <w:p w:rsidR="00B562DD" w:rsidRPr="00B562DD" w:rsidRDefault="00B562DD">
            <w:pPr>
              <w:pStyle w:val="ConsPlusNormal"/>
            </w:pPr>
            <w:r w:rsidRPr="00B562DD">
              <w:lastRenderedPageBreak/>
              <w:t>Арктическая зона</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jc w:val="center"/>
            </w:pPr>
            <w:r w:rsidRPr="00B562DD">
              <w:t>03</w:t>
            </w:r>
          </w:p>
        </w:tc>
        <w:tc>
          <w:tcPr>
            <w:tcW w:w="737" w:type="dxa"/>
            <w:tcBorders>
              <w:top w:val="nil"/>
              <w:left w:val="nil"/>
              <w:bottom w:val="nil"/>
              <w:right w:val="nil"/>
            </w:tcBorders>
          </w:tcPr>
          <w:p w:rsidR="00B562DD" w:rsidRPr="00B562DD" w:rsidRDefault="00B562DD">
            <w:pPr>
              <w:pStyle w:val="ConsPlusNormal"/>
              <w:jc w:val="center"/>
            </w:pPr>
            <w:r w:rsidRPr="00B562DD">
              <w:t>52146</w:t>
            </w:r>
          </w:p>
        </w:tc>
        <w:tc>
          <w:tcPr>
            <w:tcW w:w="794" w:type="dxa"/>
            <w:tcBorders>
              <w:top w:val="nil"/>
              <w:left w:val="nil"/>
              <w:bottom w:val="nil"/>
              <w:right w:val="nil"/>
            </w:tcBorders>
          </w:tcPr>
          <w:p w:rsidR="00B562DD" w:rsidRPr="00B562DD" w:rsidRDefault="00B562DD">
            <w:pPr>
              <w:pStyle w:val="ConsPlusNormal"/>
              <w:jc w:val="center"/>
            </w:pPr>
            <w:r w:rsidRPr="00B562DD">
              <w:t>52070,9</w:t>
            </w:r>
          </w:p>
        </w:tc>
        <w:tc>
          <w:tcPr>
            <w:tcW w:w="794" w:type="dxa"/>
            <w:tcBorders>
              <w:top w:val="nil"/>
              <w:left w:val="nil"/>
              <w:bottom w:val="nil"/>
              <w:right w:val="nil"/>
            </w:tcBorders>
          </w:tcPr>
          <w:p w:rsidR="00B562DD" w:rsidRPr="00B562DD" w:rsidRDefault="00B562DD">
            <w:pPr>
              <w:pStyle w:val="ConsPlusNormal"/>
              <w:jc w:val="center"/>
            </w:pPr>
            <w:r w:rsidRPr="00B562DD">
              <w:t>44474</w:t>
            </w:r>
          </w:p>
        </w:tc>
        <w:tc>
          <w:tcPr>
            <w:tcW w:w="794" w:type="dxa"/>
            <w:tcBorders>
              <w:top w:val="nil"/>
              <w:left w:val="nil"/>
              <w:bottom w:val="nil"/>
              <w:right w:val="nil"/>
            </w:tcBorders>
          </w:tcPr>
          <w:p w:rsidR="00B562DD" w:rsidRPr="00B562DD" w:rsidRDefault="00B562DD">
            <w:pPr>
              <w:pStyle w:val="ConsPlusNormal"/>
              <w:jc w:val="center"/>
            </w:pPr>
            <w:r w:rsidRPr="00B562DD">
              <w:t>46300,5</w:t>
            </w:r>
          </w:p>
        </w:tc>
        <w:tc>
          <w:tcPr>
            <w:tcW w:w="794" w:type="dxa"/>
            <w:tcBorders>
              <w:top w:val="nil"/>
              <w:left w:val="nil"/>
              <w:bottom w:val="nil"/>
              <w:right w:val="nil"/>
            </w:tcBorders>
          </w:tcPr>
          <w:p w:rsidR="00B562DD" w:rsidRPr="00B562DD" w:rsidRDefault="00B562DD">
            <w:pPr>
              <w:pStyle w:val="ConsPlusNormal"/>
              <w:jc w:val="center"/>
            </w:pPr>
            <w:r w:rsidRPr="00B562DD">
              <w:t>46297,2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single" w:sz="4" w:space="0" w:color="auto"/>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Карелия</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jc w:val="center"/>
            </w:pPr>
            <w:r w:rsidRPr="00B562DD">
              <w:t>03</w:t>
            </w:r>
          </w:p>
        </w:tc>
        <w:tc>
          <w:tcPr>
            <w:tcW w:w="737" w:type="dxa"/>
            <w:tcBorders>
              <w:top w:val="nil"/>
              <w:left w:val="nil"/>
              <w:bottom w:val="nil"/>
              <w:right w:val="nil"/>
            </w:tcBorders>
          </w:tcPr>
          <w:p w:rsidR="00B562DD" w:rsidRPr="00B562DD" w:rsidRDefault="00B562DD">
            <w:pPr>
              <w:pStyle w:val="ConsPlusNormal"/>
              <w:jc w:val="center"/>
            </w:pPr>
            <w:r w:rsidRPr="00B562DD">
              <w:t>2699</w:t>
            </w:r>
          </w:p>
        </w:tc>
        <w:tc>
          <w:tcPr>
            <w:tcW w:w="794" w:type="dxa"/>
            <w:tcBorders>
              <w:top w:val="nil"/>
              <w:left w:val="nil"/>
              <w:bottom w:val="nil"/>
              <w:right w:val="nil"/>
            </w:tcBorders>
          </w:tcPr>
          <w:p w:rsidR="00B562DD" w:rsidRPr="00B562DD" w:rsidRDefault="00B562DD">
            <w:pPr>
              <w:pStyle w:val="ConsPlusNormal"/>
              <w:jc w:val="center"/>
            </w:pPr>
            <w:r w:rsidRPr="00B562DD">
              <w:t>2699</w:t>
            </w:r>
          </w:p>
        </w:tc>
        <w:tc>
          <w:tcPr>
            <w:tcW w:w="794" w:type="dxa"/>
            <w:tcBorders>
              <w:top w:val="nil"/>
              <w:left w:val="nil"/>
              <w:bottom w:val="nil"/>
              <w:right w:val="nil"/>
            </w:tcBorders>
          </w:tcPr>
          <w:p w:rsidR="00B562DD" w:rsidRPr="00B562DD" w:rsidRDefault="00B562DD">
            <w:pPr>
              <w:pStyle w:val="ConsPlusNormal"/>
              <w:jc w:val="center"/>
            </w:pPr>
            <w:r w:rsidRPr="00B562DD">
              <w:t>2657,5</w:t>
            </w:r>
          </w:p>
        </w:tc>
        <w:tc>
          <w:tcPr>
            <w:tcW w:w="794" w:type="dxa"/>
            <w:tcBorders>
              <w:top w:val="nil"/>
              <w:left w:val="nil"/>
              <w:bottom w:val="nil"/>
              <w:right w:val="nil"/>
            </w:tcBorders>
          </w:tcPr>
          <w:p w:rsidR="00B562DD" w:rsidRPr="00B562DD" w:rsidRDefault="00B562DD">
            <w:pPr>
              <w:pStyle w:val="ConsPlusNormal"/>
              <w:jc w:val="center"/>
            </w:pPr>
            <w:r w:rsidRPr="00B562DD">
              <w:t>2766,7</w:t>
            </w:r>
          </w:p>
        </w:tc>
        <w:tc>
          <w:tcPr>
            <w:tcW w:w="794" w:type="dxa"/>
            <w:tcBorders>
              <w:top w:val="nil"/>
              <w:left w:val="nil"/>
              <w:bottom w:val="nil"/>
              <w:right w:val="nil"/>
            </w:tcBorders>
          </w:tcPr>
          <w:p w:rsidR="00B562DD" w:rsidRPr="00B562DD" w:rsidRDefault="00B562DD">
            <w:pPr>
              <w:pStyle w:val="ConsPlusNormal"/>
              <w:jc w:val="center"/>
            </w:pPr>
            <w:r w:rsidRPr="00B562DD">
              <w:t>2766,5</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single" w:sz="4" w:space="0" w:color="auto"/>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Коми</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jc w:val="center"/>
            </w:pPr>
            <w:r w:rsidRPr="00B562DD">
              <w:t>03</w:t>
            </w:r>
          </w:p>
        </w:tc>
        <w:tc>
          <w:tcPr>
            <w:tcW w:w="737" w:type="dxa"/>
            <w:tcBorders>
              <w:top w:val="nil"/>
              <w:left w:val="nil"/>
              <w:bottom w:val="nil"/>
              <w:right w:val="nil"/>
            </w:tcBorders>
          </w:tcPr>
          <w:p w:rsidR="00B562DD" w:rsidRPr="00B562DD" w:rsidRDefault="00B562DD">
            <w:pPr>
              <w:pStyle w:val="ConsPlusNormal"/>
              <w:jc w:val="center"/>
            </w:pPr>
            <w:r w:rsidRPr="00B562DD">
              <w:t>313,4</w:t>
            </w:r>
          </w:p>
        </w:tc>
        <w:tc>
          <w:tcPr>
            <w:tcW w:w="794" w:type="dxa"/>
            <w:tcBorders>
              <w:top w:val="nil"/>
              <w:left w:val="nil"/>
              <w:bottom w:val="nil"/>
              <w:right w:val="nil"/>
            </w:tcBorders>
          </w:tcPr>
          <w:p w:rsidR="00B562DD" w:rsidRPr="00B562DD" w:rsidRDefault="00B562DD">
            <w:pPr>
              <w:pStyle w:val="ConsPlusNormal"/>
              <w:jc w:val="center"/>
            </w:pPr>
            <w:r w:rsidRPr="00B562DD">
              <w:t>313,4</w:t>
            </w:r>
          </w:p>
        </w:tc>
        <w:tc>
          <w:tcPr>
            <w:tcW w:w="794" w:type="dxa"/>
            <w:tcBorders>
              <w:top w:val="nil"/>
              <w:left w:val="nil"/>
              <w:bottom w:val="nil"/>
              <w:right w:val="nil"/>
            </w:tcBorders>
          </w:tcPr>
          <w:p w:rsidR="00B562DD" w:rsidRPr="00B562DD" w:rsidRDefault="00B562DD">
            <w:pPr>
              <w:pStyle w:val="ConsPlusNormal"/>
              <w:jc w:val="center"/>
            </w:pPr>
            <w:r w:rsidRPr="00B562DD">
              <w:t>323,2</w:t>
            </w:r>
          </w:p>
        </w:tc>
        <w:tc>
          <w:tcPr>
            <w:tcW w:w="794" w:type="dxa"/>
            <w:tcBorders>
              <w:top w:val="nil"/>
              <w:left w:val="nil"/>
              <w:bottom w:val="nil"/>
              <w:right w:val="nil"/>
            </w:tcBorders>
          </w:tcPr>
          <w:p w:rsidR="00B562DD" w:rsidRPr="00B562DD" w:rsidRDefault="00B562DD">
            <w:pPr>
              <w:pStyle w:val="ConsPlusNormal"/>
              <w:jc w:val="center"/>
            </w:pPr>
            <w:r w:rsidRPr="00B562DD">
              <w:t>336,5</w:t>
            </w:r>
          </w:p>
        </w:tc>
        <w:tc>
          <w:tcPr>
            <w:tcW w:w="794" w:type="dxa"/>
            <w:tcBorders>
              <w:top w:val="nil"/>
              <w:left w:val="nil"/>
              <w:bottom w:val="nil"/>
              <w:right w:val="nil"/>
            </w:tcBorders>
          </w:tcPr>
          <w:p w:rsidR="00B562DD" w:rsidRPr="00B562DD" w:rsidRDefault="00B562DD">
            <w:pPr>
              <w:pStyle w:val="ConsPlusNormal"/>
              <w:jc w:val="center"/>
            </w:pPr>
            <w:r w:rsidRPr="00B562DD">
              <w:t>336,4</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single" w:sz="4" w:space="0" w:color="auto"/>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Республика Саха (Якутия)</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jc w:val="center"/>
            </w:pPr>
            <w:r w:rsidRPr="00B562DD">
              <w:t>03</w:t>
            </w:r>
          </w:p>
        </w:tc>
        <w:tc>
          <w:tcPr>
            <w:tcW w:w="737" w:type="dxa"/>
            <w:tcBorders>
              <w:top w:val="nil"/>
              <w:left w:val="nil"/>
              <w:bottom w:val="nil"/>
              <w:right w:val="nil"/>
            </w:tcBorders>
          </w:tcPr>
          <w:p w:rsidR="00B562DD" w:rsidRPr="00B562DD" w:rsidRDefault="00B562DD">
            <w:pPr>
              <w:pStyle w:val="ConsPlusNormal"/>
              <w:jc w:val="center"/>
            </w:pPr>
            <w:r w:rsidRPr="00B562DD">
              <w:t>12028,6</w:t>
            </w:r>
          </w:p>
        </w:tc>
        <w:tc>
          <w:tcPr>
            <w:tcW w:w="794" w:type="dxa"/>
            <w:tcBorders>
              <w:top w:val="nil"/>
              <w:left w:val="nil"/>
              <w:bottom w:val="nil"/>
              <w:right w:val="nil"/>
            </w:tcBorders>
          </w:tcPr>
          <w:p w:rsidR="00B562DD" w:rsidRPr="00B562DD" w:rsidRDefault="00B562DD">
            <w:pPr>
              <w:pStyle w:val="ConsPlusNormal"/>
              <w:jc w:val="center"/>
            </w:pPr>
            <w:r w:rsidRPr="00B562DD">
              <w:t>12028,6</w:t>
            </w:r>
          </w:p>
        </w:tc>
        <w:tc>
          <w:tcPr>
            <w:tcW w:w="794" w:type="dxa"/>
            <w:tcBorders>
              <w:top w:val="nil"/>
              <w:left w:val="nil"/>
              <w:bottom w:val="nil"/>
              <w:right w:val="nil"/>
            </w:tcBorders>
          </w:tcPr>
          <w:p w:rsidR="00B562DD" w:rsidRPr="00B562DD" w:rsidRDefault="00B562DD">
            <w:pPr>
              <w:pStyle w:val="ConsPlusNormal"/>
              <w:jc w:val="center"/>
            </w:pPr>
            <w:r w:rsidRPr="00B562DD">
              <w:t>10946,1</w:t>
            </w:r>
          </w:p>
        </w:tc>
        <w:tc>
          <w:tcPr>
            <w:tcW w:w="794" w:type="dxa"/>
            <w:tcBorders>
              <w:top w:val="nil"/>
              <w:left w:val="nil"/>
              <w:bottom w:val="nil"/>
              <w:right w:val="nil"/>
            </w:tcBorders>
          </w:tcPr>
          <w:p w:rsidR="00B562DD" w:rsidRPr="00B562DD" w:rsidRDefault="00B562DD">
            <w:pPr>
              <w:pStyle w:val="ConsPlusNormal"/>
              <w:jc w:val="center"/>
            </w:pPr>
            <w:r w:rsidRPr="00B562DD">
              <w:t>11395,6</w:t>
            </w:r>
          </w:p>
        </w:tc>
        <w:tc>
          <w:tcPr>
            <w:tcW w:w="794" w:type="dxa"/>
            <w:tcBorders>
              <w:top w:val="nil"/>
              <w:left w:val="nil"/>
              <w:bottom w:val="nil"/>
              <w:right w:val="nil"/>
            </w:tcBorders>
          </w:tcPr>
          <w:p w:rsidR="00B562DD" w:rsidRPr="00B562DD" w:rsidRDefault="00B562DD">
            <w:pPr>
              <w:pStyle w:val="ConsPlusNormal"/>
              <w:jc w:val="center"/>
            </w:pPr>
            <w:r w:rsidRPr="00B562DD">
              <w:t>11394,8</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single" w:sz="4" w:space="0" w:color="auto"/>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Красноярский край</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jc w:val="center"/>
            </w:pPr>
            <w:r w:rsidRPr="00B562DD">
              <w:t>03</w:t>
            </w:r>
          </w:p>
        </w:tc>
        <w:tc>
          <w:tcPr>
            <w:tcW w:w="737" w:type="dxa"/>
            <w:tcBorders>
              <w:top w:val="nil"/>
              <w:left w:val="nil"/>
              <w:bottom w:val="nil"/>
              <w:right w:val="nil"/>
            </w:tcBorders>
          </w:tcPr>
          <w:p w:rsidR="00B562DD" w:rsidRPr="00B562DD" w:rsidRDefault="00B562DD">
            <w:pPr>
              <w:pStyle w:val="ConsPlusNormal"/>
              <w:jc w:val="center"/>
            </w:pPr>
            <w:r w:rsidRPr="00B562DD">
              <w:t>9844,6</w:t>
            </w:r>
          </w:p>
        </w:tc>
        <w:tc>
          <w:tcPr>
            <w:tcW w:w="794" w:type="dxa"/>
            <w:tcBorders>
              <w:top w:val="nil"/>
              <w:left w:val="nil"/>
              <w:bottom w:val="nil"/>
              <w:right w:val="nil"/>
            </w:tcBorders>
          </w:tcPr>
          <w:p w:rsidR="00B562DD" w:rsidRPr="00B562DD" w:rsidRDefault="00B562DD">
            <w:pPr>
              <w:pStyle w:val="ConsPlusNormal"/>
              <w:jc w:val="center"/>
            </w:pPr>
            <w:r w:rsidRPr="00B562DD">
              <w:t>9769,5</w:t>
            </w:r>
          </w:p>
        </w:tc>
        <w:tc>
          <w:tcPr>
            <w:tcW w:w="794" w:type="dxa"/>
            <w:tcBorders>
              <w:top w:val="nil"/>
              <w:left w:val="nil"/>
              <w:bottom w:val="nil"/>
              <w:right w:val="nil"/>
            </w:tcBorders>
          </w:tcPr>
          <w:p w:rsidR="00B562DD" w:rsidRPr="00B562DD" w:rsidRDefault="00B562DD">
            <w:pPr>
              <w:pStyle w:val="ConsPlusNormal"/>
              <w:jc w:val="center"/>
            </w:pPr>
            <w:r w:rsidRPr="00B562DD">
              <w:t>10051,2</w:t>
            </w:r>
          </w:p>
        </w:tc>
        <w:tc>
          <w:tcPr>
            <w:tcW w:w="794" w:type="dxa"/>
            <w:tcBorders>
              <w:top w:val="nil"/>
              <w:left w:val="nil"/>
              <w:bottom w:val="nil"/>
              <w:right w:val="nil"/>
            </w:tcBorders>
          </w:tcPr>
          <w:p w:rsidR="00B562DD" w:rsidRPr="00B562DD" w:rsidRDefault="00B562DD">
            <w:pPr>
              <w:pStyle w:val="ConsPlusNormal"/>
              <w:jc w:val="center"/>
            </w:pPr>
            <w:r w:rsidRPr="00B562DD">
              <w:t>10464</w:t>
            </w:r>
          </w:p>
        </w:tc>
        <w:tc>
          <w:tcPr>
            <w:tcW w:w="794" w:type="dxa"/>
            <w:tcBorders>
              <w:top w:val="nil"/>
              <w:left w:val="nil"/>
              <w:bottom w:val="nil"/>
              <w:right w:val="nil"/>
            </w:tcBorders>
          </w:tcPr>
          <w:p w:rsidR="00B562DD" w:rsidRPr="00B562DD" w:rsidRDefault="00B562DD">
            <w:pPr>
              <w:pStyle w:val="ConsPlusNormal"/>
              <w:jc w:val="center"/>
            </w:pPr>
            <w:r w:rsidRPr="00B562DD">
              <w:t>10463,2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single" w:sz="4" w:space="0" w:color="auto"/>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Архангельская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jc w:val="center"/>
            </w:pPr>
            <w:r w:rsidRPr="00B562DD">
              <w:t>03</w:t>
            </w:r>
          </w:p>
        </w:tc>
        <w:tc>
          <w:tcPr>
            <w:tcW w:w="737"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single" w:sz="4" w:space="0" w:color="auto"/>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Мурманская область</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jc w:val="center"/>
            </w:pPr>
            <w:r w:rsidRPr="00B562DD">
              <w:t>03</w:t>
            </w:r>
          </w:p>
        </w:tc>
        <w:tc>
          <w:tcPr>
            <w:tcW w:w="737" w:type="dxa"/>
            <w:tcBorders>
              <w:top w:val="nil"/>
              <w:left w:val="nil"/>
              <w:bottom w:val="nil"/>
              <w:right w:val="nil"/>
            </w:tcBorders>
          </w:tcPr>
          <w:p w:rsidR="00B562DD" w:rsidRPr="00B562DD" w:rsidRDefault="00B562DD">
            <w:pPr>
              <w:pStyle w:val="ConsPlusNormal"/>
              <w:jc w:val="center"/>
            </w:pPr>
            <w:r w:rsidRPr="00B562DD">
              <w:t>912,8</w:t>
            </w:r>
          </w:p>
        </w:tc>
        <w:tc>
          <w:tcPr>
            <w:tcW w:w="794" w:type="dxa"/>
            <w:tcBorders>
              <w:top w:val="nil"/>
              <w:left w:val="nil"/>
              <w:bottom w:val="nil"/>
              <w:right w:val="nil"/>
            </w:tcBorders>
          </w:tcPr>
          <w:p w:rsidR="00B562DD" w:rsidRPr="00B562DD" w:rsidRDefault="00B562DD">
            <w:pPr>
              <w:pStyle w:val="ConsPlusNormal"/>
              <w:jc w:val="center"/>
            </w:pPr>
            <w:r w:rsidRPr="00B562DD">
              <w:t>912,8</w:t>
            </w:r>
          </w:p>
        </w:tc>
        <w:tc>
          <w:tcPr>
            <w:tcW w:w="794" w:type="dxa"/>
            <w:tcBorders>
              <w:top w:val="nil"/>
              <w:left w:val="nil"/>
              <w:bottom w:val="nil"/>
              <w:right w:val="nil"/>
            </w:tcBorders>
          </w:tcPr>
          <w:p w:rsidR="00B562DD" w:rsidRPr="00B562DD" w:rsidRDefault="00B562DD">
            <w:pPr>
              <w:pStyle w:val="ConsPlusNormal"/>
              <w:jc w:val="center"/>
            </w:pPr>
            <w:r w:rsidRPr="00B562DD">
              <w:t>937,7</w:t>
            </w:r>
          </w:p>
        </w:tc>
        <w:tc>
          <w:tcPr>
            <w:tcW w:w="794" w:type="dxa"/>
            <w:tcBorders>
              <w:top w:val="nil"/>
              <w:left w:val="nil"/>
              <w:bottom w:val="nil"/>
              <w:right w:val="nil"/>
            </w:tcBorders>
          </w:tcPr>
          <w:p w:rsidR="00B562DD" w:rsidRPr="00B562DD" w:rsidRDefault="00B562DD">
            <w:pPr>
              <w:pStyle w:val="ConsPlusNormal"/>
              <w:jc w:val="center"/>
            </w:pPr>
            <w:r w:rsidRPr="00B562DD">
              <w:t>976,2</w:t>
            </w:r>
          </w:p>
        </w:tc>
        <w:tc>
          <w:tcPr>
            <w:tcW w:w="794" w:type="dxa"/>
            <w:tcBorders>
              <w:top w:val="nil"/>
              <w:left w:val="nil"/>
              <w:bottom w:val="nil"/>
              <w:right w:val="nil"/>
            </w:tcBorders>
          </w:tcPr>
          <w:p w:rsidR="00B562DD" w:rsidRPr="00B562DD" w:rsidRDefault="00B562DD">
            <w:pPr>
              <w:pStyle w:val="ConsPlusNormal"/>
              <w:jc w:val="center"/>
            </w:pPr>
            <w:r w:rsidRPr="00B562DD">
              <w:t>976,1</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single" w:sz="4" w:space="0" w:color="auto"/>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Ненецкий автономный округ</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jc w:val="center"/>
            </w:pPr>
            <w:r w:rsidRPr="00B562DD">
              <w:t>03</w:t>
            </w:r>
          </w:p>
        </w:tc>
        <w:tc>
          <w:tcPr>
            <w:tcW w:w="737" w:type="dxa"/>
            <w:tcBorders>
              <w:top w:val="nil"/>
              <w:left w:val="nil"/>
              <w:bottom w:val="nil"/>
              <w:right w:val="nil"/>
            </w:tcBorders>
          </w:tcPr>
          <w:p w:rsidR="00B562DD" w:rsidRPr="00B562DD" w:rsidRDefault="00B562DD">
            <w:pPr>
              <w:pStyle w:val="ConsPlusNormal"/>
              <w:jc w:val="center"/>
            </w:pPr>
            <w:r w:rsidRPr="00B562DD">
              <w:t>3817,4</w:t>
            </w:r>
          </w:p>
        </w:tc>
        <w:tc>
          <w:tcPr>
            <w:tcW w:w="794" w:type="dxa"/>
            <w:tcBorders>
              <w:top w:val="nil"/>
              <w:left w:val="nil"/>
              <w:bottom w:val="nil"/>
              <w:right w:val="nil"/>
            </w:tcBorders>
          </w:tcPr>
          <w:p w:rsidR="00B562DD" w:rsidRPr="00B562DD" w:rsidRDefault="00B562DD">
            <w:pPr>
              <w:pStyle w:val="ConsPlusNormal"/>
              <w:jc w:val="center"/>
            </w:pPr>
            <w:r w:rsidRPr="00B562DD">
              <w:t>3817,4</w:t>
            </w:r>
          </w:p>
        </w:tc>
        <w:tc>
          <w:tcPr>
            <w:tcW w:w="794" w:type="dxa"/>
            <w:tcBorders>
              <w:top w:val="nil"/>
              <w:left w:val="nil"/>
              <w:bottom w:val="nil"/>
              <w:right w:val="nil"/>
            </w:tcBorders>
          </w:tcPr>
          <w:p w:rsidR="00B562DD" w:rsidRPr="00B562DD" w:rsidRDefault="00B562DD">
            <w:pPr>
              <w:pStyle w:val="ConsPlusNormal"/>
              <w:jc w:val="center"/>
            </w:pPr>
            <w:r w:rsidRPr="00B562DD">
              <w:t>3842,6</w:t>
            </w:r>
          </w:p>
        </w:tc>
        <w:tc>
          <w:tcPr>
            <w:tcW w:w="794" w:type="dxa"/>
            <w:tcBorders>
              <w:top w:val="nil"/>
              <w:left w:val="nil"/>
              <w:bottom w:val="nil"/>
              <w:right w:val="nil"/>
            </w:tcBorders>
          </w:tcPr>
          <w:p w:rsidR="00B562DD" w:rsidRPr="00B562DD" w:rsidRDefault="00B562DD">
            <w:pPr>
              <w:pStyle w:val="ConsPlusNormal"/>
              <w:jc w:val="center"/>
            </w:pPr>
            <w:r w:rsidRPr="00B562DD">
              <w:t>4000,4</w:t>
            </w:r>
          </w:p>
        </w:tc>
        <w:tc>
          <w:tcPr>
            <w:tcW w:w="794" w:type="dxa"/>
            <w:tcBorders>
              <w:top w:val="nil"/>
              <w:left w:val="nil"/>
              <w:bottom w:val="nil"/>
              <w:right w:val="nil"/>
            </w:tcBorders>
          </w:tcPr>
          <w:p w:rsidR="00B562DD" w:rsidRPr="00B562DD" w:rsidRDefault="00B562DD">
            <w:pPr>
              <w:pStyle w:val="ConsPlusNormal"/>
              <w:jc w:val="center"/>
            </w:pPr>
            <w:r w:rsidRPr="00B562DD">
              <w:t>4000,2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single" w:sz="4" w:space="0" w:color="auto"/>
              <w:right w:val="nil"/>
            </w:tcBorders>
          </w:tcPr>
          <w:p w:rsidR="00B562DD" w:rsidRPr="00B562DD" w:rsidRDefault="00B562DD"/>
        </w:tc>
        <w:tc>
          <w:tcPr>
            <w:tcW w:w="2041" w:type="dxa"/>
            <w:tcBorders>
              <w:top w:val="nil"/>
              <w:left w:val="nil"/>
              <w:bottom w:val="nil"/>
              <w:right w:val="nil"/>
            </w:tcBorders>
          </w:tcPr>
          <w:p w:rsidR="00B562DD" w:rsidRPr="00B562DD" w:rsidRDefault="00B562DD">
            <w:pPr>
              <w:pStyle w:val="ConsPlusNormal"/>
            </w:pPr>
            <w:r w:rsidRPr="00B562DD">
              <w:t>Чукотский автономный округ</w:t>
            </w:r>
          </w:p>
        </w:tc>
        <w:tc>
          <w:tcPr>
            <w:tcW w:w="567" w:type="dxa"/>
            <w:tcBorders>
              <w:top w:val="nil"/>
              <w:left w:val="nil"/>
              <w:bottom w:val="nil"/>
              <w:right w:val="nil"/>
            </w:tcBorders>
          </w:tcPr>
          <w:p w:rsidR="00B562DD" w:rsidRPr="00B562DD" w:rsidRDefault="00B562DD">
            <w:pPr>
              <w:pStyle w:val="ConsPlusNormal"/>
              <w:jc w:val="center"/>
            </w:pPr>
            <w:r w:rsidRPr="00B562DD">
              <w:t>380</w:t>
            </w:r>
          </w:p>
        </w:tc>
        <w:tc>
          <w:tcPr>
            <w:tcW w:w="425" w:type="dxa"/>
            <w:tcBorders>
              <w:top w:val="nil"/>
              <w:left w:val="nil"/>
              <w:bottom w:val="nil"/>
              <w:right w:val="nil"/>
            </w:tcBorders>
          </w:tcPr>
          <w:p w:rsidR="00B562DD" w:rsidRPr="00B562DD" w:rsidRDefault="00B562DD">
            <w:pPr>
              <w:pStyle w:val="ConsPlusNormal"/>
              <w:jc w:val="center"/>
            </w:pPr>
            <w:r w:rsidRPr="00B562DD">
              <w:t>46</w:t>
            </w:r>
          </w:p>
        </w:tc>
        <w:tc>
          <w:tcPr>
            <w:tcW w:w="567" w:type="dxa"/>
            <w:tcBorders>
              <w:top w:val="nil"/>
              <w:left w:val="nil"/>
              <w:bottom w:val="nil"/>
              <w:right w:val="nil"/>
            </w:tcBorders>
          </w:tcPr>
          <w:p w:rsidR="00B562DD" w:rsidRPr="00B562DD" w:rsidRDefault="00B562DD">
            <w:pPr>
              <w:pStyle w:val="ConsPlusNormal"/>
              <w:jc w:val="center"/>
            </w:pPr>
            <w:r w:rsidRPr="00B562DD">
              <w:t>4</w:t>
            </w:r>
          </w:p>
        </w:tc>
        <w:tc>
          <w:tcPr>
            <w:tcW w:w="496" w:type="dxa"/>
            <w:tcBorders>
              <w:top w:val="nil"/>
              <w:left w:val="nil"/>
              <w:bottom w:val="nil"/>
              <w:right w:val="nil"/>
            </w:tcBorders>
          </w:tcPr>
          <w:p w:rsidR="00B562DD" w:rsidRPr="00B562DD" w:rsidRDefault="00B562DD">
            <w:pPr>
              <w:pStyle w:val="ConsPlusNormal"/>
              <w:jc w:val="center"/>
            </w:pPr>
            <w:r w:rsidRPr="00B562DD">
              <w:t>03</w:t>
            </w:r>
          </w:p>
        </w:tc>
        <w:tc>
          <w:tcPr>
            <w:tcW w:w="737" w:type="dxa"/>
            <w:tcBorders>
              <w:top w:val="nil"/>
              <w:left w:val="nil"/>
              <w:bottom w:val="nil"/>
              <w:right w:val="nil"/>
            </w:tcBorders>
          </w:tcPr>
          <w:p w:rsidR="00B562DD" w:rsidRPr="00B562DD" w:rsidRDefault="00B562DD">
            <w:pPr>
              <w:pStyle w:val="ConsPlusNormal"/>
              <w:jc w:val="center"/>
            </w:pPr>
            <w:r w:rsidRPr="00B562DD">
              <w:t>12028,6</w:t>
            </w:r>
          </w:p>
        </w:tc>
        <w:tc>
          <w:tcPr>
            <w:tcW w:w="794" w:type="dxa"/>
            <w:tcBorders>
              <w:top w:val="nil"/>
              <w:left w:val="nil"/>
              <w:bottom w:val="nil"/>
              <w:right w:val="nil"/>
            </w:tcBorders>
          </w:tcPr>
          <w:p w:rsidR="00B562DD" w:rsidRPr="00B562DD" w:rsidRDefault="00B562DD">
            <w:pPr>
              <w:pStyle w:val="ConsPlusNormal"/>
              <w:jc w:val="center"/>
            </w:pPr>
            <w:r w:rsidRPr="00B562DD">
              <w:t>12028,6</w:t>
            </w:r>
          </w:p>
        </w:tc>
        <w:tc>
          <w:tcPr>
            <w:tcW w:w="794" w:type="dxa"/>
            <w:tcBorders>
              <w:top w:val="nil"/>
              <w:left w:val="nil"/>
              <w:bottom w:val="nil"/>
              <w:right w:val="nil"/>
            </w:tcBorders>
          </w:tcPr>
          <w:p w:rsidR="00B562DD" w:rsidRPr="00B562DD" w:rsidRDefault="00B562DD">
            <w:pPr>
              <w:pStyle w:val="ConsPlusNormal"/>
              <w:jc w:val="center"/>
            </w:pPr>
            <w:r w:rsidRPr="00B562DD">
              <w:t>10946,1</w:t>
            </w:r>
          </w:p>
        </w:tc>
        <w:tc>
          <w:tcPr>
            <w:tcW w:w="794" w:type="dxa"/>
            <w:tcBorders>
              <w:top w:val="nil"/>
              <w:left w:val="nil"/>
              <w:bottom w:val="nil"/>
              <w:right w:val="nil"/>
            </w:tcBorders>
          </w:tcPr>
          <w:p w:rsidR="00B562DD" w:rsidRPr="00B562DD" w:rsidRDefault="00B562DD">
            <w:pPr>
              <w:pStyle w:val="ConsPlusNormal"/>
              <w:jc w:val="center"/>
            </w:pPr>
            <w:r w:rsidRPr="00B562DD">
              <w:t>11395,6</w:t>
            </w:r>
          </w:p>
        </w:tc>
        <w:tc>
          <w:tcPr>
            <w:tcW w:w="794" w:type="dxa"/>
            <w:tcBorders>
              <w:top w:val="nil"/>
              <w:left w:val="nil"/>
              <w:bottom w:val="nil"/>
              <w:right w:val="nil"/>
            </w:tcBorders>
          </w:tcPr>
          <w:p w:rsidR="00B562DD" w:rsidRPr="00B562DD" w:rsidRDefault="00B562DD">
            <w:pPr>
              <w:pStyle w:val="ConsPlusNormal"/>
              <w:jc w:val="center"/>
            </w:pPr>
            <w:r w:rsidRPr="00B562DD">
              <w:t>11394,8</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1984" w:type="dxa"/>
            <w:vMerge/>
            <w:tcBorders>
              <w:top w:val="nil"/>
              <w:left w:val="nil"/>
              <w:bottom w:val="single" w:sz="4" w:space="0" w:color="auto"/>
              <w:right w:val="nil"/>
            </w:tcBorders>
          </w:tcPr>
          <w:p w:rsidR="00B562DD" w:rsidRPr="00B562DD" w:rsidRDefault="00B562DD"/>
        </w:tc>
        <w:tc>
          <w:tcPr>
            <w:tcW w:w="2041" w:type="dxa"/>
            <w:tcBorders>
              <w:top w:val="nil"/>
              <w:left w:val="nil"/>
              <w:bottom w:val="single" w:sz="4" w:space="0" w:color="auto"/>
              <w:right w:val="nil"/>
            </w:tcBorders>
          </w:tcPr>
          <w:p w:rsidR="00B562DD" w:rsidRPr="00B562DD" w:rsidRDefault="00B562DD">
            <w:pPr>
              <w:pStyle w:val="ConsPlusNormal"/>
            </w:pPr>
            <w:r w:rsidRPr="00B562DD">
              <w:t>Ямало-Ненецкий автономный округ</w:t>
            </w:r>
          </w:p>
        </w:tc>
        <w:tc>
          <w:tcPr>
            <w:tcW w:w="567" w:type="dxa"/>
            <w:tcBorders>
              <w:top w:val="nil"/>
              <w:left w:val="nil"/>
              <w:bottom w:val="single" w:sz="4" w:space="0" w:color="auto"/>
              <w:right w:val="nil"/>
            </w:tcBorders>
          </w:tcPr>
          <w:p w:rsidR="00B562DD" w:rsidRPr="00B562DD" w:rsidRDefault="00B562DD">
            <w:pPr>
              <w:pStyle w:val="ConsPlusNormal"/>
              <w:jc w:val="center"/>
            </w:pPr>
            <w:r w:rsidRPr="00B562DD">
              <w:t>380</w:t>
            </w:r>
          </w:p>
        </w:tc>
        <w:tc>
          <w:tcPr>
            <w:tcW w:w="425" w:type="dxa"/>
            <w:tcBorders>
              <w:top w:val="nil"/>
              <w:left w:val="nil"/>
              <w:bottom w:val="single" w:sz="4" w:space="0" w:color="auto"/>
              <w:right w:val="nil"/>
            </w:tcBorders>
          </w:tcPr>
          <w:p w:rsidR="00B562DD" w:rsidRPr="00B562DD" w:rsidRDefault="00B562DD">
            <w:pPr>
              <w:pStyle w:val="ConsPlusNormal"/>
              <w:jc w:val="center"/>
            </w:pPr>
            <w:r w:rsidRPr="00B562DD">
              <w:t>46</w:t>
            </w:r>
          </w:p>
        </w:tc>
        <w:tc>
          <w:tcPr>
            <w:tcW w:w="567" w:type="dxa"/>
            <w:tcBorders>
              <w:top w:val="nil"/>
              <w:left w:val="nil"/>
              <w:bottom w:val="single" w:sz="4" w:space="0" w:color="auto"/>
              <w:right w:val="nil"/>
            </w:tcBorders>
          </w:tcPr>
          <w:p w:rsidR="00B562DD" w:rsidRPr="00B562DD" w:rsidRDefault="00B562DD">
            <w:pPr>
              <w:pStyle w:val="ConsPlusNormal"/>
              <w:jc w:val="center"/>
            </w:pPr>
            <w:r w:rsidRPr="00B562DD">
              <w:t>4</w:t>
            </w:r>
          </w:p>
        </w:tc>
        <w:tc>
          <w:tcPr>
            <w:tcW w:w="496" w:type="dxa"/>
            <w:tcBorders>
              <w:top w:val="nil"/>
              <w:left w:val="nil"/>
              <w:bottom w:val="single" w:sz="4" w:space="0" w:color="auto"/>
              <w:right w:val="nil"/>
            </w:tcBorders>
          </w:tcPr>
          <w:p w:rsidR="00B562DD" w:rsidRPr="00B562DD" w:rsidRDefault="00B562DD">
            <w:pPr>
              <w:pStyle w:val="ConsPlusNormal"/>
              <w:jc w:val="center"/>
            </w:pPr>
            <w:r w:rsidRPr="00B562DD">
              <w:t>03</w:t>
            </w:r>
          </w:p>
        </w:tc>
        <w:tc>
          <w:tcPr>
            <w:tcW w:w="737" w:type="dxa"/>
            <w:tcBorders>
              <w:top w:val="nil"/>
              <w:left w:val="nil"/>
              <w:bottom w:val="single" w:sz="4" w:space="0" w:color="auto"/>
              <w:right w:val="nil"/>
            </w:tcBorders>
          </w:tcPr>
          <w:p w:rsidR="00B562DD" w:rsidRPr="00B562DD" w:rsidRDefault="00B562DD">
            <w:pPr>
              <w:pStyle w:val="ConsPlusNormal"/>
              <w:jc w:val="center"/>
            </w:pPr>
            <w:r w:rsidRPr="00B562DD">
              <w:t>10501,6</w:t>
            </w:r>
          </w:p>
        </w:tc>
        <w:tc>
          <w:tcPr>
            <w:tcW w:w="794" w:type="dxa"/>
            <w:tcBorders>
              <w:top w:val="nil"/>
              <w:left w:val="nil"/>
              <w:bottom w:val="single" w:sz="4" w:space="0" w:color="auto"/>
              <w:right w:val="nil"/>
            </w:tcBorders>
          </w:tcPr>
          <w:p w:rsidR="00B562DD" w:rsidRPr="00B562DD" w:rsidRDefault="00B562DD">
            <w:pPr>
              <w:pStyle w:val="ConsPlusNormal"/>
              <w:jc w:val="center"/>
            </w:pPr>
            <w:r w:rsidRPr="00B562DD">
              <w:t>10501,6</w:t>
            </w:r>
          </w:p>
        </w:tc>
        <w:tc>
          <w:tcPr>
            <w:tcW w:w="794" w:type="dxa"/>
            <w:tcBorders>
              <w:top w:val="nil"/>
              <w:left w:val="nil"/>
              <w:bottom w:val="single" w:sz="4" w:space="0" w:color="auto"/>
              <w:right w:val="nil"/>
            </w:tcBorders>
          </w:tcPr>
          <w:p w:rsidR="00B562DD" w:rsidRPr="00B562DD" w:rsidRDefault="00B562DD">
            <w:pPr>
              <w:pStyle w:val="ConsPlusNormal"/>
              <w:jc w:val="center"/>
            </w:pPr>
            <w:r w:rsidRPr="00B562DD">
              <w:t>4769,6</w:t>
            </w:r>
          </w:p>
        </w:tc>
        <w:tc>
          <w:tcPr>
            <w:tcW w:w="794" w:type="dxa"/>
            <w:tcBorders>
              <w:top w:val="nil"/>
              <w:left w:val="nil"/>
              <w:bottom w:val="single" w:sz="4" w:space="0" w:color="auto"/>
              <w:right w:val="nil"/>
            </w:tcBorders>
          </w:tcPr>
          <w:p w:rsidR="00B562DD" w:rsidRPr="00B562DD" w:rsidRDefault="00B562DD">
            <w:pPr>
              <w:pStyle w:val="ConsPlusNormal"/>
              <w:jc w:val="center"/>
            </w:pPr>
            <w:r w:rsidRPr="00B562DD">
              <w:t>4965,5</w:t>
            </w:r>
          </w:p>
        </w:tc>
        <w:tc>
          <w:tcPr>
            <w:tcW w:w="794" w:type="dxa"/>
            <w:tcBorders>
              <w:top w:val="nil"/>
              <w:left w:val="nil"/>
              <w:bottom w:val="single" w:sz="4" w:space="0" w:color="auto"/>
              <w:right w:val="nil"/>
            </w:tcBorders>
          </w:tcPr>
          <w:p w:rsidR="00B562DD" w:rsidRPr="00B562DD" w:rsidRDefault="00B562DD">
            <w:pPr>
              <w:pStyle w:val="ConsPlusNormal"/>
              <w:jc w:val="center"/>
            </w:pPr>
            <w:r w:rsidRPr="00B562DD">
              <w:t>4965,2</w:t>
            </w:r>
          </w:p>
        </w:tc>
        <w:tc>
          <w:tcPr>
            <w:tcW w:w="794"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794"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794"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794"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794" w:type="dxa"/>
            <w:tcBorders>
              <w:top w:val="nil"/>
              <w:left w:val="nil"/>
              <w:bottom w:val="single" w:sz="4" w:space="0" w:color="auto"/>
              <w:right w:val="nil"/>
            </w:tcBorders>
          </w:tcPr>
          <w:p w:rsidR="00B562DD" w:rsidRPr="00B562DD" w:rsidRDefault="00B562DD">
            <w:pPr>
              <w:pStyle w:val="ConsPlusNormal"/>
              <w:jc w:val="center"/>
            </w:pPr>
            <w:r w:rsidRPr="00B562DD">
              <w:t>-</w:t>
            </w:r>
          </w:p>
        </w:tc>
      </w:tr>
    </w:tbl>
    <w:p w:rsidR="00B562DD" w:rsidRPr="00B562DD" w:rsidRDefault="00B562DD">
      <w:pPr>
        <w:sectPr w:rsidR="00B562DD" w:rsidRPr="00B562DD">
          <w:pgSz w:w="16838" w:h="11905" w:orient="landscape"/>
          <w:pgMar w:top="1701" w:right="1134" w:bottom="850" w:left="1134" w:header="0" w:footer="0" w:gutter="0"/>
          <w:cols w:space="720"/>
        </w:sectPr>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jc w:val="right"/>
        <w:outlineLvl w:val="1"/>
      </w:pPr>
      <w:r w:rsidRPr="00B562DD">
        <w:t xml:space="preserve">Приложение </w:t>
      </w:r>
      <w:r>
        <w:t>№</w:t>
      </w:r>
      <w:r w:rsidRPr="00B562DD">
        <w:t xml:space="preserve"> 12</w:t>
      </w:r>
    </w:p>
    <w:p w:rsidR="00B562DD" w:rsidRPr="00B562DD" w:rsidRDefault="00B562DD">
      <w:pPr>
        <w:pStyle w:val="ConsPlusNormal"/>
        <w:jc w:val="right"/>
      </w:pPr>
      <w:r w:rsidRPr="00B562DD">
        <w:t>к государственной программе</w:t>
      </w:r>
    </w:p>
    <w:p w:rsidR="00B562DD" w:rsidRPr="00B562DD" w:rsidRDefault="00B562DD">
      <w:pPr>
        <w:pStyle w:val="ConsPlusNormal"/>
        <w:jc w:val="right"/>
      </w:pPr>
      <w:r w:rsidRPr="00B562DD">
        <w:t>Российской Федерации</w:t>
      </w:r>
    </w:p>
    <w:p w:rsidR="00B562DD" w:rsidRPr="00B562DD" w:rsidRDefault="00B562DD">
      <w:pPr>
        <w:pStyle w:val="ConsPlusNormal"/>
        <w:jc w:val="right"/>
      </w:pPr>
      <w:r w:rsidRPr="00B562DD">
        <w:t>"Реализация государственной</w:t>
      </w:r>
    </w:p>
    <w:p w:rsidR="00B562DD" w:rsidRPr="00B562DD" w:rsidRDefault="00B562DD">
      <w:pPr>
        <w:pStyle w:val="ConsPlusNormal"/>
        <w:jc w:val="right"/>
      </w:pPr>
      <w:r w:rsidRPr="00B562DD">
        <w:t>национальной политики"</w:t>
      </w:r>
    </w:p>
    <w:p w:rsidR="00B562DD" w:rsidRPr="00B562DD" w:rsidRDefault="00B562DD">
      <w:pPr>
        <w:pStyle w:val="ConsPlusNormal"/>
        <w:jc w:val="both"/>
      </w:pPr>
    </w:p>
    <w:p w:rsidR="00B562DD" w:rsidRPr="00B562DD" w:rsidRDefault="00B562DD">
      <w:pPr>
        <w:pStyle w:val="ConsPlusTitle"/>
        <w:jc w:val="center"/>
      </w:pPr>
      <w:r w:rsidRPr="00B562DD">
        <w:t>СВЕДЕНИЯ</w:t>
      </w:r>
    </w:p>
    <w:p w:rsidR="00B562DD" w:rsidRPr="00B562DD" w:rsidRDefault="00B562DD">
      <w:pPr>
        <w:pStyle w:val="ConsPlusTitle"/>
        <w:jc w:val="center"/>
      </w:pPr>
      <w:r w:rsidRPr="00B562DD">
        <w:t>О РЕСУРСНОМ ОБЕСПЕЧЕНИИ И ПРОГНОЗНОЙ (СПРАВОЧНОЙ) ОЦЕНКЕ</w:t>
      </w:r>
    </w:p>
    <w:p w:rsidR="00B562DD" w:rsidRPr="00B562DD" w:rsidRDefault="00B562DD">
      <w:pPr>
        <w:pStyle w:val="ConsPlusTitle"/>
        <w:jc w:val="center"/>
      </w:pPr>
      <w:r w:rsidRPr="00B562DD">
        <w:t>РАСХОДОВ ФЕДЕРАЛЬНОГО БЮДЖЕТА, БЮДЖЕТОВ ГОСУДАРСТВЕННЫХ</w:t>
      </w:r>
    </w:p>
    <w:p w:rsidR="00B562DD" w:rsidRPr="00B562DD" w:rsidRDefault="00B562DD">
      <w:pPr>
        <w:pStyle w:val="ConsPlusTitle"/>
        <w:jc w:val="center"/>
      </w:pPr>
      <w:r w:rsidRPr="00B562DD">
        <w:t>ВНЕБЮДЖЕТНЫХ ФОНДОВ РОССИЙСКОЙ ФЕДЕРАЦИИ, БЮДЖЕТОВ</w:t>
      </w:r>
    </w:p>
    <w:p w:rsidR="00B562DD" w:rsidRPr="00B562DD" w:rsidRDefault="00B562DD">
      <w:pPr>
        <w:pStyle w:val="ConsPlusTitle"/>
        <w:jc w:val="center"/>
      </w:pPr>
      <w:r w:rsidRPr="00B562DD">
        <w:t>СУБЪЕКТОВ РОССИЙСКОЙ ФЕДЕРАЦИИ, ТЕРРИТОРИАЛЬНЫХ</w:t>
      </w:r>
    </w:p>
    <w:p w:rsidR="00B562DD" w:rsidRPr="00B562DD" w:rsidRDefault="00B562DD">
      <w:pPr>
        <w:pStyle w:val="ConsPlusTitle"/>
        <w:jc w:val="center"/>
      </w:pPr>
      <w:r w:rsidRPr="00B562DD">
        <w:t>ГОСУДАРСТВЕННЫХ ВНЕБЮДЖЕТНЫХ ФОНДОВ, МЕСТНЫХ БЮДЖЕТОВ,</w:t>
      </w:r>
    </w:p>
    <w:p w:rsidR="00B562DD" w:rsidRPr="00B562DD" w:rsidRDefault="00B562DD">
      <w:pPr>
        <w:pStyle w:val="ConsPlusTitle"/>
        <w:jc w:val="center"/>
      </w:pPr>
      <w:r w:rsidRPr="00B562DD">
        <w:t>КОМПАНИЙ С ГОСУДАРСТВЕННЫМ УЧАСТИЕМ И ИНЫХ ВНЕБЮДЖЕТНЫХ</w:t>
      </w:r>
    </w:p>
    <w:p w:rsidR="00B562DD" w:rsidRPr="00B562DD" w:rsidRDefault="00B562DD">
      <w:pPr>
        <w:pStyle w:val="ConsPlusTitle"/>
        <w:jc w:val="center"/>
      </w:pPr>
      <w:r w:rsidRPr="00B562DD">
        <w:t>ИСТОЧНИКОВ НА РЕАЛИЗАЦИЮ МЕРОПРИЯТИЙ ГОСУДАРСТВЕННОЙ</w:t>
      </w:r>
    </w:p>
    <w:p w:rsidR="00B562DD" w:rsidRPr="00B562DD" w:rsidRDefault="00B562DD">
      <w:pPr>
        <w:pStyle w:val="ConsPlusTitle"/>
        <w:jc w:val="center"/>
      </w:pPr>
      <w:r w:rsidRPr="00B562DD">
        <w:t>ПРОГРАММЫ РОССИЙСКОЙ ФЕДЕРАЦИИ "РЕАЛИЗАЦИЯ</w:t>
      </w:r>
    </w:p>
    <w:p w:rsidR="00B562DD" w:rsidRPr="00B562DD" w:rsidRDefault="00B562DD">
      <w:pPr>
        <w:pStyle w:val="ConsPlusTitle"/>
        <w:jc w:val="center"/>
      </w:pPr>
      <w:r w:rsidRPr="00B562DD">
        <w:t>ГОСУДАРСТВЕННОЙ НАЦИОНАЛЬНОЙ ПОЛИТИКИ"</w:t>
      </w:r>
    </w:p>
    <w:p w:rsidR="00B562DD" w:rsidRPr="00B562DD" w:rsidRDefault="00B562DD">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B562DD" w:rsidRPr="00B562DD">
        <w:trPr>
          <w:jc w:val="center"/>
        </w:trPr>
        <w:tc>
          <w:tcPr>
            <w:tcW w:w="9294" w:type="dxa"/>
            <w:tcBorders>
              <w:top w:val="nil"/>
              <w:left w:val="single" w:sz="24" w:space="0" w:color="CED3F1"/>
              <w:bottom w:val="nil"/>
              <w:right w:val="single" w:sz="24" w:space="0" w:color="F4F3F8"/>
            </w:tcBorders>
            <w:shd w:val="clear" w:color="auto" w:fill="F4F3F8"/>
          </w:tcPr>
          <w:p w:rsidR="00B562DD" w:rsidRPr="00B562DD" w:rsidRDefault="00B562DD">
            <w:pPr>
              <w:pStyle w:val="ConsPlusNormal"/>
              <w:jc w:val="center"/>
            </w:pPr>
            <w:r w:rsidRPr="00B562DD">
              <w:t>Список изменяющих документов</w:t>
            </w:r>
          </w:p>
          <w:p w:rsidR="00B562DD" w:rsidRPr="00B562DD" w:rsidRDefault="00B562DD">
            <w:pPr>
              <w:pStyle w:val="ConsPlusNormal"/>
              <w:jc w:val="center"/>
            </w:pPr>
            <w:r w:rsidRPr="00B562DD">
              <w:t xml:space="preserve">(введены </w:t>
            </w:r>
            <w:hyperlink r:id="rId209" w:history="1">
              <w:r w:rsidRPr="00B562DD">
                <w:t>Постановлением</w:t>
              </w:r>
            </w:hyperlink>
            <w:r w:rsidRPr="00B562DD">
              <w:t xml:space="preserve"> Правительства РФ от 30.03.2018 </w:t>
            </w:r>
            <w:r>
              <w:t>№</w:t>
            </w:r>
            <w:r w:rsidRPr="00B562DD">
              <w:t xml:space="preserve"> 375)</w:t>
            </w:r>
          </w:p>
        </w:tc>
      </w:tr>
    </w:tbl>
    <w:p w:rsidR="00B562DD" w:rsidRPr="00B562DD" w:rsidRDefault="00B562DD">
      <w:pPr>
        <w:pStyle w:val="ConsPlusNormal"/>
        <w:jc w:val="both"/>
      </w:pPr>
    </w:p>
    <w:p w:rsidR="00B562DD" w:rsidRPr="00B562DD" w:rsidRDefault="00B562DD">
      <w:pPr>
        <w:pStyle w:val="ConsPlusNormal"/>
        <w:jc w:val="right"/>
      </w:pPr>
      <w:r w:rsidRPr="00B562DD">
        <w:t>тыс. рублей</w:t>
      </w:r>
    </w:p>
    <w:p w:rsidR="00B562DD" w:rsidRPr="00B562DD" w:rsidRDefault="00B562DD">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211"/>
        <w:gridCol w:w="850"/>
        <w:gridCol w:w="850"/>
        <w:gridCol w:w="794"/>
        <w:gridCol w:w="794"/>
        <w:gridCol w:w="794"/>
        <w:gridCol w:w="794"/>
        <w:gridCol w:w="794"/>
        <w:gridCol w:w="794"/>
        <w:gridCol w:w="794"/>
        <w:gridCol w:w="794"/>
      </w:tblGrid>
      <w:tr w:rsidR="00B562DD" w:rsidRPr="00B562DD">
        <w:tc>
          <w:tcPr>
            <w:tcW w:w="2268" w:type="dxa"/>
            <w:vMerge w:val="restart"/>
            <w:tcBorders>
              <w:top w:val="single" w:sz="4" w:space="0" w:color="auto"/>
              <w:left w:val="nil"/>
              <w:bottom w:val="single" w:sz="4" w:space="0" w:color="auto"/>
            </w:tcBorders>
          </w:tcPr>
          <w:p w:rsidR="00B562DD" w:rsidRPr="00B562DD" w:rsidRDefault="00B562DD">
            <w:pPr>
              <w:pStyle w:val="ConsPlusNormal"/>
              <w:jc w:val="center"/>
            </w:pPr>
            <w:r w:rsidRPr="00B562DD">
              <w:t xml:space="preserve">Наименование приоритетной территории (субъекта Российской Федерации, </w:t>
            </w:r>
            <w:r w:rsidRPr="00B562DD">
              <w:lastRenderedPageBreak/>
              <w:t>входящего в состав приоритетной территории)</w:t>
            </w:r>
          </w:p>
        </w:tc>
        <w:tc>
          <w:tcPr>
            <w:tcW w:w="2211" w:type="dxa"/>
            <w:vMerge w:val="restart"/>
            <w:tcBorders>
              <w:top w:val="single" w:sz="4" w:space="0" w:color="auto"/>
              <w:bottom w:val="single" w:sz="4" w:space="0" w:color="auto"/>
            </w:tcBorders>
          </w:tcPr>
          <w:p w:rsidR="00B562DD" w:rsidRPr="00B562DD" w:rsidRDefault="00B562DD">
            <w:pPr>
              <w:pStyle w:val="ConsPlusNormal"/>
              <w:jc w:val="center"/>
            </w:pPr>
            <w:r w:rsidRPr="00B562DD">
              <w:lastRenderedPageBreak/>
              <w:t>Источник финансирования</w:t>
            </w:r>
          </w:p>
        </w:tc>
        <w:tc>
          <w:tcPr>
            <w:tcW w:w="8052" w:type="dxa"/>
            <w:gridSpan w:val="10"/>
            <w:tcBorders>
              <w:top w:val="single" w:sz="4" w:space="0" w:color="auto"/>
              <w:bottom w:val="single" w:sz="4" w:space="0" w:color="auto"/>
              <w:right w:val="nil"/>
            </w:tcBorders>
          </w:tcPr>
          <w:p w:rsidR="00B562DD" w:rsidRPr="00B562DD" w:rsidRDefault="00B562DD">
            <w:pPr>
              <w:pStyle w:val="ConsPlusNormal"/>
              <w:jc w:val="center"/>
            </w:pPr>
            <w:r w:rsidRPr="00B562DD">
              <w:t>Оценка расходов</w:t>
            </w:r>
          </w:p>
        </w:tc>
      </w:tr>
      <w:tr w:rsidR="00B562DD" w:rsidRPr="00B562DD">
        <w:tc>
          <w:tcPr>
            <w:tcW w:w="2268" w:type="dxa"/>
            <w:vMerge/>
            <w:tcBorders>
              <w:top w:val="single" w:sz="4" w:space="0" w:color="auto"/>
              <w:left w:val="nil"/>
              <w:bottom w:val="single" w:sz="4" w:space="0" w:color="auto"/>
            </w:tcBorders>
          </w:tcPr>
          <w:p w:rsidR="00B562DD" w:rsidRPr="00B562DD" w:rsidRDefault="00B562DD"/>
        </w:tc>
        <w:tc>
          <w:tcPr>
            <w:tcW w:w="2211" w:type="dxa"/>
            <w:vMerge/>
            <w:tcBorders>
              <w:top w:val="single" w:sz="4" w:space="0" w:color="auto"/>
              <w:bottom w:val="single" w:sz="4" w:space="0" w:color="auto"/>
            </w:tcBorders>
          </w:tcPr>
          <w:p w:rsidR="00B562DD" w:rsidRPr="00B562DD" w:rsidRDefault="00B562DD"/>
        </w:tc>
        <w:tc>
          <w:tcPr>
            <w:tcW w:w="850" w:type="dxa"/>
            <w:tcBorders>
              <w:top w:val="single" w:sz="4" w:space="0" w:color="auto"/>
              <w:bottom w:val="single" w:sz="4" w:space="0" w:color="auto"/>
            </w:tcBorders>
          </w:tcPr>
          <w:p w:rsidR="00B562DD" w:rsidRPr="00B562DD" w:rsidRDefault="00B562DD">
            <w:pPr>
              <w:pStyle w:val="ConsPlusNormal"/>
              <w:jc w:val="center"/>
            </w:pPr>
            <w:r w:rsidRPr="00B562DD">
              <w:t>2017 год (план.)</w:t>
            </w:r>
          </w:p>
        </w:tc>
        <w:tc>
          <w:tcPr>
            <w:tcW w:w="850" w:type="dxa"/>
            <w:tcBorders>
              <w:top w:val="single" w:sz="4" w:space="0" w:color="auto"/>
              <w:bottom w:val="single" w:sz="4" w:space="0" w:color="auto"/>
            </w:tcBorders>
          </w:tcPr>
          <w:p w:rsidR="00B562DD" w:rsidRPr="00B562DD" w:rsidRDefault="00B562DD">
            <w:pPr>
              <w:pStyle w:val="ConsPlusNormal"/>
              <w:jc w:val="center"/>
            </w:pPr>
            <w:r w:rsidRPr="00B562DD">
              <w:t>2017 год (факт.)</w:t>
            </w:r>
          </w:p>
        </w:tc>
        <w:tc>
          <w:tcPr>
            <w:tcW w:w="794" w:type="dxa"/>
            <w:tcBorders>
              <w:top w:val="single" w:sz="4" w:space="0" w:color="auto"/>
              <w:bottom w:val="single" w:sz="4" w:space="0" w:color="auto"/>
            </w:tcBorders>
          </w:tcPr>
          <w:p w:rsidR="00B562DD" w:rsidRPr="00B562DD" w:rsidRDefault="00B562DD">
            <w:pPr>
              <w:pStyle w:val="ConsPlusNormal"/>
              <w:jc w:val="center"/>
            </w:pPr>
            <w:r w:rsidRPr="00B562DD">
              <w:t>2018 год</w:t>
            </w:r>
          </w:p>
        </w:tc>
        <w:tc>
          <w:tcPr>
            <w:tcW w:w="794" w:type="dxa"/>
            <w:tcBorders>
              <w:top w:val="single" w:sz="4" w:space="0" w:color="auto"/>
              <w:bottom w:val="single" w:sz="4" w:space="0" w:color="auto"/>
            </w:tcBorders>
          </w:tcPr>
          <w:p w:rsidR="00B562DD" w:rsidRPr="00B562DD" w:rsidRDefault="00B562DD">
            <w:pPr>
              <w:pStyle w:val="ConsPlusNormal"/>
              <w:jc w:val="center"/>
            </w:pPr>
            <w:r w:rsidRPr="00B562DD">
              <w:t>2019 год</w:t>
            </w:r>
          </w:p>
        </w:tc>
        <w:tc>
          <w:tcPr>
            <w:tcW w:w="794" w:type="dxa"/>
            <w:tcBorders>
              <w:top w:val="single" w:sz="4" w:space="0" w:color="auto"/>
              <w:bottom w:val="single" w:sz="4" w:space="0" w:color="auto"/>
            </w:tcBorders>
          </w:tcPr>
          <w:p w:rsidR="00B562DD" w:rsidRPr="00B562DD" w:rsidRDefault="00B562DD">
            <w:pPr>
              <w:pStyle w:val="ConsPlusNormal"/>
              <w:jc w:val="center"/>
            </w:pPr>
            <w:r w:rsidRPr="00B562DD">
              <w:t>2020 год</w:t>
            </w:r>
          </w:p>
        </w:tc>
        <w:tc>
          <w:tcPr>
            <w:tcW w:w="794" w:type="dxa"/>
            <w:tcBorders>
              <w:top w:val="single" w:sz="4" w:space="0" w:color="auto"/>
              <w:bottom w:val="single" w:sz="4" w:space="0" w:color="auto"/>
            </w:tcBorders>
          </w:tcPr>
          <w:p w:rsidR="00B562DD" w:rsidRPr="00B562DD" w:rsidRDefault="00B562DD">
            <w:pPr>
              <w:pStyle w:val="ConsPlusNormal"/>
              <w:jc w:val="center"/>
            </w:pPr>
            <w:r w:rsidRPr="00B562DD">
              <w:t>2021 год</w:t>
            </w:r>
          </w:p>
        </w:tc>
        <w:tc>
          <w:tcPr>
            <w:tcW w:w="794" w:type="dxa"/>
            <w:tcBorders>
              <w:top w:val="single" w:sz="4" w:space="0" w:color="auto"/>
              <w:bottom w:val="single" w:sz="4" w:space="0" w:color="auto"/>
            </w:tcBorders>
          </w:tcPr>
          <w:p w:rsidR="00B562DD" w:rsidRPr="00B562DD" w:rsidRDefault="00B562DD">
            <w:pPr>
              <w:pStyle w:val="ConsPlusNormal"/>
              <w:jc w:val="center"/>
            </w:pPr>
            <w:r w:rsidRPr="00B562DD">
              <w:t>2022 год</w:t>
            </w:r>
          </w:p>
        </w:tc>
        <w:tc>
          <w:tcPr>
            <w:tcW w:w="794" w:type="dxa"/>
            <w:tcBorders>
              <w:top w:val="single" w:sz="4" w:space="0" w:color="auto"/>
              <w:bottom w:val="single" w:sz="4" w:space="0" w:color="auto"/>
            </w:tcBorders>
          </w:tcPr>
          <w:p w:rsidR="00B562DD" w:rsidRPr="00B562DD" w:rsidRDefault="00B562DD">
            <w:pPr>
              <w:pStyle w:val="ConsPlusNormal"/>
              <w:jc w:val="center"/>
            </w:pPr>
            <w:r w:rsidRPr="00B562DD">
              <w:t>2023 год</w:t>
            </w:r>
          </w:p>
        </w:tc>
        <w:tc>
          <w:tcPr>
            <w:tcW w:w="794" w:type="dxa"/>
            <w:tcBorders>
              <w:top w:val="single" w:sz="4" w:space="0" w:color="auto"/>
              <w:bottom w:val="single" w:sz="4" w:space="0" w:color="auto"/>
            </w:tcBorders>
          </w:tcPr>
          <w:p w:rsidR="00B562DD" w:rsidRPr="00B562DD" w:rsidRDefault="00B562DD">
            <w:pPr>
              <w:pStyle w:val="ConsPlusNormal"/>
              <w:jc w:val="center"/>
            </w:pPr>
            <w:r w:rsidRPr="00B562DD">
              <w:t>2024 год</w:t>
            </w:r>
          </w:p>
        </w:tc>
        <w:tc>
          <w:tcPr>
            <w:tcW w:w="794" w:type="dxa"/>
            <w:tcBorders>
              <w:top w:val="single" w:sz="4" w:space="0" w:color="auto"/>
              <w:bottom w:val="single" w:sz="4" w:space="0" w:color="auto"/>
              <w:right w:val="nil"/>
            </w:tcBorders>
          </w:tcPr>
          <w:p w:rsidR="00B562DD" w:rsidRPr="00B562DD" w:rsidRDefault="00B562DD">
            <w:pPr>
              <w:pStyle w:val="ConsPlusNormal"/>
              <w:jc w:val="center"/>
            </w:pPr>
            <w:r w:rsidRPr="00B562DD">
              <w:t>2025 год</w:t>
            </w:r>
          </w:p>
        </w:tc>
      </w:tr>
      <w:tr w:rsidR="00B562DD" w:rsidRPr="00B562DD">
        <w:tblPrEx>
          <w:tblBorders>
            <w:insideV w:val="none" w:sz="0" w:space="0" w:color="auto"/>
          </w:tblBorders>
        </w:tblPrEx>
        <w:tc>
          <w:tcPr>
            <w:tcW w:w="2268" w:type="dxa"/>
            <w:vMerge w:val="restart"/>
            <w:tcBorders>
              <w:top w:val="single" w:sz="4" w:space="0" w:color="auto"/>
              <w:left w:val="nil"/>
              <w:bottom w:val="nil"/>
              <w:right w:val="nil"/>
            </w:tcBorders>
          </w:tcPr>
          <w:p w:rsidR="00B562DD" w:rsidRPr="00B562DD" w:rsidRDefault="00B562DD">
            <w:pPr>
              <w:pStyle w:val="ConsPlusNormal"/>
            </w:pPr>
            <w:r w:rsidRPr="00B562DD">
              <w:t>Дальневосточный федеральный округ</w:t>
            </w:r>
          </w:p>
        </w:tc>
        <w:tc>
          <w:tcPr>
            <w:tcW w:w="2211" w:type="dxa"/>
            <w:tcBorders>
              <w:top w:val="single" w:sz="4" w:space="0" w:color="auto"/>
              <w:left w:val="nil"/>
              <w:bottom w:val="nil"/>
              <w:right w:val="nil"/>
            </w:tcBorders>
          </w:tcPr>
          <w:p w:rsidR="00B562DD" w:rsidRPr="00B562DD" w:rsidRDefault="00B562DD">
            <w:pPr>
              <w:pStyle w:val="ConsPlusNormal"/>
            </w:pPr>
            <w:r w:rsidRPr="00B562DD">
              <w:t>всего</w:t>
            </w:r>
          </w:p>
        </w:tc>
        <w:tc>
          <w:tcPr>
            <w:tcW w:w="850" w:type="dxa"/>
            <w:tcBorders>
              <w:top w:val="single" w:sz="4" w:space="0" w:color="auto"/>
              <w:left w:val="nil"/>
              <w:bottom w:val="nil"/>
              <w:right w:val="nil"/>
            </w:tcBorders>
          </w:tcPr>
          <w:p w:rsidR="00B562DD" w:rsidRPr="00B562DD" w:rsidRDefault="00B562DD">
            <w:pPr>
              <w:pStyle w:val="ConsPlusNormal"/>
              <w:jc w:val="center"/>
            </w:pPr>
            <w:r w:rsidRPr="00B562DD">
              <w:t>160222,9</w:t>
            </w:r>
          </w:p>
        </w:tc>
        <w:tc>
          <w:tcPr>
            <w:tcW w:w="850" w:type="dxa"/>
            <w:tcBorders>
              <w:top w:val="single" w:sz="4" w:space="0" w:color="auto"/>
              <w:left w:val="nil"/>
              <w:bottom w:val="nil"/>
              <w:right w:val="nil"/>
            </w:tcBorders>
          </w:tcPr>
          <w:p w:rsidR="00B562DD" w:rsidRPr="00B562DD" w:rsidRDefault="00B562DD">
            <w:pPr>
              <w:pStyle w:val="ConsPlusNormal"/>
              <w:jc w:val="center"/>
            </w:pPr>
            <w:r w:rsidRPr="00B562DD">
              <w:t>159242,5</w:t>
            </w:r>
          </w:p>
        </w:tc>
        <w:tc>
          <w:tcPr>
            <w:tcW w:w="794" w:type="dxa"/>
            <w:tcBorders>
              <w:top w:val="single" w:sz="4" w:space="0" w:color="auto"/>
              <w:left w:val="nil"/>
              <w:bottom w:val="nil"/>
              <w:right w:val="nil"/>
            </w:tcBorders>
          </w:tcPr>
          <w:p w:rsidR="00B562DD" w:rsidRPr="00B562DD" w:rsidRDefault="00B562DD">
            <w:pPr>
              <w:pStyle w:val="ConsPlusNormal"/>
              <w:jc w:val="center"/>
            </w:pPr>
            <w:r w:rsidRPr="00B562DD">
              <w:t>88948</w:t>
            </w:r>
          </w:p>
        </w:tc>
        <w:tc>
          <w:tcPr>
            <w:tcW w:w="794" w:type="dxa"/>
            <w:tcBorders>
              <w:top w:val="single" w:sz="4" w:space="0" w:color="auto"/>
              <w:left w:val="nil"/>
              <w:bottom w:val="nil"/>
              <w:right w:val="nil"/>
            </w:tcBorders>
          </w:tcPr>
          <w:p w:rsidR="00B562DD" w:rsidRPr="00B562DD" w:rsidRDefault="00B562DD">
            <w:pPr>
              <w:pStyle w:val="ConsPlusNormal"/>
              <w:jc w:val="center"/>
            </w:pPr>
            <w:r w:rsidRPr="00B562DD">
              <w:t>69825,3</w:t>
            </w:r>
          </w:p>
        </w:tc>
        <w:tc>
          <w:tcPr>
            <w:tcW w:w="794" w:type="dxa"/>
            <w:tcBorders>
              <w:top w:val="single" w:sz="4" w:space="0" w:color="auto"/>
              <w:left w:val="nil"/>
              <w:bottom w:val="nil"/>
              <w:right w:val="nil"/>
            </w:tcBorders>
          </w:tcPr>
          <w:p w:rsidR="00B562DD" w:rsidRPr="00B562DD" w:rsidRDefault="00B562DD">
            <w:pPr>
              <w:pStyle w:val="ConsPlusNormal"/>
              <w:jc w:val="center"/>
            </w:pPr>
            <w:r w:rsidRPr="00B562DD">
              <w:t>69820,5</w:t>
            </w:r>
          </w:p>
        </w:tc>
        <w:tc>
          <w:tcPr>
            <w:tcW w:w="794" w:type="dxa"/>
            <w:tcBorders>
              <w:top w:val="single" w:sz="4" w:space="0" w:color="auto"/>
              <w:left w:val="nil"/>
              <w:bottom w:val="nil"/>
              <w:right w:val="nil"/>
            </w:tcBorders>
          </w:tcPr>
          <w:p w:rsidR="00B562DD" w:rsidRPr="00B562DD" w:rsidRDefault="00B562DD">
            <w:pPr>
              <w:pStyle w:val="ConsPlusNormal"/>
              <w:jc w:val="center"/>
            </w:pPr>
            <w:r w:rsidRPr="00B562DD">
              <w:t>-</w:t>
            </w:r>
          </w:p>
        </w:tc>
        <w:tc>
          <w:tcPr>
            <w:tcW w:w="794" w:type="dxa"/>
            <w:tcBorders>
              <w:top w:val="single" w:sz="4" w:space="0" w:color="auto"/>
              <w:left w:val="nil"/>
              <w:bottom w:val="nil"/>
              <w:right w:val="nil"/>
            </w:tcBorders>
          </w:tcPr>
          <w:p w:rsidR="00B562DD" w:rsidRPr="00B562DD" w:rsidRDefault="00B562DD">
            <w:pPr>
              <w:pStyle w:val="ConsPlusNormal"/>
              <w:jc w:val="center"/>
            </w:pPr>
            <w:r w:rsidRPr="00B562DD">
              <w:t>-</w:t>
            </w:r>
          </w:p>
        </w:tc>
        <w:tc>
          <w:tcPr>
            <w:tcW w:w="794" w:type="dxa"/>
            <w:tcBorders>
              <w:top w:val="single" w:sz="4" w:space="0" w:color="auto"/>
              <w:left w:val="nil"/>
              <w:bottom w:val="nil"/>
              <w:right w:val="nil"/>
            </w:tcBorders>
          </w:tcPr>
          <w:p w:rsidR="00B562DD" w:rsidRPr="00B562DD" w:rsidRDefault="00B562DD">
            <w:pPr>
              <w:pStyle w:val="ConsPlusNormal"/>
              <w:jc w:val="center"/>
            </w:pPr>
            <w:r w:rsidRPr="00B562DD">
              <w:t>-</w:t>
            </w:r>
          </w:p>
        </w:tc>
        <w:tc>
          <w:tcPr>
            <w:tcW w:w="794" w:type="dxa"/>
            <w:tcBorders>
              <w:top w:val="single" w:sz="4" w:space="0" w:color="auto"/>
              <w:left w:val="nil"/>
              <w:bottom w:val="nil"/>
              <w:right w:val="nil"/>
            </w:tcBorders>
          </w:tcPr>
          <w:p w:rsidR="00B562DD" w:rsidRPr="00B562DD" w:rsidRDefault="00B562DD">
            <w:pPr>
              <w:pStyle w:val="ConsPlusNormal"/>
              <w:jc w:val="center"/>
            </w:pPr>
            <w:r w:rsidRPr="00B562DD">
              <w:t>-</w:t>
            </w:r>
          </w:p>
        </w:tc>
        <w:tc>
          <w:tcPr>
            <w:tcW w:w="794" w:type="dxa"/>
            <w:tcBorders>
              <w:top w:val="single" w:sz="4" w:space="0" w:color="auto"/>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single" w:sz="4" w:space="0" w:color="auto"/>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single" w:sz="4" w:space="0" w:color="auto"/>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72761,4</w:t>
            </w:r>
          </w:p>
        </w:tc>
        <w:tc>
          <w:tcPr>
            <w:tcW w:w="850" w:type="dxa"/>
            <w:tcBorders>
              <w:top w:val="nil"/>
              <w:left w:val="nil"/>
              <w:bottom w:val="nil"/>
              <w:right w:val="nil"/>
            </w:tcBorders>
          </w:tcPr>
          <w:p w:rsidR="00B562DD" w:rsidRPr="00B562DD" w:rsidRDefault="00B562DD">
            <w:pPr>
              <w:pStyle w:val="ConsPlusNormal"/>
              <w:jc w:val="center"/>
            </w:pPr>
            <w:r w:rsidRPr="00B562DD">
              <w:t>72191,9</w:t>
            </w:r>
          </w:p>
        </w:tc>
        <w:tc>
          <w:tcPr>
            <w:tcW w:w="794" w:type="dxa"/>
            <w:tcBorders>
              <w:top w:val="nil"/>
              <w:left w:val="nil"/>
              <w:bottom w:val="nil"/>
              <w:right w:val="nil"/>
            </w:tcBorders>
          </w:tcPr>
          <w:p w:rsidR="00B562DD" w:rsidRPr="00B562DD" w:rsidRDefault="00B562DD">
            <w:pPr>
              <w:pStyle w:val="ConsPlusNormal"/>
              <w:jc w:val="center"/>
            </w:pPr>
            <w:r w:rsidRPr="00B562DD">
              <w:t>67071</w:t>
            </w:r>
          </w:p>
        </w:tc>
        <w:tc>
          <w:tcPr>
            <w:tcW w:w="794" w:type="dxa"/>
            <w:tcBorders>
              <w:top w:val="nil"/>
              <w:left w:val="nil"/>
              <w:bottom w:val="nil"/>
              <w:right w:val="nil"/>
            </w:tcBorders>
          </w:tcPr>
          <w:p w:rsidR="00B562DD" w:rsidRPr="00B562DD" w:rsidRDefault="00B562DD">
            <w:pPr>
              <w:pStyle w:val="ConsPlusNormal"/>
              <w:jc w:val="center"/>
            </w:pPr>
            <w:r w:rsidRPr="00B562DD">
              <w:t>69825,3</w:t>
            </w:r>
          </w:p>
        </w:tc>
        <w:tc>
          <w:tcPr>
            <w:tcW w:w="794" w:type="dxa"/>
            <w:tcBorders>
              <w:top w:val="nil"/>
              <w:left w:val="nil"/>
              <w:bottom w:val="nil"/>
              <w:right w:val="nil"/>
            </w:tcBorders>
          </w:tcPr>
          <w:p w:rsidR="00B562DD" w:rsidRPr="00B562DD" w:rsidRDefault="00B562DD">
            <w:pPr>
              <w:pStyle w:val="ConsPlusNormal"/>
              <w:jc w:val="center"/>
            </w:pPr>
            <w:r w:rsidRPr="00B562DD">
              <w:t>69820,5</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single" w:sz="4" w:space="0" w:color="auto"/>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single" w:sz="4" w:space="0" w:color="auto"/>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87461,5</w:t>
            </w:r>
          </w:p>
        </w:tc>
        <w:tc>
          <w:tcPr>
            <w:tcW w:w="850" w:type="dxa"/>
            <w:tcBorders>
              <w:top w:val="nil"/>
              <w:left w:val="nil"/>
              <w:bottom w:val="nil"/>
              <w:right w:val="nil"/>
            </w:tcBorders>
          </w:tcPr>
          <w:p w:rsidR="00B562DD" w:rsidRPr="00B562DD" w:rsidRDefault="00B562DD">
            <w:pPr>
              <w:pStyle w:val="ConsPlusNormal"/>
              <w:jc w:val="center"/>
            </w:pPr>
            <w:r w:rsidRPr="00B562DD">
              <w:t>87050,6</w:t>
            </w:r>
          </w:p>
        </w:tc>
        <w:tc>
          <w:tcPr>
            <w:tcW w:w="794" w:type="dxa"/>
            <w:tcBorders>
              <w:top w:val="nil"/>
              <w:left w:val="nil"/>
              <w:bottom w:val="nil"/>
              <w:right w:val="nil"/>
            </w:tcBorders>
          </w:tcPr>
          <w:p w:rsidR="00B562DD" w:rsidRPr="00B562DD" w:rsidRDefault="00B562DD">
            <w:pPr>
              <w:pStyle w:val="ConsPlusNormal"/>
              <w:jc w:val="center"/>
            </w:pPr>
            <w:r w:rsidRPr="00B562DD">
              <w:t>21877</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single" w:sz="4" w:space="0" w:color="auto"/>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территориальные 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single" w:sz="4" w:space="0" w:color="auto"/>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single" w:sz="4" w:space="0" w:color="auto"/>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single" w:sz="4" w:space="0" w:color="auto"/>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 xml:space="preserve">иные внебюджетные </w:t>
            </w:r>
            <w:r w:rsidRPr="00B562DD">
              <w:lastRenderedPageBreak/>
              <w:t>источники</w:t>
            </w:r>
          </w:p>
        </w:tc>
        <w:tc>
          <w:tcPr>
            <w:tcW w:w="850"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Республика Саха (Якутия)</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17910,9</w:t>
            </w:r>
          </w:p>
        </w:tc>
        <w:tc>
          <w:tcPr>
            <w:tcW w:w="850" w:type="dxa"/>
            <w:tcBorders>
              <w:top w:val="nil"/>
              <w:left w:val="nil"/>
              <w:bottom w:val="nil"/>
              <w:right w:val="nil"/>
            </w:tcBorders>
          </w:tcPr>
          <w:p w:rsidR="00B562DD" w:rsidRPr="00B562DD" w:rsidRDefault="00B562DD">
            <w:pPr>
              <w:pStyle w:val="ConsPlusNormal"/>
              <w:jc w:val="center"/>
            </w:pPr>
            <w:r w:rsidRPr="00B562DD">
              <w:t>17910,9</w:t>
            </w:r>
          </w:p>
        </w:tc>
        <w:tc>
          <w:tcPr>
            <w:tcW w:w="794" w:type="dxa"/>
            <w:tcBorders>
              <w:top w:val="nil"/>
              <w:left w:val="nil"/>
              <w:bottom w:val="nil"/>
              <w:right w:val="nil"/>
            </w:tcBorders>
          </w:tcPr>
          <w:p w:rsidR="00B562DD" w:rsidRPr="00B562DD" w:rsidRDefault="00B562DD">
            <w:pPr>
              <w:pStyle w:val="ConsPlusNormal"/>
              <w:jc w:val="center"/>
            </w:pPr>
            <w:r w:rsidRPr="00B562DD">
              <w:t>20829,4</w:t>
            </w:r>
          </w:p>
        </w:tc>
        <w:tc>
          <w:tcPr>
            <w:tcW w:w="794" w:type="dxa"/>
            <w:tcBorders>
              <w:top w:val="nil"/>
              <w:left w:val="nil"/>
              <w:bottom w:val="nil"/>
              <w:right w:val="nil"/>
            </w:tcBorders>
          </w:tcPr>
          <w:p w:rsidR="00B562DD" w:rsidRPr="00B562DD" w:rsidRDefault="00B562DD">
            <w:pPr>
              <w:pStyle w:val="ConsPlusNormal"/>
              <w:jc w:val="center"/>
            </w:pPr>
            <w:r w:rsidRPr="00B562DD">
              <w:t>19950,1</w:t>
            </w:r>
          </w:p>
        </w:tc>
        <w:tc>
          <w:tcPr>
            <w:tcW w:w="794" w:type="dxa"/>
            <w:tcBorders>
              <w:top w:val="nil"/>
              <w:left w:val="nil"/>
              <w:bottom w:val="nil"/>
              <w:right w:val="nil"/>
            </w:tcBorders>
          </w:tcPr>
          <w:p w:rsidR="00B562DD" w:rsidRPr="00B562DD" w:rsidRDefault="00B562DD">
            <w:pPr>
              <w:pStyle w:val="ConsPlusNormal"/>
              <w:jc w:val="center"/>
            </w:pPr>
            <w:r w:rsidRPr="00B562DD">
              <w:t>19948,7</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15939,9</w:t>
            </w:r>
          </w:p>
        </w:tc>
        <w:tc>
          <w:tcPr>
            <w:tcW w:w="850" w:type="dxa"/>
            <w:tcBorders>
              <w:top w:val="nil"/>
              <w:left w:val="nil"/>
              <w:bottom w:val="nil"/>
              <w:right w:val="nil"/>
            </w:tcBorders>
          </w:tcPr>
          <w:p w:rsidR="00B562DD" w:rsidRPr="00B562DD" w:rsidRDefault="00B562DD">
            <w:pPr>
              <w:pStyle w:val="ConsPlusNormal"/>
              <w:jc w:val="center"/>
            </w:pPr>
            <w:r w:rsidRPr="00B562DD">
              <w:t>15939,9</w:t>
            </w:r>
          </w:p>
        </w:tc>
        <w:tc>
          <w:tcPr>
            <w:tcW w:w="794" w:type="dxa"/>
            <w:tcBorders>
              <w:top w:val="nil"/>
              <w:left w:val="nil"/>
              <w:bottom w:val="nil"/>
              <w:right w:val="nil"/>
            </w:tcBorders>
          </w:tcPr>
          <w:p w:rsidR="00B562DD" w:rsidRPr="00B562DD" w:rsidRDefault="00B562DD">
            <w:pPr>
              <w:pStyle w:val="ConsPlusNormal"/>
              <w:jc w:val="center"/>
            </w:pPr>
            <w:r w:rsidRPr="00B562DD">
              <w:t>19163,1</w:t>
            </w:r>
          </w:p>
        </w:tc>
        <w:tc>
          <w:tcPr>
            <w:tcW w:w="794" w:type="dxa"/>
            <w:tcBorders>
              <w:top w:val="nil"/>
              <w:left w:val="nil"/>
              <w:bottom w:val="nil"/>
              <w:right w:val="nil"/>
            </w:tcBorders>
          </w:tcPr>
          <w:p w:rsidR="00B562DD" w:rsidRPr="00B562DD" w:rsidRDefault="00B562DD">
            <w:pPr>
              <w:pStyle w:val="ConsPlusNormal"/>
              <w:jc w:val="center"/>
            </w:pPr>
            <w:r w:rsidRPr="00B562DD">
              <w:t>19950,1</w:t>
            </w:r>
          </w:p>
        </w:tc>
        <w:tc>
          <w:tcPr>
            <w:tcW w:w="794" w:type="dxa"/>
            <w:tcBorders>
              <w:top w:val="nil"/>
              <w:left w:val="nil"/>
              <w:bottom w:val="nil"/>
              <w:right w:val="nil"/>
            </w:tcBorders>
          </w:tcPr>
          <w:p w:rsidR="00B562DD" w:rsidRPr="00B562DD" w:rsidRDefault="00B562DD">
            <w:pPr>
              <w:pStyle w:val="ConsPlusNormal"/>
              <w:jc w:val="center"/>
            </w:pPr>
            <w:r w:rsidRPr="00B562DD">
              <w:t>19948,7</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1971</w:t>
            </w:r>
          </w:p>
        </w:tc>
        <w:tc>
          <w:tcPr>
            <w:tcW w:w="850" w:type="dxa"/>
            <w:tcBorders>
              <w:top w:val="nil"/>
              <w:left w:val="nil"/>
              <w:bottom w:val="nil"/>
              <w:right w:val="nil"/>
            </w:tcBorders>
          </w:tcPr>
          <w:p w:rsidR="00B562DD" w:rsidRPr="00B562DD" w:rsidRDefault="00B562DD">
            <w:pPr>
              <w:pStyle w:val="ConsPlusNormal"/>
              <w:jc w:val="center"/>
            </w:pPr>
            <w:r w:rsidRPr="00B562DD">
              <w:t>1971</w:t>
            </w:r>
          </w:p>
        </w:tc>
        <w:tc>
          <w:tcPr>
            <w:tcW w:w="794" w:type="dxa"/>
            <w:tcBorders>
              <w:top w:val="nil"/>
              <w:left w:val="nil"/>
              <w:bottom w:val="nil"/>
              <w:right w:val="nil"/>
            </w:tcBorders>
          </w:tcPr>
          <w:p w:rsidR="00B562DD" w:rsidRPr="00B562DD" w:rsidRDefault="00B562DD">
            <w:pPr>
              <w:pStyle w:val="ConsPlusNormal"/>
              <w:jc w:val="center"/>
            </w:pPr>
            <w:r w:rsidRPr="00B562DD">
              <w:t>1666,3</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территориальные 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Камчатский край</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23144,2</w:t>
            </w:r>
          </w:p>
        </w:tc>
        <w:tc>
          <w:tcPr>
            <w:tcW w:w="850" w:type="dxa"/>
            <w:tcBorders>
              <w:top w:val="nil"/>
              <w:left w:val="nil"/>
              <w:bottom w:val="nil"/>
              <w:right w:val="nil"/>
            </w:tcBorders>
          </w:tcPr>
          <w:p w:rsidR="00B562DD" w:rsidRPr="00B562DD" w:rsidRDefault="00B562DD">
            <w:pPr>
              <w:pStyle w:val="ConsPlusNormal"/>
              <w:jc w:val="center"/>
            </w:pPr>
            <w:r w:rsidRPr="00B562DD">
              <w:t>22889,9</w:t>
            </w:r>
          </w:p>
        </w:tc>
        <w:tc>
          <w:tcPr>
            <w:tcW w:w="794" w:type="dxa"/>
            <w:tcBorders>
              <w:top w:val="nil"/>
              <w:left w:val="nil"/>
              <w:bottom w:val="nil"/>
              <w:right w:val="nil"/>
            </w:tcBorders>
          </w:tcPr>
          <w:p w:rsidR="00B562DD" w:rsidRPr="00B562DD" w:rsidRDefault="00B562DD">
            <w:pPr>
              <w:pStyle w:val="ConsPlusNormal"/>
              <w:jc w:val="center"/>
            </w:pPr>
            <w:r w:rsidRPr="00B562DD">
              <w:t>11522,</w:t>
            </w:r>
            <w:r w:rsidRPr="00B562DD">
              <w:lastRenderedPageBreak/>
              <w:t>2</w:t>
            </w:r>
          </w:p>
        </w:tc>
        <w:tc>
          <w:tcPr>
            <w:tcW w:w="794" w:type="dxa"/>
            <w:tcBorders>
              <w:top w:val="nil"/>
              <w:left w:val="nil"/>
              <w:bottom w:val="nil"/>
              <w:right w:val="nil"/>
            </w:tcBorders>
          </w:tcPr>
          <w:p w:rsidR="00B562DD" w:rsidRPr="00B562DD" w:rsidRDefault="00B562DD">
            <w:pPr>
              <w:pStyle w:val="ConsPlusNormal"/>
              <w:jc w:val="center"/>
            </w:pPr>
            <w:r w:rsidRPr="00B562DD">
              <w:lastRenderedPageBreak/>
              <w:t>11395,</w:t>
            </w:r>
            <w:r w:rsidRPr="00B562DD">
              <w:lastRenderedPageBreak/>
              <w:t>6</w:t>
            </w:r>
          </w:p>
        </w:tc>
        <w:tc>
          <w:tcPr>
            <w:tcW w:w="794" w:type="dxa"/>
            <w:tcBorders>
              <w:top w:val="nil"/>
              <w:left w:val="nil"/>
              <w:bottom w:val="nil"/>
              <w:right w:val="nil"/>
            </w:tcBorders>
          </w:tcPr>
          <w:p w:rsidR="00B562DD" w:rsidRPr="00B562DD" w:rsidRDefault="00B562DD">
            <w:pPr>
              <w:pStyle w:val="ConsPlusNormal"/>
              <w:jc w:val="center"/>
            </w:pPr>
            <w:r w:rsidRPr="00B562DD">
              <w:lastRenderedPageBreak/>
              <w:t>11394,</w:t>
            </w:r>
            <w:r w:rsidRPr="00B562DD">
              <w:lastRenderedPageBreak/>
              <w:t>8</w:t>
            </w:r>
          </w:p>
        </w:tc>
        <w:tc>
          <w:tcPr>
            <w:tcW w:w="794"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13019,8</w:t>
            </w:r>
          </w:p>
        </w:tc>
        <w:tc>
          <w:tcPr>
            <w:tcW w:w="850" w:type="dxa"/>
            <w:tcBorders>
              <w:top w:val="nil"/>
              <w:left w:val="nil"/>
              <w:bottom w:val="nil"/>
              <w:right w:val="nil"/>
            </w:tcBorders>
          </w:tcPr>
          <w:p w:rsidR="00B562DD" w:rsidRPr="00B562DD" w:rsidRDefault="00B562DD">
            <w:pPr>
              <w:pStyle w:val="ConsPlusNormal"/>
              <w:jc w:val="center"/>
            </w:pPr>
            <w:r w:rsidRPr="00B562DD">
              <w:t>12986,7</w:t>
            </w:r>
          </w:p>
        </w:tc>
        <w:tc>
          <w:tcPr>
            <w:tcW w:w="794" w:type="dxa"/>
            <w:tcBorders>
              <w:top w:val="nil"/>
              <w:left w:val="nil"/>
              <w:bottom w:val="nil"/>
              <w:right w:val="nil"/>
            </w:tcBorders>
          </w:tcPr>
          <w:p w:rsidR="00B562DD" w:rsidRPr="00B562DD" w:rsidRDefault="00B562DD">
            <w:pPr>
              <w:pStyle w:val="ConsPlusNormal"/>
              <w:jc w:val="center"/>
            </w:pPr>
            <w:r w:rsidRPr="00B562DD">
              <w:t>10946,1</w:t>
            </w:r>
          </w:p>
        </w:tc>
        <w:tc>
          <w:tcPr>
            <w:tcW w:w="794" w:type="dxa"/>
            <w:tcBorders>
              <w:top w:val="nil"/>
              <w:left w:val="nil"/>
              <w:bottom w:val="nil"/>
              <w:right w:val="nil"/>
            </w:tcBorders>
          </w:tcPr>
          <w:p w:rsidR="00B562DD" w:rsidRPr="00B562DD" w:rsidRDefault="00B562DD">
            <w:pPr>
              <w:pStyle w:val="ConsPlusNormal"/>
              <w:jc w:val="center"/>
            </w:pPr>
            <w:r w:rsidRPr="00B562DD">
              <w:t>11395,6</w:t>
            </w:r>
          </w:p>
        </w:tc>
        <w:tc>
          <w:tcPr>
            <w:tcW w:w="794" w:type="dxa"/>
            <w:tcBorders>
              <w:top w:val="nil"/>
              <w:left w:val="nil"/>
              <w:bottom w:val="nil"/>
              <w:right w:val="nil"/>
            </w:tcBorders>
          </w:tcPr>
          <w:p w:rsidR="00B562DD" w:rsidRPr="00B562DD" w:rsidRDefault="00B562DD">
            <w:pPr>
              <w:pStyle w:val="ConsPlusNormal"/>
              <w:jc w:val="center"/>
            </w:pPr>
            <w:r w:rsidRPr="00B562DD">
              <w:t>11394,8</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10124,4</w:t>
            </w:r>
          </w:p>
        </w:tc>
        <w:tc>
          <w:tcPr>
            <w:tcW w:w="850" w:type="dxa"/>
            <w:tcBorders>
              <w:top w:val="nil"/>
              <w:left w:val="nil"/>
              <w:bottom w:val="nil"/>
              <w:right w:val="nil"/>
            </w:tcBorders>
          </w:tcPr>
          <w:p w:rsidR="00B562DD" w:rsidRPr="00B562DD" w:rsidRDefault="00B562DD">
            <w:pPr>
              <w:pStyle w:val="ConsPlusNormal"/>
              <w:jc w:val="center"/>
            </w:pPr>
            <w:r w:rsidRPr="00B562DD">
              <w:t>9903,2</w:t>
            </w:r>
          </w:p>
        </w:tc>
        <w:tc>
          <w:tcPr>
            <w:tcW w:w="794" w:type="dxa"/>
            <w:tcBorders>
              <w:top w:val="nil"/>
              <w:left w:val="nil"/>
              <w:bottom w:val="nil"/>
              <w:right w:val="nil"/>
            </w:tcBorders>
          </w:tcPr>
          <w:p w:rsidR="00B562DD" w:rsidRPr="00B562DD" w:rsidRDefault="00B562DD">
            <w:pPr>
              <w:pStyle w:val="ConsPlusNormal"/>
              <w:jc w:val="center"/>
            </w:pPr>
            <w:r w:rsidRPr="00B562DD">
              <w:t>576,1</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территориальные 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Приморский край</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9891,6</w:t>
            </w:r>
          </w:p>
        </w:tc>
        <w:tc>
          <w:tcPr>
            <w:tcW w:w="850" w:type="dxa"/>
            <w:tcBorders>
              <w:top w:val="nil"/>
              <w:left w:val="nil"/>
              <w:bottom w:val="nil"/>
              <w:right w:val="nil"/>
            </w:tcBorders>
          </w:tcPr>
          <w:p w:rsidR="00B562DD" w:rsidRPr="00B562DD" w:rsidRDefault="00B562DD">
            <w:pPr>
              <w:pStyle w:val="ConsPlusNormal"/>
              <w:jc w:val="center"/>
            </w:pPr>
            <w:r w:rsidRPr="00B562DD">
              <w:t>9389,7</w:t>
            </w:r>
          </w:p>
        </w:tc>
        <w:tc>
          <w:tcPr>
            <w:tcW w:w="794" w:type="dxa"/>
            <w:tcBorders>
              <w:top w:val="nil"/>
              <w:left w:val="nil"/>
              <w:bottom w:val="nil"/>
              <w:right w:val="nil"/>
            </w:tcBorders>
          </w:tcPr>
          <w:p w:rsidR="00B562DD" w:rsidRPr="00B562DD" w:rsidRDefault="00B562DD">
            <w:pPr>
              <w:pStyle w:val="ConsPlusNormal"/>
              <w:jc w:val="center"/>
            </w:pPr>
            <w:r w:rsidRPr="00B562DD">
              <w:t>1180,2</w:t>
            </w:r>
          </w:p>
        </w:tc>
        <w:tc>
          <w:tcPr>
            <w:tcW w:w="794" w:type="dxa"/>
            <w:tcBorders>
              <w:top w:val="nil"/>
              <w:left w:val="nil"/>
              <w:bottom w:val="nil"/>
              <w:right w:val="nil"/>
            </w:tcBorders>
          </w:tcPr>
          <w:p w:rsidR="00B562DD" w:rsidRPr="00B562DD" w:rsidRDefault="00B562DD">
            <w:pPr>
              <w:pStyle w:val="ConsPlusNormal"/>
              <w:jc w:val="center"/>
            </w:pPr>
            <w:r w:rsidRPr="00B562DD">
              <w:t>1081,3</w:t>
            </w:r>
          </w:p>
        </w:tc>
        <w:tc>
          <w:tcPr>
            <w:tcW w:w="794" w:type="dxa"/>
            <w:tcBorders>
              <w:top w:val="nil"/>
              <w:left w:val="nil"/>
              <w:bottom w:val="nil"/>
              <w:right w:val="nil"/>
            </w:tcBorders>
          </w:tcPr>
          <w:p w:rsidR="00B562DD" w:rsidRPr="00B562DD" w:rsidRDefault="00B562DD">
            <w:pPr>
              <w:pStyle w:val="ConsPlusNormal"/>
              <w:jc w:val="center"/>
            </w:pPr>
            <w:r w:rsidRPr="00B562DD">
              <w:t>1081,2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8210</w:t>
            </w:r>
          </w:p>
        </w:tc>
        <w:tc>
          <w:tcPr>
            <w:tcW w:w="850" w:type="dxa"/>
            <w:tcBorders>
              <w:top w:val="nil"/>
              <w:left w:val="nil"/>
              <w:bottom w:val="nil"/>
              <w:right w:val="nil"/>
            </w:tcBorders>
          </w:tcPr>
          <w:p w:rsidR="00B562DD" w:rsidRPr="00B562DD" w:rsidRDefault="00B562DD">
            <w:pPr>
              <w:pStyle w:val="ConsPlusNormal"/>
              <w:jc w:val="center"/>
            </w:pPr>
            <w:r w:rsidRPr="00B562DD">
              <w:t>7793,4</w:t>
            </w:r>
          </w:p>
        </w:tc>
        <w:tc>
          <w:tcPr>
            <w:tcW w:w="794" w:type="dxa"/>
            <w:tcBorders>
              <w:top w:val="nil"/>
              <w:left w:val="nil"/>
              <w:bottom w:val="nil"/>
              <w:right w:val="nil"/>
            </w:tcBorders>
          </w:tcPr>
          <w:p w:rsidR="00B562DD" w:rsidRPr="00B562DD" w:rsidRDefault="00B562DD">
            <w:pPr>
              <w:pStyle w:val="ConsPlusNormal"/>
              <w:jc w:val="center"/>
            </w:pPr>
            <w:r w:rsidRPr="00B562DD">
              <w:t>1038,6</w:t>
            </w:r>
          </w:p>
        </w:tc>
        <w:tc>
          <w:tcPr>
            <w:tcW w:w="794" w:type="dxa"/>
            <w:tcBorders>
              <w:top w:val="nil"/>
              <w:left w:val="nil"/>
              <w:bottom w:val="nil"/>
              <w:right w:val="nil"/>
            </w:tcBorders>
          </w:tcPr>
          <w:p w:rsidR="00B562DD" w:rsidRPr="00B562DD" w:rsidRDefault="00B562DD">
            <w:pPr>
              <w:pStyle w:val="ConsPlusNormal"/>
              <w:jc w:val="center"/>
            </w:pPr>
            <w:r w:rsidRPr="00B562DD">
              <w:t>1081,3</w:t>
            </w:r>
          </w:p>
        </w:tc>
        <w:tc>
          <w:tcPr>
            <w:tcW w:w="794" w:type="dxa"/>
            <w:tcBorders>
              <w:top w:val="nil"/>
              <w:left w:val="nil"/>
              <w:bottom w:val="nil"/>
              <w:right w:val="nil"/>
            </w:tcBorders>
          </w:tcPr>
          <w:p w:rsidR="00B562DD" w:rsidRPr="00B562DD" w:rsidRDefault="00B562DD">
            <w:pPr>
              <w:pStyle w:val="ConsPlusNormal"/>
              <w:jc w:val="center"/>
            </w:pPr>
            <w:r w:rsidRPr="00B562DD">
              <w:t>1081,2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1681,6</w:t>
            </w:r>
          </w:p>
        </w:tc>
        <w:tc>
          <w:tcPr>
            <w:tcW w:w="850" w:type="dxa"/>
            <w:tcBorders>
              <w:top w:val="nil"/>
              <w:left w:val="nil"/>
              <w:bottom w:val="nil"/>
              <w:right w:val="nil"/>
            </w:tcBorders>
          </w:tcPr>
          <w:p w:rsidR="00B562DD" w:rsidRPr="00B562DD" w:rsidRDefault="00B562DD">
            <w:pPr>
              <w:pStyle w:val="ConsPlusNormal"/>
              <w:jc w:val="center"/>
            </w:pPr>
            <w:r w:rsidRPr="00B562DD">
              <w:t>1596,3</w:t>
            </w:r>
          </w:p>
        </w:tc>
        <w:tc>
          <w:tcPr>
            <w:tcW w:w="794" w:type="dxa"/>
            <w:tcBorders>
              <w:top w:val="nil"/>
              <w:left w:val="nil"/>
              <w:bottom w:val="nil"/>
              <w:right w:val="nil"/>
            </w:tcBorders>
          </w:tcPr>
          <w:p w:rsidR="00B562DD" w:rsidRPr="00B562DD" w:rsidRDefault="00B562DD">
            <w:pPr>
              <w:pStyle w:val="ConsPlusNormal"/>
              <w:jc w:val="center"/>
            </w:pPr>
            <w:r w:rsidRPr="00B562DD">
              <w:t>141,6</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территориальные 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Хабаровский край</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77309,4</w:t>
            </w:r>
          </w:p>
        </w:tc>
        <w:tc>
          <w:tcPr>
            <w:tcW w:w="850" w:type="dxa"/>
            <w:tcBorders>
              <w:top w:val="nil"/>
              <w:left w:val="nil"/>
              <w:bottom w:val="nil"/>
              <w:right w:val="nil"/>
            </w:tcBorders>
          </w:tcPr>
          <w:p w:rsidR="00B562DD" w:rsidRPr="00B562DD" w:rsidRDefault="00B562DD">
            <w:pPr>
              <w:pStyle w:val="ConsPlusNormal"/>
              <w:jc w:val="center"/>
            </w:pPr>
            <w:r w:rsidRPr="00B562DD">
              <w:t>77309,4</w:t>
            </w:r>
          </w:p>
        </w:tc>
        <w:tc>
          <w:tcPr>
            <w:tcW w:w="794" w:type="dxa"/>
            <w:tcBorders>
              <w:top w:val="nil"/>
              <w:left w:val="nil"/>
              <w:bottom w:val="nil"/>
              <w:right w:val="nil"/>
            </w:tcBorders>
          </w:tcPr>
          <w:p w:rsidR="00B562DD" w:rsidRPr="00B562DD" w:rsidRDefault="00B562DD">
            <w:pPr>
              <w:pStyle w:val="ConsPlusNormal"/>
              <w:jc w:val="center"/>
            </w:pPr>
            <w:r w:rsidRPr="00B562DD">
              <w:t>33296,1</w:t>
            </w:r>
          </w:p>
        </w:tc>
        <w:tc>
          <w:tcPr>
            <w:tcW w:w="794" w:type="dxa"/>
            <w:tcBorders>
              <w:top w:val="nil"/>
              <w:left w:val="nil"/>
              <w:bottom w:val="nil"/>
              <w:right w:val="nil"/>
            </w:tcBorders>
          </w:tcPr>
          <w:p w:rsidR="00B562DD" w:rsidRPr="00B562DD" w:rsidRDefault="00B562DD">
            <w:pPr>
              <w:pStyle w:val="ConsPlusNormal"/>
              <w:jc w:val="center"/>
            </w:pPr>
            <w:r w:rsidRPr="00B562DD">
              <w:t>18122,2</w:t>
            </w:r>
          </w:p>
        </w:tc>
        <w:tc>
          <w:tcPr>
            <w:tcW w:w="794" w:type="dxa"/>
            <w:tcBorders>
              <w:top w:val="nil"/>
              <w:left w:val="nil"/>
              <w:bottom w:val="nil"/>
              <w:right w:val="nil"/>
            </w:tcBorders>
          </w:tcPr>
          <w:p w:rsidR="00B562DD" w:rsidRPr="00B562DD" w:rsidRDefault="00B562DD">
            <w:pPr>
              <w:pStyle w:val="ConsPlusNormal"/>
              <w:jc w:val="center"/>
            </w:pPr>
            <w:r w:rsidRPr="00B562DD">
              <w:t>18121</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16787,8</w:t>
            </w:r>
          </w:p>
        </w:tc>
        <w:tc>
          <w:tcPr>
            <w:tcW w:w="850" w:type="dxa"/>
            <w:tcBorders>
              <w:top w:val="nil"/>
              <w:left w:val="nil"/>
              <w:bottom w:val="nil"/>
              <w:right w:val="nil"/>
            </w:tcBorders>
          </w:tcPr>
          <w:p w:rsidR="00B562DD" w:rsidRPr="00B562DD" w:rsidRDefault="00B562DD">
            <w:pPr>
              <w:pStyle w:val="ConsPlusNormal"/>
              <w:jc w:val="center"/>
            </w:pPr>
            <w:r w:rsidRPr="00B562DD">
              <w:t>16787,8</w:t>
            </w:r>
          </w:p>
        </w:tc>
        <w:tc>
          <w:tcPr>
            <w:tcW w:w="794" w:type="dxa"/>
            <w:tcBorders>
              <w:top w:val="nil"/>
              <w:left w:val="nil"/>
              <w:bottom w:val="nil"/>
              <w:right w:val="nil"/>
            </w:tcBorders>
          </w:tcPr>
          <w:p w:rsidR="00B562DD" w:rsidRPr="00B562DD" w:rsidRDefault="00B562DD">
            <w:pPr>
              <w:pStyle w:val="ConsPlusNormal"/>
              <w:jc w:val="center"/>
            </w:pPr>
            <w:r w:rsidRPr="00B562DD">
              <w:t>17407,4</w:t>
            </w:r>
          </w:p>
        </w:tc>
        <w:tc>
          <w:tcPr>
            <w:tcW w:w="794" w:type="dxa"/>
            <w:tcBorders>
              <w:top w:val="nil"/>
              <w:left w:val="nil"/>
              <w:bottom w:val="nil"/>
              <w:right w:val="nil"/>
            </w:tcBorders>
          </w:tcPr>
          <w:p w:rsidR="00B562DD" w:rsidRPr="00B562DD" w:rsidRDefault="00B562DD">
            <w:pPr>
              <w:pStyle w:val="ConsPlusNormal"/>
              <w:jc w:val="center"/>
            </w:pPr>
            <w:r w:rsidRPr="00B562DD">
              <w:t>18122,2</w:t>
            </w:r>
          </w:p>
        </w:tc>
        <w:tc>
          <w:tcPr>
            <w:tcW w:w="794" w:type="dxa"/>
            <w:tcBorders>
              <w:top w:val="nil"/>
              <w:left w:val="nil"/>
              <w:bottom w:val="nil"/>
              <w:right w:val="nil"/>
            </w:tcBorders>
          </w:tcPr>
          <w:p w:rsidR="00B562DD" w:rsidRPr="00B562DD" w:rsidRDefault="00B562DD">
            <w:pPr>
              <w:pStyle w:val="ConsPlusNormal"/>
              <w:jc w:val="center"/>
            </w:pPr>
            <w:r w:rsidRPr="00B562DD">
              <w:t>18121</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60521,6</w:t>
            </w:r>
          </w:p>
        </w:tc>
        <w:tc>
          <w:tcPr>
            <w:tcW w:w="850" w:type="dxa"/>
            <w:tcBorders>
              <w:top w:val="nil"/>
              <w:left w:val="nil"/>
              <w:bottom w:val="nil"/>
              <w:right w:val="nil"/>
            </w:tcBorders>
          </w:tcPr>
          <w:p w:rsidR="00B562DD" w:rsidRPr="00B562DD" w:rsidRDefault="00B562DD">
            <w:pPr>
              <w:pStyle w:val="ConsPlusNormal"/>
              <w:jc w:val="center"/>
            </w:pPr>
            <w:r w:rsidRPr="00B562DD">
              <w:t>60521,6</w:t>
            </w:r>
          </w:p>
        </w:tc>
        <w:tc>
          <w:tcPr>
            <w:tcW w:w="794" w:type="dxa"/>
            <w:tcBorders>
              <w:top w:val="nil"/>
              <w:left w:val="nil"/>
              <w:bottom w:val="nil"/>
              <w:right w:val="nil"/>
            </w:tcBorders>
          </w:tcPr>
          <w:p w:rsidR="00B562DD" w:rsidRPr="00B562DD" w:rsidRDefault="00B562DD">
            <w:pPr>
              <w:pStyle w:val="ConsPlusNormal"/>
              <w:jc w:val="center"/>
            </w:pPr>
            <w:r w:rsidRPr="00B562DD">
              <w:t>15888,7</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территориальные 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Амурская область</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1325,2</w:t>
            </w:r>
          </w:p>
        </w:tc>
        <w:tc>
          <w:tcPr>
            <w:tcW w:w="850" w:type="dxa"/>
            <w:tcBorders>
              <w:top w:val="nil"/>
              <w:left w:val="nil"/>
              <w:bottom w:val="nil"/>
              <w:right w:val="nil"/>
            </w:tcBorders>
          </w:tcPr>
          <w:p w:rsidR="00B562DD" w:rsidRPr="00B562DD" w:rsidRDefault="00B562DD">
            <w:pPr>
              <w:pStyle w:val="ConsPlusNormal"/>
              <w:jc w:val="center"/>
            </w:pPr>
            <w:r w:rsidRPr="00B562DD">
              <w:t>1325,2</w:t>
            </w:r>
          </w:p>
        </w:tc>
        <w:tc>
          <w:tcPr>
            <w:tcW w:w="794" w:type="dxa"/>
            <w:tcBorders>
              <w:top w:val="nil"/>
              <w:left w:val="nil"/>
              <w:bottom w:val="nil"/>
              <w:right w:val="nil"/>
            </w:tcBorders>
          </w:tcPr>
          <w:p w:rsidR="00B562DD" w:rsidRPr="00B562DD" w:rsidRDefault="00B562DD">
            <w:pPr>
              <w:pStyle w:val="ConsPlusNormal"/>
              <w:jc w:val="center"/>
            </w:pPr>
            <w:r w:rsidRPr="00B562DD">
              <w:t>1223,2</w:t>
            </w:r>
          </w:p>
        </w:tc>
        <w:tc>
          <w:tcPr>
            <w:tcW w:w="794" w:type="dxa"/>
            <w:tcBorders>
              <w:top w:val="nil"/>
              <w:left w:val="nil"/>
              <w:bottom w:val="nil"/>
              <w:right w:val="nil"/>
            </w:tcBorders>
          </w:tcPr>
          <w:p w:rsidR="00B562DD" w:rsidRPr="00B562DD" w:rsidRDefault="00B562DD">
            <w:pPr>
              <w:pStyle w:val="ConsPlusNormal"/>
              <w:jc w:val="center"/>
            </w:pPr>
            <w:r w:rsidRPr="00B562DD">
              <w:t>1082,4</w:t>
            </w:r>
          </w:p>
        </w:tc>
        <w:tc>
          <w:tcPr>
            <w:tcW w:w="794" w:type="dxa"/>
            <w:tcBorders>
              <w:top w:val="nil"/>
              <w:left w:val="nil"/>
              <w:bottom w:val="nil"/>
              <w:right w:val="nil"/>
            </w:tcBorders>
          </w:tcPr>
          <w:p w:rsidR="00B562DD" w:rsidRPr="00B562DD" w:rsidRDefault="00B562DD">
            <w:pPr>
              <w:pStyle w:val="ConsPlusNormal"/>
              <w:jc w:val="center"/>
            </w:pPr>
            <w:r w:rsidRPr="00B562DD">
              <w:t>1082,3</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1020</w:t>
            </w:r>
          </w:p>
        </w:tc>
        <w:tc>
          <w:tcPr>
            <w:tcW w:w="850" w:type="dxa"/>
            <w:tcBorders>
              <w:top w:val="nil"/>
              <w:left w:val="nil"/>
              <w:bottom w:val="nil"/>
              <w:right w:val="nil"/>
            </w:tcBorders>
          </w:tcPr>
          <w:p w:rsidR="00B562DD" w:rsidRPr="00B562DD" w:rsidRDefault="00B562DD">
            <w:pPr>
              <w:pStyle w:val="ConsPlusNormal"/>
              <w:jc w:val="center"/>
            </w:pPr>
            <w:r w:rsidRPr="00B562DD">
              <w:t>1020</w:t>
            </w:r>
          </w:p>
        </w:tc>
        <w:tc>
          <w:tcPr>
            <w:tcW w:w="794" w:type="dxa"/>
            <w:tcBorders>
              <w:top w:val="nil"/>
              <w:left w:val="nil"/>
              <w:bottom w:val="nil"/>
              <w:right w:val="nil"/>
            </w:tcBorders>
          </w:tcPr>
          <w:p w:rsidR="00B562DD" w:rsidRPr="00B562DD" w:rsidRDefault="00B562DD">
            <w:pPr>
              <w:pStyle w:val="ConsPlusNormal"/>
              <w:jc w:val="center"/>
            </w:pPr>
            <w:r w:rsidRPr="00B562DD">
              <w:t>1039,7</w:t>
            </w:r>
          </w:p>
        </w:tc>
        <w:tc>
          <w:tcPr>
            <w:tcW w:w="794" w:type="dxa"/>
            <w:tcBorders>
              <w:top w:val="nil"/>
              <w:left w:val="nil"/>
              <w:bottom w:val="nil"/>
              <w:right w:val="nil"/>
            </w:tcBorders>
          </w:tcPr>
          <w:p w:rsidR="00B562DD" w:rsidRPr="00B562DD" w:rsidRDefault="00B562DD">
            <w:pPr>
              <w:pStyle w:val="ConsPlusNormal"/>
              <w:jc w:val="center"/>
            </w:pPr>
            <w:r w:rsidRPr="00B562DD">
              <w:t>1082,4</w:t>
            </w:r>
          </w:p>
        </w:tc>
        <w:tc>
          <w:tcPr>
            <w:tcW w:w="794" w:type="dxa"/>
            <w:tcBorders>
              <w:top w:val="nil"/>
              <w:left w:val="nil"/>
              <w:bottom w:val="nil"/>
              <w:right w:val="nil"/>
            </w:tcBorders>
          </w:tcPr>
          <w:p w:rsidR="00B562DD" w:rsidRPr="00B562DD" w:rsidRDefault="00B562DD">
            <w:pPr>
              <w:pStyle w:val="ConsPlusNormal"/>
              <w:jc w:val="center"/>
            </w:pPr>
            <w:r w:rsidRPr="00B562DD">
              <w:t>1082,3</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305,2</w:t>
            </w:r>
          </w:p>
        </w:tc>
        <w:tc>
          <w:tcPr>
            <w:tcW w:w="850" w:type="dxa"/>
            <w:tcBorders>
              <w:top w:val="nil"/>
              <w:left w:val="nil"/>
              <w:bottom w:val="nil"/>
              <w:right w:val="nil"/>
            </w:tcBorders>
          </w:tcPr>
          <w:p w:rsidR="00B562DD" w:rsidRPr="00B562DD" w:rsidRDefault="00B562DD">
            <w:pPr>
              <w:pStyle w:val="ConsPlusNormal"/>
              <w:jc w:val="center"/>
            </w:pPr>
            <w:r w:rsidRPr="00B562DD">
              <w:t>305,2</w:t>
            </w:r>
          </w:p>
        </w:tc>
        <w:tc>
          <w:tcPr>
            <w:tcW w:w="794" w:type="dxa"/>
            <w:tcBorders>
              <w:top w:val="nil"/>
              <w:left w:val="nil"/>
              <w:bottom w:val="nil"/>
              <w:right w:val="nil"/>
            </w:tcBorders>
          </w:tcPr>
          <w:p w:rsidR="00B562DD" w:rsidRPr="00B562DD" w:rsidRDefault="00B562DD">
            <w:pPr>
              <w:pStyle w:val="ConsPlusNormal"/>
              <w:jc w:val="center"/>
            </w:pPr>
            <w:r w:rsidRPr="00B562DD">
              <w:t>183,5</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территориальные 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Магаданская область</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6568,3</w:t>
            </w:r>
          </w:p>
        </w:tc>
        <w:tc>
          <w:tcPr>
            <w:tcW w:w="850" w:type="dxa"/>
            <w:tcBorders>
              <w:top w:val="nil"/>
              <w:left w:val="nil"/>
              <w:bottom w:val="nil"/>
              <w:right w:val="nil"/>
            </w:tcBorders>
          </w:tcPr>
          <w:p w:rsidR="00B562DD" w:rsidRPr="00B562DD" w:rsidRDefault="00B562DD">
            <w:pPr>
              <w:pStyle w:val="ConsPlusNormal"/>
              <w:jc w:val="center"/>
            </w:pPr>
            <w:r w:rsidRPr="00B562DD">
              <w:t>6362,7</w:t>
            </w:r>
          </w:p>
        </w:tc>
        <w:tc>
          <w:tcPr>
            <w:tcW w:w="794" w:type="dxa"/>
            <w:tcBorders>
              <w:top w:val="nil"/>
              <w:left w:val="nil"/>
              <w:bottom w:val="nil"/>
              <w:right w:val="nil"/>
            </w:tcBorders>
          </w:tcPr>
          <w:p w:rsidR="00B562DD" w:rsidRPr="00B562DD" w:rsidRDefault="00B562DD">
            <w:pPr>
              <w:pStyle w:val="ConsPlusNormal"/>
              <w:jc w:val="center"/>
            </w:pPr>
            <w:r w:rsidRPr="00B562DD">
              <w:t>5006</w:t>
            </w:r>
          </w:p>
        </w:tc>
        <w:tc>
          <w:tcPr>
            <w:tcW w:w="794" w:type="dxa"/>
            <w:tcBorders>
              <w:top w:val="nil"/>
              <w:left w:val="nil"/>
              <w:bottom w:val="nil"/>
              <w:right w:val="nil"/>
            </w:tcBorders>
          </w:tcPr>
          <w:p w:rsidR="00B562DD" w:rsidRPr="00B562DD" w:rsidRDefault="00B562DD">
            <w:pPr>
              <w:pStyle w:val="ConsPlusNormal"/>
              <w:jc w:val="center"/>
            </w:pPr>
            <w:r w:rsidRPr="00B562DD">
              <w:t>4742,5</w:t>
            </w:r>
          </w:p>
        </w:tc>
        <w:tc>
          <w:tcPr>
            <w:tcW w:w="794" w:type="dxa"/>
            <w:tcBorders>
              <w:top w:val="nil"/>
              <w:left w:val="nil"/>
              <w:bottom w:val="nil"/>
              <w:right w:val="nil"/>
            </w:tcBorders>
          </w:tcPr>
          <w:p w:rsidR="00B562DD" w:rsidRPr="00B562DD" w:rsidRDefault="00B562DD">
            <w:pPr>
              <w:pStyle w:val="ConsPlusNormal"/>
              <w:jc w:val="center"/>
            </w:pPr>
            <w:r w:rsidRPr="00B562DD">
              <w:t>4742,2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3878,5</w:t>
            </w:r>
          </w:p>
        </w:tc>
        <w:tc>
          <w:tcPr>
            <w:tcW w:w="850" w:type="dxa"/>
            <w:tcBorders>
              <w:top w:val="nil"/>
              <w:left w:val="nil"/>
              <w:bottom w:val="nil"/>
              <w:right w:val="nil"/>
            </w:tcBorders>
          </w:tcPr>
          <w:p w:rsidR="00B562DD" w:rsidRPr="00B562DD" w:rsidRDefault="00B562DD">
            <w:pPr>
              <w:pStyle w:val="ConsPlusNormal"/>
              <w:jc w:val="center"/>
            </w:pPr>
            <w:r w:rsidRPr="00B562DD">
              <w:t>3763,4</w:t>
            </w:r>
          </w:p>
        </w:tc>
        <w:tc>
          <w:tcPr>
            <w:tcW w:w="794" w:type="dxa"/>
            <w:tcBorders>
              <w:top w:val="nil"/>
              <w:left w:val="nil"/>
              <w:bottom w:val="nil"/>
              <w:right w:val="nil"/>
            </w:tcBorders>
          </w:tcPr>
          <w:p w:rsidR="00B562DD" w:rsidRPr="00B562DD" w:rsidRDefault="00B562DD">
            <w:pPr>
              <w:pStyle w:val="ConsPlusNormal"/>
              <w:jc w:val="center"/>
            </w:pPr>
            <w:r w:rsidRPr="00B562DD">
              <w:t>4555,4</w:t>
            </w:r>
          </w:p>
        </w:tc>
        <w:tc>
          <w:tcPr>
            <w:tcW w:w="794" w:type="dxa"/>
            <w:tcBorders>
              <w:top w:val="nil"/>
              <w:left w:val="nil"/>
              <w:bottom w:val="nil"/>
              <w:right w:val="nil"/>
            </w:tcBorders>
          </w:tcPr>
          <w:p w:rsidR="00B562DD" w:rsidRPr="00B562DD" w:rsidRDefault="00B562DD">
            <w:pPr>
              <w:pStyle w:val="ConsPlusNormal"/>
              <w:jc w:val="center"/>
            </w:pPr>
            <w:r w:rsidRPr="00B562DD">
              <w:t>4742,5</w:t>
            </w:r>
          </w:p>
        </w:tc>
        <w:tc>
          <w:tcPr>
            <w:tcW w:w="794" w:type="dxa"/>
            <w:tcBorders>
              <w:top w:val="nil"/>
              <w:left w:val="nil"/>
              <w:bottom w:val="nil"/>
              <w:right w:val="nil"/>
            </w:tcBorders>
          </w:tcPr>
          <w:p w:rsidR="00B562DD" w:rsidRPr="00B562DD" w:rsidRDefault="00B562DD">
            <w:pPr>
              <w:pStyle w:val="ConsPlusNormal"/>
              <w:jc w:val="center"/>
            </w:pPr>
            <w:r w:rsidRPr="00B562DD">
              <w:t>4742,2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2689,8</w:t>
            </w:r>
          </w:p>
        </w:tc>
        <w:tc>
          <w:tcPr>
            <w:tcW w:w="850" w:type="dxa"/>
            <w:tcBorders>
              <w:top w:val="nil"/>
              <w:left w:val="nil"/>
              <w:bottom w:val="nil"/>
              <w:right w:val="nil"/>
            </w:tcBorders>
          </w:tcPr>
          <w:p w:rsidR="00B562DD" w:rsidRPr="00B562DD" w:rsidRDefault="00B562DD">
            <w:pPr>
              <w:pStyle w:val="ConsPlusNormal"/>
              <w:jc w:val="center"/>
            </w:pPr>
            <w:r w:rsidRPr="00B562DD">
              <w:t>2599,3</w:t>
            </w:r>
          </w:p>
        </w:tc>
        <w:tc>
          <w:tcPr>
            <w:tcW w:w="794" w:type="dxa"/>
            <w:tcBorders>
              <w:top w:val="nil"/>
              <w:left w:val="nil"/>
              <w:bottom w:val="nil"/>
              <w:right w:val="nil"/>
            </w:tcBorders>
          </w:tcPr>
          <w:p w:rsidR="00B562DD" w:rsidRPr="00B562DD" w:rsidRDefault="00B562DD">
            <w:pPr>
              <w:pStyle w:val="ConsPlusNormal"/>
              <w:jc w:val="center"/>
            </w:pPr>
            <w:r w:rsidRPr="00B562DD">
              <w:t>450,6</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территориальные 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Сахалинская область</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6884,1</w:t>
            </w:r>
          </w:p>
        </w:tc>
        <w:tc>
          <w:tcPr>
            <w:tcW w:w="850" w:type="dxa"/>
            <w:tcBorders>
              <w:top w:val="nil"/>
              <w:left w:val="nil"/>
              <w:bottom w:val="nil"/>
              <w:right w:val="nil"/>
            </w:tcBorders>
          </w:tcPr>
          <w:p w:rsidR="00B562DD" w:rsidRPr="00B562DD" w:rsidRDefault="00B562DD">
            <w:pPr>
              <w:pStyle w:val="ConsPlusNormal"/>
              <w:jc w:val="center"/>
            </w:pPr>
            <w:r w:rsidRPr="00B562DD">
              <w:t>6865,5</w:t>
            </w:r>
          </w:p>
        </w:tc>
        <w:tc>
          <w:tcPr>
            <w:tcW w:w="794" w:type="dxa"/>
            <w:tcBorders>
              <w:top w:val="nil"/>
              <w:left w:val="nil"/>
              <w:bottom w:val="nil"/>
              <w:right w:val="nil"/>
            </w:tcBorders>
          </w:tcPr>
          <w:p w:rsidR="00B562DD" w:rsidRPr="00B562DD" w:rsidRDefault="00B562DD">
            <w:pPr>
              <w:pStyle w:val="ConsPlusNormal"/>
              <w:jc w:val="center"/>
            </w:pPr>
            <w:r w:rsidRPr="00B562DD">
              <w:t>2400,2</w:t>
            </w:r>
          </w:p>
        </w:tc>
        <w:tc>
          <w:tcPr>
            <w:tcW w:w="794" w:type="dxa"/>
            <w:tcBorders>
              <w:top w:val="nil"/>
              <w:left w:val="nil"/>
              <w:bottom w:val="nil"/>
              <w:right w:val="nil"/>
            </w:tcBorders>
          </w:tcPr>
          <w:p w:rsidR="00B562DD" w:rsidRPr="00B562DD" w:rsidRDefault="00B562DD">
            <w:pPr>
              <w:pStyle w:val="ConsPlusNormal"/>
              <w:jc w:val="center"/>
            </w:pPr>
            <w:r w:rsidRPr="00B562DD">
              <w:t>1074,5</w:t>
            </w:r>
          </w:p>
        </w:tc>
        <w:tc>
          <w:tcPr>
            <w:tcW w:w="794" w:type="dxa"/>
            <w:tcBorders>
              <w:top w:val="nil"/>
              <w:left w:val="nil"/>
              <w:bottom w:val="nil"/>
              <w:right w:val="nil"/>
            </w:tcBorders>
          </w:tcPr>
          <w:p w:rsidR="00B562DD" w:rsidRPr="00B562DD" w:rsidRDefault="00B562DD">
            <w:pPr>
              <w:pStyle w:val="ConsPlusNormal"/>
              <w:jc w:val="center"/>
            </w:pPr>
            <w:r w:rsidRPr="00B562DD">
              <w:t>1074,4</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1684,7</w:t>
            </w:r>
          </w:p>
        </w:tc>
        <w:tc>
          <w:tcPr>
            <w:tcW w:w="850" w:type="dxa"/>
            <w:tcBorders>
              <w:top w:val="nil"/>
              <w:left w:val="nil"/>
              <w:bottom w:val="nil"/>
              <w:right w:val="nil"/>
            </w:tcBorders>
          </w:tcPr>
          <w:p w:rsidR="00B562DD" w:rsidRPr="00B562DD" w:rsidRDefault="00B562DD">
            <w:pPr>
              <w:pStyle w:val="ConsPlusNormal"/>
              <w:jc w:val="center"/>
            </w:pPr>
            <w:r w:rsidRPr="00B562DD">
              <w:t>1680</w:t>
            </w:r>
          </w:p>
        </w:tc>
        <w:tc>
          <w:tcPr>
            <w:tcW w:w="794" w:type="dxa"/>
            <w:tcBorders>
              <w:top w:val="nil"/>
              <w:left w:val="nil"/>
              <w:bottom w:val="nil"/>
              <w:right w:val="nil"/>
            </w:tcBorders>
          </w:tcPr>
          <w:p w:rsidR="00B562DD" w:rsidRPr="00B562DD" w:rsidRDefault="00B562DD">
            <w:pPr>
              <w:pStyle w:val="ConsPlusNormal"/>
              <w:jc w:val="center"/>
            </w:pPr>
            <w:r w:rsidRPr="00B562DD">
              <w:t>1032,1</w:t>
            </w:r>
          </w:p>
        </w:tc>
        <w:tc>
          <w:tcPr>
            <w:tcW w:w="794" w:type="dxa"/>
            <w:tcBorders>
              <w:top w:val="nil"/>
              <w:left w:val="nil"/>
              <w:bottom w:val="nil"/>
              <w:right w:val="nil"/>
            </w:tcBorders>
          </w:tcPr>
          <w:p w:rsidR="00B562DD" w:rsidRPr="00B562DD" w:rsidRDefault="00B562DD">
            <w:pPr>
              <w:pStyle w:val="ConsPlusNormal"/>
              <w:jc w:val="center"/>
            </w:pPr>
            <w:r w:rsidRPr="00B562DD">
              <w:t>1074,5</w:t>
            </w:r>
          </w:p>
        </w:tc>
        <w:tc>
          <w:tcPr>
            <w:tcW w:w="794" w:type="dxa"/>
            <w:tcBorders>
              <w:top w:val="nil"/>
              <w:left w:val="nil"/>
              <w:bottom w:val="nil"/>
              <w:right w:val="nil"/>
            </w:tcBorders>
          </w:tcPr>
          <w:p w:rsidR="00B562DD" w:rsidRPr="00B562DD" w:rsidRDefault="00B562DD">
            <w:pPr>
              <w:pStyle w:val="ConsPlusNormal"/>
              <w:jc w:val="center"/>
            </w:pPr>
            <w:r w:rsidRPr="00B562DD">
              <w:t>1074,4</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5199,4</w:t>
            </w:r>
          </w:p>
        </w:tc>
        <w:tc>
          <w:tcPr>
            <w:tcW w:w="850" w:type="dxa"/>
            <w:tcBorders>
              <w:top w:val="nil"/>
              <w:left w:val="nil"/>
              <w:bottom w:val="nil"/>
              <w:right w:val="nil"/>
            </w:tcBorders>
          </w:tcPr>
          <w:p w:rsidR="00B562DD" w:rsidRPr="00B562DD" w:rsidRDefault="00B562DD">
            <w:pPr>
              <w:pStyle w:val="ConsPlusNormal"/>
              <w:jc w:val="center"/>
            </w:pPr>
            <w:r w:rsidRPr="00B562DD">
              <w:t>5185,5</w:t>
            </w:r>
          </w:p>
        </w:tc>
        <w:tc>
          <w:tcPr>
            <w:tcW w:w="794" w:type="dxa"/>
            <w:tcBorders>
              <w:top w:val="nil"/>
              <w:left w:val="nil"/>
              <w:bottom w:val="nil"/>
              <w:right w:val="nil"/>
            </w:tcBorders>
          </w:tcPr>
          <w:p w:rsidR="00B562DD" w:rsidRPr="00B562DD" w:rsidRDefault="00B562DD">
            <w:pPr>
              <w:pStyle w:val="ConsPlusNormal"/>
              <w:jc w:val="center"/>
            </w:pPr>
            <w:r w:rsidRPr="00B562DD">
              <w:t>1368,1</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территориальные 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Еврейская автономная область</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территориальные 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 xml:space="preserve">компании с государственным </w:t>
            </w:r>
            <w:r w:rsidRPr="00B562DD">
              <w:lastRenderedPageBreak/>
              <w:t>участием</w:t>
            </w:r>
          </w:p>
        </w:tc>
        <w:tc>
          <w:tcPr>
            <w:tcW w:w="850"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Чукотский автономный округ</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17189,2</w:t>
            </w:r>
          </w:p>
        </w:tc>
        <w:tc>
          <w:tcPr>
            <w:tcW w:w="850" w:type="dxa"/>
            <w:tcBorders>
              <w:top w:val="nil"/>
              <w:left w:val="nil"/>
              <w:bottom w:val="nil"/>
              <w:right w:val="nil"/>
            </w:tcBorders>
          </w:tcPr>
          <w:p w:rsidR="00B562DD" w:rsidRPr="00B562DD" w:rsidRDefault="00B562DD">
            <w:pPr>
              <w:pStyle w:val="ConsPlusNormal"/>
              <w:jc w:val="center"/>
            </w:pPr>
            <w:r w:rsidRPr="00B562DD">
              <w:t>17189,2</w:t>
            </w:r>
          </w:p>
        </w:tc>
        <w:tc>
          <w:tcPr>
            <w:tcW w:w="794" w:type="dxa"/>
            <w:tcBorders>
              <w:top w:val="nil"/>
              <w:left w:val="nil"/>
              <w:bottom w:val="nil"/>
              <w:right w:val="nil"/>
            </w:tcBorders>
          </w:tcPr>
          <w:p w:rsidR="00B562DD" w:rsidRPr="00B562DD" w:rsidRDefault="00B562DD">
            <w:pPr>
              <w:pStyle w:val="ConsPlusNormal"/>
              <w:jc w:val="center"/>
            </w:pPr>
            <w:r w:rsidRPr="00B562DD">
              <w:t>13490,7</w:t>
            </w:r>
          </w:p>
        </w:tc>
        <w:tc>
          <w:tcPr>
            <w:tcW w:w="794" w:type="dxa"/>
            <w:tcBorders>
              <w:top w:val="nil"/>
              <w:left w:val="nil"/>
              <w:bottom w:val="nil"/>
              <w:right w:val="nil"/>
            </w:tcBorders>
          </w:tcPr>
          <w:p w:rsidR="00B562DD" w:rsidRPr="00B562DD" w:rsidRDefault="00B562DD">
            <w:pPr>
              <w:pStyle w:val="ConsPlusNormal"/>
              <w:jc w:val="center"/>
            </w:pPr>
            <w:r w:rsidRPr="00B562DD">
              <w:t>12376,7</w:t>
            </w:r>
          </w:p>
        </w:tc>
        <w:tc>
          <w:tcPr>
            <w:tcW w:w="794" w:type="dxa"/>
            <w:tcBorders>
              <w:top w:val="nil"/>
              <w:left w:val="nil"/>
              <w:bottom w:val="nil"/>
              <w:right w:val="nil"/>
            </w:tcBorders>
          </w:tcPr>
          <w:p w:rsidR="00B562DD" w:rsidRPr="00B562DD" w:rsidRDefault="00B562DD">
            <w:pPr>
              <w:pStyle w:val="ConsPlusNormal"/>
              <w:jc w:val="center"/>
            </w:pPr>
            <w:r w:rsidRPr="00B562DD">
              <w:t>12375,9</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12220,7</w:t>
            </w:r>
          </w:p>
        </w:tc>
        <w:tc>
          <w:tcPr>
            <w:tcW w:w="850" w:type="dxa"/>
            <w:tcBorders>
              <w:top w:val="nil"/>
              <w:left w:val="nil"/>
              <w:bottom w:val="nil"/>
              <w:right w:val="nil"/>
            </w:tcBorders>
          </w:tcPr>
          <w:p w:rsidR="00B562DD" w:rsidRPr="00B562DD" w:rsidRDefault="00B562DD">
            <w:pPr>
              <w:pStyle w:val="ConsPlusNormal"/>
              <w:jc w:val="center"/>
            </w:pPr>
            <w:r w:rsidRPr="00B562DD">
              <w:t>12220,7</w:t>
            </w:r>
          </w:p>
        </w:tc>
        <w:tc>
          <w:tcPr>
            <w:tcW w:w="794" w:type="dxa"/>
            <w:tcBorders>
              <w:top w:val="nil"/>
              <w:left w:val="nil"/>
              <w:bottom w:val="nil"/>
              <w:right w:val="nil"/>
            </w:tcBorders>
          </w:tcPr>
          <w:p w:rsidR="00B562DD" w:rsidRPr="00B562DD" w:rsidRDefault="00B562DD">
            <w:pPr>
              <w:pStyle w:val="ConsPlusNormal"/>
              <w:jc w:val="center"/>
            </w:pPr>
            <w:r w:rsidRPr="00B562DD">
              <w:t>11888,6</w:t>
            </w:r>
          </w:p>
        </w:tc>
        <w:tc>
          <w:tcPr>
            <w:tcW w:w="794" w:type="dxa"/>
            <w:tcBorders>
              <w:top w:val="nil"/>
              <w:left w:val="nil"/>
              <w:bottom w:val="nil"/>
              <w:right w:val="nil"/>
            </w:tcBorders>
          </w:tcPr>
          <w:p w:rsidR="00B562DD" w:rsidRPr="00B562DD" w:rsidRDefault="00B562DD">
            <w:pPr>
              <w:pStyle w:val="ConsPlusNormal"/>
              <w:jc w:val="center"/>
            </w:pPr>
            <w:r w:rsidRPr="00B562DD">
              <w:t>12376,7</w:t>
            </w:r>
          </w:p>
        </w:tc>
        <w:tc>
          <w:tcPr>
            <w:tcW w:w="794" w:type="dxa"/>
            <w:tcBorders>
              <w:top w:val="nil"/>
              <w:left w:val="nil"/>
              <w:bottom w:val="nil"/>
              <w:right w:val="nil"/>
            </w:tcBorders>
          </w:tcPr>
          <w:p w:rsidR="00B562DD" w:rsidRPr="00B562DD" w:rsidRDefault="00B562DD">
            <w:pPr>
              <w:pStyle w:val="ConsPlusNormal"/>
              <w:jc w:val="center"/>
            </w:pPr>
            <w:r w:rsidRPr="00B562DD">
              <w:t>12375,9</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4968,5</w:t>
            </w:r>
          </w:p>
        </w:tc>
        <w:tc>
          <w:tcPr>
            <w:tcW w:w="850" w:type="dxa"/>
            <w:tcBorders>
              <w:top w:val="nil"/>
              <w:left w:val="nil"/>
              <w:bottom w:val="nil"/>
              <w:right w:val="nil"/>
            </w:tcBorders>
          </w:tcPr>
          <w:p w:rsidR="00B562DD" w:rsidRPr="00B562DD" w:rsidRDefault="00B562DD">
            <w:pPr>
              <w:pStyle w:val="ConsPlusNormal"/>
              <w:jc w:val="center"/>
            </w:pPr>
            <w:r w:rsidRPr="00B562DD">
              <w:t>4968,5</w:t>
            </w:r>
          </w:p>
        </w:tc>
        <w:tc>
          <w:tcPr>
            <w:tcW w:w="794" w:type="dxa"/>
            <w:tcBorders>
              <w:top w:val="nil"/>
              <w:left w:val="nil"/>
              <w:bottom w:val="nil"/>
              <w:right w:val="nil"/>
            </w:tcBorders>
          </w:tcPr>
          <w:p w:rsidR="00B562DD" w:rsidRPr="00B562DD" w:rsidRDefault="00B562DD">
            <w:pPr>
              <w:pStyle w:val="ConsPlusNormal"/>
              <w:jc w:val="center"/>
            </w:pPr>
            <w:r w:rsidRPr="00B562DD">
              <w:t>1602,1</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территориальные 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 xml:space="preserve">иные </w:t>
            </w:r>
            <w:r w:rsidRPr="00B562DD">
              <w:lastRenderedPageBreak/>
              <w:t>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Байкальский регион</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14363</w:t>
            </w:r>
          </w:p>
        </w:tc>
        <w:tc>
          <w:tcPr>
            <w:tcW w:w="850" w:type="dxa"/>
            <w:tcBorders>
              <w:top w:val="nil"/>
              <w:left w:val="nil"/>
              <w:bottom w:val="nil"/>
              <w:right w:val="nil"/>
            </w:tcBorders>
          </w:tcPr>
          <w:p w:rsidR="00B562DD" w:rsidRPr="00B562DD" w:rsidRDefault="00B562DD">
            <w:pPr>
              <w:pStyle w:val="ConsPlusNormal"/>
              <w:jc w:val="center"/>
            </w:pPr>
            <w:r w:rsidRPr="00B562DD">
              <w:t>14144,8</w:t>
            </w:r>
          </w:p>
        </w:tc>
        <w:tc>
          <w:tcPr>
            <w:tcW w:w="794" w:type="dxa"/>
            <w:tcBorders>
              <w:top w:val="nil"/>
              <w:left w:val="nil"/>
              <w:bottom w:val="nil"/>
              <w:right w:val="nil"/>
            </w:tcBorders>
          </w:tcPr>
          <w:p w:rsidR="00B562DD" w:rsidRPr="00B562DD" w:rsidRDefault="00B562DD">
            <w:pPr>
              <w:pStyle w:val="ConsPlusNormal"/>
              <w:jc w:val="center"/>
            </w:pPr>
            <w:r w:rsidRPr="00B562DD">
              <w:t>27038,1</w:t>
            </w:r>
          </w:p>
        </w:tc>
        <w:tc>
          <w:tcPr>
            <w:tcW w:w="794" w:type="dxa"/>
            <w:tcBorders>
              <w:top w:val="nil"/>
              <w:left w:val="nil"/>
              <w:bottom w:val="nil"/>
              <w:right w:val="nil"/>
            </w:tcBorders>
          </w:tcPr>
          <w:p w:rsidR="00B562DD" w:rsidRPr="00B562DD" w:rsidRDefault="00B562DD">
            <w:pPr>
              <w:pStyle w:val="ConsPlusNormal"/>
              <w:jc w:val="center"/>
            </w:pPr>
            <w:r w:rsidRPr="00B562DD">
              <w:t>24516,8</w:t>
            </w:r>
          </w:p>
        </w:tc>
        <w:tc>
          <w:tcPr>
            <w:tcW w:w="794" w:type="dxa"/>
            <w:tcBorders>
              <w:top w:val="nil"/>
              <w:left w:val="nil"/>
              <w:bottom w:val="nil"/>
              <w:right w:val="nil"/>
            </w:tcBorders>
          </w:tcPr>
          <w:p w:rsidR="00B562DD" w:rsidRPr="00B562DD" w:rsidRDefault="00B562DD">
            <w:pPr>
              <w:pStyle w:val="ConsPlusNormal"/>
              <w:jc w:val="center"/>
            </w:pPr>
            <w:r w:rsidRPr="00B562DD">
              <w:t>24515</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11327,7</w:t>
            </w:r>
          </w:p>
        </w:tc>
        <w:tc>
          <w:tcPr>
            <w:tcW w:w="850" w:type="dxa"/>
            <w:tcBorders>
              <w:top w:val="nil"/>
              <w:left w:val="nil"/>
              <w:bottom w:val="nil"/>
              <w:right w:val="nil"/>
            </w:tcBorders>
          </w:tcPr>
          <w:p w:rsidR="00B562DD" w:rsidRPr="00B562DD" w:rsidRDefault="00B562DD">
            <w:pPr>
              <w:pStyle w:val="ConsPlusNormal"/>
              <w:jc w:val="center"/>
            </w:pPr>
            <w:r w:rsidRPr="00B562DD">
              <w:t>11322,7</w:t>
            </w:r>
          </w:p>
        </w:tc>
        <w:tc>
          <w:tcPr>
            <w:tcW w:w="794" w:type="dxa"/>
            <w:tcBorders>
              <w:top w:val="nil"/>
              <w:left w:val="nil"/>
              <w:bottom w:val="nil"/>
              <w:right w:val="nil"/>
            </w:tcBorders>
          </w:tcPr>
          <w:p w:rsidR="00B562DD" w:rsidRPr="00B562DD" w:rsidRDefault="00B562DD">
            <w:pPr>
              <w:pStyle w:val="ConsPlusNormal"/>
              <w:jc w:val="center"/>
            </w:pPr>
            <w:r w:rsidRPr="00B562DD">
              <w:t>23549,6</w:t>
            </w:r>
          </w:p>
        </w:tc>
        <w:tc>
          <w:tcPr>
            <w:tcW w:w="794" w:type="dxa"/>
            <w:tcBorders>
              <w:top w:val="nil"/>
              <w:left w:val="nil"/>
              <w:bottom w:val="nil"/>
              <w:right w:val="nil"/>
            </w:tcBorders>
          </w:tcPr>
          <w:p w:rsidR="00B562DD" w:rsidRPr="00B562DD" w:rsidRDefault="00B562DD">
            <w:pPr>
              <w:pStyle w:val="ConsPlusNormal"/>
              <w:jc w:val="center"/>
            </w:pPr>
            <w:r w:rsidRPr="00B562DD">
              <w:t>24516,8</w:t>
            </w:r>
          </w:p>
        </w:tc>
        <w:tc>
          <w:tcPr>
            <w:tcW w:w="794" w:type="dxa"/>
            <w:tcBorders>
              <w:top w:val="nil"/>
              <w:left w:val="nil"/>
              <w:bottom w:val="nil"/>
              <w:right w:val="nil"/>
            </w:tcBorders>
          </w:tcPr>
          <w:p w:rsidR="00B562DD" w:rsidRPr="00B562DD" w:rsidRDefault="00B562DD">
            <w:pPr>
              <w:pStyle w:val="ConsPlusNormal"/>
              <w:jc w:val="center"/>
            </w:pPr>
            <w:r w:rsidRPr="00B562DD">
              <w:t>24515</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2824,2</w:t>
            </w:r>
          </w:p>
        </w:tc>
        <w:tc>
          <w:tcPr>
            <w:tcW w:w="850" w:type="dxa"/>
            <w:tcBorders>
              <w:top w:val="nil"/>
              <w:left w:val="nil"/>
              <w:bottom w:val="nil"/>
              <w:right w:val="nil"/>
            </w:tcBorders>
          </w:tcPr>
          <w:p w:rsidR="00B562DD" w:rsidRPr="00B562DD" w:rsidRDefault="00B562DD">
            <w:pPr>
              <w:pStyle w:val="ConsPlusNormal"/>
              <w:jc w:val="center"/>
            </w:pPr>
            <w:r w:rsidRPr="00B562DD">
              <w:t>2822,1</w:t>
            </w:r>
          </w:p>
        </w:tc>
        <w:tc>
          <w:tcPr>
            <w:tcW w:w="794" w:type="dxa"/>
            <w:tcBorders>
              <w:top w:val="nil"/>
              <w:left w:val="nil"/>
              <w:bottom w:val="nil"/>
              <w:right w:val="nil"/>
            </w:tcBorders>
          </w:tcPr>
          <w:p w:rsidR="00B562DD" w:rsidRPr="00B562DD" w:rsidRDefault="00B562DD">
            <w:pPr>
              <w:pStyle w:val="ConsPlusNormal"/>
              <w:jc w:val="center"/>
            </w:pPr>
            <w:r w:rsidRPr="00B562DD">
              <w:t>3488,5</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территориальные 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211,1</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Республика Бурятия</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9858,3</w:t>
            </w:r>
          </w:p>
        </w:tc>
        <w:tc>
          <w:tcPr>
            <w:tcW w:w="850" w:type="dxa"/>
            <w:tcBorders>
              <w:top w:val="nil"/>
              <w:left w:val="nil"/>
              <w:bottom w:val="nil"/>
              <w:right w:val="nil"/>
            </w:tcBorders>
          </w:tcPr>
          <w:p w:rsidR="00B562DD" w:rsidRPr="00B562DD" w:rsidRDefault="00B562DD">
            <w:pPr>
              <w:pStyle w:val="ConsPlusNormal"/>
              <w:jc w:val="center"/>
            </w:pPr>
            <w:r w:rsidRPr="00B562DD">
              <w:t>9642,9</w:t>
            </w:r>
          </w:p>
        </w:tc>
        <w:tc>
          <w:tcPr>
            <w:tcW w:w="794" w:type="dxa"/>
            <w:tcBorders>
              <w:top w:val="nil"/>
              <w:left w:val="nil"/>
              <w:bottom w:val="nil"/>
              <w:right w:val="nil"/>
            </w:tcBorders>
          </w:tcPr>
          <w:p w:rsidR="00B562DD" w:rsidRPr="00B562DD" w:rsidRDefault="00B562DD">
            <w:pPr>
              <w:pStyle w:val="ConsPlusNormal"/>
              <w:jc w:val="center"/>
            </w:pPr>
            <w:r w:rsidRPr="00B562DD">
              <w:t>14525,3</w:t>
            </w:r>
          </w:p>
        </w:tc>
        <w:tc>
          <w:tcPr>
            <w:tcW w:w="794" w:type="dxa"/>
            <w:tcBorders>
              <w:top w:val="nil"/>
              <w:left w:val="nil"/>
              <w:bottom w:val="nil"/>
              <w:right w:val="nil"/>
            </w:tcBorders>
          </w:tcPr>
          <w:p w:rsidR="00B562DD" w:rsidRPr="00B562DD" w:rsidRDefault="00B562DD">
            <w:pPr>
              <w:pStyle w:val="ConsPlusNormal"/>
              <w:jc w:val="center"/>
            </w:pPr>
            <w:r w:rsidRPr="00B562DD">
              <w:t>14214,6</w:t>
            </w:r>
          </w:p>
        </w:tc>
        <w:tc>
          <w:tcPr>
            <w:tcW w:w="794" w:type="dxa"/>
            <w:tcBorders>
              <w:top w:val="nil"/>
              <w:left w:val="nil"/>
              <w:bottom w:val="nil"/>
              <w:right w:val="nil"/>
            </w:tcBorders>
          </w:tcPr>
          <w:p w:rsidR="00B562DD" w:rsidRPr="00B562DD" w:rsidRDefault="00B562DD">
            <w:pPr>
              <w:pStyle w:val="ConsPlusNormal"/>
              <w:jc w:val="center"/>
            </w:pPr>
            <w:r w:rsidRPr="00B562DD">
              <w:t>14213,5</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8971,9</w:t>
            </w:r>
          </w:p>
        </w:tc>
        <w:tc>
          <w:tcPr>
            <w:tcW w:w="850" w:type="dxa"/>
            <w:tcBorders>
              <w:top w:val="nil"/>
              <w:left w:val="nil"/>
              <w:bottom w:val="nil"/>
              <w:right w:val="nil"/>
            </w:tcBorders>
          </w:tcPr>
          <w:p w:rsidR="00B562DD" w:rsidRPr="00B562DD" w:rsidRDefault="00B562DD">
            <w:pPr>
              <w:pStyle w:val="ConsPlusNormal"/>
              <w:jc w:val="center"/>
            </w:pPr>
            <w:r w:rsidRPr="00B562DD">
              <w:t>8967,9</w:t>
            </w:r>
          </w:p>
        </w:tc>
        <w:tc>
          <w:tcPr>
            <w:tcW w:w="794" w:type="dxa"/>
            <w:tcBorders>
              <w:top w:val="nil"/>
              <w:left w:val="nil"/>
              <w:bottom w:val="nil"/>
              <w:right w:val="nil"/>
            </w:tcBorders>
          </w:tcPr>
          <w:p w:rsidR="00B562DD" w:rsidRPr="00B562DD" w:rsidRDefault="00B562DD">
            <w:pPr>
              <w:pStyle w:val="ConsPlusNormal"/>
              <w:jc w:val="center"/>
            </w:pPr>
            <w:r w:rsidRPr="00B562DD">
              <w:t>13653,8</w:t>
            </w:r>
          </w:p>
        </w:tc>
        <w:tc>
          <w:tcPr>
            <w:tcW w:w="794" w:type="dxa"/>
            <w:tcBorders>
              <w:top w:val="nil"/>
              <w:left w:val="nil"/>
              <w:bottom w:val="nil"/>
              <w:right w:val="nil"/>
            </w:tcBorders>
          </w:tcPr>
          <w:p w:rsidR="00B562DD" w:rsidRPr="00B562DD" w:rsidRDefault="00B562DD">
            <w:pPr>
              <w:pStyle w:val="ConsPlusNormal"/>
              <w:jc w:val="center"/>
            </w:pPr>
            <w:r w:rsidRPr="00B562DD">
              <w:t>14214,6</w:t>
            </w:r>
          </w:p>
        </w:tc>
        <w:tc>
          <w:tcPr>
            <w:tcW w:w="794" w:type="dxa"/>
            <w:tcBorders>
              <w:top w:val="nil"/>
              <w:left w:val="nil"/>
              <w:bottom w:val="nil"/>
              <w:right w:val="nil"/>
            </w:tcBorders>
          </w:tcPr>
          <w:p w:rsidR="00B562DD" w:rsidRPr="00B562DD" w:rsidRDefault="00B562DD">
            <w:pPr>
              <w:pStyle w:val="ConsPlusNormal"/>
              <w:jc w:val="center"/>
            </w:pPr>
            <w:r w:rsidRPr="00B562DD">
              <w:t>14213,5</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675,3</w:t>
            </w:r>
          </w:p>
        </w:tc>
        <w:tc>
          <w:tcPr>
            <w:tcW w:w="850" w:type="dxa"/>
            <w:tcBorders>
              <w:top w:val="nil"/>
              <w:left w:val="nil"/>
              <w:bottom w:val="nil"/>
              <w:right w:val="nil"/>
            </w:tcBorders>
          </w:tcPr>
          <w:p w:rsidR="00B562DD" w:rsidRPr="00B562DD" w:rsidRDefault="00B562DD">
            <w:pPr>
              <w:pStyle w:val="ConsPlusNormal"/>
              <w:jc w:val="center"/>
            </w:pPr>
            <w:r w:rsidRPr="00B562DD">
              <w:t>675</w:t>
            </w:r>
          </w:p>
        </w:tc>
        <w:tc>
          <w:tcPr>
            <w:tcW w:w="794" w:type="dxa"/>
            <w:tcBorders>
              <w:top w:val="nil"/>
              <w:left w:val="nil"/>
              <w:bottom w:val="nil"/>
              <w:right w:val="nil"/>
            </w:tcBorders>
          </w:tcPr>
          <w:p w:rsidR="00B562DD" w:rsidRPr="00B562DD" w:rsidRDefault="00B562DD">
            <w:pPr>
              <w:pStyle w:val="ConsPlusNormal"/>
              <w:jc w:val="center"/>
            </w:pPr>
            <w:r w:rsidRPr="00B562DD">
              <w:t>871,5</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территориальные 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211,1</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Забайкальский край</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1172,8</w:t>
            </w:r>
          </w:p>
        </w:tc>
        <w:tc>
          <w:tcPr>
            <w:tcW w:w="850" w:type="dxa"/>
            <w:tcBorders>
              <w:top w:val="nil"/>
              <w:left w:val="nil"/>
              <w:bottom w:val="nil"/>
              <w:right w:val="nil"/>
            </w:tcBorders>
          </w:tcPr>
          <w:p w:rsidR="00B562DD" w:rsidRPr="00B562DD" w:rsidRDefault="00B562DD">
            <w:pPr>
              <w:pStyle w:val="ConsPlusNormal"/>
              <w:jc w:val="center"/>
            </w:pPr>
            <w:r w:rsidRPr="00B562DD">
              <w:t>1172,7</w:t>
            </w:r>
          </w:p>
        </w:tc>
        <w:tc>
          <w:tcPr>
            <w:tcW w:w="794" w:type="dxa"/>
            <w:tcBorders>
              <w:top w:val="nil"/>
              <w:left w:val="nil"/>
              <w:bottom w:val="nil"/>
              <w:right w:val="nil"/>
            </w:tcBorders>
          </w:tcPr>
          <w:p w:rsidR="00B562DD" w:rsidRPr="00B562DD" w:rsidRDefault="00B562DD">
            <w:pPr>
              <w:pStyle w:val="ConsPlusNormal"/>
              <w:jc w:val="center"/>
            </w:pPr>
            <w:r w:rsidRPr="00B562DD">
              <w:t>9173,8</w:t>
            </w:r>
          </w:p>
        </w:tc>
        <w:tc>
          <w:tcPr>
            <w:tcW w:w="794" w:type="dxa"/>
            <w:tcBorders>
              <w:top w:val="nil"/>
              <w:left w:val="nil"/>
              <w:bottom w:val="nil"/>
              <w:right w:val="nil"/>
            </w:tcBorders>
          </w:tcPr>
          <w:p w:rsidR="00B562DD" w:rsidRPr="00B562DD" w:rsidRDefault="00B562DD">
            <w:pPr>
              <w:pStyle w:val="ConsPlusNormal"/>
              <w:jc w:val="center"/>
            </w:pPr>
            <w:r w:rsidRPr="00B562DD">
              <w:t>8977,6</w:t>
            </w:r>
          </w:p>
        </w:tc>
        <w:tc>
          <w:tcPr>
            <w:tcW w:w="794" w:type="dxa"/>
            <w:tcBorders>
              <w:top w:val="nil"/>
              <w:left w:val="nil"/>
              <w:bottom w:val="nil"/>
              <w:right w:val="nil"/>
            </w:tcBorders>
          </w:tcPr>
          <w:p w:rsidR="00B562DD" w:rsidRPr="00B562DD" w:rsidRDefault="00B562DD">
            <w:pPr>
              <w:pStyle w:val="ConsPlusNormal"/>
              <w:jc w:val="center"/>
            </w:pPr>
            <w:r w:rsidRPr="00B562DD">
              <w:t>8977</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1090,5</w:t>
            </w:r>
          </w:p>
        </w:tc>
        <w:tc>
          <w:tcPr>
            <w:tcW w:w="850" w:type="dxa"/>
            <w:tcBorders>
              <w:top w:val="nil"/>
              <w:left w:val="nil"/>
              <w:bottom w:val="nil"/>
              <w:right w:val="nil"/>
            </w:tcBorders>
          </w:tcPr>
          <w:p w:rsidR="00B562DD" w:rsidRPr="00B562DD" w:rsidRDefault="00B562DD">
            <w:pPr>
              <w:pStyle w:val="ConsPlusNormal"/>
              <w:jc w:val="center"/>
            </w:pPr>
            <w:r w:rsidRPr="00B562DD">
              <w:t>1090,5</w:t>
            </w:r>
          </w:p>
        </w:tc>
        <w:tc>
          <w:tcPr>
            <w:tcW w:w="794" w:type="dxa"/>
            <w:tcBorders>
              <w:top w:val="nil"/>
              <w:left w:val="nil"/>
              <w:bottom w:val="nil"/>
              <w:right w:val="nil"/>
            </w:tcBorders>
          </w:tcPr>
          <w:p w:rsidR="00B562DD" w:rsidRPr="00B562DD" w:rsidRDefault="00B562DD">
            <w:pPr>
              <w:pStyle w:val="ConsPlusNormal"/>
              <w:jc w:val="center"/>
            </w:pPr>
            <w:r w:rsidRPr="00B562DD">
              <w:t>8623,4</w:t>
            </w:r>
          </w:p>
        </w:tc>
        <w:tc>
          <w:tcPr>
            <w:tcW w:w="794" w:type="dxa"/>
            <w:tcBorders>
              <w:top w:val="nil"/>
              <w:left w:val="nil"/>
              <w:bottom w:val="nil"/>
              <w:right w:val="nil"/>
            </w:tcBorders>
          </w:tcPr>
          <w:p w:rsidR="00B562DD" w:rsidRPr="00B562DD" w:rsidRDefault="00B562DD">
            <w:pPr>
              <w:pStyle w:val="ConsPlusNormal"/>
              <w:jc w:val="center"/>
            </w:pPr>
            <w:r w:rsidRPr="00B562DD">
              <w:t>8977,6</w:t>
            </w:r>
          </w:p>
        </w:tc>
        <w:tc>
          <w:tcPr>
            <w:tcW w:w="794" w:type="dxa"/>
            <w:tcBorders>
              <w:top w:val="nil"/>
              <w:left w:val="nil"/>
              <w:bottom w:val="nil"/>
              <w:right w:val="nil"/>
            </w:tcBorders>
          </w:tcPr>
          <w:p w:rsidR="00B562DD" w:rsidRPr="00B562DD" w:rsidRDefault="00B562DD">
            <w:pPr>
              <w:pStyle w:val="ConsPlusNormal"/>
              <w:jc w:val="center"/>
            </w:pPr>
            <w:r w:rsidRPr="00B562DD">
              <w:t>8977</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82,3</w:t>
            </w:r>
          </w:p>
        </w:tc>
        <w:tc>
          <w:tcPr>
            <w:tcW w:w="850" w:type="dxa"/>
            <w:tcBorders>
              <w:top w:val="nil"/>
              <w:left w:val="nil"/>
              <w:bottom w:val="nil"/>
              <w:right w:val="nil"/>
            </w:tcBorders>
          </w:tcPr>
          <w:p w:rsidR="00B562DD" w:rsidRPr="00B562DD" w:rsidRDefault="00B562DD">
            <w:pPr>
              <w:pStyle w:val="ConsPlusNormal"/>
              <w:jc w:val="center"/>
            </w:pPr>
            <w:r w:rsidRPr="00B562DD">
              <w:t>82,2</w:t>
            </w:r>
          </w:p>
        </w:tc>
        <w:tc>
          <w:tcPr>
            <w:tcW w:w="794" w:type="dxa"/>
            <w:tcBorders>
              <w:top w:val="nil"/>
              <w:left w:val="nil"/>
              <w:bottom w:val="nil"/>
              <w:right w:val="nil"/>
            </w:tcBorders>
          </w:tcPr>
          <w:p w:rsidR="00B562DD" w:rsidRPr="00B562DD" w:rsidRDefault="00B562DD">
            <w:pPr>
              <w:pStyle w:val="ConsPlusNormal"/>
              <w:jc w:val="center"/>
            </w:pPr>
            <w:r w:rsidRPr="00B562DD">
              <w:t>550,4</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территориальные 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Иркутская область</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3331,9</w:t>
            </w:r>
          </w:p>
        </w:tc>
        <w:tc>
          <w:tcPr>
            <w:tcW w:w="850" w:type="dxa"/>
            <w:tcBorders>
              <w:top w:val="nil"/>
              <w:left w:val="nil"/>
              <w:bottom w:val="nil"/>
              <w:right w:val="nil"/>
            </w:tcBorders>
          </w:tcPr>
          <w:p w:rsidR="00B562DD" w:rsidRPr="00B562DD" w:rsidRDefault="00B562DD">
            <w:pPr>
              <w:pStyle w:val="ConsPlusNormal"/>
              <w:jc w:val="center"/>
            </w:pPr>
            <w:r w:rsidRPr="00B562DD">
              <w:t>3329,2</w:t>
            </w:r>
          </w:p>
        </w:tc>
        <w:tc>
          <w:tcPr>
            <w:tcW w:w="794" w:type="dxa"/>
            <w:tcBorders>
              <w:top w:val="nil"/>
              <w:left w:val="nil"/>
              <w:bottom w:val="nil"/>
              <w:right w:val="nil"/>
            </w:tcBorders>
          </w:tcPr>
          <w:p w:rsidR="00B562DD" w:rsidRPr="00B562DD" w:rsidRDefault="00B562DD">
            <w:pPr>
              <w:pStyle w:val="ConsPlusNormal"/>
              <w:jc w:val="center"/>
            </w:pPr>
            <w:r w:rsidRPr="00B562DD">
              <w:t>3339</w:t>
            </w:r>
          </w:p>
        </w:tc>
        <w:tc>
          <w:tcPr>
            <w:tcW w:w="794" w:type="dxa"/>
            <w:tcBorders>
              <w:top w:val="nil"/>
              <w:left w:val="nil"/>
              <w:bottom w:val="nil"/>
              <w:right w:val="nil"/>
            </w:tcBorders>
          </w:tcPr>
          <w:p w:rsidR="00B562DD" w:rsidRPr="00B562DD" w:rsidRDefault="00B562DD">
            <w:pPr>
              <w:pStyle w:val="ConsPlusNormal"/>
              <w:jc w:val="center"/>
            </w:pPr>
            <w:r w:rsidRPr="00B562DD">
              <w:t>1324,6</w:t>
            </w:r>
          </w:p>
        </w:tc>
        <w:tc>
          <w:tcPr>
            <w:tcW w:w="794" w:type="dxa"/>
            <w:tcBorders>
              <w:top w:val="nil"/>
              <w:left w:val="nil"/>
              <w:bottom w:val="nil"/>
              <w:right w:val="nil"/>
            </w:tcBorders>
          </w:tcPr>
          <w:p w:rsidR="00B562DD" w:rsidRPr="00B562DD" w:rsidRDefault="00B562DD">
            <w:pPr>
              <w:pStyle w:val="ConsPlusNormal"/>
              <w:jc w:val="center"/>
            </w:pPr>
            <w:r w:rsidRPr="00B562DD">
              <w:t>1324,5</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1265,3</w:t>
            </w:r>
          </w:p>
        </w:tc>
        <w:tc>
          <w:tcPr>
            <w:tcW w:w="850" w:type="dxa"/>
            <w:tcBorders>
              <w:top w:val="nil"/>
              <w:left w:val="nil"/>
              <w:bottom w:val="nil"/>
              <w:right w:val="nil"/>
            </w:tcBorders>
          </w:tcPr>
          <w:p w:rsidR="00B562DD" w:rsidRPr="00B562DD" w:rsidRDefault="00B562DD">
            <w:pPr>
              <w:pStyle w:val="ConsPlusNormal"/>
              <w:jc w:val="center"/>
            </w:pPr>
            <w:r w:rsidRPr="00B562DD">
              <w:t>1264,3</w:t>
            </w:r>
          </w:p>
        </w:tc>
        <w:tc>
          <w:tcPr>
            <w:tcW w:w="794" w:type="dxa"/>
            <w:tcBorders>
              <w:top w:val="nil"/>
              <w:left w:val="nil"/>
              <w:bottom w:val="nil"/>
              <w:right w:val="nil"/>
            </w:tcBorders>
          </w:tcPr>
          <w:p w:rsidR="00B562DD" w:rsidRPr="00B562DD" w:rsidRDefault="00B562DD">
            <w:pPr>
              <w:pStyle w:val="ConsPlusNormal"/>
              <w:jc w:val="center"/>
            </w:pPr>
            <w:r w:rsidRPr="00B562DD">
              <w:t>1272,4</w:t>
            </w:r>
          </w:p>
        </w:tc>
        <w:tc>
          <w:tcPr>
            <w:tcW w:w="794" w:type="dxa"/>
            <w:tcBorders>
              <w:top w:val="nil"/>
              <w:left w:val="nil"/>
              <w:bottom w:val="nil"/>
              <w:right w:val="nil"/>
            </w:tcBorders>
          </w:tcPr>
          <w:p w:rsidR="00B562DD" w:rsidRPr="00B562DD" w:rsidRDefault="00B562DD">
            <w:pPr>
              <w:pStyle w:val="ConsPlusNormal"/>
              <w:jc w:val="center"/>
            </w:pPr>
            <w:r w:rsidRPr="00B562DD">
              <w:t>1324,6</w:t>
            </w:r>
          </w:p>
        </w:tc>
        <w:tc>
          <w:tcPr>
            <w:tcW w:w="794" w:type="dxa"/>
            <w:tcBorders>
              <w:top w:val="nil"/>
              <w:left w:val="nil"/>
              <w:bottom w:val="nil"/>
              <w:right w:val="nil"/>
            </w:tcBorders>
          </w:tcPr>
          <w:p w:rsidR="00B562DD" w:rsidRPr="00B562DD" w:rsidRDefault="00B562DD">
            <w:pPr>
              <w:pStyle w:val="ConsPlusNormal"/>
              <w:jc w:val="center"/>
            </w:pPr>
            <w:r w:rsidRPr="00B562DD">
              <w:t>1324,5</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 xml:space="preserve">государственные </w:t>
            </w:r>
            <w:r w:rsidRPr="00B562DD">
              <w:lastRenderedPageBreak/>
              <w:t>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2066,6</w:t>
            </w:r>
          </w:p>
        </w:tc>
        <w:tc>
          <w:tcPr>
            <w:tcW w:w="850" w:type="dxa"/>
            <w:tcBorders>
              <w:top w:val="nil"/>
              <w:left w:val="nil"/>
              <w:bottom w:val="nil"/>
              <w:right w:val="nil"/>
            </w:tcBorders>
          </w:tcPr>
          <w:p w:rsidR="00B562DD" w:rsidRPr="00B562DD" w:rsidRDefault="00B562DD">
            <w:pPr>
              <w:pStyle w:val="ConsPlusNormal"/>
              <w:jc w:val="center"/>
            </w:pPr>
            <w:r w:rsidRPr="00B562DD">
              <w:t>2064,9</w:t>
            </w:r>
          </w:p>
        </w:tc>
        <w:tc>
          <w:tcPr>
            <w:tcW w:w="794" w:type="dxa"/>
            <w:tcBorders>
              <w:top w:val="nil"/>
              <w:left w:val="nil"/>
              <w:bottom w:val="nil"/>
              <w:right w:val="nil"/>
            </w:tcBorders>
          </w:tcPr>
          <w:p w:rsidR="00B562DD" w:rsidRPr="00B562DD" w:rsidRDefault="00B562DD">
            <w:pPr>
              <w:pStyle w:val="ConsPlusNormal"/>
              <w:jc w:val="center"/>
            </w:pPr>
            <w:r w:rsidRPr="00B562DD">
              <w:t>2066,6</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территориальные 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Северо-Кавказский федеральный округ</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87256,3</w:t>
            </w:r>
          </w:p>
        </w:tc>
        <w:tc>
          <w:tcPr>
            <w:tcW w:w="850" w:type="dxa"/>
            <w:tcBorders>
              <w:top w:val="nil"/>
              <w:left w:val="nil"/>
              <w:bottom w:val="nil"/>
              <w:right w:val="nil"/>
            </w:tcBorders>
          </w:tcPr>
          <w:p w:rsidR="00B562DD" w:rsidRPr="00B562DD" w:rsidRDefault="00B562DD">
            <w:pPr>
              <w:pStyle w:val="ConsPlusNormal"/>
              <w:jc w:val="center"/>
            </w:pPr>
            <w:r w:rsidRPr="00B562DD">
              <w:t>86924,2</w:t>
            </w:r>
          </w:p>
        </w:tc>
        <w:tc>
          <w:tcPr>
            <w:tcW w:w="794" w:type="dxa"/>
            <w:tcBorders>
              <w:top w:val="nil"/>
              <w:left w:val="nil"/>
              <w:bottom w:val="nil"/>
              <w:right w:val="nil"/>
            </w:tcBorders>
          </w:tcPr>
          <w:p w:rsidR="00B562DD" w:rsidRPr="00B562DD" w:rsidRDefault="00B562DD">
            <w:pPr>
              <w:pStyle w:val="ConsPlusNormal"/>
              <w:jc w:val="center"/>
            </w:pPr>
            <w:r w:rsidRPr="00B562DD">
              <w:t>110012,3</w:t>
            </w:r>
          </w:p>
        </w:tc>
        <w:tc>
          <w:tcPr>
            <w:tcW w:w="794" w:type="dxa"/>
            <w:tcBorders>
              <w:top w:val="nil"/>
              <w:left w:val="nil"/>
              <w:bottom w:val="nil"/>
              <w:right w:val="nil"/>
            </w:tcBorders>
          </w:tcPr>
          <w:p w:rsidR="00B562DD" w:rsidRPr="00B562DD" w:rsidRDefault="00B562DD">
            <w:pPr>
              <w:pStyle w:val="ConsPlusNormal"/>
              <w:jc w:val="center"/>
            </w:pPr>
            <w:r w:rsidRPr="00B562DD">
              <w:t>106287,6</w:t>
            </w:r>
          </w:p>
        </w:tc>
        <w:tc>
          <w:tcPr>
            <w:tcW w:w="794" w:type="dxa"/>
            <w:tcBorders>
              <w:top w:val="nil"/>
              <w:left w:val="nil"/>
              <w:bottom w:val="nil"/>
              <w:right w:val="nil"/>
            </w:tcBorders>
          </w:tcPr>
          <w:p w:rsidR="00B562DD" w:rsidRPr="00B562DD" w:rsidRDefault="00B562DD">
            <w:pPr>
              <w:pStyle w:val="ConsPlusNormal"/>
              <w:jc w:val="center"/>
            </w:pPr>
            <w:r w:rsidRPr="00B562DD">
              <w:t>106282,8</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78809,7</w:t>
            </w:r>
          </w:p>
        </w:tc>
        <w:tc>
          <w:tcPr>
            <w:tcW w:w="850" w:type="dxa"/>
            <w:tcBorders>
              <w:top w:val="nil"/>
              <w:left w:val="nil"/>
              <w:bottom w:val="nil"/>
              <w:right w:val="nil"/>
            </w:tcBorders>
          </w:tcPr>
          <w:p w:rsidR="00B562DD" w:rsidRPr="00B562DD" w:rsidRDefault="00B562DD">
            <w:pPr>
              <w:pStyle w:val="ConsPlusNormal"/>
              <w:jc w:val="center"/>
            </w:pPr>
            <w:r w:rsidRPr="00B562DD">
              <w:t>78564,6</w:t>
            </w:r>
          </w:p>
        </w:tc>
        <w:tc>
          <w:tcPr>
            <w:tcW w:w="794" w:type="dxa"/>
            <w:tcBorders>
              <w:top w:val="nil"/>
              <w:left w:val="nil"/>
              <w:bottom w:val="nil"/>
              <w:right w:val="nil"/>
            </w:tcBorders>
          </w:tcPr>
          <w:p w:rsidR="00B562DD" w:rsidRPr="00B562DD" w:rsidRDefault="00B562DD">
            <w:pPr>
              <w:pStyle w:val="ConsPlusNormal"/>
              <w:jc w:val="center"/>
            </w:pPr>
            <w:r w:rsidRPr="00B562DD">
              <w:t>103609,5</w:t>
            </w:r>
          </w:p>
        </w:tc>
        <w:tc>
          <w:tcPr>
            <w:tcW w:w="794" w:type="dxa"/>
            <w:tcBorders>
              <w:top w:val="nil"/>
              <w:left w:val="nil"/>
              <w:bottom w:val="nil"/>
              <w:right w:val="nil"/>
            </w:tcBorders>
          </w:tcPr>
          <w:p w:rsidR="00B562DD" w:rsidRPr="00B562DD" w:rsidRDefault="00B562DD">
            <w:pPr>
              <w:pStyle w:val="ConsPlusNormal"/>
              <w:jc w:val="center"/>
            </w:pPr>
            <w:r w:rsidRPr="00B562DD">
              <w:t>106287,6</w:t>
            </w:r>
          </w:p>
        </w:tc>
        <w:tc>
          <w:tcPr>
            <w:tcW w:w="794" w:type="dxa"/>
            <w:tcBorders>
              <w:top w:val="nil"/>
              <w:left w:val="nil"/>
              <w:bottom w:val="nil"/>
              <w:right w:val="nil"/>
            </w:tcBorders>
          </w:tcPr>
          <w:p w:rsidR="00B562DD" w:rsidRPr="00B562DD" w:rsidRDefault="00B562DD">
            <w:pPr>
              <w:pStyle w:val="ConsPlusNormal"/>
              <w:jc w:val="center"/>
            </w:pPr>
            <w:r w:rsidRPr="00B562DD">
              <w:t>106282,8</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8446,6</w:t>
            </w:r>
          </w:p>
        </w:tc>
        <w:tc>
          <w:tcPr>
            <w:tcW w:w="850" w:type="dxa"/>
            <w:tcBorders>
              <w:top w:val="nil"/>
              <w:left w:val="nil"/>
              <w:bottom w:val="nil"/>
              <w:right w:val="nil"/>
            </w:tcBorders>
          </w:tcPr>
          <w:p w:rsidR="00B562DD" w:rsidRPr="00B562DD" w:rsidRDefault="00B562DD">
            <w:pPr>
              <w:pStyle w:val="ConsPlusNormal"/>
              <w:jc w:val="center"/>
            </w:pPr>
            <w:r w:rsidRPr="00B562DD">
              <w:t>8359,6</w:t>
            </w:r>
          </w:p>
        </w:tc>
        <w:tc>
          <w:tcPr>
            <w:tcW w:w="794" w:type="dxa"/>
            <w:tcBorders>
              <w:top w:val="nil"/>
              <w:left w:val="nil"/>
              <w:bottom w:val="nil"/>
              <w:right w:val="nil"/>
            </w:tcBorders>
          </w:tcPr>
          <w:p w:rsidR="00B562DD" w:rsidRPr="00B562DD" w:rsidRDefault="00B562DD">
            <w:pPr>
              <w:pStyle w:val="ConsPlusNormal"/>
              <w:jc w:val="center"/>
            </w:pPr>
            <w:r w:rsidRPr="00B562DD">
              <w:t>6402,8</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территориальные 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Республика Дагестан</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13798,7</w:t>
            </w:r>
          </w:p>
        </w:tc>
        <w:tc>
          <w:tcPr>
            <w:tcW w:w="850" w:type="dxa"/>
            <w:tcBorders>
              <w:top w:val="nil"/>
              <w:left w:val="nil"/>
              <w:bottom w:val="nil"/>
              <w:right w:val="nil"/>
            </w:tcBorders>
          </w:tcPr>
          <w:p w:rsidR="00B562DD" w:rsidRPr="00B562DD" w:rsidRDefault="00B562DD">
            <w:pPr>
              <w:pStyle w:val="ConsPlusNormal"/>
              <w:jc w:val="center"/>
            </w:pPr>
            <w:r w:rsidRPr="00B562DD">
              <w:t>13603</w:t>
            </w:r>
          </w:p>
        </w:tc>
        <w:tc>
          <w:tcPr>
            <w:tcW w:w="794" w:type="dxa"/>
            <w:tcBorders>
              <w:top w:val="nil"/>
              <w:left w:val="nil"/>
              <w:bottom w:val="nil"/>
              <w:right w:val="nil"/>
            </w:tcBorders>
          </w:tcPr>
          <w:p w:rsidR="00B562DD" w:rsidRPr="00B562DD" w:rsidRDefault="00B562DD">
            <w:pPr>
              <w:pStyle w:val="ConsPlusNormal"/>
              <w:jc w:val="center"/>
            </w:pPr>
            <w:r w:rsidRPr="00B562DD">
              <w:t>13880,7</w:t>
            </w:r>
          </w:p>
        </w:tc>
        <w:tc>
          <w:tcPr>
            <w:tcW w:w="794" w:type="dxa"/>
            <w:tcBorders>
              <w:top w:val="nil"/>
              <w:left w:val="nil"/>
              <w:bottom w:val="nil"/>
              <w:right w:val="nil"/>
            </w:tcBorders>
          </w:tcPr>
          <w:p w:rsidR="00B562DD" w:rsidRPr="00B562DD" w:rsidRDefault="00B562DD">
            <w:pPr>
              <w:pStyle w:val="ConsPlusNormal"/>
              <w:jc w:val="center"/>
            </w:pPr>
            <w:r w:rsidRPr="00B562DD">
              <w:t>13728,2</w:t>
            </w:r>
          </w:p>
        </w:tc>
        <w:tc>
          <w:tcPr>
            <w:tcW w:w="794" w:type="dxa"/>
            <w:tcBorders>
              <w:top w:val="nil"/>
              <w:left w:val="nil"/>
              <w:bottom w:val="nil"/>
              <w:right w:val="nil"/>
            </w:tcBorders>
          </w:tcPr>
          <w:p w:rsidR="00B562DD" w:rsidRPr="00B562DD" w:rsidRDefault="00B562DD">
            <w:pPr>
              <w:pStyle w:val="ConsPlusNormal"/>
              <w:jc w:val="center"/>
            </w:pPr>
            <w:r w:rsidRPr="00B562DD">
              <w:t>13727,2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13108,8</w:t>
            </w:r>
          </w:p>
        </w:tc>
        <w:tc>
          <w:tcPr>
            <w:tcW w:w="850" w:type="dxa"/>
            <w:tcBorders>
              <w:top w:val="nil"/>
              <w:left w:val="nil"/>
              <w:bottom w:val="nil"/>
              <w:right w:val="nil"/>
            </w:tcBorders>
          </w:tcPr>
          <w:p w:rsidR="00B562DD" w:rsidRPr="00B562DD" w:rsidRDefault="00B562DD">
            <w:pPr>
              <w:pStyle w:val="ConsPlusNormal"/>
              <w:jc w:val="center"/>
            </w:pPr>
            <w:r w:rsidRPr="00B562DD">
              <w:t>12922,9</w:t>
            </w:r>
          </w:p>
        </w:tc>
        <w:tc>
          <w:tcPr>
            <w:tcW w:w="794" w:type="dxa"/>
            <w:tcBorders>
              <w:top w:val="nil"/>
              <w:left w:val="nil"/>
              <w:bottom w:val="nil"/>
              <w:right w:val="nil"/>
            </w:tcBorders>
          </w:tcPr>
          <w:p w:rsidR="00B562DD" w:rsidRPr="00B562DD" w:rsidRDefault="00B562DD">
            <w:pPr>
              <w:pStyle w:val="ConsPlusNormal"/>
              <w:jc w:val="center"/>
            </w:pPr>
            <w:r w:rsidRPr="00B562DD">
              <w:t>13186,7</w:t>
            </w:r>
          </w:p>
        </w:tc>
        <w:tc>
          <w:tcPr>
            <w:tcW w:w="794" w:type="dxa"/>
            <w:tcBorders>
              <w:top w:val="nil"/>
              <w:left w:val="nil"/>
              <w:bottom w:val="nil"/>
              <w:right w:val="nil"/>
            </w:tcBorders>
          </w:tcPr>
          <w:p w:rsidR="00B562DD" w:rsidRPr="00B562DD" w:rsidRDefault="00B562DD">
            <w:pPr>
              <w:pStyle w:val="ConsPlusNormal"/>
              <w:jc w:val="center"/>
            </w:pPr>
            <w:r w:rsidRPr="00B562DD">
              <w:t>13728,2</w:t>
            </w:r>
          </w:p>
        </w:tc>
        <w:tc>
          <w:tcPr>
            <w:tcW w:w="794" w:type="dxa"/>
            <w:tcBorders>
              <w:top w:val="nil"/>
              <w:left w:val="nil"/>
              <w:bottom w:val="nil"/>
              <w:right w:val="nil"/>
            </w:tcBorders>
          </w:tcPr>
          <w:p w:rsidR="00B562DD" w:rsidRPr="00B562DD" w:rsidRDefault="00B562DD">
            <w:pPr>
              <w:pStyle w:val="ConsPlusNormal"/>
              <w:jc w:val="center"/>
            </w:pPr>
            <w:r w:rsidRPr="00B562DD">
              <w:t>13727,2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 xml:space="preserve">бюджеты субъектов Российской </w:t>
            </w:r>
            <w:r w:rsidRPr="00B562DD">
              <w:lastRenderedPageBreak/>
              <w:t>Федерации</w:t>
            </w:r>
          </w:p>
        </w:tc>
        <w:tc>
          <w:tcPr>
            <w:tcW w:w="850" w:type="dxa"/>
            <w:tcBorders>
              <w:top w:val="nil"/>
              <w:left w:val="nil"/>
              <w:bottom w:val="nil"/>
              <w:right w:val="nil"/>
            </w:tcBorders>
          </w:tcPr>
          <w:p w:rsidR="00B562DD" w:rsidRPr="00B562DD" w:rsidRDefault="00B562DD">
            <w:pPr>
              <w:pStyle w:val="ConsPlusNormal"/>
              <w:jc w:val="center"/>
            </w:pPr>
            <w:r w:rsidRPr="00B562DD">
              <w:lastRenderedPageBreak/>
              <w:t>689,9</w:t>
            </w:r>
          </w:p>
        </w:tc>
        <w:tc>
          <w:tcPr>
            <w:tcW w:w="850" w:type="dxa"/>
            <w:tcBorders>
              <w:top w:val="nil"/>
              <w:left w:val="nil"/>
              <w:bottom w:val="nil"/>
              <w:right w:val="nil"/>
            </w:tcBorders>
          </w:tcPr>
          <w:p w:rsidR="00B562DD" w:rsidRPr="00B562DD" w:rsidRDefault="00B562DD">
            <w:pPr>
              <w:pStyle w:val="ConsPlusNormal"/>
              <w:jc w:val="center"/>
            </w:pPr>
            <w:r w:rsidRPr="00B562DD">
              <w:t>680,1</w:t>
            </w:r>
          </w:p>
        </w:tc>
        <w:tc>
          <w:tcPr>
            <w:tcW w:w="794" w:type="dxa"/>
            <w:tcBorders>
              <w:top w:val="nil"/>
              <w:left w:val="nil"/>
              <w:bottom w:val="nil"/>
              <w:right w:val="nil"/>
            </w:tcBorders>
          </w:tcPr>
          <w:p w:rsidR="00B562DD" w:rsidRPr="00B562DD" w:rsidRDefault="00B562DD">
            <w:pPr>
              <w:pStyle w:val="ConsPlusNormal"/>
              <w:jc w:val="center"/>
            </w:pPr>
            <w:r w:rsidRPr="00B562DD">
              <w:t>694</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территориальные 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Республика Ингушетия</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3234,3</w:t>
            </w:r>
          </w:p>
        </w:tc>
        <w:tc>
          <w:tcPr>
            <w:tcW w:w="850" w:type="dxa"/>
            <w:tcBorders>
              <w:top w:val="nil"/>
              <w:left w:val="nil"/>
              <w:bottom w:val="nil"/>
              <w:right w:val="nil"/>
            </w:tcBorders>
          </w:tcPr>
          <w:p w:rsidR="00B562DD" w:rsidRPr="00B562DD" w:rsidRDefault="00B562DD">
            <w:pPr>
              <w:pStyle w:val="ConsPlusNormal"/>
              <w:jc w:val="center"/>
            </w:pPr>
            <w:r w:rsidRPr="00B562DD">
              <w:t>3234,3</w:t>
            </w:r>
          </w:p>
        </w:tc>
        <w:tc>
          <w:tcPr>
            <w:tcW w:w="794" w:type="dxa"/>
            <w:tcBorders>
              <w:top w:val="nil"/>
              <w:left w:val="nil"/>
              <w:bottom w:val="nil"/>
              <w:right w:val="nil"/>
            </w:tcBorders>
          </w:tcPr>
          <w:p w:rsidR="00B562DD" w:rsidRPr="00B562DD" w:rsidRDefault="00B562DD">
            <w:pPr>
              <w:pStyle w:val="ConsPlusNormal"/>
              <w:jc w:val="center"/>
            </w:pPr>
            <w:r w:rsidRPr="00B562DD">
              <w:t>8902,9</w:t>
            </w:r>
          </w:p>
        </w:tc>
        <w:tc>
          <w:tcPr>
            <w:tcW w:w="794" w:type="dxa"/>
            <w:tcBorders>
              <w:top w:val="nil"/>
              <w:left w:val="nil"/>
              <w:bottom w:val="nil"/>
              <w:right w:val="nil"/>
            </w:tcBorders>
          </w:tcPr>
          <w:p w:rsidR="00B562DD" w:rsidRPr="00B562DD" w:rsidRDefault="00B562DD">
            <w:pPr>
              <w:pStyle w:val="ConsPlusNormal"/>
              <w:jc w:val="center"/>
            </w:pPr>
            <w:r w:rsidRPr="00B562DD">
              <w:t>8805,2</w:t>
            </w:r>
          </w:p>
        </w:tc>
        <w:tc>
          <w:tcPr>
            <w:tcW w:w="794" w:type="dxa"/>
            <w:tcBorders>
              <w:top w:val="nil"/>
              <w:left w:val="nil"/>
              <w:bottom w:val="nil"/>
              <w:right w:val="nil"/>
            </w:tcBorders>
          </w:tcPr>
          <w:p w:rsidR="00B562DD" w:rsidRPr="00B562DD" w:rsidRDefault="00B562DD">
            <w:pPr>
              <w:pStyle w:val="ConsPlusNormal"/>
              <w:jc w:val="center"/>
            </w:pPr>
            <w:r w:rsidRPr="00B562DD">
              <w:t>8804,5</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1884,3</w:t>
            </w:r>
          </w:p>
        </w:tc>
        <w:tc>
          <w:tcPr>
            <w:tcW w:w="850" w:type="dxa"/>
            <w:tcBorders>
              <w:top w:val="nil"/>
              <w:left w:val="nil"/>
              <w:bottom w:val="nil"/>
              <w:right w:val="nil"/>
            </w:tcBorders>
          </w:tcPr>
          <w:p w:rsidR="00B562DD" w:rsidRPr="00B562DD" w:rsidRDefault="00B562DD">
            <w:pPr>
              <w:pStyle w:val="ConsPlusNormal"/>
              <w:jc w:val="center"/>
            </w:pPr>
            <w:r w:rsidRPr="00B562DD">
              <w:t>1884,3</w:t>
            </w:r>
          </w:p>
        </w:tc>
        <w:tc>
          <w:tcPr>
            <w:tcW w:w="794" w:type="dxa"/>
            <w:tcBorders>
              <w:top w:val="nil"/>
              <w:left w:val="nil"/>
              <w:bottom w:val="nil"/>
              <w:right w:val="nil"/>
            </w:tcBorders>
          </w:tcPr>
          <w:p w:rsidR="00B562DD" w:rsidRPr="00B562DD" w:rsidRDefault="00B562DD">
            <w:pPr>
              <w:pStyle w:val="ConsPlusNormal"/>
              <w:jc w:val="center"/>
            </w:pPr>
            <w:r w:rsidRPr="00B562DD">
              <w:t>8457,8</w:t>
            </w:r>
          </w:p>
        </w:tc>
        <w:tc>
          <w:tcPr>
            <w:tcW w:w="794" w:type="dxa"/>
            <w:tcBorders>
              <w:top w:val="nil"/>
              <w:left w:val="nil"/>
              <w:bottom w:val="nil"/>
              <w:right w:val="nil"/>
            </w:tcBorders>
          </w:tcPr>
          <w:p w:rsidR="00B562DD" w:rsidRPr="00B562DD" w:rsidRDefault="00B562DD">
            <w:pPr>
              <w:pStyle w:val="ConsPlusNormal"/>
              <w:jc w:val="center"/>
            </w:pPr>
            <w:r w:rsidRPr="00B562DD">
              <w:t>8805,2</w:t>
            </w:r>
          </w:p>
        </w:tc>
        <w:tc>
          <w:tcPr>
            <w:tcW w:w="794" w:type="dxa"/>
            <w:tcBorders>
              <w:top w:val="nil"/>
              <w:left w:val="nil"/>
              <w:bottom w:val="nil"/>
              <w:right w:val="nil"/>
            </w:tcBorders>
          </w:tcPr>
          <w:p w:rsidR="00B562DD" w:rsidRPr="00B562DD" w:rsidRDefault="00B562DD">
            <w:pPr>
              <w:pStyle w:val="ConsPlusNormal"/>
              <w:jc w:val="center"/>
            </w:pPr>
            <w:r w:rsidRPr="00B562DD">
              <w:t>8804,5</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1350</w:t>
            </w:r>
          </w:p>
        </w:tc>
        <w:tc>
          <w:tcPr>
            <w:tcW w:w="850" w:type="dxa"/>
            <w:tcBorders>
              <w:top w:val="nil"/>
              <w:left w:val="nil"/>
              <w:bottom w:val="nil"/>
              <w:right w:val="nil"/>
            </w:tcBorders>
          </w:tcPr>
          <w:p w:rsidR="00B562DD" w:rsidRPr="00B562DD" w:rsidRDefault="00B562DD">
            <w:pPr>
              <w:pStyle w:val="ConsPlusNormal"/>
              <w:jc w:val="center"/>
            </w:pPr>
            <w:r w:rsidRPr="00B562DD">
              <w:t>1350</w:t>
            </w:r>
          </w:p>
        </w:tc>
        <w:tc>
          <w:tcPr>
            <w:tcW w:w="794" w:type="dxa"/>
            <w:tcBorders>
              <w:top w:val="nil"/>
              <w:left w:val="nil"/>
              <w:bottom w:val="nil"/>
              <w:right w:val="nil"/>
            </w:tcBorders>
          </w:tcPr>
          <w:p w:rsidR="00B562DD" w:rsidRPr="00B562DD" w:rsidRDefault="00B562DD">
            <w:pPr>
              <w:pStyle w:val="ConsPlusNormal"/>
              <w:jc w:val="center"/>
            </w:pPr>
            <w:r w:rsidRPr="00B562DD">
              <w:t>445,1</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 xml:space="preserve">территориальные государственные </w:t>
            </w:r>
            <w:r w:rsidRPr="00B562DD">
              <w:lastRenderedPageBreak/>
              <w:t>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Кабардино-Балкарская Республика</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3923,8</w:t>
            </w:r>
          </w:p>
        </w:tc>
        <w:tc>
          <w:tcPr>
            <w:tcW w:w="850" w:type="dxa"/>
            <w:tcBorders>
              <w:top w:val="nil"/>
              <w:left w:val="nil"/>
              <w:bottom w:val="nil"/>
              <w:right w:val="nil"/>
            </w:tcBorders>
          </w:tcPr>
          <w:p w:rsidR="00B562DD" w:rsidRPr="00B562DD" w:rsidRDefault="00B562DD">
            <w:pPr>
              <w:pStyle w:val="ConsPlusNormal"/>
              <w:jc w:val="center"/>
            </w:pPr>
            <w:r w:rsidRPr="00B562DD">
              <w:t>3787,5</w:t>
            </w:r>
          </w:p>
        </w:tc>
        <w:tc>
          <w:tcPr>
            <w:tcW w:w="794" w:type="dxa"/>
            <w:tcBorders>
              <w:top w:val="nil"/>
              <w:left w:val="nil"/>
              <w:bottom w:val="nil"/>
              <w:right w:val="nil"/>
            </w:tcBorders>
          </w:tcPr>
          <w:p w:rsidR="00B562DD" w:rsidRPr="00B562DD" w:rsidRDefault="00B562DD">
            <w:pPr>
              <w:pStyle w:val="ConsPlusNormal"/>
              <w:jc w:val="center"/>
            </w:pPr>
            <w:r w:rsidRPr="00B562DD">
              <w:t>8053</w:t>
            </w:r>
          </w:p>
        </w:tc>
        <w:tc>
          <w:tcPr>
            <w:tcW w:w="794" w:type="dxa"/>
            <w:tcBorders>
              <w:top w:val="nil"/>
              <w:left w:val="nil"/>
              <w:bottom w:val="nil"/>
              <w:right w:val="nil"/>
            </w:tcBorders>
          </w:tcPr>
          <w:p w:rsidR="00B562DD" w:rsidRPr="00B562DD" w:rsidRDefault="00B562DD">
            <w:pPr>
              <w:pStyle w:val="ConsPlusNormal"/>
              <w:jc w:val="center"/>
            </w:pPr>
            <w:r w:rsidRPr="00B562DD">
              <w:t>7796,9</w:t>
            </w:r>
          </w:p>
        </w:tc>
        <w:tc>
          <w:tcPr>
            <w:tcW w:w="794" w:type="dxa"/>
            <w:tcBorders>
              <w:top w:val="nil"/>
              <w:left w:val="nil"/>
              <w:bottom w:val="nil"/>
              <w:right w:val="nil"/>
            </w:tcBorders>
          </w:tcPr>
          <w:p w:rsidR="00B562DD" w:rsidRPr="00B562DD" w:rsidRDefault="00B562DD">
            <w:pPr>
              <w:pStyle w:val="ConsPlusNormal"/>
              <w:jc w:val="center"/>
            </w:pPr>
            <w:r w:rsidRPr="00B562DD">
              <w:t>7796,3</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3543,7</w:t>
            </w:r>
          </w:p>
        </w:tc>
        <w:tc>
          <w:tcPr>
            <w:tcW w:w="850" w:type="dxa"/>
            <w:tcBorders>
              <w:top w:val="nil"/>
              <w:left w:val="nil"/>
              <w:bottom w:val="nil"/>
              <w:right w:val="nil"/>
            </w:tcBorders>
          </w:tcPr>
          <w:p w:rsidR="00B562DD" w:rsidRPr="00B562DD" w:rsidRDefault="00B562DD">
            <w:pPr>
              <w:pStyle w:val="ConsPlusNormal"/>
              <w:jc w:val="center"/>
            </w:pPr>
            <w:r w:rsidRPr="00B562DD">
              <w:t>3484,5</w:t>
            </w:r>
          </w:p>
        </w:tc>
        <w:tc>
          <w:tcPr>
            <w:tcW w:w="794" w:type="dxa"/>
            <w:tcBorders>
              <w:top w:val="nil"/>
              <w:left w:val="nil"/>
              <w:bottom w:val="nil"/>
              <w:right w:val="nil"/>
            </w:tcBorders>
          </w:tcPr>
          <w:p w:rsidR="00B562DD" w:rsidRPr="00B562DD" w:rsidRDefault="00B562DD">
            <w:pPr>
              <w:pStyle w:val="ConsPlusNormal"/>
              <w:jc w:val="center"/>
            </w:pPr>
            <w:r w:rsidRPr="00B562DD">
              <w:t>7489,3</w:t>
            </w:r>
          </w:p>
        </w:tc>
        <w:tc>
          <w:tcPr>
            <w:tcW w:w="794" w:type="dxa"/>
            <w:tcBorders>
              <w:top w:val="nil"/>
              <w:left w:val="nil"/>
              <w:bottom w:val="nil"/>
              <w:right w:val="nil"/>
            </w:tcBorders>
          </w:tcPr>
          <w:p w:rsidR="00B562DD" w:rsidRPr="00B562DD" w:rsidRDefault="00B562DD">
            <w:pPr>
              <w:pStyle w:val="ConsPlusNormal"/>
              <w:jc w:val="center"/>
            </w:pPr>
            <w:r w:rsidRPr="00B562DD">
              <w:t>7796,9</w:t>
            </w:r>
          </w:p>
        </w:tc>
        <w:tc>
          <w:tcPr>
            <w:tcW w:w="794" w:type="dxa"/>
            <w:tcBorders>
              <w:top w:val="nil"/>
              <w:left w:val="nil"/>
              <w:bottom w:val="nil"/>
              <w:right w:val="nil"/>
            </w:tcBorders>
          </w:tcPr>
          <w:p w:rsidR="00B562DD" w:rsidRPr="00B562DD" w:rsidRDefault="00B562DD">
            <w:pPr>
              <w:pStyle w:val="ConsPlusNormal"/>
              <w:jc w:val="center"/>
            </w:pPr>
            <w:r w:rsidRPr="00B562DD">
              <w:t>7796,3</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380,1</w:t>
            </w:r>
          </w:p>
        </w:tc>
        <w:tc>
          <w:tcPr>
            <w:tcW w:w="850" w:type="dxa"/>
            <w:tcBorders>
              <w:top w:val="nil"/>
              <w:left w:val="nil"/>
              <w:bottom w:val="nil"/>
              <w:right w:val="nil"/>
            </w:tcBorders>
          </w:tcPr>
          <w:p w:rsidR="00B562DD" w:rsidRPr="00B562DD" w:rsidRDefault="00B562DD">
            <w:pPr>
              <w:pStyle w:val="ConsPlusNormal"/>
              <w:jc w:val="center"/>
            </w:pPr>
            <w:r w:rsidRPr="00B562DD">
              <w:t>303</w:t>
            </w:r>
          </w:p>
        </w:tc>
        <w:tc>
          <w:tcPr>
            <w:tcW w:w="794" w:type="dxa"/>
            <w:tcBorders>
              <w:top w:val="nil"/>
              <w:left w:val="nil"/>
              <w:bottom w:val="nil"/>
              <w:right w:val="nil"/>
            </w:tcBorders>
          </w:tcPr>
          <w:p w:rsidR="00B562DD" w:rsidRPr="00B562DD" w:rsidRDefault="00B562DD">
            <w:pPr>
              <w:pStyle w:val="ConsPlusNormal"/>
              <w:jc w:val="center"/>
            </w:pPr>
            <w:r w:rsidRPr="00B562DD">
              <w:t>563,7</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территориальные 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Карачаево-Черкесская Республика</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1929,2</w:t>
            </w:r>
          </w:p>
        </w:tc>
        <w:tc>
          <w:tcPr>
            <w:tcW w:w="850" w:type="dxa"/>
            <w:tcBorders>
              <w:top w:val="nil"/>
              <w:left w:val="nil"/>
              <w:bottom w:val="nil"/>
              <w:right w:val="nil"/>
            </w:tcBorders>
          </w:tcPr>
          <w:p w:rsidR="00B562DD" w:rsidRPr="00B562DD" w:rsidRDefault="00B562DD">
            <w:pPr>
              <w:pStyle w:val="ConsPlusNormal"/>
              <w:jc w:val="center"/>
            </w:pPr>
            <w:r w:rsidRPr="00B562DD">
              <w:t>1929,1</w:t>
            </w:r>
          </w:p>
        </w:tc>
        <w:tc>
          <w:tcPr>
            <w:tcW w:w="794" w:type="dxa"/>
            <w:tcBorders>
              <w:top w:val="nil"/>
              <w:left w:val="nil"/>
              <w:bottom w:val="nil"/>
              <w:right w:val="nil"/>
            </w:tcBorders>
          </w:tcPr>
          <w:p w:rsidR="00B562DD" w:rsidRPr="00B562DD" w:rsidRDefault="00B562DD">
            <w:pPr>
              <w:pStyle w:val="ConsPlusNormal"/>
              <w:jc w:val="center"/>
            </w:pPr>
            <w:r w:rsidRPr="00B562DD">
              <w:t>8653,4</w:t>
            </w:r>
          </w:p>
        </w:tc>
        <w:tc>
          <w:tcPr>
            <w:tcW w:w="794" w:type="dxa"/>
            <w:tcBorders>
              <w:top w:val="nil"/>
              <w:left w:val="nil"/>
              <w:bottom w:val="nil"/>
              <w:right w:val="nil"/>
            </w:tcBorders>
          </w:tcPr>
          <w:p w:rsidR="00B562DD" w:rsidRPr="00B562DD" w:rsidRDefault="00B562DD">
            <w:pPr>
              <w:pStyle w:val="ConsPlusNormal"/>
              <w:jc w:val="center"/>
            </w:pPr>
            <w:r w:rsidRPr="00B562DD">
              <w:t>8558,3</w:t>
            </w:r>
          </w:p>
        </w:tc>
        <w:tc>
          <w:tcPr>
            <w:tcW w:w="794" w:type="dxa"/>
            <w:tcBorders>
              <w:top w:val="nil"/>
              <w:left w:val="nil"/>
              <w:bottom w:val="nil"/>
              <w:right w:val="nil"/>
            </w:tcBorders>
          </w:tcPr>
          <w:p w:rsidR="00B562DD" w:rsidRPr="00B562DD" w:rsidRDefault="00B562DD">
            <w:pPr>
              <w:pStyle w:val="ConsPlusNormal"/>
              <w:jc w:val="center"/>
            </w:pPr>
            <w:r w:rsidRPr="00B562DD">
              <w:t>8557,7</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1832,7</w:t>
            </w:r>
          </w:p>
        </w:tc>
        <w:tc>
          <w:tcPr>
            <w:tcW w:w="850" w:type="dxa"/>
            <w:tcBorders>
              <w:top w:val="nil"/>
              <w:left w:val="nil"/>
              <w:bottom w:val="nil"/>
              <w:right w:val="nil"/>
            </w:tcBorders>
          </w:tcPr>
          <w:p w:rsidR="00B562DD" w:rsidRPr="00B562DD" w:rsidRDefault="00B562DD">
            <w:pPr>
              <w:pStyle w:val="ConsPlusNormal"/>
              <w:jc w:val="center"/>
            </w:pPr>
            <w:r w:rsidRPr="00B562DD">
              <w:t>1832,7</w:t>
            </w:r>
          </w:p>
        </w:tc>
        <w:tc>
          <w:tcPr>
            <w:tcW w:w="794" w:type="dxa"/>
            <w:tcBorders>
              <w:top w:val="nil"/>
              <w:left w:val="nil"/>
              <w:bottom w:val="nil"/>
              <w:right w:val="nil"/>
            </w:tcBorders>
          </w:tcPr>
          <w:p w:rsidR="00B562DD" w:rsidRPr="00B562DD" w:rsidRDefault="00B562DD">
            <w:pPr>
              <w:pStyle w:val="ConsPlusNormal"/>
              <w:jc w:val="center"/>
            </w:pPr>
            <w:r w:rsidRPr="00B562DD">
              <w:t>8220,7</w:t>
            </w:r>
          </w:p>
        </w:tc>
        <w:tc>
          <w:tcPr>
            <w:tcW w:w="794" w:type="dxa"/>
            <w:tcBorders>
              <w:top w:val="nil"/>
              <w:left w:val="nil"/>
              <w:bottom w:val="nil"/>
              <w:right w:val="nil"/>
            </w:tcBorders>
          </w:tcPr>
          <w:p w:rsidR="00B562DD" w:rsidRPr="00B562DD" w:rsidRDefault="00B562DD">
            <w:pPr>
              <w:pStyle w:val="ConsPlusNormal"/>
              <w:jc w:val="center"/>
            </w:pPr>
            <w:r w:rsidRPr="00B562DD">
              <w:t>8558,3</w:t>
            </w:r>
          </w:p>
        </w:tc>
        <w:tc>
          <w:tcPr>
            <w:tcW w:w="794" w:type="dxa"/>
            <w:tcBorders>
              <w:top w:val="nil"/>
              <w:left w:val="nil"/>
              <w:bottom w:val="nil"/>
              <w:right w:val="nil"/>
            </w:tcBorders>
          </w:tcPr>
          <w:p w:rsidR="00B562DD" w:rsidRPr="00B562DD" w:rsidRDefault="00B562DD">
            <w:pPr>
              <w:pStyle w:val="ConsPlusNormal"/>
              <w:jc w:val="center"/>
            </w:pPr>
            <w:r w:rsidRPr="00B562DD">
              <w:t>8557,7</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96,5</w:t>
            </w:r>
          </w:p>
        </w:tc>
        <w:tc>
          <w:tcPr>
            <w:tcW w:w="850" w:type="dxa"/>
            <w:tcBorders>
              <w:top w:val="nil"/>
              <w:left w:val="nil"/>
              <w:bottom w:val="nil"/>
              <w:right w:val="nil"/>
            </w:tcBorders>
          </w:tcPr>
          <w:p w:rsidR="00B562DD" w:rsidRPr="00B562DD" w:rsidRDefault="00B562DD">
            <w:pPr>
              <w:pStyle w:val="ConsPlusNormal"/>
              <w:jc w:val="center"/>
            </w:pPr>
            <w:r w:rsidRPr="00B562DD">
              <w:t>96,4</w:t>
            </w:r>
          </w:p>
        </w:tc>
        <w:tc>
          <w:tcPr>
            <w:tcW w:w="794" w:type="dxa"/>
            <w:tcBorders>
              <w:top w:val="nil"/>
              <w:left w:val="nil"/>
              <w:bottom w:val="nil"/>
              <w:right w:val="nil"/>
            </w:tcBorders>
          </w:tcPr>
          <w:p w:rsidR="00B562DD" w:rsidRPr="00B562DD" w:rsidRDefault="00B562DD">
            <w:pPr>
              <w:pStyle w:val="ConsPlusNormal"/>
              <w:jc w:val="center"/>
            </w:pPr>
            <w:r w:rsidRPr="00B562DD">
              <w:t>432,7</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территориальные 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Республика Северная Осетия - Алания</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2946,5</w:t>
            </w:r>
          </w:p>
        </w:tc>
        <w:tc>
          <w:tcPr>
            <w:tcW w:w="850" w:type="dxa"/>
            <w:tcBorders>
              <w:top w:val="nil"/>
              <w:left w:val="nil"/>
              <w:bottom w:val="nil"/>
              <w:right w:val="nil"/>
            </w:tcBorders>
          </w:tcPr>
          <w:p w:rsidR="00B562DD" w:rsidRPr="00B562DD" w:rsidRDefault="00B562DD">
            <w:pPr>
              <w:pStyle w:val="ConsPlusNormal"/>
              <w:jc w:val="center"/>
            </w:pPr>
            <w:r w:rsidRPr="00B562DD">
              <w:t>2946,5</w:t>
            </w:r>
          </w:p>
        </w:tc>
        <w:tc>
          <w:tcPr>
            <w:tcW w:w="794" w:type="dxa"/>
            <w:tcBorders>
              <w:top w:val="nil"/>
              <w:left w:val="nil"/>
              <w:bottom w:val="nil"/>
              <w:right w:val="nil"/>
            </w:tcBorders>
          </w:tcPr>
          <w:p w:rsidR="00B562DD" w:rsidRPr="00B562DD" w:rsidRDefault="00B562DD">
            <w:pPr>
              <w:pStyle w:val="ConsPlusNormal"/>
              <w:jc w:val="center"/>
            </w:pPr>
            <w:r w:rsidRPr="00B562DD">
              <w:t>12871,4</w:t>
            </w:r>
          </w:p>
        </w:tc>
        <w:tc>
          <w:tcPr>
            <w:tcW w:w="794" w:type="dxa"/>
            <w:tcBorders>
              <w:top w:val="nil"/>
              <w:left w:val="nil"/>
              <w:bottom w:val="nil"/>
              <w:right w:val="nil"/>
            </w:tcBorders>
          </w:tcPr>
          <w:p w:rsidR="00B562DD" w:rsidRPr="00B562DD" w:rsidRDefault="00B562DD">
            <w:pPr>
              <w:pStyle w:val="ConsPlusNormal"/>
              <w:jc w:val="center"/>
            </w:pPr>
            <w:r w:rsidRPr="00B562DD">
              <w:t>12462</w:t>
            </w:r>
          </w:p>
        </w:tc>
        <w:tc>
          <w:tcPr>
            <w:tcW w:w="794" w:type="dxa"/>
            <w:tcBorders>
              <w:top w:val="nil"/>
              <w:left w:val="nil"/>
              <w:bottom w:val="nil"/>
              <w:right w:val="nil"/>
            </w:tcBorders>
          </w:tcPr>
          <w:p w:rsidR="00B562DD" w:rsidRPr="00B562DD" w:rsidRDefault="00B562DD">
            <w:pPr>
              <w:pStyle w:val="ConsPlusNormal"/>
              <w:jc w:val="center"/>
            </w:pPr>
            <w:r w:rsidRPr="00B562DD">
              <w:t>12461,2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2710,8</w:t>
            </w:r>
          </w:p>
        </w:tc>
        <w:tc>
          <w:tcPr>
            <w:tcW w:w="850" w:type="dxa"/>
            <w:tcBorders>
              <w:top w:val="nil"/>
              <w:left w:val="nil"/>
              <w:bottom w:val="nil"/>
              <w:right w:val="nil"/>
            </w:tcBorders>
          </w:tcPr>
          <w:p w:rsidR="00B562DD" w:rsidRPr="00B562DD" w:rsidRDefault="00B562DD">
            <w:pPr>
              <w:pStyle w:val="ConsPlusNormal"/>
              <w:jc w:val="center"/>
            </w:pPr>
            <w:r w:rsidRPr="00B562DD">
              <w:t>2710,8</w:t>
            </w:r>
          </w:p>
        </w:tc>
        <w:tc>
          <w:tcPr>
            <w:tcW w:w="794" w:type="dxa"/>
            <w:tcBorders>
              <w:top w:val="nil"/>
              <w:left w:val="nil"/>
              <w:bottom w:val="nil"/>
              <w:right w:val="nil"/>
            </w:tcBorders>
          </w:tcPr>
          <w:p w:rsidR="00B562DD" w:rsidRPr="00B562DD" w:rsidRDefault="00B562DD">
            <w:pPr>
              <w:pStyle w:val="ConsPlusNormal"/>
              <w:jc w:val="center"/>
            </w:pPr>
            <w:r w:rsidRPr="00B562DD">
              <w:t>11970,4</w:t>
            </w:r>
          </w:p>
        </w:tc>
        <w:tc>
          <w:tcPr>
            <w:tcW w:w="794" w:type="dxa"/>
            <w:tcBorders>
              <w:top w:val="nil"/>
              <w:left w:val="nil"/>
              <w:bottom w:val="nil"/>
              <w:right w:val="nil"/>
            </w:tcBorders>
          </w:tcPr>
          <w:p w:rsidR="00B562DD" w:rsidRPr="00B562DD" w:rsidRDefault="00B562DD">
            <w:pPr>
              <w:pStyle w:val="ConsPlusNormal"/>
              <w:jc w:val="center"/>
            </w:pPr>
            <w:r w:rsidRPr="00B562DD">
              <w:t>12462</w:t>
            </w:r>
          </w:p>
        </w:tc>
        <w:tc>
          <w:tcPr>
            <w:tcW w:w="794" w:type="dxa"/>
            <w:tcBorders>
              <w:top w:val="nil"/>
              <w:left w:val="nil"/>
              <w:bottom w:val="nil"/>
              <w:right w:val="nil"/>
            </w:tcBorders>
          </w:tcPr>
          <w:p w:rsidR="00B562DD" w:rsidRPr="00B562DD" w:rsidRDefault="00B562DD">
            <w:pPr>
              <w:pStyle w:val="ConsPlusNormal"/>
              <w:jc w:val="center"/>
            </w:pPr>
            <w:r w:rsidRPr="00B562DD">
              <w:t>12461,2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235,7</w:t>
            </w:r>
          </w:p>
        </w:tc>
        <w:tc>
          <w:tcPr>
            <w:tcW w:w="850" w:type="dxa"/>
            <w:tcBorders>
              <w:top w:val="nil"/>
              <w:left w:val="nil"/>
              <w:bottom w:val="nil"/>
              <w:right w:val="nil"/>
            </w:tcBorders>
          </w:tcPr>
          <w:p w:rsidR="00B562DD" w:rsidRPr="00B562DD" w:rsidRDefault="00B562DD">
            <w:pPr>
              <w:pStyle w:val="ConsPlusNormal"/>
              <w:jc w:val="center"/>
            </w:pPr>
            <w:r w:rsidRPr="00B562DD">
              <w:t>235,7</w:t>
            </w:r>
          </w:p>
        </w:tc>
        <w:tc>
          <w:tcPr>
            <w:tcW w:w="794" w:type="dxa"/>
            <w:tcBorders>
              <w:top w:val="nil"/>
              <w:left w:val="nil"/>
              <w:bottom w:val="nil"/>
              <w:right w:val="nil"/>
            </w:tcBorders>
          </w:tcPr>
          <w:p w:rsidR="00B562DD" w:rsidRPr="00B562DD" w:rsidRDefault="00B562DD">
            <w:pPr>
              <w:pStyle w:val="ConsPlusNormal"/>
              <w:jc w:val="center"/>
            </w:pPr>
            <w:r w:rsidRPr="00B562DD">
              <w:t>901</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территориальные 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Чеченская Республика</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5849,2</w:t>
            </w:r>
          </w:p>
        </w:tc>
        <w:tc>
          <w:tcPr>
            <w:tcW w:w="850" w:type="dxa"/>
            <w:tcBorders>
              <w:top w:val="nil"/>
              <w:left w:val="nil"/>
              <w:bottom w:val="nil"/>
              <w:right w:val="nil"/>
            </w:tcBorders>
          </w:tcPr>
          <w:p w:rsidR="00B562DD" w:rsidRPr="00B562DD" w:rsidRDefault="00B562DD">
            <w:pPr>
              <w:pStyle w:val="ConsPlusNormal"/>
              <w:jc w:val="center"/>
            </w:pPr>
            <w:r w:rsidRPr="00B562DD">
              <w:t>5849,2</w:t>
            </w:r>
          </w:p>
        </w:tc>
        <w:tc>
          <w:tcPr>
            <w:tcW w:w="794" w:type="dxa"/>
            <w:tcBorders>
              <w:top w:val="nil"/>
              <w:left w:val="nil"/>
              <w:bottom w:val="nil"/>
              <w:right w:val="nil"/>
            </w:tcBorders>
          </w:tcPr>
          <w:p w:rsidR="00B562DD" w:rsidRPr="00B562DD" w:rsidRDefault="00B562DD">
            <w:pPr>
              <w:pStyle w:val="ConsPlusNormal"/>
              <w:jc w:val="center"/>
            </w:pPr>
            <w:r w:rsidRPr="00B562DD">
              <w:t>9164,8</w:t>
            </w:r>
          </w:p>
        </w:tc>
        <w:tc>
          <w:tcPr>
            <w:tcW w:w="794" w:type="dxa"/>
            <w:tcBorders>
              <w:top w:val="nil"/>
              <w:left w:val="nil"/>
              <w:bottom w:val="nil"/>
              <w:right w:val="nil"/>
            </w:tcBorders>
          </w:tcPr>
          <w:p w:rsidR="00B562DD" w:rsidRPr="00B562DD" w:rsidRDefault="00B562DD">
            <w:pPr>
              <w:pStyle w:val="ConsPlusNormal"/>
              <w:jc w:val="center"/>
            </w:pPr>
            <w:r w:rsidRPr="00B562DD">
              <w:t>9064,2</w:t>
            </w:r>
          </w:p>
        </w:tc>
        <w:tc>
          <w:tcPr>
            <w:tcW w:w="794" w:type="dxa"/>
            <w:tcBorders>
              <w:top w:val="nil"/>
              <w:left w:val="nil"/>
              <w:bottom w:val="nil"/>
              <w:right w:val="nil"/>
            </w:tcBorders>
          </w:tcPr>
          <w:p w:rsidR="00B562DD" w:rsidRPr="00B562DD" w:rsidRDefault="00B562DD">
            <w:pPr>
              <w:pStyle w:val="ConsPlusNormal"/>
              <w:jc w:val="center"/>
            </w:pPr>
            <w:r w:rsidRPr="00B562DD">
              <w:t>9063,6</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5556,7</w:t>
            </w:r>
          </w:p>
        </w:tc>
        <w:tc>
          <w:tcPr>
            <w:tcW w:w="850" w:type="dxa"/>
            <w:tcBorders>
              <w:top w:val="nil"/>
              <w:left w:val="nil"/>
              <w:bottom w:val="nil"/>
              <w:right w:val="nil"/>
            </w:tcBorders>
          </w:tcPr>
          <w:p w:rsidR="00B562DD" w:rsidRPr="00B562DD" w:rsidRDefault="00B562DD">
            <w:pPr>
              <w:pStyle w:val="ConsPlusNormal"/>
              <w:jc w:val="center"/>
            </w:pPr>
            <w:r w:rsidRPr="00B562DD">
              <w:t>5556,7</w:t>
            </w:r>
          </w:p>
        </w:tc>
        <w:tc>
          <w:tcPr>
            <w:tcW w:w="794" w:type="dxa"/>
            <w:tcBorders>
              <w:top w:val="nil"/>
              <w:left w:val="nil"/>
              <w:bottom w:val="nil"/>
              <w:right w:val="nil"/>
            </w:tcBorders>
          </w:tcPr>
          <w:p w:rsidR="00B562DD" w:rsidRPr="00B562DD" w:rsidRDefault="00B562DD">
            <w:pPr>
              <w:pStyle w:val="ConsPlusNormal"/>
              <w:jc w:val="center"/>
            </w:pPr>
            <w:r w:rsidRPr="00B562DD">
              <w:t>8706,6</w:t>
            </w:r>
          </w:p>
        </w:tc>
        <w:tc>
          <w:tcPr>
            <w:tcW w:w="794" w:type="dxa"/>
            <w:tcBorders>
              <w:top w:val="nil"/>
              <w:left w:val="nil"/>
              <w:bottom w:val="nil"/>
              <w:right w:val="nil"/>
            </w:tcBorders>
          </w:tcPr>
          <w:p w:rsidR="00B562DD" w:rsidRPr="00B562DD" w:rsidRDefault="00B562DD">
            <w:pPr>
              <w:pStyle w:val="ConsPlusNormal"/>
              <w:jc w:val="center"/>
            </w:pPr>
            <w:r w:rsidRPr="00B562DD">
              <w:t>9064,2</w:t>
            </w:r>
          </w:p>
        </w:tc>
        <w:tc>
          <w:tcPr>
            <w:tcW w:w="794" w:type="dxa"/>
            <w:tcBorders>
              <w:top w:val="nil"/>
              <w:left w:val="nil"/>
              <w:bottom w:val="nil"/>
              <w:right w:val="nil"/>
            </w:tcBorders>
          </w:tcPr>
          <w:p w:rsidR="00B562DD" w:rsidRPr="00B562DD" w:rsidRDefault="00B562DD">
            <w:pPr>
              <w:pStyle w:val="ConsPlusNormal"/>
              <w:jc w:val="center"/>
            </w:pPr>
            <w:r w:rsidRPr="00B562DD">
              <w:t>9063,6</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292,5</w:t>
            </w:r>
          </w:p>
        </w:tc>
        <w:tc>
          <w:tcPr>
            <w:tcW w:w="850" w:type="dxa"/>
            <w:tcBorders>
              <w:top w:val="nil"/>
              <w:left w:val="nil"/>
              <w:bottom w:val="nil"/>
              <w:right w:val="nil"/>
            </w:tcBorders>
          </w:tcPr>
          <w:p w:rsidR="00B562DD" w:rsidRPr="00B562DD" w:rsidRDefault="00B562DD">
            <w:pPr>
              <w:pStyle w:val="ConsPlusNormal"/>
              <w:jc w:val="center"/>
            </w:pPr>
            <w:r w:rsidRPr="00B562DD">
              <w:t>292,5</w:t>
            </w:r>
          </w:p>
        </w:tc>
        <w:tc>
          <w:tcPr>
            <w:tcW w:w="794" w:type="dxa"/>
            <w:tcBorders>
              <w:top w:val="nil"/>
              <w:left w:val="nil"/>
              <w:bottom w:val="nil"/>
              <w:right w:val="nil"/>
            </w:tcBorders>
          </w:tcPr>
          <w:p w:rsidR="00B562DD" w:rsidRPr="00B562DD" w:rsidRDefault="00B562DD">
            <w:pPr>
              <w:pStyle w:val="ConsPlusNormal"/>
              <w:jc w:val="center"/>
            </w:pPr>
            <w:r w:rsidRPr="00B562DD">
              <w:t>458,2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территориальные 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Ставропольский край</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55574,6</w:t>
            </w:r>
          </w:p>
        </w:tc>
        <w:tc>
          <w:tcPr>
            <w:tcW w:w="850" w:type="dxa"/>
            <w:tcBorders>
              <w:top w:val="nil"/>
              <w:left w:val="nil"/>
              <w:bottom w:val="nil"/>
              <w:right w:val="nil"/>
            </w:tcBorders>
          </w:tcPr>
          <w:p w:rsidR="00B562DD" w:rsidRPr="00B562DD" w:rsidRDefault="00B562DD">
            <w:pPr>
              <w:pStyle w:val="ConsPlusNormal"/>
              <w:jc w:val="center"/>
            </w:pPr>
            <w:r w:rsidRPr="00B562DD">
              <w:t>55574,6</w:t>
            </w:r>
          </w:p>
        </w:tc>
        <w:tc>
          <w:tcPr>
            <w:tcW w:w="794" w:type="dxa"/>
            <w:tcBorders>
              <w:top w:val="nil"/>
              <w:left w:val="nil"/>
              <w:bottom w:val="nil"/>
              <w:right w:val="nil"/>
            </w:tcBorders>
          </w:tcPr>
          <w:p w:rsidR="00B562DD" w:rsidRPr="00B562DD" w:rsidRDefault="00B562DD">
            <w:pPr>
              <w:pStyle w:val="ConsPlusNormal"/>
              <w:jc w:val="center"/>
            </w:pPr>
            <w:r w:rsidRPr="00B562DD">
              <w:t>48486,1</w:t>
            </w:r>
          </w:p>
        </w:tc>
        <w:tc>
          <w:tcPr>
            <w:tcW w:w="794" w:type="dxa"/>
            <w:tcBorders>
              <w:top w:val="nil"/>
              <w:left w:val="nil"/>
              <w:bottom w:val="nil"/>
              <w:right w:val="nil"/>
            </w:tcBorders>
          </w:tcPr>
          <w:p w:rsidR="00B562DD" w:rsidRPr="00B562DD" w:rsidRDefault="00B562DD">
            <w:pPr>
              <w:pStyle w:val="ConsPlusNormal"/>
              <w:jc w:val="center"/>
            </w:pPr>
            <w:r w:rsidRPr="00B562DD">
              <w:t>45872,8</w:t>
            </w:r>
          </w:p>
        </w:tc>
        <w:tc>
          <w:tcPr>
            <w:tcW w:w="794" w:type="dxa"/>
            <w:tcBorders>
              <w:top w:val="nil"/>
              <w:left w:val="nil"/>
              <w:bottom w:val="nil"/>
              <w:right w:val="nil"/>
            </w:tcBorders>
          </w:tcPr>
          <w:p w:rsidR="00B562DD" w:rsidRPr="00B562DD" w:rsidRDefault="00B562DD">
            <w:pPr>
              <w:pStyle w:val="ConsPlusNormal"/>
              <w:jc w:val="center"/>
            </w:pPr>
            <w:r w:rsidRPr="00B562DD">
              <w:t>45872,3</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50172,7</w:t>
            </w:r>
          </w:p>
        </w:tc>
        <w:tc>
          <w:tcPr>
            <w:tcW w:w="850" w:type="dxa"/>
            <w:tcBorders>
              <w:top w:val="nil"/>
              <w:left w:val="nil"/>
              <w:bottom w:val="nil"/>
              <w:right w:val="nil"/>
            </w:tcBorders>
          </w:tcPr>
          <w:p w:rsidR="00B562DD" w:rsidRPr="00B562DD" w:rsidRDefault="00B562DD">
            <w:pPr>
              <w:pStyle w:val="ConsPlusNormal"/>
              <w:jc w:val="center"/>
            </w:pPr>
            <w:r w:rsidRPr="00B562DD">
              <w:t>50172,7</w:t>
            </w:r>
          </w:p>
        </w:tc>
        <w:tc>
          <w:tcPr>
            <w:tcW w:w="794" w:type="dxa"/>
            <w:tcBorders>
              <w:top w:val="nil"/>
              <w:left w:val="nil"/>
              <w:bottom w:val="nil"/>
              <w:right w:val="nil"/>
            </w:tcBorders>
          </w:tcPr>
          <w:p w:rsidR="00B562DD" w:rsidRPr="00B562DD" w:rsidRDefault="00B562DD">
            <w:pPr>
              <w:pStyle w:val="ConsPlusNormal"/>
              <w:jc w:val="center"/>
            </w:pPr>
            <w:r w:rsidRPr="00B562DD">
              <w:t>45578</w:t>
            </w:r>
          </w:p>
        </w:tc>
        <w:tc>
          <w:tcPr>
            <w:tcW w:w="794" w:type="dxa"/>
            <w:tcBorders>
              <w:top w:val="nil"/>
              <w:left w:val="nil"/>
              <w:bottom w:val="nil"/>
              <w:right w:val="nil"/>
            </w:tcBorders>
          </w:tcPr>
          <w:p w:rsidR="00B562DD" w:rsidRPr="00B562DD" w:rsidRDefault="00B562DD">
            <w:pPr>
              <w:pStyle w:val="ConsPlusNormal"/>
              <w:jc w:val="center"/>
            </w:pPr>
            <w:r w:rsidRPr="00B562DD">
              <w:t>45872,8</w:t>
            </w:r>
          </w:p>
        </w:tc>
        <w:tc>
          <w:tcPr>
            <w:tcW w:w="794" w:type="dxa"/>
            <w:tcBorders>
              <w:top w:val="nil"/>
              <w:left w:val="nil"/>
              <w:bottom w:val="nil"/>
              <w:right w:val="nil"/>
            </w:tcBorders>
          </w:tcPr>
          <w:p w:rsidR="00B562DD" w:rsidRPr="00B562DD" w:rsidRDefault="00B562DD">
            <w:pPr>
              <w:pStyle w:val="ConsPlusNormal"/>
              <w:jc w:val="center"/>
            </w:pPr>
            <w:r w:rsidRPr="00B562DD">
              <w:t>45872,3</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5401,9</w:t>
            </w:r>
          </w:p>
        </w:tc>
        <w:tc>
          <w:tcPr>
            <w:tcW w:w="850" w:type="dxa"/>
            <w:tcBorders>
              <w:top w:val="nil"/>
              <w:left w:val="nil"/>
              <w:bottom w:val="nil"/>
              <w:right w:val="nil"/>
            </w:tcBorders>
          </w:tcPr>
          <w:p w:rsidR="00B562DD" w:rsidRPr="00B562DD" w:rsidRDefault="00B562DD">
            <w:pPr>
              <w:pStyle w:val="ConsPlusNormal"/>
              <w:jc w:val="center"/>
            </w:pPr>
            <w:r w:rsidRPr="00B562DD">
              <w:t>5401,9</w:t>
            </w:r>
          </w:p>
        </w:tc>
        <w:tc>
          <w:tcPr>
            <w:tcW w:w="794" w:type="dxa"/>
            <w:tcBorders>
              <w:top w:val="nil"/>
              <w:left w:val="nil"/>
              <w:bottom w:val="nil"/>
              <w:right w:val="nil"/>
            </w:tcBorders>
          </w:tcPr>
          <w:p w:rsidR="00B562DD" w:rsidRPr="00B562DD" w:rsidRDefault="00B562DD">
            <w:pPr>
              <w:pStyle w:val="ConsPlusNormal"/>
              <w:jc w:val="center"/>
            </w:pPr>
            <w:r w:rsidRPr="00B562DD">
              <w:t>2908,1</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территориальные 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Республика Крым и г. Севастополь</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8826,7</w:t>
            </w:r>
          </w:p>
        </w:tc>
        <w:tc>
          <w:tcPr>
            <w:tcW w:w="850" w:type="dxa"/>
            <w:tcBorders>
              <w:top w:val="nil"/>
              <w:left w:val="nil"/>
              <w:bottom w:val="nil"/>
              <w:right w:val="nil"/>
            </w:tcBorders>
          </w:tcPr>
          <w:p w:rsidR="00B562DD" w:rsidRPr="00B562DD" w:rsidRDefault="00B562DD">
            <w:pPr>
              <w:pStyle w:val="ConsPlusNormal"/>
              <w:jc w:val="center"/>
            </w:pPr>
            <w:r w:rsidRPr="00B562DD">
              <w:t>8776,3</w:t>
            </w:r>
          </w:p>
        </w:tc>
        <w:tc>
          <w:tcPr>
            <w:tcW w:w="794" w:type="dxa"/>
            <w:tcBorders>
              <w:top w:val="nil"/>
              <w:left w:val="nil"/>
              <w:bottom w:val="nil"/>
              <w:right w:val="nil"/>
            </w:tcBorders>
          </w:tcPr>
          <w:p w:rsidR="00B562DD" w:rsidRPr="00B562DD" w:rsidRDefault="00B562DD">
            <w:pPr>
              <w:pStyle w:val="ConsPlusNormal"/>
              <w:jc w:val="center"/>
            </w:pPr>
            <w:r w:rsidRPr="00B562DD">
              <w:t>16061,1</w:t>
            </w:r>
          </w:p>
        </w:tc>
        <w:tc>
          <w:tcPr>
            <w:tcW w:w="794" w:type="dxa"/>
            <w:tcBorders>
              <w:top w:val="nil"/>
              <w:left w:val="nil"/>
              <w:bottom w:val="nil"/>
              <w:right w:val="nil"/>
            </w:tcBorders>
          </w:tcPr>
          <w:p w:rsidR="00B562DD" w:rsidRPr="00B562DD" w:rsidRDefault="00B562DD">
            <w:pPr>
              <w:pStyle w:val="ConsPlusNormal"/>
              <w:jc w:val="center"/>
            </w:pPr>
            <w:r w:rsidRPr="00B562DD">
              <w:t>15639,4</w:t>
            </w:r>
          </w:p>
        </w:tc>
        <w:tc>
          <w:tcPr>
            <w:tcW w:w="794" w:type="dxa"/>
            <w:tcBorders>
              <w:top w:val="nil"/>
              <w:left w:val="nil"/>
              <w:bottom w:val="nil"/>
              <w:right w:val="nil"/>
            </w:tcBorders>
          </w:tcPr>
          <w:p w:rsidR="00B562DD" w:rsidRPr="00B562DD" w:rsidRDefault="00B562DD">
            <w:pPr>
              <w:pStyle w:val="ConsPlusNormal"/>
              <w:jc w:val="center"/>
            </w:pPr>
            <w:r w:rsidRPr="00B562DD">
              <w:t>15638,5</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8826,7</w:t>
            </w:r>
          </w:p>
        </w:tc>
        <w:tc>
          <w:tcPr>
            <w:tcW w:w="850" w:type="dxa"/>
            <w:tcBorders>
              <w:top w:val="nil"/>
              <w:left w:val="nil"/>
              <w:bottom w:val="nil"/>
              <w:right w:val="nil"/>
            </w:tcBorders>
          </w:tcPr>
          <w:p w:rsidR="00B562DD" w:rsidRPr="00B562DD" w:rsidRDefault="00B562DD">
            <w:pPr>
              <w:pStyle w:val="ConsPlusNormal"/>
              <w:jc w:val="center"/>
            </w:pPr>
            <w:r w:rsidRPr="00B562DD">
              <w:t>8776,3</w:t>
            </w:r>
          </w:p>
        </w:tc>
        <w:tc>
          <w:tcPr>
            <w:tcW w:w="794" w:type="dxa"/>
            <w:tcBorders>
              <w:top w:val="nil"/>
              <w:left w:val="nil"/>
              <w:bottom w:val="nil"/>
              <w:right w:val="nil"/>
            </w:tcBorders>
          </w:tcPr>
          <w:p w:rsidR="00B562DD" w:rsidRPr="00B562DD" w:rsidRDefault="00B562DD">
            <w:pPr>
              <w:pStyle w:val="ConsPlusNormal"/>
              <w:jc w:val="center"/>
            </w:pPr>
            <w:r w:rsidRPr="00B562DD">
              <w:t>15022,6</w:t>
            </w:r>
          </w:p>
        </w:tc>
        <w:tc>
          <w:tcPr>
            <w:tcW w:w="794" w:type="dxa"/>
            <w:tcBorders>
              <w:top w:val="nil"/>
              <w:left w:val="nil"/>
              <w:bottom w:val="nil"/>
              <w:right w:val="nil"/>
            </w:tcBorders>
          </w:tcPr>
          <w:p w:rsidR="00B562DD" w:rsidRPr="00B562DD" w:rsidRDefault="00B562DD">
            <w:pPr>
              <w:pStyle w:val="ConsPlusNormal"/>
              <w:jc w:val="center"/>
            </w:pPr>
            <w:r w:rsidRPr="00B562DD">
              <w:t>15639,4</w:t>
            </w:r>
          </w:p>
        </w:tc>
        <w:tc>
          <w:tcPr>
            <w:tcW w:w="794" w:type="dxa"/>
            <w:tcBorders>
              <w:top w:val="nil"/>
              <w:left w:val="nil"/>
              <w:bottom w:val="nil"/>
              <w:right w:val="nil"/>
            </w:tcBorders>
          </w:tcPr>
          <w:p w:rsidR="00B562DD" w:rsidRPr="00B562DD" w:rsidRDefault="00B562DD">
            <w:pPr>
              <w:pStyle w:val="ConsPlusNormal"/>
              <w:jc w:val="center"/>
            </w:pPr>
            <w:r w:rsidRPr="00B562DD">
              <w:t>15638,5</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1038,5</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территориальные 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Республика Крым</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7264,8</w:t>
            </w:r>
          </w:p>
        </w:tc>
        <w:tc>
          <w:tcPr>
            <w:tcW w:w="850" w:type="dxa"/>
            <w:tcBorders>
              <w:top w:val="nil"/>
              <w:left w:val="nil"/>
              <w:bottom w:val="nil"/>
              <w:right w:val="nil"/>
            </w:tcBorders>
          </w:tcPr>
          <w:p w:rsidR="00B562DD" w:rsidRPr="00B562DD" w:rsidRDefault="00B562DD">
            <w:pPr>
              <w:pStyle w:val="ConsPlusNormal"/>
              <w:jc w:val="center"/>
            </w:pPr>
            <w:r w:rsidRPr="00B562DD">
              <w:t>7264,8</w:t>
            </w:r>
          </w:p>
        </w:tc>
        <w:tc>
          <w:tcPr>
            <w:tcW w:w="794" w:type="dxa"/>
            <w:tcBorders>
              <w:top w:val="nil"/>
              <w:left w:val="nil"/>
              <w:bottom w:val="nil"/>
              <w:right w:val="nil"/>
            </w:tcBorders>
          </w:tcPr>
          <w:p w:rsidR="00B562DD" w:rsidRPr="00B562DD" w:rsidRDefault="00B562DD">
            <w:pPr>
              <w:pStyle w:val="ConsPlusNormal"/>
              <w:jc w:val="center"/>
            </w:pPr>
            <w:r w:rsidRPr="00B562DD">
              <w:t>9107,6</w:t>
            </w:r>
          </w:p>
        </w:tc>
        <w:tc>
          <w:tcPr>
            <w:tcW w:w="794" w:type="dxa"/>
            <w:tcBorders>
              <w:top w:val="nil"/>
              <w:left w:val="nil"/>
              <w:bottom w:val="nil"/>
              <w:right w:val="nil"/>
            </w:tcBorders>
          </w:tcPr>
          <w:p w:rsidR="00B562DD" w:rsidRPr="00B562DD" w:rsidRDefault="00B562DD">
            <w:pPr>
              <w:pStyle w:val="ConsPlusNormal"/>
              <w:jc w:val="center"/>
            </w:pPr>
            <w:r w:rsidRPr="00B562DD">
              <w:t>8762,4</w:t>
            </w:r>
          </w:p>
        </w:tc>
        <w:tc>
          <w:tcPr>
            <w:tcW w:w="794" w:type="dxa"/>
            <w:tcBorders>
              <w:top w:val="nil"/>
              <w:left w:val="nil"/>
              <w:bottom w:val="nil"/>
              <w:right w:val="nil"/>
            </w:tcBorders>
          </w:tcPr>
          <w:p w:rsidR="00B562DD" w:rsidRPr="00B562DD" w:rsidRDefault="00B562DD">
            <w:pPr>
              <w:pStyle w:val="ConsPlusNormal"/>
              <w:jc w:val="center"/>
            </w:pPr>
            <w:r w:rsidRPr="00B562DD">
              <w:t>8761,9</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7264,8</w:t>
            </w:r>
          </w:p>
        </w:tc>
        <w:tc>
          <w:tcPr>
            <w:tcW w:w="850" w:type="dxa"/>
            <w:tcBorders>
              <w:top w:val="nil"/>
              <w:left w:val="nil"/>
              <w:bottom w:val="nil"/>
              <w:right w:val="nil"/>
            </w:tcBorders>
          </w:tcPr>
          <w:p w:rsidR="00B562DD" w:rsidRPr="00B562DD" w:rsidRDefault="00B562DD">
            <w:pPr>
              <w:pStyle w:val="ConsPlusNormal"/>
              <w:jc w:val="center"/>
            </w:pPr>
            <w:r w:rsidRPr="00B562DD">
              <w:t>7264,8</w:t>
            </w:r>
          </w:p>
        </w:tc>
        <w:tc>
          <w:tcPr>
            <w:tcW w:w="794" w:type="dxa"/>
            <w:tcBorders>
              <w:top w:val="nil"/>
              <w:left w:val="nil"/>
              <w:bottom w:val="nil"/>
              <w:right w:val="nil"/>
            </w:tcBorders>
          </w:tcPr>
          <w:p w:rsidR="00B562DD" w:rsidRPr="00B562DD" w:rsidRDefault="00B562DD">
            <w:pPr>
              <w:pStyle w:val="ConsPlusNormal"/>
              <w:jc w:val="center"/>
            </w:pPr>
            <w:r w:rsidRPr="00B562DD">
              <w:t>8416,8</w:t>
            </w:r>
          </w:p>
        </w:tc>
        <w:tc>
          <w:tcPr>
            <w:tcW w:w="794" w:type="dxa"/>
            <w:tcBorders>
              <w:top w:val="nil"/>
              <w:left w:val="nil"/>
              <w:bottom w:val="nil"/>
              <w:right w:val="nil"/>
            </w:tcBorders>
          </w:tcPr>
          <w:p w:rsidR="00B562DD" w:rsidRPr="00B562DD" w:rsidRDefault="00B562DD">
            <w:pPr>
              <w:pStyle w:val="ConsPlusNormal"/>
              <w:jc w:val="center"/>
            </w:pPr>
            <w:r w:rsidRPr="00B562DD">
              <w:t>8762,4</w:t>
            </w:r>
          </w:p>
        </w:tc>
        <w:tc>
          <w:tcPr>
            <w:tcW w:w="794" w:type="dxa"/>
            <w:tcBorders>
              <w:top w:val="nil"/>
              <w:left w:val="nil"/>
              <w:bottom w:val="nil"/>
              <w:right w:val="nil"/>
            </w:tcBorders>
          </w:tcPr>
          <w:p w:rsidR="00B562DD" w:rsidRPr="00B562DD" w:rsidRDefault="00B562DD">
            <w:pPr>
              <w:pStyle w:val="ConsPlusNormal"/>
              <w:jc w:val="center"/>
            </w:pPr>
            <w:r w:rsidRPr="00B562DD">
              <w:t>8761,9</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690,8</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территориальные 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Город Севастополь</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1561,9</w:t>
            </w:r>
          </w:p>
        </w:tc>
        <w:tc>
          <w:tcPr>
            <w:tcW w:w="850" w:type="dxa"/>
            <w:tcBorders>
              <w:top w:val="nil"/>
              <w:left w:val="nil"/>
              <w:bottom w:val="nil"/>
              <w:right w:val="nil"/>
            </w:tcBorders>
          </w:tcPr>
          <w:p w:rsidR="00B562DD" w:rsidRPr="00B562DD" w:rsidRDefault="00B562DD">
            <w:pPr>
              <w:pStyle w:val="ConsPlusNormal"/>
              <w:jc w:val="center"/>
            </w:pPr>
            <w:r w:rsidRPr="00B562DD">
              <w:t>1511,5</w:t>
            </w:r>
          </w:p>
        </w:tc>
        <w:tc>
          <w:tcPr>
            <w:tcW w:w="794" w:type="dxa"/>
            <w:tcBorders>
              <w:top w:val="nil"/>
              <w:left w:val="nil"/>
              <w:bottom w:val="nil"/>
              <w:right w:val="nil"/>
            </w:tcBorders>
          </w:tcPr>
          <w:p w:rsidR="00B562DD" w:rsidRPr="00B562DD" w:rsidRDefault="00B562DD">
            <w:pPr>
              <w:pStyle w:val="ConsPlusNormal"/>
              <w:jc w:val="center"/>
            </w:pPr>
            <w:r w:rsidRPr="00B562DD">
              <w:t>6953,5</w:t>
            </w:r>
          </w:p>
        </w:tc>
        <w:tc>
          <w:tcPr>
            <w:tcW w:w="794" w:type="dxa"/>
            <w:tcBorders>
              <w:top w:val="nil"/>
              <w:left w:val="nil"/>
              <w:bottom w:val="nil"/>
              <w:right w:val="nil"/>
            </w:tcBorders>
          </w:tcPr>
          <w:p w:rsidR="00B562DD" w:rsidRPr="00B562DD" w:rsidRDefault="00B562DD">
            <w:pPr>
              <w:pStyle w:val="ConsPlusNormal"/>
              <w:jc w:val="center"/>
            </w:pPr>
            <w:r w:rsidRPr="00B562DD">
              <w:t>6877</w:t>
            </w:r>
          </w:p>
        </w:tc>
        <w:tc>
          <w:tcPr>
            <w:tcW w:w="794" w:type="dxa"/>
            <w:tcBorders>
              <w:top w:val="nil"/>
              <w:left w:val="nil"/>
              <w:bottom w:val="nil"/>
              <w:right w:val="nil"/>
            </w:tcBorders>
          </w:tcPr>
          <w:p w:rsidR="00B562DD" w:rsidRPr="00B562DD" w:rsidRDefault="00B562DD">
            <w:pPr>
              <w:pStyle w:val="ConsPlusNormal"/>
              <w:jc w:val="center"/>
            </w:pPr>
            <w:r w:rsidRPr="00B562DD">
              <w:t>6876,6</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1561,9</w:t>
            </w:r>
          </w:p>
        </w:tc>
        <w:tc>
          <w:tcPr>
            <w:tcW w:w="850" w:type="dxa"/>
            <w:tcBorders>
              <w:top w:val="nil"/>
              <w:left w:val="nil"/>
              <w:bottom w:val="nil"/>
              <w:right w:val="nil"/>
            </w:tcBorders>
          </w:tcPr>
          <w:p w:rsidR="00B562DD" w:rsidRPr="00B562DD" w:rsidRDefault="00B562DD">
            <w:pPr>
              <w:pStyle w:val="ConsPlusNormal"/>
              <w:jc w:val="center"/>
            </w:pPr>
            <w:r w:rsidRPr="00B562DD">
              <w:t>1511,5</w:t>
            </w:r>
          </w:p>
        </w:tc>
        <w:tc>
          <w:tcPr>
            <w:tcW w:w="794" w:type="dxa"/>
            <w:tcBorders>
              <w:top w:val="nil"/>
              <w:left w:val="nil"/>
              <w:bottom w:val="nil"/>
              <w:right w:val="nil"/>
            </w:tcBorders>
          </w:tcPr>
          <w:p w:rsidR="00B562DD" w:rsidRPr="00B562DD" w:rsidRDefault="00B562DD">
            <w:pPr>
              <w:pStyle w:val="ConsPlusNormal"/>
              <w:jc w:val="center"/>
            </w:pPr>
            <w:r w:rsidRPr="00B562DD">
              <w:t>6605,8</w:t>
            </w:r>
          </w:p>
        </w:tc>
        <w:tc>
          <w:tcPr>
            <w:tcW w:w="794" w:type="dxa"/>
            <w:tcBorders>
              <w:top w:val="nil"/>
              <w:left w:val="nil"/>
              <w:bottom w:val="nil"/>
              <w:right w:val="nil"/>
            </w:tcBorders>
          </w:tcPr>
          <w:p w:rsidR="00B562DD" w:rsidRPr="00B562DD" w:rsidRDefault="00B562DD">
            <w:pPr>
              <w:pStyle w:val="ConsPlusNormal"/>
              <w:jc w:val="center"/>
            </w:pPr>
            <w:r w:rsidRPr="00B562DD">
              <w:t>6877</w:t>
            </w:r>
          </w:p>
        </w:tc>
        <w:tc>
          <w:tcPr>
            <w:tcW w:w="794" w:type="dxa"/>
            <w:tcBorders>
              <w:top w:val="nil"/>
              <w:left w:val="nil"/>
              <w:bottom w:val="nil"/>
              <w:right w:val="nil"/>
            </w:tcBorders>
          </w:tcPr>
          <w:p w:rsidR="00B562DD" w:rsidRPr="00B562DD" w:rsidRDefault="00B562DD">
            <w:pPr>
              <w:pStyle w:val="ConsPlusNormal"/>
              <w:jc w:val="center"/>
            </w:pPr>
            <w:r w:rsidRPr="00B562DD">
              <w:t>6876,6</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347,7</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территориальные 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Арктическая зона</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344028,6</w:t>
            </w:r>
          </w:p>
        </w:tc>
        <w:tc>
          <w:tcPr>
            <w:tcW w:w="850" w:type="dxa"/>
            <w:tcBorders>
              <w:top w:val="nil"/>
              <w:left w:val="nil"/>
              <w:bottom w:val="nil"/>
              <w:right w:val="nil"/>
            </w:tcBorders>
          </w:tcPr>
          <w:p w:rsidR="00B562DD" w:rsidRPr="00B562DD" w:rsidRDefault="00B562DD">
            <w:pPr>
              <w:pStyle w:val="ConsPlusNormal"/>
              <w:jc w:val="center"/>
            </w:pPr>
            <w:r w:rsidRPr="00B562DD">
              <w:t>343898,5</w:t>
            </w:r>
          </w:p>
        </w:tc>
        <w:tc>
          <w:tcPr>
            <w:tcW w:w="794" w:type="dxa"/>
            <w:tcBorders>
              <w:top w:val="nil"/>
              <w:left w:val="nil"/>
              <w:bottom w:val="nil"/>
              <w:right w:val="nil"/>
            </w:tcBorders>
          </w:tcPr>
          <w:p w:rsidR="00B562DD" w:rsidRPr="00B562DD" w:rsidRDefault="00B562DD">
            <w:pPr>
              <w:pStyle w:val="ConsPlusNormal"/>
              <w:jc w:val="center"/>
            </w:pPr>
            <w:r w:rsidRPr="00B562DD">
              <w:t>126841,2</w:t>
            </w:r>
          </w:p>
        </w:tc>
        <w:tc>
          <w:tcPr>
            <w:tcW w:w="794" w:type="dxa"/>
            <w:tcBorders>
              <w:top w:val="nil"/>
              <w:left w:val="nil"/>
              <w:bottom w:val="nil"/>
              <w:right w:val="nil"/>
            </w:tcBorders>
          </w:tcPr>
          <w:p w:rsidR="00B562DD" w:rsidRPr="00B562DD" w:rsidRDefault="00B562DD">
            <w:pPr>
              <w:pStyle w:val="ConsPlusNormal"/>
              <w:jc w:val="center"/>
            </w:pPr>
            <w:r w:rsidRPr="00B562DD">
              <w:t>84408</w:t>
            </w:r>
          </w:p>
        </w:tc>
        <w:tc>
          <w:tcPr>
            <w:tcW w:w="794" w:type="dxa"/>
            <w:tcBorders>
              <w:top w:val="nil"/>
              <w:left w:val="nil"/>
              <w:bottom w:val="nil"/>
              <w:right w:val="nil"/>
            </w:tcBorders>
          </w:tcPr>
          <w:p w:rsidR="00B562DD" w:rsidRPr="00B562DD" w:rsidRDefault="00B562DD">
            <w:pPr>
              <w:pStyle w:val="ConsPlusNormal"/>
              <w:jc w:val="center"/>
            </w:pPr>
            <w:r w:rsidRPr="00B562DD">
              <w:t>84402,2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67834,8</w:t>
            </w:r>
          </w:p>
        </w:tc>
        <w:tc>
          <w:tcPr>
            <w:tcW w:w="850" w:type="dxa"/>
            <w:tcBorders>
              <w:top w:val="nil"/>
              <w:left w:val="nil"/>
              <w:bottom w:val="nil"/>
              <w:right w:val="nil"/>
            </w:tcBorders>
          </w:tcPr>
          <w:p w:rsidR="00B562DD" w:rsidRPr="00B562DD" w:rsidRDefault="00B562DD">
            <w:pPr>
              <w:pStyle w:val="ConsPlusNormal"/>
              <w:jc w:val="center"/>
            </w:pPr>
            <w:r w:rsidRPr="00B562DD">
              <w:t>67759,7</w:t>
            </w:r>
          </w:p>
        </w:tc>
        <w:tc>
          <w:tcPr>
            <w:tcW w:w="794" w:type="dxa"/>
            <w:tcBorders>
              <w:top w:val="nil"/>
              <w:left w:val="nil"/>
              <w:bottom w:val="nil"/>
              <w:right w:val="nil"/>
            </w:tcBorders>
          </w:tcPr>
          <w:p w:rsidR="00B562DD" w:rsidRPr="00B562DD" w:rsidRDefault="00B562DD">
            <w:pPr>
              <w:pStyle w:val="ConsPlusNormal"/>
              <w:jc w:val="center"/>
            </w:pPr>
            <w:r w:rsidRPr="00B562DD">
              <w:t>81078,3</w:t>
            </w:r>
          </w:p>
        </w:tc>
        <w:tc>
          <w:tcPr>
            <w:tcW w:w="794" w:type="dxa"/>
            <w:tcBorders>
              <w:top w:val="nil"/>
              <w:left w:val="nil"/>
              <w:bottom w:val="nil"/>
              <w:right w:val="nil"/>
            </w:tcBorders>
          </w:tcPr>
          <w:p w:rsidR="00B562DD" w:rsidRPr="00B562DD" w:rsidRDefault="00B562DD">
            <w:pPr>
              <w:pStyle w:val="ConsPlusNormal"/>
              <w:jc w:val="center"/>
            </w:pPr>
            <w:r w:rsidRPr="00B562DD">
              <w:t>84408</w:t>
            </w:r>
          </w:p>
        </w:tc>
        <w:tc>
          <w:tcPr>
            <w:tcW w:w="794" w:type="dxa"/>
            <w:tcBorders>
              <w:top w:val="nil"/>
              <w:left w:val="nil"/>
              <w:bottom w:val="nil"/>
              <w:right w:val="nil"/>
            </w:tcBorders>
          </w:tcPr>
          <w:p w:rsidR="00B562DD" w:rsidRPr="00B562DD" w:rsidRDefault="00B562DD">
            <w:pPr>
              <w:pStyle w:val="ConsPlusNormal"/>
              <w:jc w:val="center"/>
            </w:pPr>
            <w:r w:rsidRPr="00B562DD">
              <w:t>84402,2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273641,3</w:t>
            </w:r>
          </w:p>
        </w:tc>
        <w:tc>
          <w:tcPr>
            <w:tcW w:w="850" w:type="dxa"/>
            <w:tcBorders>
              <w:top w:val="nil"/>
              <w:left w:val="nil"/>
              <w:bottom w:val="nil"/>
              <w:right w:val="nil"/>
            </w:tcBorders>
          </w:tcPr>
          <w:p w:rsidR="00B562DD" w:rsidRPr="00B562DD" w:rsidRDefault="00B562DD">
            <w:pPr>
              <w:pStyle w:val="ConsPlusNormal"/>
              <w:jc w:val="center"/>
            </w:pPr>
            <w:r w:rsidRPr="00B562DD">
              <w:t>273586,4</w:t>
            </w:r>
          </w:p>
        </w:tc>
        <w:tc>
          <w:tcPr>
            <w:tcW w:w="794" w:type="dxa"/>
            <w:tcBorders>
              <w:top w:val="nil"/>
              <w:left w:val="nil"/>
              <w:bottom w:val="nil"/>
              <w:right w:val="nil"/>
            </w:tcBorders>
          </w:tcPr>
          <w:p w:rsidR="00B562DD" w:rsidRPr="00B562DD" w:rsidRDefault="00B562DD">
            <w:pPr>
              <w:pStyle w:val="ConsPlusNormal"/>
              <w:jc w:val="center"/>
            </w:pPr>
            <w:r w:rsidRPr="00B562DD">
              <w:t>45762,9</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 xml:space="preserve">территориальные государственные внебюджетные </w:t>
            </w:r>
            <w:r w:rsidRPr="00B562DD">
              <w:lastRenderedPageBreak/>
              <w:t>фонды</w:t>
            </w:r>
          </w:p>
        </w:tc>
        <w:tc>
          <w:tcPr>
            <w:tcW w:w="850"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2552,5</w:t>
            </w:r>
          </w:p>
        </w:tc>
        <w:tc>
          <w:tcPr>
            <w:tcW w:w="850" w:type="dxa"/>
            <w:tcBorders>
              <w:top w:val="nil"/>
              <w:left w:val="nil"/>
              <w:bottom w:val="nil"/>
              <w:right w:val="nil"/>
            </w:tcBorders>
          </w:tcPr>
          <w:p w:rsidR="00B562DD" w:rsidRPr="00B562DD" w:rsidRDefault="00B562DD">
            <w:pPr>
              <w:pStyle w:val="ConsPlusNormal"/>
              <w:jc w:val="center"/>
            </w:pPr>
            <w:r w:rsidRPr="00B562DD">
              <w:t>2552,4</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Республика Карелия</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2906</w:t>
            </w:r>
          </w:p>
        </w:tc>
        <w:tc>
          <w:tcPr>
            <w:tcW w:w="850" w:type="dxa"/>
            <w:tcBorders>
              <w:top w:val="nil"/>
              <w:left w:val="nil"/>
              <w:bottom w:val="nil"/>
              <w:right w:val="nil"/>
            </w:tcBorders>
          </w:tcPr>
          <w:p w:rsidR="00B562DD" w:rsidRPr="00B562DD" w:rsidRDefault="00B562DD">
            <w:pPr>
              <w:pStyle w:val="ConsPlusNormal"/>
              <w:jc w:val="center"/>
            </w:pPr>
            <w:r w:rsidRPr="00B562DD">
              <w:t>2905,9</w:t>
            </w:r>
          </w:p>
        </w:tc>
        <w:tc>
          <w:tcPr>
            <w:tcW w:w="794" w:type="dxa"/>
            <w:tcBorders>
              <w:top w:val="nil"/>
              <w:left w:val="nil"/>
              <w:bottom w:val="nil"/>
              <w:right w:val="nil"/>
            </w:tcBorders>
          </w:tcPr>
          <w:p w:rsidR="00B562DD" w:rsidRPr="00B562DD" w:rsidRDefault="00B562DD">
            <w:pPr>
              <w:pStyle w:val="ConsPlusNormal"/>
              <w:jc w:val="center"/>
            </w:pPr>
            <w:r w:rsidRPr="00B562DD">
              <w:t>14340,3</w:t>
            </w:r>
          </w:p>
        </w:tc>
        <w:tc>
          <w:tcPr>
            <w:tcW w:w="794" w:type="dxa"/>
            <w:tcBorders>
              <w:top w:val="nil"/>
              <w:left w:val="nil"/>
              <w:bottom w:val="nil"/>
              <w:right w:val="nil"/>
            </w:tcBorders>
          </w:tcPr>
          <w:p w:rsidR="00B562DD" w:rsidRPr="00B562DD" w:rsidRDefault="00B562DD">
            <w:pPr>
              <w:pStyle w:val="ConsPlusNormal"/>
              <w:jc w:val="center"/>
            </w:pPr>
            <w:r w:rsidRPr="00B562DD">
              <w:t>14033,6</w:t>
            </w:r>
          </w:p>
        </w:tc>
        <w:tc>
          <w:tcPr>
            <w:tcW w:w="794" w:type="dxa"/>
            <w:tcBorders>
              <w:top w:val="nil"/>
              <w:left w:val="nil"/>
              <w:bottom w:val="nil"/>
              <w:right w:val="nil"/>
            </w:tcBorders>
          </w:tcPr>
          <w:p w:rsidR="00B562DD" w:rsidRPr="00B562DD" w:rsidRDefault="00B562DD">
            <w:pPr>
              <w:pStyle w:val="ConsPlusNormal"/>
              <w:jc w:val="center"/>
            </w:pPr>
            <w:r w:rsidRPr="00B562DD">
              <w:t>14032,6</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2699</w:t>
            </w:r>
          </w:p>
        </w:tc>
        <w:tc>
          <w:tcPr>
            <w:tcW w:w="850" w:type="dxa"/>
            <w:tcBorders>
              <w:top w:val="nil"/>
              <w:left w:val="nil"/>
              <w:bottom w:val="nil"/>
              <w:right w:val="nil"/>
            </w:tcBorders>
          </w:tcPr>
          <w:p w:rsidR="00B562DD" w:rsidRPr="00B562DD" w:rsidRDefault="00B562DD">
            <w:pPr>
              <w:pStyle w:val="ConsPlusNormal"/>
              <w:jc w:val="center"/>
            </w:pPr>
            <w:r w:rsidRPr="00B562DD">
              <w:t>2699</w:t>
            </w:r>
          </w:p>
        </w:tc>
        <w:tc>
          <w:tcPr>
            <w:tcW w:w="794" w:type="dxa"/>
            <w:tcBorders>
              <w:top w:val="nil"/>
              <w:left w:val="nil"/>
              <w:bottom w:val="nil"/>
              <w:right w:val="nil"/>
            </w:tcBorders>
          </w:tcPr>
          <w:p w:rsidR="00B562DD" w:rsidRPr="00B562DD" w:rsidRDefault="00B562DD">
            <w:pPr>
              <w:pStyle w:val="ConsPlusNormal"/>
              <w:jc w:val="center"/>
            </w:pPr>
            <w:r w:rsidRPr="00B562DD">
              <w:t>13479,9</w:t>
            </w:r>
          </w:p>
        </w:tc>
        <w:tc>
          <w:tcPr>
            <w:tcW w:w="794" w:type="dxa"/>
            <w:tcBorders>
              <w:top w:val="nil"/>
              <w:left w:val="nil"/>
              <w:bottom w:val="nil"/>
              <w:right w:val="nil"/>
            </w:tcBorders>
          </w:tcPr>
          <w:p w:rsidR="00B562DD" w:rsidRPr="00B562DD" w:rsidRDefault="00B562DD">
            <w:pPr>
              <w:pStyle w:val="ConsPlusNormal"/>
              <w:jc w:val="center"/>
            </w:pPr>
            <w:r w:rsidRPr="00B562DD">
              <w:t>14033,6</w:t>
            </w:r>
          </w:p>
        </w:tc>
        <w:tc>
          <w:tcPr>
            <w:tcW w:w="794" w:type="dxa"/>
            <w:tcBorders>
              <w:top w:val="nil"/>
              <w:left w:val="nil"/>
              <w:bottom w:val="nil"/>
              <w:right w:val="nil"/>
            </w:tcBorders>
          </w:tcPr>
          <w:p w:rsidR="00B562DD" w:rsidRPr="00B562DD" w:rsidRDefault="00B562DD">
            <w:pPr>
              <w:pStyle w:val="ConsPlusNormal"/>
              <w:jc w:val="center"/>
            </w:pPr>
            <w:r w:rsidRPr="00B562DD">
              <w:t>14032,6</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207</w:t>
            </w:r>
          </w:p>
        </w:tc>
        <w:tc>
          <w:tcPr>
            <w:tcW w:w="850" w:type="dxa"/>
            <w:tcBorders>
              <w:top w:val="nil"/>
              <w:left w:val="nil"/>
              <w:bottom w:val="nil"/>
              <w:right w:val="nil"/>
            </w:tcBorders>
          </w:tcPr>
          <w:p w:rsidR="00B562DD" w:rsidRPr="00B562DD" w:rsidRDefault="00B562DD">
            <w:pPr>
              <w:pStyle w:val="ConsPlusNormal"/>
              <w:jc w:val="center"/>
            </w:pPr>
            <w:r w:rsidRPr="00B562DD">
              <w:t>206,9</w:t>
            </w:r>
          </w:p>
        </w:tc>
        <w:tc>
          <w:tcPr>
            <w:tcW w:w="794" w:type="dxa"/>
            <w:tcBorders>
              <w:top w:val="nil"/>
              <w:left w:val="nil"/>
              <w:bottom w:val="nil"/>
              <w:right w:val="nil"/>
            </w:tcBorders>
          </w:tcPr>
          <w:p w:rsidR="00B562DD" w:rsidRPr="00B562DD" w:rsidRDefault="00B562DD">
            <w:pPr>
              <w:pStyle w:val="ConsPlusNormal"/>
              <w:jc w:val="center"/>
            </w:pPr>
            <w:r w:rsidRPr="00B562DD">
              <w:t>860,4</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территориальные 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Республика Коми</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5701,8</w:t>
            </w:r>
          </w:p>
        </w:tc>
        <w:tc>
          <w:tcPr>
            <w:tcW w:w="850" w:type="dxa"/>
            <w:tcBorders>
              <w:top w:val="nil"/>
              <w:left w:val="nil"/>
              <w:bottom w:val="nil"/>
              <w:right w:val="nil"/>
            </w:tcBorders>
          </w:tcPr>
          <w:p w:rsidR="00B562DD" w:rsidRPr="00B562DD" w:rsidRDefault="00B562DD">
            <w:pPr>
              <w:pStyle w:val="ConsPlusNormal"/>
              <w:jc w:val="center"/>
            </w:pPr>
            <w:r w:rsidRPr="00B562DD">
              <w:t>5701,8</w:t>
            </w:r>
          </w:p>
        </w:tc>
        <w:tc>
          <w:tcPr>
            <w:tcW w:w="794" w:type="dxa"/>
            <w:tcBorders>
              <w:top w:val="nil"/>
              <w:left w:val="nil"/>
              <w:bottom w:val="nil"/>
              <w:right w:val="nil"/>
            </w:tcBorders>
          </w:tcPr>
          <w:p w:rsidR="00B562DD" w:rsidRPr="00B562DD" w:rsidRDefault="00B562DD">
            <w:pPr>
              <w:pStyle w:val="ConsPlusNormal"/>
              <w:jc w:val="center"/>
            </w:pPr>
            <w:r w:rsidRPr="00B562DD">
              <w:t>8810,6</w:t>
            </w:r>
          </w:p>
        </w:tc>
        <w:tc>
          <w:tcPr>
            <w:tcW w:w="794" w:type="dxa"/>
            <w:tcBorders>
              <w:top w:val="nil"/>
              <w:left w:val="nil"/>
              <w:bottom w:val="nil"/>
              <w:right w:val="nil"/>
            </w:tcBorders>
          </w:tcPr>
          <w:p w:rsidR="00B562DD" w:rsidRPr="00B562DD" w:rsidRDefault="00B562DD">
            <w:pPr>
              <w:pStyle w:val="ConsPlusNormal"/>
              <w:jc w:val="center"/>
            </w:pPr>
            <w:r w:rsidRPr="00B562DD">
              <w:t>6203,5</w:t>
            </w:r>
          </w:p>
        </w:tc>
        <w:tc>
          <w:tcPr>
            <w:tcW w:w="794" w:type="dxa"/>
            <w:tcBorders>
              <w:top w:val="nil"/>
              <w:left w:val="nil"/>
              <w:bottom w:val="nil"/>
              <w:right w:val="nil"/>
            </w:tcBorders>
          </w:tcPr>
          <w:p w:rsidR="00B562DD" w:rsidRPr="00B562DD" w:rsidRDefault="00B562DD">
            <w:pPr>
              <w:pStyle w:val="ConsPlusNormal"/>
              <w:jc w:val="center"/>
            </w:pPr>
            <w:r w:rsidRPr="00B562DD">
              <w:t>6203</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2673,2</w:t>
            </w:r>
          </w:p>
        </w:tc>
        <w:tc>
          <w:tcPr>
            <w:tcW w:w="850" w:type="dxa"/>
            <w:tcBorders>
              <w:top w:val="nil"/>
              <w:left w:val="nil"/>
              <w:bottom w:val="nil"/>
              <w:right w:val="nil"/>
            </w:tcBorders>
          </w:tcPr>
          <w:p w:rsidR="00B562DD" w:rsidRPr="00B562DD" w:rsidRDefault="00B562DD">
            <w:pPr>
              <w:pStyle w:val="ConsPlusNormal"/>
              <w:jc w:val="center"/>
            </w:pPr>
            <w:r w:rsidRPr="00B562DD">
              <w:t>2673,2</w:t>
            </w:r>
          </w:p>
        </w:tc>
        <w:tc>
          <w:tcPr>
            <w:tcW w:w="794" w:type="dxa"/>
            <w:tcBorders>
              <w:top w:val="nil"/>
              <w:left w:val="nil"/>
              <w:bottom w:val="nil"/>
              <w:right w:val="nil"/>
            </w:tcBorders>
          </w:tcPr>
          <w:p w:rsidR="00B562DD" w:rsidRPr="00B562DD" w:rsidRDefault="00B562DD">
            <w:pPr>
              <w:pStyle w:val="ConsPlusNormal"/>
              <w:jc w:val="center"/>
            </w:pPr>
            <w:r w:rsidRPr="00B562DD">
              <w:t>5958,8</w:t>
            </w:r>
          </w:p>
        </w:tc>
        <w:tc>
          <w:tcPr>
            <w:tcW w:w="794" w:type="dxa"/>
            <w:tcBorders>
              <w:top w:val="nil"/>
              <w:left w:val="nil"/>
              <w:bottom w:val="nil"/>
              <w:right w:val="nil"/>
            </w:tcBorders>
          </w:tcPr>
          <w:p w:rsidR="00B562DD" w:rsidRPr="00B562DD" w:rsidRDefault="00B562DD">
            <w:pPr>
              <w:pStyle w:val="ConsPlusNormal"/>
              <w:jc w:val="center"/>
            </w:pPr>
            <w:r w:rsidRPr="00B562DD">
              <w:t>6203,5</w:t>
            </w:r>
          </w:p>
        </w:tc>
        <w:tc>
          <w:tcPr>
            <w:tcW w:w="794" w:type="dxa"/>
            <w:tcBorders>
              <w:top w:val="nil"/>
              <w:left w:val="nil"/>
              <w:bottom w:val="nil"/>
              <w:right w:val="nil"/>
            </w:tcBorders>
          </w:tcPr>
          <w:p w:rsidR="00B562DD" w:rsidRPr="00B562DD" w:rsidRDefault="00B562DD">
            <w:pPr>
              <w:pStyle w:val="ConsPlusNormal"/>
              <w:jc w:val="center"/>
            </w:pPr>
            <w:r w:rsidRPr="00B562DD">
              <w:t>6203</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3028,6</w:t>
            </w:r>
          </w:p>
        </w:tc>
        <w:tc>
          <w:tcPr>
            <w:tcW w:w="850" w:type="dxa"/>
            <w:tcBorders>
              <w:top w:val="nil"/>
              <w:left w:val="nil"/>
              <w:bottom w:val="nil"/>
              <w:right w:val="nil"/>
            </w:tcBorders>
          </w:tcPr>
          <w:p w:rsidR="00B562DD" w:rsidRPr="00B562DD" w:rsidRDefault="00B562DD">
            <w:pPr>
              <w:pStyle w:val="ConsPlusNormal"/>
              <w:jc w:val="center"/>
            </w:pPr>
            <w:r w:rsidRPr="00B562DD">
              <w:t>3028,6</w:t>
            </w:r>
          </w:p>
        </w:tc>
        <w:tc>
          <w:tcPr>
            <w:tcW w:w="794" w:type="dxa"/>
            <w:tcBorders>
              <w:top w:val="nil"/>
              <w:left w:val="nil"/>
              <w:bottom w:val="nil"/>
              <w:right w:val="nil"/>
            </w:tcBorders>
          </w:tcPr>
          <w:p w:rsidR="00B562DD" w:rsidRPr="00B562DD" w:rsidRDefault="00B562DD">
            <w:pPr>
              <w:pStyle w:val="ConsPlusNormal"/>
              <w:jc w:val="center"/>
            </w:pPr>
            <w:r w:rsidRPr="00B562DD">
              <w:t>2851,8</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территориальные 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Республика Саха (Якутия)</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17910,9</w:t>
            </w:r>
          </w:p>
        </w:tc>
        <w:tc>
          <w:tcPr>
            <w:tcW w:w="850" w:type="dxa"/>
            <w:tcBorders>
              <w:top w:val="nil"/>
              <w:left w:val="nil"/>
              <w:bottom w:val="nil"/>
              <w:right w:val="nil"/>
            </w:tcBorders>
          </w:tcPr>
          <w:p w:rsidR="00B562DD" w:rsidRPr="00B562DD" w:rsidRDefault="00B562DD">
            <w:pPr>
              <w:pStyle w:val="ConsPlusNormal"/>
              <w:jc w:val="center"/>
            </w:pPr>
            <w:r w:rsidRPr="00B562DD">
              <w:t>17910,9</w:t>
            </w:r>
          </w:p>
        </w:tc>
        <w:tc>
          <w:tcPr>
            <w:tcW w:w="794" w:type="dxa"/>
            <w:tcBorders>
              <w:top w:val="nil"/>
              <w:left w:val="nil"/>
              <w:bottom w:val="nil"/>
              <w:right w:val="nil"/>
            </w:tcBorders>
          </w:tcPr>
          <w:p w:rsidR="00B562DD" w:rsidRPr="00B562DD" w:rsidRDefault="00B562DD">
            <w:pPr>
              <w:pStyle w:val="ConsPlusNormal"/>
              <w:jc w:val="center"/>
            </w:pPr>
            <w:r w:rsidRPr="00B562DD">
              <w:t>20829,4</w:t>
            </w:r>
          </w:p>
        </w:tc>
        <w:tc>
          <w:tcPr>
            <w:tcW w:w="794" w:type="dxa"/>
            <w:tcBorders>
              <w:top w:val="nil"/>
              <w:left w:val="nil"/>
              <w:bottom w:val="nil"/>
              <w:right w:val="nil"/>
            </w:tcBorders>
          </w:tcPr>
          <w:p w:rsidR="00B562DD" w:rsidRPr="00B562DD" w:rsidRDefault="00B562DD">
            <w:pPr>
              <w:pStyle w:val="ConsPlusNormal"/>
              <w:jc w:val="center"/>
            </w:pPr>
            <w:r w:rsidRPr="00B562DD">
              <w:t>19950,1</w:t>
            </w:r>
          </w:p>
        </w:tc>
        <w:tc>
          <w:tcPr>
            <w:tcW w:w="794" w:type="dxa"/>
            <w:tcBorders>
              <w:top w:val="nil"/>
              <w:left w:val="nil"/>
              <w:bottom w:val="nil"/>
              <w:right w:val="nil"/>
            </w:tcBorders>
          </w:tcPr>
          <w:p w:rsidR="00B562DD" w:rsidRPr="00B562DD" w:rsidRDefault="00B562DD">
            <w:pPr>
              <w:pStyle w:val="ConsPlusNormal"/>
              <w:jc w:val="center"/>
            </w:pPr>
            <w:r w:rsidRPr="00B562DD">
              <w:t>19948,7</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15939,9</w:t>
            </w:r>
          </w:p>
        </w:tc>
        <w:tc>
          <w:tcPr>
            <w:tcW w:w="850" w:type="dxa"/>
            <w:tcBorders>
              <w:top w:val="nil"/>
              <w:left w:val="nil"/>
              <w:bottom w:val="nil"/>
              <w:right w:val="nil"/>
            </w:tcBorders>
          </w:tcPr>
          <w:p w:rsidR="00B562DD" w:rsidRPr="00B562DD" w:rsidRDefault="00B562DD">
            <w:pPr>
              <w:pStyle w:val="ConsPlusNormal"/>
              <w:jc w:val="center"/>
            </w:pPr>
            <w:r w:rsidRPr="00B562DD">
              <w:t>15939,9</w:t>
            </w:r>
          </w:p>
        </w:tc>
        <w:tc>
          <w:tcPr>
            <w:tcW w:w="794" w:type="dxa"/>
            <w:tcBorders>
              <w:top w:val="nil"/>
              <w:left w:val="nil"/>
              <w:bottom w:val="nil"/>
              <w:right w:val="nil"/>
            </w:tcBorders>
          </w:tcPr>
          <w:p w:rsidR="00B562DD" w:rsidRPr="00B562DD" w:rsidRDefault="00B562DD">
            <w:pPr>
              <w:pStyle w:val="ConsPlusNormal"/>
              <w:jc w:val="center"/>
            </w:pPr>
            <w:r w:rsidRPr="00B562DD">
              <w:t>19163,1</w:t>
            </w:r>
          </w:p>
        </w:tc>
        <w:tc>
          <w:tcPr>
            <w:tcW w:w="794" w:type="dxa"/>
            <w:tcBorders>
              <w:top w:val="nil"/>
              <w:left w:val="nil"/>
              <w:bottom w:val="nil"/>
              <w:right w:val="nil"/>
            </w:tcBorders>
          </w:tcPr>
          <w:p w:rsidR="00B562DD" w:rsidRPr="00B562DD" w:rsidRDefault="00B562DD">
            <w:pPr>
              <w:pStyle w:val="ConsPlusNormal"/>
              <w:jc w:val="center"/>
            </w:pPr>
            <w:r w:rsidRPr="00B562DD">
              <w:t>19950,1</w:t>
            </w:r>
          </w:p>
        </w:tc>
        <w:tc>
          <w:tcPr>
            <w:tcW w:w="794" w:type="dxa"/>
            <w:tcBorders>
              <w:top w:val="nil"/>
              <w:left w:val="nil"/>
              <w:bottom w:val="nil"/>
              <w:right w:val="nil"/>
            </w:tcBorders>
          </w:tcPr>
          <w:p w:rsidR="00B562DD" w:rsidRPr="00B562DD" w:rsidRDefault="00B562DD">
            <w:pPr>
              <w:pStyle w:val="ConsPlusNormal"/>
              <w:jc w:val="center"/>
            </w:pPr>
            <w:r w:rsidRPr="00B562DD">
              <w:t>19948,7</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1971</w:t>
            </w:r>
          </w:p>
        </w:tc>
        <w:tc>
          <w:tcPr>
            <w:tcW w:w="850" w:type="dxa"/>
            <w:tcBorders>
              <w:top w:val="nil"/>
              <w:left w:val="nil"/>
              <w:bottom w:val="nil"/>
              <w:right w:val="nil"/>
            </w:tcBorders>
          </w:tcPr>
          <w:p w:rsidR="00B562DD" w:rsidRPr="00B562DD" w:rsidRDefault="00B562DD">
            <w:pPr>
              <w:pStyle w:val="ConsPlusNormal"/>
              <w:jc w:val="center"/>
            </w:pPr>
            <w:r w:rsidRPr="00B562DD">
              <w:t>1971</w:t>
            </w:r>
          </w:p>
        </w:tc>
        <w:tc>
          <w:tcPr>
            <w:tcW w:w="794" w:type="dxa"/>
            <w:tcBorders>
              <w:top w:val="nil"/>
              <w:left w:val="nil"/>
              <w:bottom w:val="nil"/>
              <w:right w:val="nil"/>
            </w:tcBorders>
          </w:tcPr>
          <w:p w:rsidR="00B562DD" w:rsidRPr="00B562DD" w:rsidRDefault="00B562DD">
            <w:pPr>
              <w:pStyle w:val="ConsPlusNormal"/>
              <w:jc w:val="center"/>
            </w:pPr>
            <w:r w:rsidRPr="00B562DD">
              <w:t>1666,3</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территориальные 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Красноярский край</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32474,4</w:t>
            </w:r>
          </w:p>
        </w:tc>
        <w:tc>
          <w:tcPr>
            <w:tcW w:w="850" w:type="dxa"/>
            <w:tcBorders>
              <w:top w:val="nil"/>
              <w:left w:val="nil"/>
              <w:bottom w:val="nil"/>
              <w:right w:val="nil"/>
            </w:tcBorders>
          </w:tcPr>
          <w:p w:rsidR="00B562DD" w:rsidRPr="00B562DD" w:rsidRDefault="00B562DD">
            <w:pPr>
              <w:pStyle w:val="ConsPlusNormal"/>
              <w:jc w:val="center"/>
            </w:pPr>
            <w:r w:rsidRPr="00B562DD">
              <w:t>32344,5</w:t>
            </w:r>
          </w:p>
        </w:tc>
        <w:tc>
          <w:tcPr>
            <w:tcW w:w="794" w:type="dxa"/>
            <w:tcBorders>
              <w:top w:val="nil"/>
              <w:left w:val="nil"/>
              <w:bottom w:val="nil"/>
              <w:right w:val="nil"/>
            </w:tcBorders>
          </w:tcPr>
          <w:p w:rsidR="00B562DD" w:rsidRPr="00B562DD" w:rsidRDefault="00B562DD">
            <w:pPr>
              <w:pStyle w:val="ConsPlusNormal"/>
              <w:jc w:val="center"/>
            </w:pPr>
            <w:r w:rsidRPr="00B562DD">
              <w:t>23865,9</w:t>
            </w:r>
          </w:p>
        </w:tc>
        <w:tc>
          <w:tcPr>
            <w:tcW w:w="794" w:type="dxa"/>
            <w:tcBorders>
              <w:top w:val="nil"/>
              <w:left w:val="nil"/>
              <w:bottom w:val="nil"/>
              <w:right w:val="nil"/>
            </w:tcBorders>
          </w:tcPr>
          <w:p w:rsidR="00B562DD" w:rsidRPr="00B562DD" w:rsidRDefault="00B562DD">
            <w:pPr>
              <w:pStyle w:val="ConsPlusNormal"/>
              <w:jc w:val="center"/>
            </w:pPr>
            <w:r w:rsidRPr="00B562DD">
              <w:t>18634,5</w:t>
            </w:r>
          </w:p>
        </w:tc>
        <w:tc>
          <w:tcPr>
            <w:tcW w:w="794" w:type="dxa"/>
            <w:tcBorders>
              <w:top w:val="nil"/>
              <w:left w:val="nil"/>
              <w:bottom w:val="nil"/>
              <w:right w:val="nil"/>
            </w:tcBorders>
          </w:tcPr>
          <w:p w:rsidR="00B562DD" w:rsidRPr="00B562DD" w:rsidRDefault="00B562DD">
            <w:pPr>
              <w:pStyle w:val="ConsPlusNormal"/>
              <w:jc w:val="center"/>
            </w:pPr>
            <w:r w:rsidRPr="00B562DD">
              <w:t>18633,2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18960,6</w:t>
            </w:r>
          </w:p>
        </w:tc>
        <w:tc>
          <w:tcPr>
            <w:tcW w:w="850" w:type="dxa"/>
            <w:tcBorders>
              <w:top w:val="nil"/>
              <w:left w:val="nil"/>
              <w:bottom w:val="nil"/>
              <w:right w:val="nil"/>
            </w:tcBorders>
          </w:tcPr>
          <w:p w:rsidR="00B562DD" w:rsidRPr="00B562DD" w:rsidRDefault="00B562DD">
            <w:pPr>
              <w:pStyle w:val="ConsPlusNormal"/>
              <w:jc w:val="center"/>
            </w:pPr>
            <w:r w:rsidRPr="00B562DD">
              <w:t>18885,5</w:t>
            </w:r>
          </w:p>
        </w:tc>
        <w:tc>
          <w:tcPr>
            <w:tcW w:w="794" w:type="dxa"/>
            <w:tcBorders>
              <w:top w:val="nil"/>
              <w:left w:val="nil"/>
              <w:bottom w:val="nil"/>
              <w:right w:val="nil"/>
            </w:tcBorders>
          </w:tcPr>
          <w:p w:rsidR="00B562DD" w:rsidRPr="00B562DD" w:rsidRDefault="00B562DD">
            <w:pPr>
              <w:pStyle w:val="ConsPlusNormal"/>
              <w:jc w:val="center"/>
            </w:pPr>
            <w:r w:rsidRPr="00B562DD">
              <w:t>17899,4</w:t>
            </w:r>
          </w:p>
        </w:tc>
        <w:tc>
          <w:tcPr>
            <w:tcW w:w="794" w:type="dxa"/>
            <w:tcBorders>
              <w:top w:val="nil"/>
              <w:left w:val="nil"/>
              <w:bottom w:val="nil"/>
              <w:right w:val="nil"/>
            </w:tcBorders>
          </w:tcPr>
          <w:p w:rsidR="00B562DD" w:rsidRPr="00B562DD" w:rsidRDefault="00B562DD">
            <w:pPr>
              <w:pStyle w:val="ConsPlusNormal"/>
              <w:jc w:val="center"/>
            </w:pPr>
            <w:r w:rsidRPr="00B562DD">
              <w:t>18634,5</w:t>
            </w:r>
          </w:p>
        </w:tc>
        <w:tc>
          <w:tcPr>
            <w:tcW w:w="794" w:type="dxa"/>
            <w:tcBorders>
              <w:top w:val="nil"/>
              <w:left w:val="nil"/>
              <w:bottom w:val="nil"/>
              <w:right w:val="nil"/>
            </w:tcBorders>
          </w:tcPr>
          <w:p w:rsidR="00B562DD" w:rsidRPr="00B562DD" w:rsidRDefault="00B562DD">
            <w:pPr>
              <w:pStyle w:val="ConsPlusNormal"/>
              <w:jc w:val="center"/>
            </w:pPr>
            <w:r w:rsidRPr="00B562DD">
              <w:t>18633,2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13513,8</w:t>
            </w:r>
          </w:p>
        </w:tc>
        <w:tc>
          <w:tcPr>
            <w:tcW w:w="850" w:type="dxa"/>
            <w:tcBorders>
              <w:top w:val="nil"/>
              <w:left w:val="nil"/>
              <w:bottom w:val="nil"/>
              <w:right w:val="nil"/>
            </w:tcBorders>
          </w:tcPr>
          <w:p w:rsidR="00B562DD" w:rsidRPr="00B562DD" w:rsidRDefault="00B562DD">
            <w:pPr>
              <w:pStyle w:val="ConsPlusNormal"/>
              <w:jc w:val="center"/>
            </w:pPr>
            <w:r w:rsidRPr="00B562DD">
              <w:t>13459</w:t>
            </w:r>
          </w:p>
        </w:tc>
        <w:tc>
          <w:tcPr>
            <w:tcW w:w="794" w:type="dxa"/>
            <w:tcBorders>
              <w:top w:val="nil"/>
              <w:left w:val="nil"/>
              <w:bottom w:val="nil"/>
              <w:right w:val="nil"/>
            </w:tcBorders>
          </w:tcPr>
          <w:p w:rsidR="00B562DD" w:rsidRPr="00B562DD" w:rsidRDefault="00B562DD">
            <w:pPr>
              <w:pStyle w:val="ConsPlusNormal"/>
              <w:jc w:val="center"/>
            </w:pPr>
            <w:r w:rsidRPr="00B562DD">
              <w:t>5966,5</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территориальные 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Архангельская область</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2535,3</w:t>
            </w:r>
          </w:p>
        </w:tc>
        <w:tc>
          <w:tcPr>
            <w:tcW w:w="794" w:type="dxa"/>
            <w:tcBorders>
              <w:top w:val="nil"/>
              <w:left w:val="nil"/>
              <w:bottom w:val="nil"/>
              <w:right w:val="nil"/>
            </w:tcBorders>
          </w:tcPr>
          <w:p w:rsidR="00B562DD" w:rsidRPr="00B562DD" w:rsidRDefault="00B562DD">
            <w:pPr>
              <w:pStyle w:val="ConsPlusNormal"/>
              <w:jc w:val="center"/>
            </w:pPr>
            <w:r w:rsidRPr="00B562DD">
              <w:t>2375,6</w:t>
            </w:r>
          </w:p>
        </w:tc>
        <w:tc>
          <w:tcPr>
            <w:tcW w:w="794" w:type="dxa"/>
            <w:tcBorders>
              <w:top w:val="nil"/>
              <w:left w:val="nil"/>
              <w:bottom w:val="nil"/>
              <w:right w:val="nil"/>
            </w:tcBorders>
          </w:tcPr>
          <w:p w:rsidR="00B562DD" w:rsidRPr="00B562DD" w:rsidRDefault="00B562DD">
            <w:pPr>
              <w:pStyle w:val="ConsPlusNormal"/>
              <w:jc w:val="center"/>
            </w:pPr>
            <w:r w:rsidRPr="00B562DD">
              <w:t>2375,4</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2281,8</w:t>
            </w:r>
          </w:p>
        </w:tc>
        <w:tc>
          <w:tcPr>
            <w:tcW w:w="794" w:type="dxa"/>
            <w:tcBorders>
              <w:top w:val="nil"/>
              <w:left w:val="nil"/>
              <w:bottom w:val="nil"/>
              <w:right w:val="nil"/>
            </w:tcBorders>
          </w:tcPr>
          <w:p w:rsidR="00B562DD" w:rsidRPr="00B562DD" w:rsidRDefault="00B562DD">
            <w:pPr>
              <w:pStyle w:val="ConsPlusNormal"/>
              <w:jc w:val="center"/>
            </w:pPr>
            <w:r w:rsidRPr="00B562DD">
              <w:t>2375,6</w:t>
            </w:r>
          </w:p>
        </w:tc>
        <w:tc>
          <w:tcPr>
            <w:tcW w:w="794" w:type="dxa"/>
            <w:tcBorders>
              <w:top w:val="nil"/>
              <w:left w:val="nil"/>
              <w:bottom w:val="nil"/>
              <w:right w:val="nil"/>
            </w:tcBorders>
          </w:tcPr>
          <w:p w:rsidR="00B562DD" w:rsidRPr="00B562DD" w:rsidRDefault="00B562DD">
            <w:pPr>
              <w:pStyle w:val="ConsPlusNormal"/>
              <w:jc w:val="center"/>
            </w:pPr>
            <w:r w:rsidRPr="00B562DD">
              <w:t>2375,4</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253,5</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территориальные 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Мурманская область</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1722,3</w:t>
            </w:r>
          </w:p>
        </w:tc>
        <w:tc>
          <w:tcPr>
            <w:tcW w:w="850" w:type="dxa"/>
            <w:tcBorders>
              <w:top w:val="nil"/>
              <w:left w:val="nil"/>
              <w:bottom w:val="nil"/>
              <w:right w:val="nil"/>
            </w:tcBorders>
          </w:tcPr>
          <w:p w:rsidR="00B562DD" w:rsidRPr="00B562DD" w:rsidRDefault="00B562DD">
            <w:pPr>
              <w:pStyle w:val="ConsPlusNormal"/>
              <w:jc w:val="center"/>
            </w:pPr>
            <w:r w:rsidRPr="00B562DD">
              <w:t>1722,3</w:t>
            </w:r>
          </w:p>
        </w:tc>
        <w:tc>
          <w:tcPr>
            <w:tcW w:w="794" w:type="dxa"/>
            <w:tcBorders>
              <w:top w:val="nil"/>
              <w:left w:val="nil"/>
              <w:bottom w:val="nil"/>
              <w:right w:val="nil"/>
            </w:tcBorders>
          </w:tcPr>
          <w:p w:rsidR="00B562DD" w:rsidRPr="00B562DD" w:rsidRDefault="00B562DD">
            <w:pPr>
              <w:pStyle w:val="ConsPlusNormal"/>
              <w:jc w:val="center"/>
            </w:pPr>
            <w:r w:rsidRPr="00B562DD">
              <w:t>1320,7</w:t>
            </w:r>
          </w:p>
        </w:tc>
        <w:tc>
          <w:tcPr>
            <w:tcW w:w="794" w:type="dxa"/>
            <w:tcBorders>
              <w:top w:val="nil"/>
              <w:left w:val="nil"/>
              <w:bottom w:val="nil"/>
              <w:right w:val="nil"/>
            </w:tcBorders>
          </w:tcPr>
          <w:p w:rsidR="00B562DD" w:rsidRPr="00B562DD" w:rsidRDefault="00B562DD">
            <w:pPr>
              <w:pStyle w:val="ConsPlusNormal"/>
              <w:jc w:val="center"/>
            </w:pPr>
            <w:r w:rsidRPr="00B562DD">
              <w:t>976,2</w:t>
            </w:r>
          </w:p>
        </w:tc>
        <w:tc>
          <w:tcPr>
            <w:tcW w:w="794" w:type="dxa"/>
            <w:tcBorders>
              <w:top w:val="nil"/>
              <w:left w:val="nil"/>
              <w:bottom w:val="nil"/>
              <w:right w:val="nil"/>
            </w:tcBorders>
          </w:tcPr>
          <w:p w:rsidR="00B562DD" w:rsidRPr="00B562DD" w:rsidRDefault="00B562DD">
            <w:pPr>
              <w:pStyle w:val="ConsPlusNormal"/>
              <w:jc w:val="center"/>
            </w:pPr>
            <w:r w:rsidRPr="00B562DD">
              <w:t>976,1</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912,8</w:t>
            </w:r>
          </w:p>
        </w:tc>
        <w:tc>
          <w:tcPr>
            <w:tcW w:w="850" w:type="dxa"/>
            <w:tcBorders>
              <w:top w:val="nil"/>
              <w:left w:val="nil"/>
              <w:bottom w:val="nil"/>
              <w:right w:val="nil"/>
            </w:tcBorders>
          </w:tcPr>
          <w:p w:rsidR="00B562DD" w:rsidRPr="00B562DD" w:rsidRDefault="00B562DD">
            <w:pPr>
              <w:pStyle w:val="ConsPlusNormal"/>
              <w:jc w:val="center"/>
            </w:pPr>
            <w:r w:rsidRPr="00B562DD">
              <w:t>912,8</w:t>
            </w:r>
          </w:p>
        </w:tc>
        <w:tc>
          <w:tcPr>
            <w:tcW w:w="794" w:type="dxa"/>
            <w:tcBorders>
              <w:top w:val="nil"/>
              <w:left w:val="nil"/>
              <w:bottom w:val="nil"/>
              <w:right w:val="nil"/>
            </w:tcBorders>
          </w:tcPr>
          <w:p w:rsidR="00B562DD" w:rsidRPr="00B562DD" w:rsidRDefault="00B562DD">
            <w:pPr>
              <w:pStyle w:val="ConsPlusNormal"/>
              <w:jc w:val="center"/>
            </w:pPr>
            <w:r w:rsidRPr="00B562DD">
              <w:t>937,7</w:t>
            </w:r>
          </w:p>
        </w:tc>
        <w:tc>
          <w:tcPr>
            <w:tcW w:w="794" w:type="dxa"/>
            <w:tcBorders>
              <w:top w:val="nil"/>
              <w:left w:val="nil"/>
              <w:bottom w:val="nil"/>
              <w:right w:val="nil"/>
            </w:tcBorders>
          </w:tcPr>
          <w:p w:rsidR="00B562DD" w:rsidRPr="00B562DD" w:rsidRDefault="00B562DD">
            <w:pPr>
              <w:pStyle w:val="ConsPlusNormal"/>
              <w:jc w:val="center"/>
            </w:pPr>
            <w:r w:rsidRPr="00B562DD">
              <w:t>976,2</w:t>
            </w:r>
          </w:p>
        </w:tc>
        <w:tc>
          <w:tcPr>
            <w:tcW w:w="794" w:type="dxa"/>
            <w:tcBorders>
              <w:top w:val="nil"/>
              <w:left w:val="nil"/>
              <w:bottom w:val="nil"/>
              <w:right w:val="nil"/>
            </w:tcBorders>
          </w:tcPr>
          <w:p w:rsidR="00B562DD" w:rsidRPr="00B562DD" w:rsidRDefault="00B562DD">
            <w:pPr>
              <w:pStyle w:val="ConsPlusNormal"/>
              <w:jc w:val="center"/>
            </w:pPr>
            <w:r w:rsidRPr="00B562DD">
              <w:t>976,1</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 xml:space="preserve">государственные </w:t>
            </w:r>
            <w:r w:rsidRPr="00B562DD">
              <w:lastRenderedPageBreak/>
              <w:t>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809,5</w:t>
            </w:r>
          </w:p>
        </w:tc>
        <w:tc>
          <w:tcPr>
            <w:tcW w:w="850" w:type="dxa"/>
            <w:tcBorders>
              <w:top w:val="nil"/>
              <w:left w:val="nil"/>
              <w:bottom w:val="nil"/>
              <w:right w:val="nil"/>
            </w:tcBorders>
          </w:tcPr>
          <w:p w:rsidR="00B562DD" w:rsidRPr="00B562DD" w:rsidRDefault="00B562DD">
            <w:pPr>
              <w:pStyle w:val="ConsPlusNormal"/>
              <w:jc w:val="center"/>
            </w:pPr>
            <w:r w:rsidRPr="00B562DD">
              <w:t>809,5</w:t>
            </w:r>
          </w:p>
        </w:tc>
        <w:tc>
          <w:tcPr>
            <w:tcW w:w="794" w:type="dxa"/>
            <w:tcBorders>
              <w:top w:val="nil"/>
              <w:left w:val="nil"/>
              <w:bottom w:val="nil"/>
              <w:right w:val="nil"/>
            </w:tcBorders>
          </w:tcPr>
          <w:p w:rsidR="00B562DD" w:rsidRPr="00B562DD" w:rsidRDefault="00B562DD">
            <w:pPr>
              <w:pStyle w:val="ConsPlusNormal"/>
              <w:jc w:val="center"/>
            </w:pPr>
            <w:r w:rsidRPr="00B562DD">
              <w:t>383</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территориальные 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Ненецкий автономный округ</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104102,4</w:t>
            </w:r>
          </w:p>
        </w:tc>
        <w:tc>
          <w:tcPr>
            <w:tcW w:w="850" w:type="dxa"/>
            <w:tcBorders>
              <w:top w:val="nil"/>
              <w:left w:val="nil"/>
              <w:bottom w:val="nil"/>
              <w:right w:val="nil"/>
            </w:tcBorders>
          </w:tcPr>
          <w:p w:rsidR="00B562DD" w:rsidRPr="00B562DD" w:rsidRDefault="00B562DD">
            <w:pPr>
              <w:pStyle w:val="ConsPlusNormal"/>
              <w:jc w:val="center"/>
            </w:pPr>
            <w:r w:rsidRPr="00B562DD">
              <w:t>104102,3</w:t>
            </w:r>
          </w:p>
        </w:tc>
        <w:tc>
          <w:tcPr>
            <w:tcW w:w="794" w:type="dxa"/>
            <w:tcBorders>
              <w:top w:val="nil"/>
              <w:left w:val="nil"/>
              <w:bottom w:val="nil"/>
              <w:right w:val="nil"/>
            </w:tcBorders>
          </w:tcPr>
          <w:p w:rsidR="00B562DD" w:rsidRPr="00B562DD" w:rsidRDefault="00B562DD">
            <w:pPr>
              <w:pStyle w:val="ConsPlusNormal"/>
              <w:jc w:val="center"/>
            </w:pPr>
            <w:r w:rsidRPr="00B562DD">
              <w:t>7579,7</w:t>
            </w:r>
          </w:p>
        </w:tc>
        <w:tc>
          <w:tcPr>
            <w:tcW w:w="794" w:type="dxa"/>
            <w:tcBorders>
              <w:top w:val="nil"/>
              <w:left w:val="nil"/>
              <w:bottom w:val="nil"/>
              <w:right w:val="nil"/>
            </w:tcBorders>
          </w:tcPr>
          <w:p w:rsidR="00B562DD" w:rsidRPr="00B562DD" w:rsidRDefault="00B562DD">
            <w:pPr>
              <w:pStyle w:val="ConsPlusNormal"/>
              <w:jc w:val="center"/>
            </w:pPr>
            <w:r w:rsidRPr="00B562DD">
              <w:t>4892,3</w:t>
            </w:r>
          </w:p>
        </w:tc>
        <w:tc>
          <w:tcPr>
            <w:tcW w:w="794" w:type="dxa"/>
            <w:tcBorders>
              <w:top w:val="nil"/>
              <w:left w:val="nil"/>
              <w:bottom w:val="nil"/>
              <w:right w:val="nil"/>
            </w:tcBorders>
          </w:tcPr>
          <w:p w:rsidR="00B562DD" w:rsidRPr="00B562DD" w:rsidRDefault="00B562DD">
            <w:pPr>
              <w:pStyle w:val="ConsPlusNormal"/>
              <w:jc w:val="center"/>
            </w:pPr>
            <w:r w:rsidRPr="00B562DD">
              <w:t>4892,1</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3927</w:t>
            </w:r>
          </w:p>
        </w:tc>
        <w:tc>
          <w:tcPr>
            <w:tcW w:w="850" w:type="dxa"/>
            <w:tcBorders>
              <w:top w:val="nil"/>
              <w:left w:val="nil"/>
              <w:bottom w:val="nil"/>
              <w:right w:val="nil"/>
            </w:tcBorders>
          </w:tcPr>
          <w:p w:rsidR="00B562DD" w:rsidRPr="00B562DD" w:rsidRDefault="00B562DD">
            <w:pPr>
              <w:pStyle w:val="ConsPlusNormal"/>
              <w:jc w:val="center"/>
            </w:pPr>
            <w:r w:rsidRPr="00B562DD">
              <w:t>3927</w:t>
            </w:r>
          </w:p>
        </w:tc>
        <w:tc>
          <w:tcPr>
            <w:tcW w:w="794" w:type="dxa"/>
            <w:tcBorders>
              <w:top w:val="nil"/>
              <w:left w:val="nil"/>
              <w:bottom w:val="nil"/>
              <w:right w:val="nil"/>
            </w:tcBorders>
          </w:tcPr>
          <w:p w:rsidR="00B562DD" w:rsidRPr="00B562DD" w:rsidRDefault="00B562DD">
            <w:pPr>
              <w:pStyle w:val="ConsPlusNormal"/>
              <w:jc w:val="center"/>
            </w:pPr>
            <w:r w:rsidRPr="00B562DD">
              <w:t>4699,4</w:t>
            </w:r>
          </w:p>
        </w:tc>
        <w:tc>
          <w:tcPr>
            <w:tcW w:w="794" w:type="dxa"/>
            <w:tcBorders>
              <w:top w:val="nil"/>
              <w:left w:val="nil"/>
              <w:bottom w:val="nil"/>
              <w:right w:val="nil"/>
            </w:tcBorders>
          </w:tcPr>
          <w:p w:rsidR="00B562DD" w:rsidRPr="00B562DD" w:rsidRDefault="00B562DD">
            <w:pPr>
              <w:pStyle w:val="ConsPlusNormal"/>
              <w:jc w:val="center"/>
            </w:pPr>
            <w:r w:rsidRPr="00B562DD">
              <w:t>4892,3</w:t>
            </w:r>
          </w:p>
        </w:tc>
        <w:tc>
          <w:tcPr>
            <w:tcW w:w="794" w:type="dxa"/>
            <w:tcBorders>
              <w:top w:val="nil"/>
              <w:left w:val="nil"/>
              <w:bottom w:val="nil"/>
              <w:right w:val="nil"/>
            </w:tcBorders>
          </w:tcPr>
          <w:p w:rsidR="00B562DD" w:rsidRPr="00B562DD" w:rsidRDefault="00B562DD">
            <w:pPr>
              <w:pStyle w:val="ConsPlusNormal"/>
              <w:jc w:val="center"/>
            </w:pPr>
            <w:r w:rsidRPr="00B562DD">
              <w:t>4892,1</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99142,9</w:t>
            </w:r>
          </w:p>
        </w:tc>
        <w:tc>
          <w:tcPr>
            <w:tcW w:w="850" w:type="dxa"/>
            <w:tcBorders>
              <w:top w:val="nil"/>
              <w:left w:val="nil"/>
              <w:bottom w:val="nil"/>
              <w:right w:val="nil"/>
            </w:tcBorders>
          </w:tcPr>
          <w:p w:rsidR="00B562DD" w:rsidRPr="00B562DD" w:rsidRDefault="00B562DD">
            <w:pPr>
              <w:pStyle w:val="ConsPlusNormal"/>
              <w:jc w:val="center"/>
            </w:pPr>
            <w:r w:rsidRPr="00B562DD">
              <w:t>99142,9</w:t>
            </w:r>
          </w:p>
        </w:tc>
        <w:tc>
          <w:tcPr>
            <w:tcW w:w="794" w:type="dxa"/>
            <w:tcBorders>
              <w:top w:val="nil"/>
              <w:left w:val="nil"/>
              <w:bottom w:val="nil"/>
              <w:right w:val="nil"/>
            </w:tcBorders>
          </w:tcPr>
          <w:p w:rsidR="00B562DD" w:rsidRPr="00B562DD" w:rsidRDefault="00B562DD">
            <w:pPr>
              <w:pStyle w:val="ConsPlusNormal"/>
              <w:jc w:val="center"/>
            </w:pPr>
            <w:r w:rsidRPr="00B562DD">
              <w:t>2880,3</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территориальные 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1032,5</w:t>
            </w:r>
          </w:p>
        </w:tc>
        <w:tc>
          <w:tcPr>
            <w:tcW w:w="850" w:type="dxa"/>
            <w:tcBorders>
              <w:top w:val="nil"/>
              <w:left w:val="nil"/>
              <w:bottom w:val="nil"/>
              <w:right w:val="nil"/>
            </w:tcBorders>
          </w:tcPr>
          <w:p w:rsidR="00B562DD" w:rsidRPr="00B562DD" w:rsidRDefault="00B562DD">
            <w:pPr>
              <w:pStyle w:val="ConsPlusNormal"/>
              <w:jc w:val="center"/>
            </w:pPr>
            <w:r w:rsidRPr="00B562DD">
              <w:t>1032,4</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nil"/>
              <w:right w:val="nil"/>
            </w:tcBorders>
          </w:tcPr>
          <w:p w:rsidR="00B562DD" w:rsidRPr="00B562DD" w:rsidRDefault="00B562DD">
            <w:pPr>
              <w:pStyle w:val="ConsPlusNormal"/>
            </w:pPr>
            <w:r w:rsidRPr="00B562DD">
              <w:t>Чукотский автономный округ</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17189,2</w:t>
            </w:r>
          </w:p>
        </w:tc>
        <w:tc>
          <w:tcPr>
            <w:tcW w:w="850" w:type="dxa"/>
            <w:tcBorders>
              <w:top w:val="nil"/>
              <w:left w:val="nil"/>
              <w:bottom w:val="nil"/>
              <w:right w:val="nil"/>
            </w:tcBorders>
          </w:tcPr>
          <w:p w:rsidR="00B562DD" w:rsidRPr="00B562DD" w:rsidRDefault="00B562DD">
            <w:pPr>
              <w:pStyle w:val="ConsPlusNormal"/>
              <w:jc w:val="center"/>
            </w:pPr>
            <w:r w:rsidRPr="00B562DD">
              <w:t>17189,2</w:t>
            </w:r>
          </w:p>
        </w:tc>
        <w:tc>
          <w:tcPr>
            <w:tcW w:w="794" w:type="dxa"/>
            <w:tcBorders>
              <w:top w:val="nil"/>
              <w:left w:val="nil"/>
              <w:bottom w:val="nil"/>
              <w:right w:val="nil"/>
            </w:tcBorders>
          </w:tcPr>
          <w:p w:rsidR="00B562DD" w:rsidRPr="00B562DD" w:rsidRDefault="00B562DD">
            <w:pPr>
              <w:pStyle w:val="ConsPlusNormal"/>
              <w:jc w:val="center"/>
            </w:pPr>
            <w:r w:rsidRPr="00B562DD">
              <w:t>13490,7</w:t>
            </w:r>
          </w:p>
        </w:tc>
        <w:tc>
          <w:tcPr>
            <w:tcW w:w="794" w:type="dxa"/>
            <w:tcBorders>
              <w:top w:val="nil"/>
              <w:left w:val="nil"/>
              <w:bottom w:val="nil"/>
              <w:right w:val="nil"/>
            </w:tcBorders>
          </w:tcPr>
          <w:p w:rsidR="00B562DD" w:rsidRPr="00B562DD" w:rsidRDefault="00B562DD">
            <w:pPr>
              <w:pStyle w:val="ConsPlusNormal"/>
              <w:jc w:val="center"/>
            </w:pPr>
            <w:r w:rsidRPr="00B562DD">
              <w:t>12376,7</w:t>
            </w:r>
          </w:p>
        </w:tc>
        <w:tc>
          <w:tcPr>
            <w:tcW w:w="794" w:type="dxa"/>
            <w:tcBorders>
              <w:top w:val="nil"/>
              <w:left w:val="nil"/>
              <w:bottom w:val="nil"/>
              <w:right w:val="nil"/>
            </w:tcBorders>
          </w:tcPr>
          <w:p w:rsidR="00B562DD" w:rsidRPr="00B562DD" w:rsidRDefault="00B562DD">
            <w:pPr>
              <w:pStyle w:val="ConsPlusNormal"/>
              <w:jc w:val="center"/>
            </w:pPr>
            <w:r w:rsidRPr="00B562DD">
              <w:t>12375,9</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12220,7</w:t>
            </w:r>
          </w:p>
        </w:tc>
        <w:tc>
          <w:tcPr>
            <w:tcW w:w="850" w:type="dxa"/>
            <w:tcBorders>
              <w:top w:val="nil"/>
              <w:left w:val="nil"/>
              <w:bottom w:val="nil"/>
              <w:right w:val="nil"/>
            </w:tcBorders>
          </w:tcPr>
          <w:p w:rsidR="00B562DD" w:rsidRPr="00B562DD" w:rsidRDefault="00B562DD">
            <w:pPr>
              <w:pStyle w:val="ConsPlusNormal"/>
              <w:jc w:val="center"/>
            </w:pPr>
            <w:r w:rsidRPr="00B562DD">
              <w:t>12220,7</w:t>
            </w:r>
          </w:p>
        </w:tc>
        <w:tc>
          <w:tcPr>
            <w:tcW w:w="794" w:type="dxa"/>
            <w:tcBorders>
              <w:top w:val="nil"/>
              <w:left w:val="nil"/>
              <w:bottom w:val="nil"/>
              <w:right w:val="nil"/>
            </w:tcBorders>
          </w:tcPr>
          <w:p w:rsidR="00B562DD" w:rsidRPr="00B562DD" w:rsidRDefault="00B562DD">
            <w:pPr>
              <w:pStyle w:val="ConsPlusNormal"/>
              <w:jc w:val="center"/>
            </w:pPr>
            <w:r w:rsidRPr="00B562DD">
              <w:t>11888,6</w:t>
            </w:r>
          </w:p>
        </w:tc>
        <w:tc>
          <w:tcPr>
            <w:tcW w:w="794" w:type="dxa"/>
            <w:tcBorders>
              <w:top w:val="nil"/>
              <w:left w:val="nil"/>
              <w:bottom w:val="nil"/>
              <w:right w:val="nil"/>
            </w:tcBorders>
          </w:tcPr>
          <w:p w:rsidR="00B562DD" w:rsidRPr="00B562DD" w:rsidRDefault="00B562DD">
            <w:pPr>
              <w:pStyle w:val="ConsPlusNormal"/>
              <w:jc w:val="center"/>
            </w:pPr>
            <w:r w:rsidRPr="00B562DD">
              <w:t>12376,7</w:t>
            </w:r>
          </w:p>
        </w:tc>
        <w:tc>
          <w:tcPr>
            <w:tcW w:w="794" w:type="dxa"/>
            <w:tcBorders>
              <w:top w:val="nil"/>
              <w:left w:val="nil"/>
              <w:bottom w:val="nil"/>
              <w:right w:val="nil"/>
            </w:tcBorders>
          </w:tcPr>
          <w:p w:rsidR="00B562DD" w:rsidRPr="00B562DD" w:rsidRDefault="00B562DD">
            <w:pPr>
              <w:pStyle w:val="ConsPlusNormal"/>
              <w:jc w:val="center"/>
            </w:pPr>
            <w:r w:rsidRPr="00B562DD">
              <w:t>12375,9</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 xml:space="preserve">бюджеты субъектов Российской </w:t>
            </w:r>
            <w:r w:rsidRPr="00B562DD">
              <w:lastRenderedPageBreak/>
              <w:t>Федерации</w:t>
            </w:r>
          </w:p>
        </w:tc>
        <w:tc>
          <w:tcPr>
            <w:tcW w:w="850" w:type="dxa"/>
            <w:tcBorders>
              <w:top w:val="nil"/>
              <w:left w:val="nil"/>
              <w:bottom w:val="nil"/>
              <w:right w:val="nil"/>
            </w:tcBorders>
          </w:tcPr>
          <w:p w:rsidR="00B562DD" w:rsidRPr="00B562DD" w:rsidRDefault="00B562DD">
            <w:pPr>
              <w:pStyle w:val="ConsPlusNormal"/>
              <w:jc w:val="center"/>
            </w:pPr>
            <w:r w:rsidRPr="00B562DD">
              <w:lastRenderedPageBreak/>
              <w:t>4968,5</w:t>
            </w:r>
          </w:p>
        </w:tc>
        <w:tc>
          <w:tcPr>
            <w:tcW w:w="850" w:type="dxa"/>
            <w:tcBorders>
              <w:top w:val="nil"/>
              <w:left w:val="nil"/>
              <w:bottom w:val="nil"/>
              <w:right w:val="nil"/>
            </w:tcBorders>
          </w:tcPr>
          <w:p w:rsidR="00B562DD" w:rsidRPr="00B562DD" w:rsidRDefault="00B562DD">
            <w:pPr>
              <w:pStyle w:val="ConsPlusNormal"/>
              <w:jc w:val="center"/>
            </w:pPr>
            <w:r w:rsidRPr="00B562DD">
              <w:t>4968,5</w:t>
            </w:r>
          </w:p>
        </w:tc>
        <w:tc>
          <w:tcPr>
            <w:tcW w:w="794" w:type="dxa"/>
            <w:tcBorders>
              <w:top w:val="nil"/>
              <w:left w:val="nil"/>
              <w:bottom w:val="nil"/>
              <w:right w:val="nil"/>
            </w:tcBorders>
          </w:tcPr>
          <w:p w:rsidR="00B562DD" w:rsidRPr="00B562DD" w:rsidRDefault="00B562DD">
            <w:pPr>
              <w:pStyle w:val="ConsPlusNormal"/>
              <w:jc w:val="center"/>
            </w:pPr>
            <w:r w:rsidRPr="00B562DD">
              <w:t>1602,1</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территориальные 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nil"/>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val="restart"/>
            <w:tcBorders>
              <w:top w:val="nil"/>
              <w:left w:val="nil"/>
              <w:bottom w:val="single" w:sz="4" w:space="0" w:color="auto"/>
              <w:right w:val="nil"/>
            </w:tcBorders>
          </w:tcPr>
          <w:p w:rsidR="00B562DD" w:rsidRPr="00B562DD" w:rsidRDefault="00B562DD">
            <w:pPr>
              <w:pStyle w:val="ConsPlusNormal"/>
            </w:pPr>
            <w:r w:rsidRPr="00B562DD">
              <w:t>Ямало-Ненецкий автономный округ</w:t>
            </w:r>
          </w:p>
        </w:tc>
        <w:tc>
          <w:tcPr>
            <w:tcW w:w="2211" w:type="dxa"/>
            <w:tcBorders>
              <w:top w:val="nil"/>
              <w:left w:val="nil"/>
              <w:bottom w:val="nil"/>
              <w:right w:val="nil"/>
            </w:tcBorders>
          </w:tcPr>
          <w:p w:rsidR="00B562DD" w:rsidRPr="00B562DD" w:rsidRDefault="00B562DD">
            <w:pPr>
              <w:pStyle w:val="ConsPlusNormal"/>
            </w:pPr>
            <w:r w:rsidRPr="00B562DD">
              <w:t>всего</w:t>
            </w:r>
          </w:p>
        </w:tc>
        <w:tc>
          <w:tcPr>
            <w:tcW w:w="850" w:type="dxa"/>
            <w:tcBorders>
              <w:top w:val="nil"/>
              <w:left w:val="nil"/>
              <w:bottom w:val="nil"/>
              <w:right w:val="nil"/>
            </w:tcBorders>
          </w:tcPr>
          <w:p w:rsidR="00B562DD" w:rsidRPr="00B562DD" w:rsidRDefault="00B562DD">
            <w:pPr>
              <w:pStyle w:val="ConsPlusNormal"/>
              <w:jc w:val="center"/>
            </w:pPr>
            <w:r w:rsidRPr="00B562DD">
              <w:t>162021,6</w:t>
            </w:r>
          </w:p>
        </w:tc>
        <w:tc>
          <w:tcPr>
            <w:tcW w:w="850" w:type="dxa"/>
            <w:tcBorders>
              <w:top w:val="nil"/>
              <w:left w:val="nil"/>
              <w:bottom w:val="nil"/>
              <w:right w:val="nil"/>
            </w:tcBorders>
          </w:tcPr>
          <w:p w:rsidR="00B562DD" w:rsidRPr="00B562DD" w:rsidRDefault="00B562DD">
            <w:pPr>
              <w:pStyle w:val="ConsPlusNormal"/>
              <w:jc w:val="center"/>
            </w:pPr>
            <w:r w:rsidRPr="00B562DD">
              <w:t>162021,6</w:t>
            </w:r>
          </w:p>
        </w:tc>
        <w:tc>
          <w:tcPr>
            <w:tcW w:w="794" w:type="dxa"/>
            <w:tcBorders>
              <w:top w:val="nil"/>
              <w:left w:val="nil"/>
              <w:bottom w:val="nil"/>
              <w:right w:val="nil"/>
            </w:tcBorders>
          </w:tcPr>
          <w:p w:rsidR="00B562DD" w:rsidRPr="00B562DD" w:rsidRDefault="00B562DD">
            <w:pPr>
              <w:pStyle w:val="ConsPlusNormal"/>
              <w:jc w:val="center"/>
            </w:pPr>
            <w:r w:rsidRPr="00B562DD">
              <w:t>34068,6</w:t>
            </w:r>
          </w:p>
        </w:tc>
        <w:tc>
          <w:tcPr>
            <w:tcW w:w="794" w:type="dxa"/>
            <w:tcBorders>
              <w:top w:val="nil"/>
              <w:left w:val="nil"/>
              <w:bottom w:val="nil"/>
              <w:right w:val="nil"/>
            </w:tcBorders>
          </w:tcPr>
          <w:p w:rsidR="00B562DD" w:rsidRPr="00B562DD" w:rsidRDefault="00B562DD">
            <w:pPr>
              <w:pStyle w:val="ConsPlusNormal"/>
              <w:jc w:val="center"/>
            </w:pPr>
            <w:r w:rsidRPr="00B562DD">
              <w:t>4965,5</w:t>
            </w:r>
          </w:p>
        </w:tc>
        <w:tc>
          <w:tcPr>
            <w:tcW w:w="794" w:type="dxa"/>
            <w:tcBorders>
              <w:top w:val="nil"/>
              <w:left w:val="nil"/>
              <w:bottom w:val="nil"/>
              <w:right w:val="nil"/>
            </w:tcBorders>
          </w:tcPr>
          <w:p w:rsidR="00B562DD" w:rsidRPr="00B562DD" w:rsidRDefault="00B562DD">
            <w:pPr>
              <w:pStyle w:val="ConsPlusNormal"/>
              <w:jc w:val="center"/>
            </w:pPr>
            <w:r w:rsidRPr="00B562DD">
              <w:t>4965,2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single" w:sz="4" w:space="0" w:color="auto"/>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в том числе:</w:t>
            </w:r>
          </w:p>
        </w:tc>
        <w:tc>
          <w:tcPr>
            <w:tcW w:w="850" w:type="dxa"/>
            <w:tcBorders>
              <w:top w:val="nil"/>
              <w:left w:val="nil"/>
              <w:bottom w:val="nil"/>
              <w:right w:val="nil"/>
            </w:tcBorders>
          </w:tcPr>
          <w:p w:rsidR="00B562DD" w:rsidRPr="00B562DD" w:rsidRDefault="00B562DD">
            <w:pPr>
              <w:pStyle w:val="ConsPlusNormal"/>
            </w:pPr>
          </w:p>
        </w:tc>
        <w:tc>
          <w:tcPr>
            <w:tcW w:w="850"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c>
          <w:tcPr>
            <w:tcW w:w="794" w:type="dxa"/>
            <w:tcBorders>
              <w:top w:val="nil"/>
              <w:left w:val="nil"/>
              <w:bottom w:val="nil"/>
              <w:right w:val="nil"/>
            </w:tcBorders>
          </w:tcPr>
          <w:p w:rsidR="00B562DD" w:rsidRPr="00B562DD" w:rsidRDefault="00B562DD">
            <w:pPr>
              <w:pStyle w:val="ConsPlusNormal"/>
            </w:pPr>
          </w:p>
        </w:tc>
      </w:tr>
      <w:tr w:rsidR="00B562DD" w:rsidRPr="00B562DD">
        <w:tblPrEx>
          <w:tblBorders>
            <w:insideH w:val="none" w:sz="0" w:space="0" w:color="auto"/>
            <w:insideV w:val="none" w:sz="0" w:space="0" w:color="auto"/>
          </w:tblBorders>
        </w:tblPrEx>
        <w:tc>
          <w:tcPr>
            <w:tcW w:w="2268" w:type="dxa"/>
            <w:vMerge/>
            <w:tcBorders>
              <w:top w:val="nil"/>
              <w:left w:val="nil"/>
              <w:bottom w:val="single" w:sz="4" w:space="0" w:color="auto"/>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федеральный бюджет</w:t>
            </w:r>
          </w:p>
        </w:tc>
        <w:tc>
          <w:tcPr>
            <w:tcW w:w="850" w:type="dxa"/>
            <w:tcBorders>
              <w:top w:val="nil"/>
              <w:left w:val="nil"/>
              <w:bottom w:val="nil"/>
              <w:right w:val="nil"/>
            </w:tcBorders>
          </w:tcPr>
          <w:p w:rsidR="00B562DD" w:rsidRPr="00B562DD" w:rsidRDefault="00B562DD">
            <w:pPr>
              <w:pStyle w:val="ConsPlusNormal"/>
              <w:jc w:val="center"/>
            </w:pPr>
            <w:r w:rsidRPr="00B562DD">
              <w:t>10501,6</w:t>
            </w:r>
          </w:p>
        </w:tc>
        <w:tc>
          <w:tcPr>
            <w:tcW w:w="850" w:type="dxa"/>
            <w:tcBorders>
              <w:top w:val="nil"/>
              <w:left w:val="nil"/>
              <w:bottom w:val="nil"/>
              <w:right w:val="nil"/>
            </w:tcBorders>
          </w:tcPr>
          <w:p w:rsidR="00B562DD" w:rsidRPr="00B562DD" w:rsidRDefault="00B562DD">
            <w:pPr>
              <w:pStyle w:val="ConsPlusNormal"/>
              <w:jc w:val="center"/>
            </w:pPr>
            <w:r w:rsidRPr="00B562DD">
              <w:t>10501,6</w:t>
            </w:r>
          </w:p>
        </w:tc>
        <w:tc>
          <w:tcPr>
            <w:tcW w:w="794" w:type="dxa"/>
            <w:tcBorders>
              <w:top w:val="nil"/>
              <w:left w:val="nil"/>
              <w:bottom w:val="nil"/>
              <w:right w:val="nil"/>
            </w:tcBorders>
          </w:tcPr>
          <w:p w:rsidR="00B562DD" w:rsidRPr="00B562DD" w:rsidRDefault="00B562DD">
            <w:pPr>
              <w:pStyle w:val="ConsPlusNormal"/>
              <w:jc w:val="center"/>
            </w:pPr>
            <w:r w:rsidRPr="00B562DD">
              <w:t>4769,6</w:t>
            </w:r>
          </w:p>
        </w:tc>
        <w:tc>
          <w:tcPr>
            <w:tcW w:w="794" w:type="dxa"/>
            <w:tcBorders>
              <w:top w:val="nil"/>
              <w:left w:val="nil"/>
              <w:bottom w:val="nil"/>
              <w:right w:val="nil"/>
            </w:tcBorders>
          </w:tcPr>
          <w:p w:rsidR="00B562DD" w:rsidRPr="00B562DD" w:rsidRDefault="00B562DD">
            <w:pPr>
              <w:pStyle w:val="ConsPlusNormal"/>
              <w:jc w:val="center"/>
            </w:pPr>
            <w:r w:rsidRPr="00B562DD">
              <w:t>4965,5</w:t>
            </w:r>
          </w:p>
        </w:tc>
        <w:tc>
          <w:tcPr>
            <w:tcW w:w="794" w:type="dxa"/>
            <w:tcBorders>
              <w:top w:val="nil"/>
              <w:left w:val="nil"/>
              <w:bottom w:val="nil"/>
              <w:right w:val="nil"/>
            </w:tcBorders>
          </w:tcPr>
          <w:p w:rsidR="00B562DD" w:rsidRPr="00B562DD" w:rsidRDefault="00B562DD">
            <w:pPr>
              <w:pStyle w:val="ConsPlusNormal"/>
              <w:jc w:val="center"/>
            </w:pPr>
            <w:r w:rsidRPr="00B562DD">
              <w:t>4965,2</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single" w:sz="4" w:space="0" w:color="auto"/>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государственные внебюджетные фонды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single" w:sz="4" w:space="0" w:color="auto"/>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бюджеты субъектов Российской Федерации</w:t>
            </w:r>
          </w:p>
        </w:tc>
        <w:tc>
          <w:tcPr>
            <w:tcW w:w="850" w:type="dxa"/>
            <w:tcBorders>
              <w:top w:val="nil"/>
              <w:left w:val="nil"/>
              <w:bottom w:val="nil"/>
              <w:right w:val="nil"/>
            </w:tcBorders>
          </w:tcPr>
          <w:p w:rsidR="00B562DD" w:rsidRPr="00B562DD" w:rsidRDefault="00B562DD">
            <w:pPr>
              <w:pStyle w:val="ConsPlusNormal"/>
              <w:jc w:val="center"/>
            </w:pPr>
            <w:r w:rsidRPr="00B562DD">
              <w:t>150000</w:t>
            </w:r>
          </w:p>
        </w:tc>
        <w:tc>
          <w:tcPr>
            <w:tcW w:w="850" w:type="dxa"/>
            <w:tcBorders>
              <w:top w:val="nil"/>
              <w:left w:val="nil"/>
              <w:bottom w:val="nil"/>
              <w:right w:val="nil"/>
            </w:tcBorders>
          </w:tcPr>
          <w:p w:rsidR="00B562DD" w:rsidRPr="00B562DD" w:rsidRDefault="00B562DD">
            <w:pPr>
              <w:pStyle w:val="ConsPlusNormal"/>
              <w:jc w:val="center"/>
            </w:pPr>
            <w:r w:rsidRPr="00B562DD">
              <w:t>150000</w:t>
            </w:r>
          </w:p>
        </w:tc>
        <w:tc>
          <w:tcPr>
            <w:tcW w:w="794" w:type="dxa"/>
            <w:tcBorders>
              <w:top w:val="nil"/>
              <w:left w:val="nil"/>
              <w:bottom w:val="nil"/>
              <w:right w:val="nil"/>
            </w:tcBorders>
          </w:tcPr>
          <w:p w:rsidR="00B562DD" w:rsidRPr="00B562DD" w:rsidRDefault="00B562DD">
            <w:pPr>
              <w:pStyle w:val="ConsPlusNormal"/>
              <w:jc w:val="center"/>
            </w:pPr>
            <w:r w:rsidRPr="00B562DD">
              <w:t>29299</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single" w:sz="4" w:space="0" w:color="auto"/>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 xml:space="preserve">территориальные </w:t>
            </w:r>
            <w:r w:rsidRPr="00B562DD">
              <w:lastRenderedPageBreak/>
              <w:t>государственные внебюджетные фонды</w:t>
            </w:r>
          </w:p>
        </w:tc>
        <w:tc>
          <w:tcPr>
            <w:tcW w:w="850" w:type="dxa"/>
            <w:tcBorders>
              <w:top w:val="nil"/>
              <w:left w:val="nil"/>
              <w:bottom w:val="nil"/>
              <w:right w:val="nil"/>
            </w:tcBorders>
          </w:tcPr>
          <w:p w:rsidR="00B562DD" w:rsidRPr="00B562DD" w:rsidRDefault="00B562DD">
            <w:pPr>
              <w:pStyle w:val="ConsPlusNormal"/>
              <w:jc w:val="center"/>
            </w:pPr>
            <w:r w:rsidRPr="00B562DD">
              <w:lastRenderedPageBreak/>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single" w:sz="4" w:space="0" w:color="auto"/>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местные бюджеты</w:t>
            </w:r>
          </w:p>
        </w:tc>
        <w:tc>
          <w:tcPr>
            <w:tcW w:w="850" w:type="dxa"/>
            <w:tcBorders>
              <w:top w:val="nil"/>
              <w:left w:val="nil"/>
              <w:bottom w:val="nil"/>
              <w:right w:val="nil"/>
            </w:tcBorders>
          </w:tcPr>
          <w:p w:rsidR="00B562DD" w:rsidRPr="00B562DD" w:rsidRDefault="00B562DD">
            <w:pPr>
              <w:pStyle w:val="ConsPlusNormal"/>
              <w:jc w:val="center"/>
            </w:pPr>
            <w:r w:rsidRPr="00B562DD">
              <w:t>1520</w:t>
            </w:r>
          </w:p>
        </w:tc>
        <w:tc>
          <w:tcPr>
            <w:tcW w:w="850" w:type="dxa"/>
            <w:tcBorders>
              <w:top w:val="nil"/>
              <w:left w:val="nil"/>
              <w:bottom w:val="nil"/>
              <w:right w:val="nil"/>
            </w:tcBorders>
          </w:tcPr>
          <w:p w:rsidR="00B562DD" w:rsidRPr="00B562DD" w:rsidRDefault="00B562DD">
            <w:pPr>
              <w:pStyle w:val="ConsPlusNormal"/>
              <w:jc w:val="center"/>
            </w:pPr>
            <w:r w:rsidRPr="00B562DD">
              <w:t>1520</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single" w:sz="4" w:space="0" w:color="auto"/>
              <w:right w:val="nil"/>
            </w:tcBorders>
          </w:tcPr>
          <w:p w:rsidR="00B562DD" w:rsidRPr="00B562DD" w:rsidRDefault="00B562DD"/>
        </w:tc>
        <w:tc>
          <w:tcPr>
            <w:tcW w:w="2211" w:type="dxa"/>
            <w:tcBorders>
              <w:top w:val="nil"/>
              <w:left w:val="nil"/>
              <w:bottom w:val="nil"/>
              <w:right w:val="nil"/>
            </w:tcBorders>
          </w:tcPr>
          <w:p w:rsidR="00B562DD" w:rsidRPr="00B562DD" w:rsidRDefault="00B562DD">
            <w:pPr>
              <w:pStyle w:val="ConsPlusNormal"/>
              <w:ind w:left="283"/>
            </w:pPr>
            <w:r w:rsidRPr="00B562DD">
              <w:t>компании с государственным участием</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850"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c>
          <w:tcPr>
            <w:tcW w:w="794" w:type="dxa"/>
            <w:tcBorders>
              <w:top w:val="nil"/>
              <w:left w:val="nil"/>
              <w:bottom w:val="nil"/>
              <w:right w:val="nil"/>
            </w:tcBorders>
          </w:tcPr>
          <w:p w:rsidR="00B562DD" w:rsidRPr="00B562DD" w:rsidRDefault="00B562DD">
            <w:pPr>
              <w:pStyle w:val="ConsPlusNormal"/>
              <w:jc w:val="center"/>
            </w:pPr>
            <w:r w:rsidRPr="00B562DD">
              <w:t>-</w:t>
            </w:r>
          </w:p>
        </w:tc>
      </w:tr>
      <w:tr w:rsidR="00B562DD" w:rsidRPr="00B562DD">
        <w:tblPrEx>
          <w:tblBorders>
            <w:insideH w:val="none" w:sz="0" w:space="0" w:color="auto"/>
            <w:insideV w:val="none" w:sz="0" w:space="0" w:color="auto"/>
          </w:tblBorders>
        </w:tblPrEx>
        <w:tc>
          <w:tcPr>
            <w:tcW w:w="2268" w:type="dxa"/>
            <w:vMerge/>
            <w:tcBorders>
              <w:top w:val="nil"/>
              <w:left w:val="nil"/>
              <w:bottom w:val="single" w:sz="4" w:space="0" w:color="auto"/>
              <w:right w:val="nil"/>
            </w:tcBorders>
          </w:tcPr>
          <w:p w:rsidR="00B562DD" w:rsidRPr="00B562DD" w:rsidRDefault="00B562DD"/>
        </w:tc>
        <w:tc>
          <w:tcPr>
            <w:tcW w:w="2211" w:type="dxa"/>
            <w:tcBorders>
              <w:top w:val="nil"/>
              <w:left w:val="nil"/>
              <w:bottom w:val="single" w:sz="4" w:space="0" w:color="auto"/>
              <w:right w:val="nil"/>
            </w:tcBorders>
          </w:tcPr>
          <w:p w:rsidR="00B562DD" w:rsidRPr="00B562DD" w:rsidRDefault="00B562DD">
            <w:pPr>
              <w:pStyle w:val="ConsPlusNormal"/>
              <w:ind w:left="283"/>
            </w:pPr>
            <w:r w:rsidRPr="00B562DD">
              <w:t>иные внебюджетные источники</w:t>
            </w:r>
          </w:p>
        </w:tc>
        <w:tc>
          <w:tcPr>
            <w:tcW w:w="850"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850"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794"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794"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794"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794"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794"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794"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794" w:type="dxa"/>
            <w:tcBorders>
              <w:top w:val="nil"/>
              <w:left w:val="nil"/>
              <w:bottom w:val="single" w:sz="4" w:space="0" w:color="auto"/>
              <w:right w:val="nil"/>
            </w:tcBorders>
          </w:tcPr>
          <w:p w:rsidR="00B562DD" w:rsidRPr="00B562DD" w:rsidRDefault="00B562DD">
            <w:pPr>
              <w:pStyle w:val="ConsPlusNormal"/>
              <w:jc w:val="center"/>
            </w:pPr>
            <w:r w:rsidRPr="00B562DD">
              <w:t>-</w:t>
            </w:r>
          </w:p>
        </w:tc>
        <w:tc>
          <w:tcPr>
            <w:tcW w:w="794" w:type="dxa"/>
            <w:tcBorders>
              <w:top w:val="nil"/>
              <w:left w:val="nil"/>
              <w:bottom w:val="single" w:sz="4" w:space="0" w:color="auto"/>
              <w:right w:val="nil"/>
            </w:tcBorders>
          </w:tcPr>
          <w:p w:rsidR="00B562DD" w:rsidRPr="00B562DD" w:rsidRDefault="00B562DD">
            <w:pPr>
              <w:pStyle w:val="ConsPlusNormal"/>
              <w:jc w:val="center"/>
            </w:pPr>
            <w:r w:rsidRPr="00B562DD">
              <w:t>-</w:t>
            </w:r>
          </w:p>
        </w:tc>
      </w:tr>
    </w:tbl>
    <w:p w:rsidR="00B562DD" w:rsidRPr="00B562DD" w:rsidRDefault="00B562DD">
      <w:pPr>
        <w:pStyle w:val="ConsPlusNormal"/>
        <w:jc w:val="both"/>
      </w:pPr>
    </w:p>
    <w:p w:rsidR="00B562DD" w:rsidRPr="00B562DD" w:rsidRDefault="00B562DD">
      <w:pPr>
        <w:pStyle w:val="ConsPlusNormal"/>
        <w:jc w:val="both"/>
      </w:pPr>
    </w:p>
    <w:p w:rsidR="00B562DD" w:rsidRPr="00B562DD" w:rsidRDefault="00B562DD">
      <w:pPr>
        <w:pStyle w:val="ConsPlusNormal"/>
        <w:pBdr>
          <w:top w:val="single" w:sz="6" w:space="0" w:color="auto"/>
        </w:pBdr>
        <w:spacing w:before="100" w:after="100"/>
        <w:jc w:val="both"/>
        <w:rPr>
          <w:sz w:val="2"/>
          <w:szCs w:val="2"/>
        </w:rPr>
      </w:pPr>
    </w:p>
    <w:p w:rsidR="00706042" w:rsidRPr="00B562DD" w:rsidRDefault="00706042"/>
    <w:sectPr w:rsidR="00706042" w:rsidRPr="00B562DD" w:rsidSect="00D33D8F">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2DD"/>
    <w:rsid w:val="00706042"/>
    <w:rsid w:val="00B56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23A8B-0BE1-4357-8095-01759F97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62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62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62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562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62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562D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62D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62D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BF3080BC612619F654EF40708635B634D1E28D6130B00396707CA144A7EDC1A59C2A68A0CA3D80AZ4KBI" TargetMode="External"/><Relationship Id="rId21" Type="http://schemas.openxmlformats.org/officeDocument/2006/relationships/hyperlink" Target="consultantplus://offline/ref=3BF3080BC612619F654EF40708635B634E1028D6120B00396707CA144AZ7KEI" TargetMode="External"/><Relationship Id="rId42" Type="http://schemas.openxmlformats.org/officeDocument/2006/relationships/hyperlink" Target="consultantplus://offline/ref=3BF3080BC612619F654EF40708635B634D1E2CD1170500396707CA144A7EDC1A59C2A68A0CA3D900Z4KCI" TargetMode="External"/><Relationship Id="rId63" Type="http://schemas.openxmlformats.org/officeDocument/2006/relationships/hyperlink" Target="consultantplus://offline/ref=3BF3080BC612619F654EF40708635B634D1E2CD1170500396707CA144A7EDC1A59C2A68A0CA3DA00Z4KAI" TargetMode="External"/><Relationship Id="rId84" Type="http://schemas.openxmlformats.org/officeDocument/2006/relationships/hyperlink" Target="consultantplus://offline/ref=3BF3080BC612619F654EF40708635B634D1E28D1180400396707CA144A7EDC1A59C2A68A0CA3D808Z4KAI" TargetMode="External"/><Relationship Id="rId138" Type="http://schemas.openxmlformats.org/officeDocument/2006/relationships/hyperlink" Target="consultantplus://offline/ref=3BF3080BC612619F654EF40708635B634D1E28D1180400396707CA144A7EDC1A59C2A68A0CA3D80AZ4KAI" TargetMode="External"/><Relationship Id="rId159" Type="http://schemas.openxmlformats.org/officeDocument/2006/relationships/hyperlink" Target="consultantplus://offline/ref=3BF3080BC612619F654EF40708635B634D1E28D6130B00396707CA144A7EDC1A59C2A68A0CA3D80CZ4KDI" TargetMode="External"/><Relationship Id="rId170" Type="http://schemas.openxmlformats.org/officeDocument/2006/relationships/hyperlink" Target="consultantplus://offline/ref=3BF3080BC612619F654EF40708635B634D1F20D5110E00396707CA144A7EDC1A59C2A68A0EZAKBI" TargetMode="External"/><Relationship Id="rId191" Type="http://schemas.openxmlformats.org/officeDocument/2006/relationships/hyperlink" Target="consultantplus://offline/ref=3BF3080BC612619F654EF40708635B634D1F20D5110E00396707CA144A7EDC1A59C2A68A0CA3D80FZ4K8I" TargetMode="External"/><Relationship Id="rId205" Type="http://schemas.openxmlformats.org/officeDocument/2006/relationships/hyperlink" Target="consultantplus://offline/ref=34646B1D1697DAC274FFFDA9194A1C4D200EA1F6433CB0122F295D87C3a7KDI" TargetMode="External"/><Relationship Id="rId107" Type="http://schemas.openxmlformats.org/officeDocument/2006/relationships/hyperlink" Target="consultantplus://offline/ref=3BF3080BC612619F654EF40708635B634D1E2CD7120A00396707CA144A7EDC1A59C2A68A0CA3D80FZ4KBI" TargetMode="External"/><Relationship Id="rId11" Type="http://schemas.openxmlformats.org/officeDocument/2006/relationships/hyperlink" Target="consultantplus://offline/ref=3BF3080BC612619F654EF40708635B634E1E20D0170800396707CA144AZ7KEI" TargetMode="External"/><Relationship Id="rId32" Type="http://schemas.openxmlformats.org/officeDocument/2006/relationships/hyperlink" Target="consultantplus://offline/ref=3BF3080BC612619F654EF40708635B634D1F20D2180E00396707CA144A7EDC1A59C2A68A0CA3D809Z4KEI" TargetMode="External"/><Relationship Id="rId53" Type="http://schemas.openxmlformats.org/officeDocument/2006/relationships/hyperlink" Target="consultantplus://offline/ref=3BF3080BC612619F654EF40708635B634E1F2BD4180A00396707CA144AZ7KEI" TargetMode="External"/><Relationship Id="rId74" Type="http://schemas.openxmlformats.org/officeDocument/2006/relationships/hyperlink" Target="consultantplus://offline/ref=3BF3080BC612619F654EF40708635B634E132CDA120A00396707CA144AZ7KEI" TargetMode="External"/><Relationship Id="rId128" Type="http://schemas.openxmlformats.org/officeDocument/2006/relationships/hyperlink" Target="consultantplus://offline/ref=3BF3080BC612619F654EF40708635B634D1F20D5110E00396707CA144A7EDC1A59C2A68A0CA3D80FZ4K8I" TargetMode="External"/><Relationship Id="rId149" Type="http://schemas.openxmlformats.org/officeDocument/2006/relationships/hyperlink" Target="consultantplus://offline/ref=3BF3080BC612619F654EF40708635B634D1E28D6130B00396707CA144A7EDC1A59C2A68A0CA3D80CZ4KAI" TargetMode="External"/><Relationship Id="rId5" Type="http://schemas.openxmlformats.org/officeDocument/2006/relationships/hyperlink" Target="consultantplus://offline/ref=3BF3080BC612619F654EF40708635B634D1E2CD7120A00396707CA144A7EDC1A59C2A68A0CA3D809Z4KEI" TargetMode="External"/><Relationship Id="rId95" Type="http://schemas.openxmlformats.org/officeDocument/2006/relationships/image" Target="media/image2.wmf"/><Relationship Id="rId160" Type="http://schemas.openxmlformats.org/officeDocument/2006/relationships/hyperlink" Target="consultantplus://offline/ref=3BF3080BC612619F654EF40708635B634D1E28D1180400396707CA144A7EDC1A59C2A68A0CA3D80DZ4KDI" TargetMode="External"/><Relationship Id="rId181" Type="http://schemas.openxmlformats.org/officeDocument/2006/relationships/hyperlink" Target="consultantplus://offline/ref=3BF3080BC612619F654EF40708635B634D1F20D5110E00396707CA144A7EDC1A59C2A682Z0K8I" TargetMode="External"/><Relationship Id="rId22" Type="http://schemas.openxmlformats.org/officeDocument/2006/relationships/hyperlink" Target="consultantplus://offline/ref=3BF3080BC612619F654EF40708635B634E1028D4190900396707CA144AZ7KEI" TargetMode="External"/><Relationship Id="rId43" Type="http://schemas.openxmlformats.org/officeDocument/2006/relationships/hyperlink" Target="consultantplus://offline/ref=3BF3080BC612619F654EF40708635B634D1E2CD1170500396707CA144A7EDC1A59C2A68A0CA3DA0BZ4K3I" TargetMode="External"/><Relationship Id="rId64" Type="http://schemas.openxmlformats.org/officeDocument/2006/relationships/hyperlink" Target="consultantplus://offline/ref=3BF3080BC612619F654EF40708635B634D1E2CD1170500396707CA144A7EDC1A59C2A68A0CA3DB0CZ4KCI" TargetMode="External"/><Relationship Id="rId118" Type="http://schemas.openxmlformats.org/officeDocument/2006/relationships/hyperlink" Target="consultantplus://offline/ref=3BF3080BC612619F654EF40708635B634D1E28D1180400396707CA144A7EDC1A59C2A68A0CA3D80BZ4KEI" TargetMode="External"/><Relationship Id="rId139" Type="http://schemas.openxmlformats.org/officeDocument/2006/relationships/hyperlink" Target="consultantplus://offline/ref=3BF3080BC612619F654EF40708635B634D1F20D5110E00396707CA144A7EDC1A59C2A68A0CA3D80DZ4KFI" TargetMode="External"/><Relationship Id="rId85" Type="http://schemas.openxmlformats.org/officeDocument/2006/relationships/hyperlink" Target="consultantplus://offline/ref=3BF3080BC612619F654EF40708635B634D1729D4110C00396707CA144A7EDC1A59C2A68A0CA3D808Z4KCI" TargetMode="External"/><Relationship Id="rId150" Type="http://schemas.openxmlformats.org/officeDocument/2006/relationships/hyperlink" Target="consultantplus://offline/ref=3BF3080BC612619F654EF40708635B634D1E2CD7120A00396707CA144A7EDC1A59C2A68A0CA3D908Z4KCI" TargetMode="External"/><Relationship Id="rId171" Type="http://schemas.openxmlformats.org/officeDocument/2006/relationships/hyperlink" Target="consultantplus://offline/ref=3BF3080BC612619F654EF40708635B634D1E28D1180400396707CA144A7EDC1A59C2A68A0CA3D80CZ4KBI" TargetMode="External"/><Relationship Id="rId192" Type="http://schemas.openxmlformats.org/officeDocument/2006/relationships/hyperlink" Target="consultantplus://offline/ref=3BF3080BC612619F654EF40708635B634D1E28D1180400396707CA144A7EDC1A59C2A68A0CA3D80FZ4KCI" TargetMode="External"/><Relationship Id="rId206" Type="http://schemas.openxmlformats.org/officeDocument/2006/relationships/hyperlink" Target="consultantplus://offline/ref=34646B1D1697DAC274FFFDA9194A1C4D2007AEF3483BB0122F295D87C3a7KDI" TargetMode="External"/><Relationship Id="rId12" Type="http://schemas.openxmlformats.org/officeDocument/2006/relationships/hyperlink" Target="consultantplus://offline/ref=3BF3080BC612619F654EF40708635B6346172DD613075D336F5EC616Z4KDI" TargetMode="External"/><Relationship Id="rId33" Type="http://schemas.openxmlformats.org/officeDocument/2006/relationships/hyperlink" Target="consultantplus://offline/ref=3BF3080BC612619F654EF40708635B634D1E28D1180400396707CA144A7EDC1A59C2A68A0CA3D809Z4KEI" TargetMode="External"/><Relationship Id="rId108" Type="http://schemas.openxmlformats.org/officeDocument/2006/relationships/hyperlink" Target="consultantplus://offline/ref=3BF3080BC612619F654EF40708635B634D1E2CD7120A00396707CA144A7EDC1A59C2A68A0CA3D80EZ4KCI" TargetMode="External"/><Relationship Id="rId129" Type="http://schemas.openxmlformats.org/officeDocument/2006/relationships/hyperlink" Target="consultantplus://offline/ref=3BF3080BC612619F654EF40708635B634D1F20D5110E00396707CA144A7EDC1A59C2A68A0EZAKBI" TargetMode="External"/><Relationship Id="rId54" Type="http://schemas.openxmlformats.org/officeDocument/2006/relationships/hyperlink" Target="consultantplus://offline/ref=3BF3080BC612619F654EF1080B635B634E1F21D11B5A573B3652C4Z1K1I" TargetMode="External"/><Relationship Id="rId75" Type="http://schemas.openxmlformats.org/officeDocument/2006/relationships/hyperlink" Target="consultantplus://offline/ref=3BF3080BC612619F654EF40708635B634E132CDA120A00396707CA144AZ7KEI" TargetMode="External"/><Relationship Id="rId96" Type="http://schemas.openxmlformats.org/officeDocument/2006/relationships/image" Target="media/image3.wmf"/><Relationship Id="rId140" Type="http://schemas.openxmlformats.org/officeDocument/2006/relationships/hyperlink" Target="consultantplus://offline/ref=3BF3080BC612619F654EF40708635B634D1E28D1180400396707CA144A7EDC1A59C2A68A0CA3D80AZ4K9I" TargetMode="External"/><Relationship Id="rId161" Type="http://schemas.openxmlformats.org/officeDocument/2006/relationships/hyperlink" Target="consultantplus://offline/ref=3BF3080BC612619F654EF40708635B634D1E28D6130B00396707CA144A7EDC1A59C2A68A0CA3D80FZ4KAI" TargetMode="External"/><Relationship Id="rId182" Type="http://schemas.openxmlformats.org/officeDocument/2006/relationships/hyperlink" Target="consultantplus://offline/ref=3BF3080BC612619F654EF40708635B634D1E28D1180400396707CA144A7EDC1A59C2A68A0CA3D80FZ4KBI" TargetMode="External"/><Relationship Id="rId6" Type="http://schemas.openxmlformats.org/officeDocument/2006/relationships/hyperlink" Target="consultantplus://offline/ref=3BF3080BC612619F654EF40708635B634D1F2CD6130A00396707CA144A7EDC1A59C2A68A0CA3D809Z4KEI" TargetMode="External"/><Relationship Id="rId23" Type="http://schemas.openxmlformats.org/officeDocument/2006/relationships/hyperlink" Target="consultantplus://offline/ref=3BF3080BC612619F654EF40708635B634E102ED1130B00396707CA144AZ7KEI" TargetMode="External"/><Relationship Id="rId119" Type="http://schemas.openxmlformats.org/officeDocument/2006/relationships/hyperlink" Target="consultantplus://offline/ref=3BF3080BC612619F654EF40708635B634D1E2CD7120A00396707CA144A7EDC1A59C2A68A0CA3D801Z4KBI" TargetMode="External"/><Relationship Id="rId44" Type="http://schemas.openxmlformats.org/officeDocument/2006/relationships/hyperlink" Target="consultantplus://offline/ref=3BF3080BC612619F654EF40708635B634D1E2CD1170500396707CA144A7EDC1A59C2A68A0CA3DA0CZ4K2I" TargetMode="External"/><Relationship Id="rId65" Type="http://schemas.openxmlformats.org/officeDocument/2006/relationships/hyperlink" Target="consultantplus://offline/ref=3BF3080BC612619F654EF40708635B634D1E2CD1170500396707CA144A7EDC1A59C2A68A0CA3DB0CZ4KCI" TargetMode="External"/><Relationship Id="rId86" Type="http://schemas.openxmlformats.org/officeDocument/2006/relationships/hyperlink" Target="consultantplus://offline/ref=3BF3080BC612619F654EF40708635B634D1E2CD6130C00396707CA144A7EDC1A59C2A68A0CA3D808Z4KBI" TargetMode="External"/><Relationship Id="rId130" Type="http://schemas.openxmlformats.org/officeDocument/2006/relationships/hyperlink" Target="consultantplus://offline/ref=3BF3080BC612619F654EF40708635B634D1E28D1180400396707CA144A7EDC1A59C2A68A0CA3D80BZ4K2I" TargetMode="External"/><Relationship Id="rId151" Type="http://schemas.openxmlformats.org/officeDocument/2006/relationships/hyperlink" Target="consultantplus://offline/ref=3BF3080BC612619F654EF40708635B634D1E2CD7120A00396707CA144A7EDC1A59C2A68A0CA3D908Z4K3I" TargetMode="External"/><Relationship Id="rId172" Type="http://schemas.openxmlformats.org/officeDocument/2006/relationships/hyperlink" Target="consultantplus://offline/ref=3BF3080BC612619F654EF40708635B634D1E2CD7120A00396707CA144A7EDC1A59C2A68A0CA3D90BZ4KBI" TargetMode="External"/><Relationship Id="rId193" Type="http://schemas.openxmlformats.org/officeDocument/2006/relationships/hyperlink" Target="consultantplus://offline/ref=3BF3080BC612619F654EF40708635B634D1F20D5110E00396707CA144A7EDC1A59C2A68A0CA3D80FZ4K8I" TargetMode="External"/><Relationship Id="rId207" Type="http://schemas.openxmlformats.org/officeDocument/2006/relationships/hyperlink" Target="consultantplus://offline/ref=34646B1D1697DAC274FFFDA9194A1C4D2006ACF24D33B0122F295D87C37D8C4794FE0296AC743E3FaEK8I" TargetMode="External"/><Relationship Id="rId13" Type="http://schemas.openxmlformats.org/officeDocument/2006/relationships/hyperlink" Target="consultantplus://offline/ref=3BF3080BC612619F654EF40708635B634E1F2CD1160400396707CA144A7EDC1A59C2A68A0CA3DA0EZ4K8I" TargetMode="External"/><Relationship Id="rId109" Type="http://schemas.openxmlformats.org/officeDocument/2006/relationships/hyperlink" Target="consultantplus://offline/ref=3BF3080BC612619F654EF40708635B634D1E28D6130B00396707CA144A7EDC1A59C2A68A0CA3D80BZ4KDI" TargetMode="External"/><Relationship Id="rId34" Type="http://schemas.openxmlformats.org/officeDocument/2006/relationships/hyperlink" Target="consultantplus://offline/ref=3BF3080BC612619F654EF40708635B634D1E2CD1170500396707CA144A7EDC1A59C2A68A0CA3D809Z4KEI" TargetMode="External"/><Relationship Id="rId55" Type="http://schemas.openxmlformats.org/officeDocument/2006/relationships/hyperlink" Target="consultantplus://offline/ref=3BF3080BC612619F654EF1080B635B634D1121D111075D336F5EC616Z4KDI" TargetMode="External"/><Relationship Id="rId76" Type="http://schemas.openxmlformats.org/officeDocument/2006/relationships/hyperlink" Target="consultantplus://offline/ref=3BF3080BC612619F654EF40708635B634E132CDA120A00396707CA144AZ7KEI" TargetMode="External"/><Relationship Id="rId97" Type="http://schemas.openxmlformats.org/officeDocument/2006/relationships/hyperlink" Target="consultantplus://offline/ref=3BF3080BC612619F654EF40708635B634D1E2CD7120A00396707CA144A7EDC1A59C2A68A0CA3D80BZ4KFI" TargetMode="External"/><Relationship Id="rId120" Type="http://schemas.openxmlformats.org/officeDocument/2006/relationships/hyperlink" Target="consultantplus://offline/ref=3BF3080BC612619F654EF40708635B634D1E28D6130B00396707CA144A7EDC1A59C2A68A0CA3D80AZ4KEI" TargetMode="External"/><Relationship Id="rId141" Type="http://schemas.openxmlformats.org/officeDocument/2006/relationships/hyperlink" Target="consultantplus://offline/ref=3BF3080BC612619F654EF40708635B634D1F2ED0120D00396707CA144A7EDC1A59C2A68A0CA3D809Z4K3I" TargetMode="External"/><Relationship Id="rId7" Type="http://schemas.openxmlformats.org/officeDocument/2006/relationships/hyperlink" Target="consultantplus://offline/ref=3BF3080BC612619F654EF40708635B634D1F20D2180E00396707CA144A7EDC1A59C2A68A0CA3D809Z4KEI" TargetMode="External"/><Relationship Id="rId162" Type="http://schemas.openxmlformats.org/officeDocument/2006/relationships/hyperlink" Target="consultantplus://offline/ref=3BF3080BC612619F654EF40708635B634D1E28D6130B00396707CA144A7EDC1A59C2A68A0CA3D80FZ4KEI" TargetMode="External"/><Relationship Id="rId183" Type="http://schemas.openxmlformats.org/officeDocument/2006/relationships/hyperlink" Target="consultantplus://offline/ref=3BF3080BC612619F654EF40708635B634D1E28D1180400396707CA144A7EDC1A59C2A68A0CA3D80FZ4K9I" TargetMode="External"/><Relationship Id="rId24" Type="http://schemas.openxmlformats.org/officeDocument/2006/relationships/hyperlink" Target="consultantplus://offline/ref=3BF3080BC612619F654EF40708635B634E1F2ADA130F00396707CA144AZ7KEI" TargetMode="External"/><Relationship Id="rId45" Type="http://schemas.openxmlformats.org/officeDocument/2006/relationships/hyperlink" Target="consultantplus://offline/ref=3BF3080BC612619F654EF40708635B634D1F2ED71B5A573B3652C4Z1K1I" TargetMode="External"/><Relationship Id="rId66" Type="http://schemas.openxmlformats.org/officeDocument/2006/relationships/hyperlink" Target="consultantplus://offline/ref=3BF3080BC612619F654EF40708635B634E1420D1150C00396707CA144A7EDC1A59C2A68A0CA3D808Z4K3I" TargetMode="External"/><Relationship Id="rId87" Type="http://schemas.openxmlformats.org/officeDocument/2006/relationships/hyperlink" Target="consultantplus://offline/ref=3BF3080BC612619F654EF40708635B634D1E20D3130F00396707CA144A7EDC1A59C2A68A0CA3D809Z4K2I" TargetMode="External"/><Relationship Id="rId110" Type="http://schemas.openxmlformats.org/officeDocument/2006/relationships/hyperlink" Target="consultantplus://offline/ref=3BF3080BC612619F654EF40708635B634D1E28D6130B00396707CA144A7EDC1A59C2A68A0CA3D80BZ4K3I" TargetMode="External"/><Relationship Id="rId131" Type="http://schemas.openxmlformats.org/officeDocument/2006/relationships/hyperlink" Target="consultantplus://offline/ref=3BF3080BC612619F654EF40708635B634D1E2CD7120A00396707CA144A7EDC1A59C2A68A0CA3D801Z4KAI" TargetMode="External"/><Relationship Id="rId61" Type="http://schemas.openxmlformats.org/officeDocument/2006/relationships/hyperlink" Target="consultantplus://offline/ref=3BF3080BC612619F654EF40708635B634E1420D1150C00396707CA144A7EDC1A59C2A68A0CA3D808Z4K3I" TargetMode="External"/><Relationship Id="rId82" Type="http://schemas.openxmlformats.org/officeDocument/2006/relationships/hyperlink" Target="consultantplus://offline/ref=3BF3080BC612619F654EF40708635B634D1E2CD7120A00396707CA144A7EDC1A59C2A68A0CA3D808Z4KAI" TargetMode="External"/><Relationship Id="rId152" Type="http://schemas.openxmlformats.org/officeDocument/2006/relationships/hyperlink" Target="consultantplus://offline/ref=3BF3080BC612619F654EF40708635B634D1E28D1180400396707CA144A7EDC1A59C2A68A0CA3D80DZ4K8I" TargetMode="External"/><Relationship Id="rId173" Type="http://schemas.openxmlformats.org/officeDocument/2006/relationships/hyperlink" Target="consultantplus://offline/ref=3BF3080BC612619F654EF40708635B634D1E28D6130B00396707CA144A7EDC1A59C2A68A0CA3D80FZ4KCI" TargetMode="External"/><Relationship Id="rId194" Type="http://schemas.openxmlformats.org/officeDocument/2006/relationships/hyperlink" Target="consultantplus://offline/ref=3BF3080BC612619F654EF40708635B634D1E28D1180400396707CA144A7EDC1A59C2A68A0CA3D80FZ4K2I" TargetMode="External"/><Relationship Id="rId199" Type="http://schemas.openxmlformats.org/officeDocument/2006/relationships/hyperlink" Target="consultantplus://offline/ref=3BF3080BC612619F654EF40708635B634D1F20D5110E00396707CA144A7EDC1A59C2A68A0CA3D80FZ4K8I" TargetMode="External"/><Relationship Id="rId203" Type="http://schemas.openxmlformats.org/officeDocument/2006/relationships/hyperlink" Target="consultantplus://offline/ref=3BF3080BC612619F654EF40708635B634D1F20D2180E00396707CA144A7EDC1A59C2A68A0CA3D808Z4KDI" TargetMode="External"/><Relationship Id="rId208" Type="http://schemas.openxmlformats.org/officeDocument/2006/relationships/hyperlink" Target="consultantplus://offline/ref=34646B1D1697DAC274FFFDA9194A1C4D2006ACF24D33B0122F295D87C37D8C4794FE0296AC743E3FaEK8I" TargetMode="External"/><Relationship Id="rId19" Type="http://schemas.openxmlformats.org/officeDocument/2006/relationships/hyperlink" Target="consultantplus://offline/ref=3BF3080BC612619F654EF40708635B634E122ED4150500396707CA144AZ7KEI" TargetMode="External"/><Relationship Id="rId14" Type="http://schemas.openxmlformats.org/officeDocument/2006/relationships/hyperlink" Target="consultantplus://offline/ref=3BF3080BC612619F654EF40708635B634E1721D0120F00396707CA144AZ7KEI" TargetMode="External"/><Relationship Id="rId30" Type="http://schemas.openxmlformats.org/officeDocument/2006/relationships/hyperlink" Target="consultantplus://offline/ref=3BF3080BC612619F654EF40708635B634D1E2CD7120A00396707CA144A7EDC1A59C2A68A0CA3D809Z4KEI" TargetMode="External"/><Relationship Id="rId35" Type="http://schemas.openxmlformats.org/officeDocument/2006/relationships/hyperlink" Target="consultantplus://offline/ref=3BF3080BC612619F654EF40708635B634D1E2CD6130C00396707CA144A7EDC1A59C2A68A0CA3D809Z4KEI" TargetMode="External"/><Relationship Id="rId56" Type="http://schemas.openxmlformats.org/officeDocument/2006/relationships/hyperlink" Target="consultantplus://offline/ref=3BF3080BC612619F654EF40708635B634E1420D1150C00396707CA144A7EDC1A59C2A68A0CA3D808Z4K3I" TargetMode="External"/><Relationship Id="rId77" Type="http://schemas.openxmlformats.org/officeDocument/2006/relationships/hyperlink" Target="consultantplus://offline/ref=3BF3080BC612619F654EF40708635B634D1E28D6130B00396707CA144A7EDC1A59C2A68A0CA3D809Z4K2I" TargetMode="External"/><Relationship Id="rId100" Type="http://schemas.openxmlformats.org/officeDocument/2006/relationships/hyperlink" Target="consultantplus://offline/ref=3BF3080BC612619F654EF40708635B634D1F20D5110E00396707CA144A7EDC1A59C2A68A0CA3D808Z4K9I" TargetMode="External"/><Relationship Id="rId105" Type="http://schemas.openxmlformats.org/officeDocument/2006/relationships/hyperlink" Target="consultantplus://offline/ref=3BF3080BC612619F654EF40708635B634D1F20D5110E00396707CA144A7EDC1A59C2A68A0CA3D808Z4K9I" TargetMode="External"/><Relationship Id="rId126" Type="http://schemas.openxmlformats.org/officeDocument/2006/relationships/hyperlink" Target="consultantplus://offline/ref=3BF3080BC612619F654EF40708635B634D1F20D5110E00396707CA144A7EDC1A59C2A68A0EZAKBI" TargetMode="External"/><Relationship Id="rId147" Type="http://schemas.openxmlformats.org/officeDocument/2006/relationships/hyperlink" Target="consultantplus://offline/ref=3BF3080BC612619F654EF40708635B634D1F20D5110E00396707CA144A7EDC1A59C2A68A0CA3D808Z4K9I" TargetMode="External"/><Relationship Id="rId168" Type="http://schemas.openxmlformats.org/officeDocument/2006/relationships/hyperlink" Target="consultantplus://offline/ref=3BF3080BC612619F654EF40708635B634D1E28D1180400396707CA144A7EDC1A59C2A68A0CA3D80DZ4K3I" TargetMode="External"/><Relationship Id="rId8" Type="http://schemas.openxmlformats.org/officeDocument/2006/relationships/hyperlink" Target="consultantplus://offline/ref=3BF3080BC612619F654EF40708635B634D1E28D1180400396707CA144A7EDC1A59C2A68A0CA3D809Z4KEI" TargetMode="External"/><Relationship Id="rId51" Type="http://schemas.openxmlformats.org/officeDocument/2006/relationships/hyperlink" Target="consultantplus://offline/ref=3BF3080BC612619F654EF40708635B634D1F20DB120D00396707CA144AZ7KEI" TargetMode="External"/><Relationship Id="rId72" Type="http://schemas.openxmlformats.org/officeDocument/2006/relationships/hyperlink" Target="consultantplus://offline/ref=3BF3080BC612619F654EF40708635B634D1E2CD1170500396707CA144A7EDC1A59C2A68A0CA3DB0CZ4KCI" TargetMode="External"/><Relationship Id="rId93" Type="http://schemas.openxmlformats.org/officeDocument/2006/relationships/hyperlink" Target="consultantplus://offline/ref=3BF3080BC612619F654EF40708635B634D1620DB170F00396707CA144A7EDC1A59C2A68A0CA3D809Z4KDI" TargetMode="External"/><Relationship Id="rId98" Type="http://schemas.openxmlformats.org/officeDocument/2006/relationships/image" Target="media/image4.wmf"/><Relationship Id="rId121" Type="http://schemas.openxmlformats.org/officeDocument/2006/relationships/hyperlink" Target="consultantplus://offline/ref=3BF3080BC612619F654EF40708635B634D1E28D6130B00396707CA144A7EDC1A59C2A68A0CA3D80DZ4KBI" TargetMode="External"/><Relationship Id="rId142" Type="http://schemas.openxmlformats.org/officeDocument/2006/relationships/hyperlink" Target="consultantplus://offline/ref=3BF3080BC612619F654EF40708635B634D1E28D6130B00396707CA144A7EDC1A59C2A68A0CA3D80DZ4KDI" TargetMode="External"/><Relationship Id="rId163" Type="http://schemas.openxmlformats.org/officeDocument/2006/relationships/hyperlink" Target="consultantplus://offline/ref=3BF3080BC612619F654EF40708635B634D1F20D5110E00396707CA144A7EDC1A59C2A68A0CA3D80FZ4K8I" TargetMode="External"/><Relationship Id="rId184" Type="http://schemas.openxmlformats.org/officeDocument/2006/relationships/hyperlink" Target="consultantplus://offline/ref=3BF3080BC612619F654EF40708635B634D1E28D1180400396707CA144A7EDC1A59C2A68A0CA3D80FZ4K8I" TargetMode="External"/><Relationship Id="rId189" Type="http://schemas.openxmlformats.org/officeDocument/2006/relationships/hyperlink" Target="consultantplus://offline/ref=3BF3080BC612619F654EF40708635B634D1E28D1180400396707CA144A7EDC1A59C2A68A0CA3D80FZ4KDI" TargetMode="External"/><Relationship Id="rId3" Type="http://schemas.openxmlformats.org/officeDocument/2006/relationships/webSettings" Target="webSettings.xml"/><Relationship Id="rId25" Type="http://schemas.openxmlformats.org/officeDocument/2006/relationships/hyperlink" Target="consultantplus://offline/ref=3BF3080BC612619F654EF40708635B634E1F2CD1110F00396707CA144AZ7KEI" TargetMode="External"/><Relationship Id="rId46" Type="http://schemas.openxmlformats.org/officeDocument/2006/relationships/hyperlink" Target="consultantplus://offline/ref=3BF3080BC612619F654EF40708635B634E1420D1150C00396707CA144A7EDC1A59C2A68A0CA3D808Z4K3I" TargetMode="External"/><Relationship Id="rId67" Type="http://schemas.openxmlformats.org/officeDocument/2006/relationships/hyperlink" Target="consultantplus://offline/ref=3BF3080BC612619F654EF40708635B634D1E2CD1170500396707CA144A7EDC1A59C2A68A0CA3DB0CZ4KCI" TargetMode="External"/><Relationship Id="rId116" Type="http://schemas.openxmlformats.org/officeDocument/2006/relationships/hyperlink" Target="consultantplus://offline/ref=3BF3080BC612619F654EF40708635B634D1F20D5110E00396707CA144A7EDC1A59C2A688Z0KAI" TargetMode="External"/><Relationship Id="rId137" Type="http://schemas.openxmlformats.org/officeDocument/2006/relationships/hyperlink" Target="consultantplus://offline/ref=3BF3080BC612619F654EF40708635B634D1E2CD7120A00396707CA144A7EDC1A59C2A68A0CA3D909Z4K2I" TargetMode="External"/><Relationship Id="rId158" Type="http://schemas.openxmlformats.org/officeDocument/2006/relationships/hyperlink" Target="consultantplus://offline/ref=3BF3080BC612619F654EF40708635B634D1F20D5110E00396707CA144A7EDC1A59C2A688Z0KAI" TargetMode="External"/><Relationship Id="rId20" Type="http://schemas.openxmlformats.org/officeDocument/2006/relationships/hyperlink" Target="consultantplus://offline/ref=3BF3080BC612619F654EF40708635B634E1129D7110C00396707CA144AZ7KEI" TargetMode="External"/><Relationship Id="rId41" Type="http://schemas.openxmlformats.org/officeDocument/2006/relationships/hyperlink" Target="consultantplus://offline/ref=3BF3080BC612619F654EF40708635B634D1E2CD1170500396707CA144A7EDC1A59C2A68A0CA3D90FZ4KDI" TargetMode="External"/><Relationship Id="rId62" Type="http://schemas.openxmlformats.org/officeDocument/2006/relationships/hyperlink" Target="consultantplus://offline/ref=3BF3080BC612619F654EF40708635B634D1E2CD1170500396707CA144A7EDC1A59C2A68A0CA3DA00Z4KBI" TargetMode="External"/><Relationship Id="rId83" Type="http://schemas.openxmlformats.org/officeDocument/2006/relationships/hyperlink" Target="consultantplus://offline/ref=3BF3080BC612619F654EF40708635B634D1F20D5110E00396707CA144A7EDC1A59C2A68A0CA3D80DZ4KFI" TargetMode="External"/><Relationship Id="rId88" Type="http://schemas.openxmlformats.org/officeDocument/2006/relationships/hyperlink" Target="consultantplus://offline/ref=3BF3080BC612619F654EF40708635B634D1E2CD6130C00396707CA144A7EDC1A59C2A68A0CA3D80BZ4KBI" TargetMode="External"/><Relationship Id="rId111" Type="http://schemas.openxmlformats.org/officeDocument/2006/relationships/hyperlink" Target="consultantplus://offline/ref=3BF3080BC612619F654EF40708635B634D1E2CD7120A00396707CA144A7EDC1A59C2A68A0CA3D80EZ4K3I" TargetMode="External"/><Relationship Id="rId132" Type="http://schemas.openxmlformats.org/officeDocument/2006/relationships/hyperlink" Target="consultantplus://offline/ref=3BF3080BC612619F654EF40708635B634D1E2CD6130C00396707CA144A7EDC1A59C2A68A0CA3D80BZ4K9I" TargetMode="External"/><Relationship Id="rId153" Type="http://schemas.openxmlformats.org/officeDocument/2006/relationships/hyperlink" Target="consultantplus://offline/ref=3BF3080BC612619F654EF40708635B634D1F20D5110E00396707CA144A7EDC1A59C2A68A0CA3D90EZ4K8I" TargetMode="External"/><Relationship Id="rId174" Type="http://schemas.openxmlformats.org/officeDocument/2006/relationships/hyperlink" Target="consultantplus://offline/ref=3BF3080BC612619F654EF40708635B634D1F20D2180E00396707CA144A7EDC1A59C2A68A0CA3D809Z4KEI" TargetMode="External"/><Relationship Id="rId179" Type="http://schemas.openxmlformats.org/officeDocument/2006/relationships/hyperlink" Target="consultantplus://offline/ref=3BF3080BC612619F654EF40708635B634D1E28D1180400396707CA144A7EDC1A59C2A68A0CA3D80CZ4KCI" TargetMode="External"/><Relationship Id="rId195" Type="http://schemas.openxmlformats.org/officeDocument/2006/relationships/hyperlink" Target="consultantplus://offline/ref=3BF3080BC612619F654EF40708635B634D1F20D5110E00396707CA144A7EDC1A59C2A683Z0KCI" TargetMode="External"/><Relationship Id="rId209" Type="http://schemas.openxmlformats.org/officeDocument/2006/relationships/hyperlink" Target="consultantplus://offline/ref=34646B1D1697DAC274FFFDA9194A1C4D2006ACF24D33B0122F295D87C37D8C4794FE0296AC743E3FaEK8I" TargetMode="External"/><Relationship Id="rId190" Type="http://schemas.openxmlformats.org/officeDocument/2006/relationships/hyperlink" Target="consultantplus://offline/ref=3BF3080BC612619F654EF40708635B634D1E28D6130B00396707CA144A7EDC1A59C2A68A0CA3D80EZ4K9I" TargetMode="External"/><Relationship Id="rId204" Type="http://schemas.openxmlformats.org/officeDocument/2006/relationships/hyperlink" Target="consultantplus://offline/ref=3BF3080BC612619F654EF40708635B634D1E2CD1170500396707CA144A7EDC1A59C2A68A0CA7D100Z4KFI" TargetMode="External"/><Relationship Id="rId15" Type="http://schemas.openxmlformats.org/officeDocument/2006/relationships/hyperlink" Target="consultantplus://offline/ref=3BF3080BC612619F654EF40708635B634E1621D1110400396707CA144AZ7KEI" TargetMode="External"/><Relationship Id="rId36" Type="http://schemas.openxmlformats.org/officeDocument/2006/relationships/hyperlink" Target="consultantplus://offline/ref=3BF3080BC612619F654EF40708635B634D1E2CD1170500396707CA144A7EDC1A59C2A68A0CA3D808Z4KBI" TargetMode="External"/><Relationship Id="rId57" Type="http://schemas.openxmlformats.org/officeDocument/2006/relationships/hyperlink" Target="consultantplus://offline/ref=3BF3080BC612619F654EF40708635B634E1420D1150C00396707CA144A7EDC1A59C2A68A0CA3D808Z4K3I" TargetMode="External"/><Relationship Id="rId106" Type="http://schemas.openxmlformats.org/officeDocument/2006/relationships/image" Target="media/image7.wmf"/><Relationship Id="rId127" Type="http://schemas.openxmlformats.org/officeDocument/2006/relationships/hyperlink" Target="consultantplus://offline/ref=3BF3080BC612619F654EF40708635B634D1E28D1180400396707CA144A7EDC1A59C2A68A0CA3D80BZ4KCI" TargetMode="External"/><Relationship Id="rId10" Type="http://schemas.openxmlformats.org/officeDocument/2006/relationships/hyperlink" Target="consultantplus://offline/ref=3BF3080BC612619F654EF40708635B634D1E2CD6130C00396707CA144A7EDC1A59C2A68A0CA3D809Z4KEI" TargetMode="External"/><Relationship Id="rId31" Type="http://schemas.openxmlformats.org/officeDocument/2006/relationships/hyperlink" Target="consultantplus://offline/ref=3BF3080BC612619F654EF40708635B634D1F2CD6130A00396707CA144A7EDC1A59C2A68A0CA3D809Z4KEI" TargetMode="External"/><Relationship Id="rId52" Type="http://schemas.openxmlformats.org/officeDocument/2006/relationships/hyperlink" Target="consultantplus://offline/ref=3BF3080BC612619F654EF40708635B634D1E29D2160D00396707CA144AZ7KEI" TargetMode="External"/><Relationship Id="rId73" Type="http://schemas.openxmlformats.org/officeDocument/2006/relationships/hyperlink" Target="consultantplus://offline/ref=3BF3080BC612619F654EF40708635B634D1E2CD1170500396707CA144A7EDC1A59C2A68A0CA3DB0CZ4KCI" TargetMode="External"/><Relationship Id="rId78" Type="http://schemas.openxmlformats.org/officeDocument/2006/relationships/hyperlink" Target="consultantplus://offline/ref=3BF3080BC612619F654EF40708635B634D1E2CD7120A00396707CA144A7EDC1A59C2A68A0CA3D808Z4KBI" TargetMode="External"/><Relationship Id="rId94" Type="http://schemas.openxmlformats.org/officeDocument/2006/relationships/hyperlink" Target="consultantplus://offline/ref=3BF3080BC612619F654EF40708635B634D1F20D5110E00396707CA144A7EDC1A59C2A68A0CA3D808Z4K9I" TargetMode="External"/><Relationship Id="rId99" Type="http://schemas.openxmlformats.org/officeDocument/2006/relationships/hyperlink" Target="consultantplus://offline/ref=3BF3080BC612619F654EF40708635B634D1620DB170F00396707CA144A7EDC1A59C2A68A0CA3D809Z4KDI" TargetMode="External"/><Relationship Id="rId101" Type="http://schemas.openxmlformats.org/officeDocument/2006/relationships/image" Target="media/image5.wmf"/><Relationship Id="rId122" Type="http://schemas.openxmlformats.org/officeDocument/2006/relationships/hyperlink" Target="consultantplus://offline/ref=3BF3080BC612619F654EF40708635B634D1F20D5110E00396707CA144A7EDC1A59C2A68A0CA3D80FZ4K8I" TargetMode="External"/><Relationship Id="rId143" Type="http://schemas.openxmlformats.org/officeDocument/2006/relationships/hyperlink" Target="consultantplus://offline/ref=3BF3080BC612619F654EF40708635B634D1E28D1180400396707CA144A7EDC1A59C2A68A0CA3D80AZ4KCI" TargetMode="External"/><Relationship Id="rId148" Type="http://schemas.openxmlformats.org/officeDocument/2006/relationships/hyperlink" Target="consultantplus://offline/ref=3BF3080BC612619F654EF40708635B634D1E2CD7120A00396707CA144A7EDC1A59C2A68A0CA3D908Z4KBI" TargetMode="External"/><Relationship Id="rId164" Type="http://schemas.openxmlformats.org/officeDocument/2006/relationships/hyperlink" Target="consultantplus://offline/ref=3BF3080BC612619F654EF40708635B634D1E28D6130B00396707CA144A7EDC1A59C2A68A0CA3D80FZ4KDI" TargetMode="External"/><Relationship Id="rId169" Type="http://schemas.openxmlformats.org/officeDocument/2006/relationships/hyperlink" Target="consultantplus://offline/ref=3BF3080BC612619F654EF40708635B634D1F20D5110E00396707CA144A7EDC1A59C2A68A0CA3D80FZ4K8I" TargetMode="External"/><Relationship Id="rId185" Type="http://schemas.openxmlformats.org/officeDocument/2006/relationships/hyperlink" Target="consultantplus://offline/ref=3BF3080BC612619F654EF40708635B634D1E28D1180400396707CA144A7EDC1A59C2A68A0CA3D80FZ4KFI" TargetMode="External"/><Relationship Id="rId4" Type="http://schemas.openxmlformats.org/officeDocument/2006/relationships/hyperlink" Target="consultantplus://offline/ref=3BF3080BC612619F654EF40708635B634D1E28D6130B00396707CA144A7EDC1A59C2A68A0CA3D809Z4KEI" TargetMode="External"/><Relationship Id="rId9" Type="http://schemas.openxmlformats.org/officeDocument/2006/relationships/hyperlink" Target="consultantplus://offline/ref=3BF3080BC612619F654EF40708635B634D1E2CD1170500396707CA144A7EDC1A59C2A68A0CA3D809Z4KEI" TargetMode="External"/><Relationship Id="rId180" Type="http://schemas.openxmlformats.org/officeDocument/2006/relationships/hyperlink" Target="consultantplus://offline/ref=3BF3080BC612619F654EF40708635B634D1E28D1180400396707CA144A7EDC1A59C2A68A0CA3D80CZ4K3I" TargetMode="External"/><Relationship Id="rId210" Type="http://schemas.openxmlformats.org/officeDocument/2006/relationships/fontTable" Target="fontTable.xml"/><Relationship Id="rId26" Type="http://schemas.openxmlformats.org/officeDocument/2006/relationships/hyperlink" Target="consultantplus://offline/ref=3BF3080BC612619F654EF40708635B634E1E2DD6140B00396707CA144AZ7KEI" TargetMode="External"/><Relationship Id="rId47" Type="http://schemas.openxmlformats.org/officeDocument/2006/relationships/hyperlink" Target="consultantplus://offline/ref=3BF3080BC612619F654EF40708635B634E1E28D4160500396707CA144A7EDC1A59C2A68A0CA3D808Z4KEI" TargetMode="External"/><Relationship Id="rId68" Type="http://schemas.openxmlformats.org/officeDocument/2006/relationships/hyperlink" Target="consultantplus://offline/ref=3BF3080BC612619F654EF40708635B634D162BD1150F00396707CA144A7EDC1A59C2A68A0CA3D809Z4K2I" TargetMode="External"/><Relationship Id="rId89" Type="http://schemas.openxmlformats.org/officeDocument/2006/relationships/hyperlink" Target="consultantplus://offline/ref=3BF3080BC612619F654EF40708635B634D1E28D1180400396707CA144A7EDC1A59C2A68A0CA3D808Z4KDI" TargetMode="External"/><Relationship Id="rId112" Type="http://schemas.openxmlformats.org/officeDocument/2006/relationships/hyperlink" Target="consultantplus://offline/ref=3BF3080BC612619F654EF40708635B634D1E28D1180400396707CA144A7EDC1A59C2A68A0CA3D80BZ4K9I" TargetMode="External"/><Relationship Id="rId133" Type="http://schemas.openxmlformats.org/officeDocument/2006/relationships/hyperlink" Target="consultantplus://offline/ref=3BF3080BC612619F654EF40708635B634D1E28D6130B00396707CA144A7EDC1A59C2A68A0CA3D80DZ4K9I" TargetMode="External"/><Relationship Id="rId154" Type="http://schemas.openxmlformats.org/officeDocument/2006/relationships/hyperlink" Target="consultantplus://offline/ref=3BF3080BC612619F654EF40708635B634D1E28D6130B00396707CA144A7EDC1A59C2A68A0CA3D80CZ4K9I" TargetMode="External"/><Relationship Id="rId175" Type="http://schemas.openxmlformats.org/officeDocument/2006/relationships/hyperlink" Target="consultantplus://offline/ref=3BF3080BC612619F654EF40708635B634D1E28D1180400396707CA144A7EDC1A59C2A68A0CA3D80CZ4KAI" TargetMode="External"/><Relationship Id="rId196" Type="http://schemas.openxmlformats.org/officeDocument/2006/relationships/hyperlink" Target="consultantplus://offline/ref=3BF3080BC612619F654EF40708635B634D1F20D5110E00396707CA144A7EDC1A59C2A68A0EZAKBI" TargetMode="External"/><Relationship Id="rId200" Type="http://schemas.openxmlformats.org/officeDocument/2006/relationships/hyperlink" Target="consultantplus://offline/ref=3BF3080BC612619F654EF40708635B634D1F20D5110E00396707CA144A7EDC1A59C2A68A0EZAKBI" TargetMode="External"/><Relationship Id="rId16" Type="http://schemas.openxmlformats.org/officeDocument/2006/relationships/hyperlink" Target="consultantplus://offline/ref=3BF3080BC612619F654EF40708635B634E1521D2170E00396707CA144AZ7KEI" TargetMode="External"/><Relationship Id="rId37" Type="http://schemas.openxmlformats.org/officeDocument/2006/relationships/hyperlink" Target="consultantplus://offline/ref=3BF3080BC612619F654EF40708635B634D1E2CD1170500396707CA144A7EDC1A59C2A68A0CA3D80DZ4K9I" TargetMode="External"/><Relationship Id="rId58" Type="http://schemas.openxmlformats.org/officeDocument/2006/relationships/hyperlink" Target="consultantplus://offline/ref=3BF3080BC612619F654EF40708635B634E1E20D1150400396707CA144A7EDC1A59C2A68A0CA3D808Z4KAI" TargetMode="External"/><Relationship Id="rId79" Type="http://schemas.openxmlformats.org/officeDocument/2006/relationships/hyperlink" Target="consultantplus://offline/ref=3BF3080BC612619F654EF40708635B634D1E28D1180400396707CA144A7EDC1A59C2A68A0CA3D808Z4KBI" TargetMode="External"/><Relationship Id="rId102" Type="http://schemas.openxmlformats.org/officeDocument/2006/relationships/hyperlink" Target="consultantplus://offline/ref=3BF3080BC612619F654EF40708635B634D1E2CD7120A00396707CA144A7EDC1A59C2A68A0CA3D80DZ4K9I" TargetMode="External"/><Relationship Id="rId123" Type="http://schemas.openxmlformats.org/officeDocument/2006/relationships/hyperlink" Target="consultantplus://offline/ref=3BF3080BC612619F654EF40708635B634D1E28D6130B00396707CA144A7EDC1A59C2A68A0CA3D80DZ4KAI" TargetMode="External"/><Relationship Id="rId144" Type="http://schemas.openxmlformats.org/officeDocument/2006/relationships/hyperlink" Target="consultantplus://offline/ref=3BF3080BC612619F654EF40708635B634D1E28D1180400396707CA144A7EDC1A59C2A68A0CA3D80AZ4K2I" TargetMode="External"/><Relationship Id="rId90" Type="http://schemas.openxmlformats.org/officeDocument/2006/relationships/hyperlink" Target="consultantplus://offline/ref=3BF3080BC612619F654EF40708635B634D1E28D1180400396707CA144A7EDC1A59C2A68A0CA3D808Z4K3I" TargetMode="External"/><Relationship Id="rId165" Type="http://schemas.openxmlformats.org/officeDocument/2006/relationships/hyperlink" Target="consultantplus://offline/ref=3BF3080BC612619F654EF40708635B634D1F20D5110E00396707CA144A7EDC1A59C2A68A0CA3D80FZ4K8I" TargetMode="External"/><Relationship Id="rId186" Type="http://schemas.openxmlformats.org/officeDocument/2006/relationships/hyperlink" Target="consultantplus://offline/ref=3BF3080BC612619F654EF40708635B634D1F20D5110E00396707CA144A7EDC1A59C2A688Z0KAI" TargetMode="External"/><Relationship Id="rId211" Type="http://schemas.openxmlformats.org/officeDocument/2006/relationships/theme" Target="theme/theme1.xml"/><Relationship Id="rId27" Type="http://schemas.openxmlformats.org/officeDocument/2006/relationships/hyperlink" Target="consultantplus://offline/ref=3BF3080BC612619F654EF40708635B634D172FD3120F00396707CA144A7EDC1A59C2A68A0CA3D80DZ4KDI" TargetMode="External"/><Relationship Id="rId48" Type="http://schemas.openxmlformats.org/officeDocument/2006/relationships/hyperlink" Target="consultantplus://offline/ref=3BF3080BC612619F654EF40708635B634E102BD5100A00396707CA144A7EDC1A59C2A68A0CA3D808Z4KAI" TargetMode="External"/><Relationship Id="rId69" Type="http://schemas.openxmlformats.org/officeDocument/2006/relationships/hyperlink" Target="consultantplus://offline/ref=3BF3080BC612619F654EF40708635B634D1E2FD4160800396707CA144AZ7KEI" TargetMode="External"/><Relationship Id="rId113" Type="http://schemas.openxmlformats.org/officeDocument/2006/relationships/hyperlink" Target="consultantplus://offline/ref=3BF3080BC612619F654EF40708635B634D1F20D5110E00396707CA144A7EDC1A59C2A68A0CA3D90EZ4K8I" TargetMode="External"/><Relationship Id="rId134" Type="http://schemas.openxmlformats.org/officeDocument/2006/relationships/hyperlink" Target="consultantplus://offline/ref=3BF3080BC612619F654EF40708635B634D1E2CD7120A00396707CA144A7EDC1A59C2A68A0CA3D909Z4K3I" TargetMode="External"/><Relationship Id="rId80" Type="http://schemas.openxmlformats.org/officeDocument/2006/relationships/hyperlink" Target="consultantplus://offline/ref=3BF3080BC612619F654EF40708635B634D1E2CD6130C00396707CA144A7EDC1A59C2A68A0CA3D809Z4KEI" TargetMode="External"/><Relationship Id="rId155" Type="http://schemas.openxmlformats.org/officeDocument/2006/relationships/hyperlink" Target="consultantplus://offline/ref=3BF3080BC612619F654EF40708635B634D1E28D6130B00396707CA144A7EDC1A59C2A68A0CA3D80CZ4K8I" TargetMode="External"/><Relationship Id="rId176" Type="http://schemas.openxmlformats.org/officeDocument/2006/relationships/hyperlink" Target="consultantplus://offline/ref=3BF3080BC612619F654EF40708635B634D1F20D2180E00396707CA144A7EDC1A59C2A68A0CA3D809Z4K2I" TargetMode="External"/><Relationship Id="rId197" Type="http://schemas.openxmlformats.org/officeDocument/2006/relationships/hyperlink" Target="consultantplus://offline/ref=3BF3080BC612619F654EF40708635B634D1E28D1180400396707CA144A7EDC1A59C2A68A0CA3D80EZ4KBI" TargetMode="External"/><Relationship Id="rId201" Type="http://schemas.openxmlformats.org/officeDocument/2006/relationships/hyperlink" Target="consultantplus://offline/ref=3BF3080BC612619F654EF40708635B634D1E28D1180400396707CA144A7EDC1A59C2A68A0CA3D80EZ4K8I" TargetMode="External"/><Relationship Id="rId17" Type="http://schemas.openxmlformats.org/officeDocument/2006/relationships/hyperlink" Target="consultantplus://offline/ref=3BF3080BC612619F654EF40708635B634E1E20D1150400396707CA144AZ7KEI" TargetMode="External"/><Relationship Id="rId38" Type="http://schemas.openxmlformats.org/officeDocument/2006/relationships/hyperlink" Target="consultantplus://offline/ref=3BF3080BC612619F654EF40708635B634D1E2CD1170500396707CA144A7EDC1A59C2A68A0CA3D80EZ4K8I" TargetMode="External"/><Relationship Id="rId59" Type="http://schemas.openxmlformats.org/officeDocument/2006/relationships/hyperlink" Target="consultantplus://offline/ref=3BF3080BC612619F654EF40708635B634E1420D1150C00396707CA144A7EDC1A59C2A68A0CA3D808Z4K3I" TargetMode="External"/><Relationship Id="rId103" Type="http://schemas.openxmlformats.org/officeDocument/2006/relationships/image" Target="media/image6.wmf"/><Relationship Id="rId124" Type="http://schemas.openxmlformats.org/officeDocument/2006/relationships/hyperlink" Target="consultantplus://offline/ref=3BF3080BC612619F654EF40708635B634D1F20D5110E00396707CA144A7EDC1A59C2A68A0CA3D80FZ4K8I" TargetMode="External"/><Relationship Id="rId70" Type="http://schemas.openxmlformats.org/officeDocument/2006/relationships/hyperlink" Target="consultantplus://offline/ref=3BF3080BC612619F654EF40708635B634D1E2FD4160800396707CA144A7EDC1A59C2A68A0CA3D809Z4KDI" TargetMode="External"/><Relationship Id="rId91" Type="http://schemas.openxmlformats.org/officeDocument/2006/relationships/hyperlink" Target="consultantplus://offline/ref=3BF3080BC612619F654EF40708635B634D1E2CD7120A00396707CA144A7EDC1A59C2A68A0CA3D808Z4K2I" TargetMode="External"/><Relationship Id="rId145" Type="http://schemas.openxmlformats.org/officeDocument/2006/relationships/image" Target="media/image8.wmf"/><Relationship Id="rId166" Type="http://schemas.openxmlformats.org/officeDocument/2006/relationships/hyperlink" Target="consultantplus://offline/ref=3BF3080BC612619F654EF40708635B634D1F20D5110E00396707CA144A7EDC1A59C2A683Z0KCI" TargetMode="External"/><Relationship Id="rId187" Type="http://schemas.openxmlformats.org/officeDocument/2006/relationships/hyperlink" Target="consultantplus://offline/ref=3BF3080BC612619F654EF40708635B634D1E28D6130B00396707CA144A7EDC1A59C2A68A0CA3D80FZ4K2I" TargetMode="External"/><Relationship Id="rId1" Type="http://schemas.openxmlformats.org/officeDocument/2006/relationships/styles" Target="styles.xml"/><Relationship Id="rId28" Type="http://schemas.openxmlformats.org/officeDocument/2006/relationships/hyperlink" Target="consultantplus://offline/ref=3BF3080BC612619F654EF40708635B634D172FD3120F00396707CA144A7EDC1A59C2A68A0CA3DA0BZ4KBI" TargetMode="External"/><Relationship Id="rId49" Type="http://schemas.openxmlformats.org/officeDocument/2006/relationships/hyperlink" Target="consultantplus://offline/ref=3BF3080BC612619F654EF40708635B634D162BDA130E00396707CA144A7EDC1A59C2A68A0CA3D809Z4K3I" TargetMode="External"/><Relationship Id="rId114" Type="http://schemas.openxmlformats.org/officeDocument/2006/relationships/hyperlink" Target="consultantplus://offline/ref=3BF3080BC612619F654EF40708635B634D1E28D6130B00396707CA144A7EDC1A59C2A68A0CA3D80BZ4K2I" TargetMode="External"/><Relationship Id="rId60" Type="http://schemas.openxmlformats.org/officeDocument/2006/relationships/hyperlink" Target="consultantplus://offline/ref=3BF3080BC612619F654EF40708635B634E1420D1150C00396707CA144A7EDC1A59C2A68A0CA3D808Z4K3I" TargetMode="External"/><Relationship Id="rId81" Type="http://schemas.openxmlformats.org/officeDocument/2006/relationships/hyperlink" Target="consultantplus://offline/ref=3BF3080BC612619F654EF40708635B634D1E28D6130B00396707CA144A7EDC1A59C2A68A0CA3D808Z4KBI" TargetMode="External"/><Relationship Id="rId135" Type="http://schemas.openxmlformats.org/officeDocument/2006/relationships/hyperlink" Target="consultantplus://offline/ref=3BF3080BC612619F654EF40708635B634D1E28D1180400396707CA144A7EDC1A59C2A68A0CA3D80AZ4KBI" TargetMode="External"/><Relationship Id="rId156" Type="http://schemas.openxmlformats.org/officeDocument/2006/relationships/hyperlink" Target="consultantplus://offline/ref=3BF3080BC612619F654EF40708635B634D1E28D6130B00396707CA144A7EDC1A59C2A68A0CA3D80CZ4KEI" TargetMode="External"/><Relationship Id="rId177" Type="http://schemas.openxmlformats.org/officeDocument/2006/relationships/hyperlink" Target="consultantplus://offline/ref=3BF3080BC612619F654EF40708635B634D1F20D5110E00396707CA144A7EDC1A59C2A68A0CA3D80DZ4KFI" TargetMode="External"/><Relationship Id="rId198" Type="http://schemas.openxmlformats.org/officeDocument/2006/relationships/hyperlink" Target="consultantplus://offline/ref=3BF3080BC612619F654EF40708635B634D1E28D1180400396707CA144A7EDC1A59C2A68A0CA3D80EZ4K9I" TargetMode="External"/><Relationship Id="rId202" Type="http://schemas.openxmlformats.org/officeDocument/2006/relationships/hyperlink" Target="consultantplus://offline/ref=3BF3080BC612619F654EF40708635B634D1E28D1180400396707CA144A7EDC1A59C2A68A0CA3D80EZ4KFI" TargetMode="External"/><Relationship Id="rId18" Type="http://schemas.openxmlformats.org/officeDocument/2006/relationships/hyperlink" Target="consultantplus://offline/ref=3BF3080BC612619F654EF40708635B634E122CD3100D00396707CA144AZ7KEI" TargetMode="External"/><Relationship Id="rId39" Type="http://schemas.openxmlformats.org/officeDocument/2006/relationships/hyperlink" Target="consultantplus://offline/ref=3BF3080BC612619F654EF40708635B634D1E2CD1170500396707CA144A7EDC1A59C2A68A0CA3D909Z4KFI" TargetMode="External"/><Relationship Id="rId50" Type="http://schemas.openxmlformats.org/officeDocument/2006/relationships/hyperlink" Target="consultantplus://offline/ref=3BF3080BC612619F654EF40708635B634E1028DA130900396707CA144A7EDC1A59C2A68A0CA3D808Z4KFI" TargetMode="External"/><Relationship Id="rId104" Type="http://schemas.openxmlformats.org/officeDocument/2006/relationships/hyperlink" Target="consultantplus://offline/ref=3BF3080BC612619F654EF40708635B634D1620DB170F00396707CA144A7EDC1A59C2A68A0CA3D809Z4KDI" TargetMode="External"/><Relationship Id="rId125" Type="http://schemas.openxmlformats.org/officeDocument/2006/relationships/hyperlink" Target="consultantplus://offline/ref=3BF3080BC612619F654EF40708635B634D1F20D5110E00396707CA144A7EDC1A59C2A683Z0KCI" TargetMode="External"/><Relationship Id="rId146" Type="http://schemas.openxmlformats.org/officeDocument/2006/relationships/hyperlink" Target="consultantplus://offline/ref=3BF3080BC612619F654EF40708635B634D1620DB170F00396707CA144A7EDC1A59C2A68A0CA3D809Z4KDI" TargetMode="External"/><Relationship Id="rId167" Type="http://schemas.openxmlformats.org/officeDocument/2006/relationships/hyperlink" Target="consultantplus://offline/ref=3BF3080BC612619F654EF40708635B634D1F20D5110E00396707CA144A7EDC1A59C2A68A0EZAKBI" TargetMode="External"/><Relationship Id="rId188" Type="http://schemas.openxmlformats.org/officeDocument/2006/relationships/hyperlink" Target="consultantplus://offline/ref=3BF3080BC612619F654EF40708635B634D1F20D2180E00396707CA144A7EDC1A59C2A68A0CA3D808Z4K8I" TargetMode="External"/><Relationship Id="rId71" Type="http://schemas.openxmlformats.org/officeDocument/2006/relationships/hyperlink" Target="consultantplus://offline/ref=3BF3080BC612619F654EF40708635B634D1F28DA120A00396707CA144A7EDC1A59C2A68A0CA3D808Z4K3I" TargetMode="External"/><Relationship Id="rId92" Type="http://schemas.openxmlformats.org/officeDocument/2006/relationships/image" Target="media/image1.wmf"/><Relationship Id="rId2" Type="http://schemas.openxmlformats.org/officeDocument/2006/relationships/settings" Target="settings.xml"/><Relationship Id="rId29" Type="http://schemas.openxmlformats.org/officeDocument/2006/relationships/hyperlink" Target="consultantplus://offline/ref=3BF3080BC612619F654EF40708635B634D1E28D6130B00396707CA144A7EDC1A59C2A68A0CA3D809Z4KEI" TargetMode="External"/><Relationship Id="rId40" Type="http://schemas.openxmlformats.org/officeDocument/2006/relationships/hyperlink" Target="consultantplus://offline/ref=3BF3080BC612619F654EF40708635B634D1E2CD1170500396707CA144A7EDC1A59C2A68A0CA3D90AZ4KEI" TargetMode="External"/><Relationship Id="rId115" Type="http://schemas.openxmlformats.org/officeDocument/2006/relationships/hyperlink" Target="consultantplus://offline/ref=3BF3080BC612619F654EF40708635B634D1E28D1180400396707CA144A7EDC1A59C2A68A0CA3D80BZ4K8I" TargetMode="External"/><Relationship Id="rId136" Type="http://schemas.openxmlformats.org/officeDocument/2006/relationships/hyperlink" Target="consultantplus://offline/ref=3BF3080BC612619F654EF40708635B634D1E28D6130B00396707CA144A7EDC1A59C2A68A0CA3D80DZ4K8I" TargetMode="External"/><Relationship Id="rId157" Type="http://schemas.openxmlformats.org/officeDocument/2006/relationships/hyperlink" Target="consultantplus://offline/ref=3BF3080BC612619F654EF40708635B634D1E28D1180400396707CA144A7EDC1A59C2A68A0CA3D80DZ4KFI" TargetMode="External"/><Relationship Id="rId178" Type="http://schemas.openxmlformats.org/officeDocument/2006/relationships/hyperlink" Target="consultantplus://offline/ref=3BF3080BC612619F654EF40708635B634D1E28D1180400396707CA144A7EDC1A59C2A68A0CA3D80CZ4K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285</Pages>
  <Words>49872</Words>
  <Characters>284277</Characters>
  <Application>Microsoft Office Word</Application>
  <DocSecurity>0</DocSecurity>
  <Lines>2368</Lines>
  <Paragraphs>666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Ermakova</dc:creator>
  <cp:keywords/>
  <dc:description/>
  <cp:lastModifiedBy>Ermakova</cp:lastModifiedBy>
  <cp:revision>1</cp:revision>
  <dcterms:created xsi:type="dcterms:W3CDTF">2018-06-07T08:10:00Z</dcterms:created>
  <dcterms:modified xsi:type="dcterms:W3CDTF">2018-06-07T08:13:00Z</dcterms:modified>
</cp:coreProperties>
</file>