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075" w:rsidRDefault="00325075" w:rsidP="00325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Аналитическая справка по итогам Школьного этапа всероссийской олимпиады школьников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2017/2018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г. в </w:t>
      </w:r>
      <w:r>
        <w:rPr>
          <w:rFonts w:ascii="Times New Roman" w:hAnsi="Times New Roman" w:cs="Times New Roman"/>
          <w:b/>
          <w:sz w:val="28"/>
          <w:szCs w:val="28"/>
        </w:rPr>
        <w:t xml:space="preserve">МБОУ ООШ № 9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по предмету География </w:t>
      </w:r>
    </w:p>
    <w:p w:rsidR="00325075" w:rsidRDefault="00325075" w:rsidP="00325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школьном этапе олимпиады по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Географии приняло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участие 12человек, что составило 24,4% (от общего количества участников   49 ч.).</w:t>
      </w:r>
    </w:p>
    <w:p w:rsidR="00325075" w:rsidRDefault="00325075" w:rsidP="00325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Количество участников олимпиады по предмету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География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 параллелям в ОУ </w:t>
      </w:r>
    </w:p>
    <w:p w:rsidR="00325075" w:rsidRDefault="00325075" w:rsidP="00325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12"/>
        <w:gridCol w:w="730"/>
        <w:gridCol w:w="732"/>
        <w:gridCol w:w="732"/>
        <w:gridCol w:w="733"/>
        <w:gridCol w:w="731"/>
        <w:gridCol w:w="1203"/>
        <w:gridCol w:w="1203"/>
        <w:gridCol w:w="1257"/>
        <w:gridCol w:w="1052"/>
      </w:tblGrid>
      <w:tr w:rsidR="00325075" w:rsidTr="00325075">
        <w:trPr>
          <w:trHeight w:val="734"/>
          <w:tblCellSpacing w:w="0" w:type="dxa"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075" w:rsidRDefault="003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075" w:rsidRDefault="00325075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класс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075" w:rsidRDefault="00325075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 класс</w:t>
            </w:r>
            <w:bookmarkStart w:id="0" w:name="_GoBack"/>
            <w:bookmarkEnd w:id="0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075" w:rsidRDefault="003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075" w:rsidRDefault="003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 класс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075" w:rsidRDefault="003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 класс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075" w:rsidRDefault="003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Общее количество участников олимпиады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075" w:rsidRDefault="003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 от общего числа участников олимпиады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075" w:rsidRDefault="003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Победители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075" w:rsidRDefault="003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Призеры</w:t>
            </w:r>
          </w:p>
        </w:tc>
      </w:tr>
      <w:tr w:rsidR="00325075" w:rsidTr="00325075">
        <w:trPr>
          <w:trHeight w:val="400"/>
          <w:tblCellSpacing w:w="0" w:type="dxa"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25075" w:rsidRDefault="003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2016-2017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075" w:rsidRDefault="003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075" w:rsidRDefault="003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075" w:rsidRDefault="003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075" w:rsidRDefault="003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075" w:rsidRDefault="003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075" w:rsidRDefault="003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075" w:rsidRDefault="003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075" w:rsidRDefault="003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075" w:rsidRDefault="003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5075" w:rsidTr="00325075">
        <w:trPr>
          <w:trHeight w:val="338"/>
          <w:tblCellSpacing w:w="0" w:type="dxa"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075" w:rsidRDefault="003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2017-2018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075" w:rsidRDefault="003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075" w:rsidRDefault="003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075" w:rsidRDefault="003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075" w:rsidRDefault="003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075" w:rsidRDefault="003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075" w:rsidRDefault="003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075" w:rsidRDefault="003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075" w:rsidRDefault="003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075" w:rsidRDefault="003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325075" w:rsidRDefault="00325075" w:rsidP="00325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25075" w:rsidRDefault="00325075" w:rsidP="00325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образом, можно сделать вывод, что число участников олимпиады в 2017- 2018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году по сравнению с 2016-2017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годом стало больше на 6 человек, что составило 100%.</w:t>
      </w:r>
    </w:p>
    <w:p w:rsidR="00325075" w:rsidRDefault="00325075" w:rsidP="00325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5075" w:rsidRDefault="00325075" w:rsidP="00325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Среди участников муниципального этапа олимпиады школьников по географии в 2017-2018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г. будет 1 победитель и 0 призеров. В 2016-2017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году победителей и призёров по данному предмету не было.</w:t>
      </w:r>
    </w:p>
    <w:p w:rsidR="00325075" w:rsidRDefault="00325075" w:rsidP="00325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сравнении с прошлым годом процент выполнения олимпиадных заданий увеличился. </w:t>
      </w:r>
    </w:p>
    <w:p w:rsidR="00325075" w:rsidRDefault="00325075" w:rsidP="0032507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Победители и призёры школьной олимпиады</w:t>
      </w:r>
    </w:p>
    <w:p w:rsidR="00325075" w:rsidRDefault="00325075" w:rsidP="0032507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W w:w="10683" w:type="dxa"/>
        <w:tblCellSpacing w:w="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9"/>
        <w:gridCol w:w="2572"/>
        <w:gridCol w:w="877"/>
        <w:gridCol w:w="925"/>
        <w:gridCol w:w="1122"/>
        <w:gridCol w:w="1333"/>
        <w:gridCol w:w="898"/>
        <w:gridCol w:w="1640"/>
        <w:gridCol w:w="607"/>
      </w:tblGrid>
      <w:tr w:rsidR="00325075" w:rsidTr="00325075">
        <w:trPr>
          <w:trHeight w:val="843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075" w:rsidRDefault="003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075" w:rsidRDefault="003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участника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(полностью)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075" w:rsidRDefault="0032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Класс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075" w:rsidRDefault="003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075" w:rsidRDefault="003250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Макс. Сумма баллов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075" w:rsidRDefault="003250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Набранная сумма баллов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075" w:rsidRDefault="003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075" w:rsidRDefault="003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(полностью)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075" w:rsidRDefault="003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КК</w:t>
            </w:r>
          </w:p>
        </w:tc>
      </w:tr>
      <w:tr w:rsidR="00325075" w:rsidTr="00325075">
        <w:trPr>
          <w:trHeight w:val="15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075" w:rsidRDefault="003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075" w:rsidRDefault="003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Сысолятин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 Алексеевич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075" w:rsidRDefault="003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075" w:rsidRDefault="003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ООШ № 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075" w:rsidRDefault="003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075" w:rsidRDefault="003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075" w:rsidRDefault="003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075" w:rsidRDefault="003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Бабичева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5075" w:rsidRDefault="0032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325075" w:rsidRDefault="00325075" w:rsidP="00325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5075" w:rsidRDefault="00325075" w:rsidP="003250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Общая информация о пакете заданий школьного этапа.</w:t>
      </w:r>
    </w:p>
    <w:p w:rsidR="00325075" w:rsidRDefault="00325075" w:rsidP="00325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5075" w:rsidRDefault="00325075" w:rsidP="00325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школьного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этапа олимпиады подобраны в соответствии с современными стандартами предъявляемые к учащимся.</w:t>
      </w:r>
    </w:p>
    <w:p w:rsidR="00325075" w:rsidRDefault="00325075" w:rsidP="00325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содержание олимпиадной работы по </w:t>
      </w:r>
      <w:r>
        <w:rPr>
          <w:rFonts w:ascii="Times New Roman" w:hAnsi="Times New Roman" w:cs="Times New Roman"/>
          <w:sz w:val="28"/>
          <w:szCs w:val="28"/>
        </w:rPr>
        <w:t>географии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каждой возрастной группы </w:t>
      </w:r>
      <w:r>
        <w:rPr>
          <w:rFonts w:ascii="Times New Roman" w:hAnsi="Times New Roman" w:cs="Times New Roman"/>
          <w:sz w:val="28"/>
          <w:szCs w:val="28"/>
        </w:rPr>
        <w:t xml:space="preserve">было включено от 4 до 22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решение которых отводилось </w:t>
      </w:r>
      <w:r>
        <w:rPr>
          <w:rFonts w:ascii="Times New Roman" w:hAnsi="Times New Roman" w:cs="Times New Roman"/>
          <w:sz w:val="28"/>
          <w:szCs w:val="28"/>
        </w:rPr>
        <w:t>от 45 до 120 минут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25075" w:rsidRDefault="00325075" w:rsidP="00325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учащихся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eastAsia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были предложены </w:t>
      </w:r>
      <w:r>
        <w:rPr>
          <w:rFonts w:ascii="Times New Roman" w:hAnsi="Times New Roman" w:cs="Times New Roman"/>
          <w:sz w:val="28"/>
          <w:szCs w:val="28"/>
        </w:rPr>
        <w:t>задания на знание отличительных моментов географического положения, на знание нормативно-правовых регуляторов географических отношений.</w:t>
      </w:r>
    </w:p>
    <w:p w:rsidR="00325075" w:rsidRDefault="00325075" w:rsidP="00325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учащихся 7 класса – вопросы, касающиеся социализации географических взаимоотношений, определение и сопоставление понятий географической направленности.</w:t>
      </w:r>
    </w:p>
    <w:p w:rsidR="00325075" w:rsidRDefault="00325075" w:rsidP="00325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учащихся 8 класса – характеристики географического положения общества, установление соответствий, работа с текстом.  </w:t>
      </w:r>
    </w:p>
    <w:p w:rsidR="00325075" w:rsidRDefault="00325075" w:rsidP="00325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учащихся 9 класса – характеристика структуры общества.</w:t>
      </w:r>
    </w:p>
    <w:p w:rsidR="00325075" w:rsidRDefault="00325075" w:rsidP="00325075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Анализ выполнения олимпиадных заданий</w:t>
      </w:r>
    </w:p>
    <w:p w:rsidR="00325075" w:rsidRDefault="00325075" w:rsidP="003250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Анализ качества выполнения заданий школьного этапа олимпиады показал, что уровень подготовки участников предметных олимпиад не достаточно высокий: из </w:t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участников не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смогли справиться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олимпиадными заданиями 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человек 0% от общего количества), набрали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менее 50%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максимально возможного количества баллов из </w:t>
      </w: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участников (92 %),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более 50%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участник (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%). </w:t>
      </w:r>
      <w:proofErr w:type="gramEnd"/>
    </w:p>
    <w:p w:rsidR="00325075" w:rsidRDefault="00325075" w:rsidP="003250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Наиболее низкое качество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выполнения олимпиадных заданий наблюдается </w:t>
      </w:r>
      <w:r>
        <w:rPr>
          <w:rFonts w:ascii="Times New Roman" w:hAnsi="Times New Roman" w:cs="Times New Roman"/>
          <w:sz w:val="28"/>
          <w:szCs w:val="28"/>
        </w:rPr>
        <w:t xml:space="preserve">в 7,8,9 классах. </w:t>
      </w:r>
    </w:p>
    <w:p w:rsidR="00325075" w:rsidRDefault="00325075" w:rsidP="003250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4"/>
        <w:gridCol w:w="1230"/>
        <w:gridCol w:w="974"/>
        <w:gridCol w:w="1478"/>
        <w:gridCol w:w="1106"/>
        <w:gridCol w:w="1226"/>
        <w:gridCol w:w="1262"/>
        <w:gridCol w:w="1159"/>
      </w:tblGrid>
      <w:tr w:rsidR="00325075" w:rsidTr="00325075"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75" w:rsidRDefault="00325075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75" w:rsidRDefault="00325075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Средний балл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75" w:rsidRDefault="00325075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%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мах.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75" w:rsidRDefault="00325075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Общее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 участников</w:t>
            </w:r>
          </w:p>
        </w:tc>
        <w:tc>
          <w:tcPr>
            <w:tcW w:w="4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75" w:rsidRDefault="0032507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обучающихся, набравших от максимально возможного количества баллов</w:t>
            </w:r>
          </w:p>
        </w:tc>
      </w:tr>
      <w:tr w:rsidR="00325075" w:rsidTr="003250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075" w:rsidRDefault="003250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075" w:rsidRDefault="003250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075" w:rsidRDefault="003250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075" w:rsidRDefault="003250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75" w:rsidRDefault="00325075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0%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75" w:rsidRDefault="00325075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1-49%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75" w:rsidRDefault="00325075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50-74%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75" w:rsidRDefault="00325075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75-100%</w:t>
            </w:r>
          </w:p>
        </w:tc>
      </w:tr>
      <w:tr w:rsidR="00325075" w:rsidTr="00325075">
        <w:trPr>
          <w:trHeight w:val="276"/>
        </w:trPr>
        <w:tc>
          <w:tcPr>
            <w:tcW w:w="9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75" w:rsidRDefault="003250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 - 38</w:t>
            </w:r>
          </w:p>
        </w:tc>
      </w:tr>
      <w:tr w:rsidR="00325075" w:rsidTr="00325075">
        <w:trPr>
          <w:trHeight w:val="276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75" w:rsidRDefault="0032507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75" w:rsidRDefault="003250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75" w:rsidRDefault="003250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75" w:rsidRDefault="003250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75" w:rsidRDefault="003250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75" w:rsidRDefault="003250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75" w:rsidRDefault="003250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75" w:rsidRDefault="00325075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5075" w:rsidTr="00325075">
        <w:trPr>
          <w:trHeight w:val="276"/>
        </w:trPr>
        <w:tc>
          <w:tcPr>
            <w:tcW w:w="9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75" w:rsidRDefault="0032507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Максимальное количество баллов - 56</w:t>
            </w:r>
          </w:p>
        </w:tc>
      </w:tr>
      <w:tr w:rsidR="00325075" w:rsidTr="00325075">
        <w:trPr>
          <w:trHeight w:val="276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75" w:rsidRDefault="0032507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75" w:rsidRDefault="003250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75" w:rsidRDefault="003250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75" w:rsidRDefault="003250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75" w:rsidRDefault="003250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75" w:rsidRDefault="003250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75" w:rsidRDefault="003250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75" w:rsidRDefault="00325075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5075" w:rsidTr="00325075">
        <w:trPr>
          <w:trHeight w:val="276"/>
        </w:trPr>
        <w:tc>
          <w:tcPr>
            <w:tcW w:w="9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75" w:rsidRDefault="0032507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Максимальное количество баллов - 30</w:t>
            </w:r>
          </w:p>
        </w:tc>
      </w:tr>
      <w:tr w:rsidR="00325075" w:rsidTr="00325075">
        <w:trPr>
          <w:trHeight w:val="276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75" w:rsidRDefault="0032507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75" w:rsidRDefault="003250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75" w:rsidRDefault="003250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75" w:rsidRDefault="003250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75" w:rsidRDefault="003250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75" w:rsidRDefault="003250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75" w:rsidRDefault="003250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75" w:rsidRDefault="00325075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5075" w:rsidTr="00325075">
        <w:trPr>
          <w:trHeight w:val="276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75" w:rsidRDefault="0032507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75" w:rsidRDefault="003250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75" w:rsidRDefault="003250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75" w:rsidRDefault="003250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75" w:rsidRDefault="003250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75" w:rsidRDefault="003250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75" w:rsidRDefault="003250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75" w:rsidRDefault="00325075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325075" w:rsidRDefault="00325075" w:rsidP="00325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5075" w:rsidRDefault="00325075" w:rsidP="00325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школьном этапе олимпиады по </w:t>
      </w:r>
      <w:r>
        <w:rPr>
          <w:rFonts w:ascii="Times New Roman" w:hAnsi="Times New Roman" w:cs="Times New Roman"/>
          <w:sz w:val="28"/>
          <w:szCs w:val="28"/>
        </w:rPr>
        <w:t>географии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приняли участие </w:t>
      </w:r>
      <w:r>
        <w:rPr>
          <w:rFonts w:ascii="Times New Roman" w:hAnsi="Times New Roman" w:cs="Times New Roman"/>
          <w:sz w:val="28"/>
          <w:szCs w:val="28"/>
        </w:rPr>
        <w:t xml:space="preserve">12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учащихся, что на 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 больше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чем в 201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(6 человек). </w:t>
      </w:r>
    </w:p>
    <w:p w:rsidR="00325075" w:rsidRDefault="00325075" w:rsidP="00325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Качественный анализ результатов олимпиады по географии показывает, что качество выполнения олимпиадной работы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недостаточно высокое.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Средний показатель успешности составил </w:t>
      </w:r>
      <w:r>
        <w:rPr>
          <w:rFonts w:ascii="Times New Roman" w:hAnsi="Times New Roman" w:cs="Times New Roman"/>
          <w:sz w:val="28"/>
          <w:szCs w:val="28"/>
        </w:rPr>
        <w:t>9,2%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25075" w:rsidRDefault="00325075" w:rsidP="00325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Более высокий уровень успешности выполнения олимпиадных заданий продемонстрировали учащиеся 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класса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самый низкий – учащиеся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класса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Участников олимпиады, не набравших по ее результатам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ни одного балла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нет. </w:t>
      </w:r>
    </w:p>
    <w:p w:rsidR="00325075" w:rsidRDefault="00325075" w:rsidP="00325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Рекомендации и предложения.</w:t>
      </w:r>
    </w:p>
    <w:p w:rsidR="00325075" w:rsidRDefault="00325075" w:rsidP="00325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Жюри считает, что предметно-методической комиссии при составлении заданий по предмету география необходимо обратить внимание на вопросы географического положения материков, сферы географической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жизнедеятельности общества, экономические вопросы, вопросы правовых отношений.</w:t>
      </w:r>
    </w:p>
    <w:p w:rsidR="00325075" w:rsidRDefault="00325075" w:rsidP="003250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5075" w:rsidRDefault="00325075" w:rsidP="003250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«30» октября 2017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Председатель жюри: ____________ Л.И.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Бабичева</w:t>
      </w:r>
      <w:proofErr w:type="spellEnd"/>
    </w:p>
    <w:p w:rsidR="00325075" w:rsidRDefault="00325075" w:rsidP="003250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5075" w:rsidRDefault="00325075" w:rsidP="003250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5684" w:rsidRPr="00325020" w:rsidRDefault="002D5684" w:rsidP="00325020">
      <w:pPr>
        <w:rPr>
          <w:szCs w:val="28"/>
        </w:rPr>
      </w:pPr>
    </w:p>
    <w:sectPr w:rsidR="002D5684" w:rsidRPr="00325020" w:rsidSect="0071118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78B7"/>
    <w:multiLevelType w:val="multilevel"/>
    <w:tmpl w:val="DF8EF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819A6"/>
    <w:multiLevelType w:val="multilevel"/>
    <w:tmpl w:val="3690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0F64E2"/>
    <w:multiLevelType w:val="multilevel"/>
    <w:tmpl w:val="D9C26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A40D47"/>
    <w:multiLevelType w:val="multilevel"/>
    <w:tmpl w:val="385A47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AE02CE"/>
    <w:multiLevelType w:val="multilevel"/>
    <w:tmpl w:val="746272B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ED4D2A"/>
    <w:multiLevelType w:val="multilevel"/>
    <w:tmpl w:val="F6C0CA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5366E2"/>
    <w:multiLevelType w:val="multilevel"/>
    <w:tmpl w:val="703AD7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6E61E0"/>
    <w:multiLevelType w:val="multilevel"/>
    <w:tmpl w:val="524A42E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650C4F"/>
    <w:multiLevelType w:val="multilevel"/>
    <w:tmpl w:val="A962B88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306D37"/>
    <w:multiLevelType w:val="multilevel"/>
    <w:tmpl w:val="6CFC9F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346A0E"/>
    <w:multiLevelType w:val="multilevel"/>
    <w:tmpl w:val="F494761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161FD8"/>
    <w:multiLevelType w:val="multilevel"/>
    <w:tmpl w:val="AF5CF29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061463"/>
    <w:multiLevelType w:val="multilevel"/>
    <w:tmpl w:val="8C1A4A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4F2BAE"/>
    <w:multiLevelType w:val="multilevel"/>
    <w:tmpl w:val="CDCA5E6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4F59E0"/>
    <w:multiLevelType w:val="multilevel"/>
    <w:tmpl w:val="593E3BF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600DDC"/>
    <w:multiLevelType w:val="multilevel"/>
    <w:tmpl w:val="A184B4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DB62F4"/>
    <w:multiLevelType w:val="multilevel"/>
    <w:tmpl w:val="053652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1D2F4C"/>
    <w:multiLevelType w:val="multilevel"/>
    <w:tmpl w:val="4978F5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0"/>
  </w:num>
  <w:num w:numId="5">
    <w:abstractNumId w:val="11"/>
  </w:num>
  <w:num w:numId="6">
    <w:abstractNumId w:val="4"/>
  </w:num>
  <w:num w:numId="7">
    <w:abstractNumId w:val="8"/>
  </w:num>
  <w:num w:numId="8">
    <w:abstractNumId w:val="13"/>
  </w:num>
  <w:num w:numId="9">
    <w:abstractNumId w:val="7"/>
  </w:num>
  <w:num w:numId="10">
    <w:abstractNumId w:val="16"/>
  </w:num>
  <w:num w:numId="11">
    <w:abstractNumId w:val="2"/>
  </w:num>
  <w:num w:numId="12">
    <w:abstractNumId w:val="12"/>
  </w:num>
  <w:num w:numId="13">
    <w:abstractNumId w:val="6"/>
  </w:num>
  <w:num w:numId="14">
    <w:abstractNumId w:val="15"/>
  </w:num>
  <w:num w:numId="15">
    <w:abstractNumId w:val="9"/>
  </w:num>
  <w:num w:numId="16">
    <w:abstractNumId w:val="3"/>
  </w:num>
  <w:num w:numId="17">
    <w:abstractNumId w:val="5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015"/>
    <w:rsid w:val="00122904"/>
    <w:rsid w:val="0020024D"/>
    <w:rsid w:val="002024FA"/>
    <w:rsid w:val="002078DA"/>
    <w:rsid w:val="002A0826"/>
    <w:rsid w:val="002C7963"/>
    <w:rsid w:val="002D5684"/>
    <w:rsid w:val="00325020"/>
    <w:rsid w:val="00325075"/>
    <w:rsid w:val="00403ACC"/>
    <w:rsid w:val="00427BDE"/>
    <w:rsid w:val="005014DA"/>
    <w:rsid w:val="00541F47"/>
    <w:rsid w:val="005975B1"/>
    <w:rsid w:val="005C3A3F"/>
    <w:rsid w:val="005F2AE3"/>
    <w:rsid w:val="00611510"/>
    <w:rsid w:val="006774DE"/>
    <w:rsid w:val="006921DD"/>
    <w:rsid w:val="006A0D01"/>
    <w:rsid w:val="00711181"/>
    <w:rsid w:val="00734A78"/>
    <w:rsid w:val="00785D01"/>
    <w:rsid w:val="007B1D22"/>
    <w:rsid w:val="00813E0A"/>
    <w:rsid w:val="008A1500"/>
    <w:rsid w:val="008C2AB5"/>
    <w:rsid w:val="008D4A08"/>
    <w:rsid w:val="0098608A"/>
    <w:rsid w:val="00AA2F36"/>
    <w:rsid w:val="00AD60FD"/>
    <w:rsid w:val="00B21E99"/>
    <w:rsid w:val="00B74873"/>
    <w:rsid w:val="00B83F09"/>
    <w:rsid w:val="00BA009A"/>
    <w:rsid w:val="00C35015"/>
    <w:rsid w:val="00C92D0D"/>
    <w:rsid w:val="00C963EA"/>
    <w:rsid w:val="00CD78B5"/>
    <w:rsid w:val="00D47CFB"/>
    <w:rsid w:val="00DD0EA8"/>
    <w:rsid w:val="00DF48EB"/>
    <w:rsid w:val="00E214CA"/>
    <w:rsid w:val="00E97428"/>
    <w:rsid w:val="00EB2C54"/>
    <w:rsid w:val="00ED627C"/>
    <w:rsid w:val="00EF6C7E"/>
    <w:rsid w:val="00F03294"/>
    <w:rsid w:val="00FD0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181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2C79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C79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7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C79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C79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734A78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6921D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92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21DD"/>
    <w:rPr>
      <w:rFonts w:ascii="Tahoma" w:hAnsi="Tahoma" w:cs="Tahoma"/>
      <w:sz w:val="16"/>
      <w:szCs w:val="16"/>
    </w:rPr>
  </w:style>
  <w:style w:type="paragraph" w:customStyle="1" w:styleId="term">
    <w:name w:val="term"/>
    <w:basedOn w:val="a"/>
    <w:rsid w:val="002D5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">
    <w:name w:val="description"/>
    <w:basedOn w:val="a"/>
    <w:rsid w:val="002D5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71118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695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52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2020-03-18T08:25:00Z</cp:lastPrinted>
  <dcterms:created xsi:type="dcterms:W3CDTF">2021-01-14T11:07:00Z</dcterms:created>
  <dcterms:modified xsi:type="dcterms:W3CDTF">2021-01-14T11:07:00Z</dcterms:modified>
</cp:coreProperties>
</file>