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D2" w:rsidRPr="00C649DA" w:rsidRDefault="00382BD2" w:rsidP="00382BD2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D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итогам </w:t>
      </w:r>
    </w:p>
    <w:p w:rsidR="00382BD2" w:rsidRPr="00C649DA" w:rsidRDefault="00382BD2" w:rsidP="00382BD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                                                                                     </w:t>
      </w:r>
      <w:r w:rsidRPr="00C6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</w:t>
      </w:r>
      <w:r w:rsidR="00C6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C6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="00C6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C64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уч. г. в МБОУ ООШ № 9 по предмету «Физическая культура»</w:t>
      </w:r>
    </w:p>
    <w:p w:rsidR="00382BD2" w:rsidRPr="00C649DA" w:rsidRDefault="00382BD2" w:rsidP="00382BD2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2BD2" w:rsidRPr="00C649DA" w:rsidRDefault="00382BD2" w:rsidP="00C649D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649DA">
        <w:rPr>
          <w:rFonts w:ascii="Times New Roman" w:hAnsi="Times New Roman" w:cs="Times New Roman"/>
          <w:sz w:val="28"/>
          <w:szCs w:val="28"/>
        </w:rPr>
        <w:t xml:space="preserve"> проанализировать с различных позиций результат школьного этапа всероссийской олимпиады школьников по предмету физическая культура</w:t>
      </w:r>
    </w:p>
    <w:p w:rsidR="00382BD2" w:rsidRPr="00C649DA" w:rsidRDefault="00382BD2" w:rsidP="00C649DA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 xml:space="preserve"> в 201</w:t>
      </w:r>
      <w:r w:rsidR="00C649DA">
        <w:rPr>
          <w:rFonts w:ascii="Times New Roman" w:hAnsi="Times New Roman" w:cs="Times New Roman"/>
          <w:sz w:val="28"/>
          <w:szCs w:val="28"/>
        </w:rPr>
        <w:t>9</w:t>
      </w:r>
      <w:r w:rsidRPr="00C649DA">
        <w:rPr>
          <w:rFonts w:ascii="Times New Roman" w:hAnsi="Times New Roman" w:cs="Times New Roman"/>
          <w:sz w:val="28"/>
          <w:szCs w:val="28"/>
        </w:rPr>
        <w:t>-20</w:t>
      </w:r>
      <w:r w:rsidR="00C649DA">
        <w:rPr>
          <w:rFonts w:ascii="Times New Roman" w:hAnsi="Times New Roman" w:cs="Times New Roman"/>
          <w:sz w:val="28"/>
          <w:szCs w:val="28"/>
        </w:rPr>
        <w:t>20</w:t>
      </w:r>
      <w:r w:rsidRPr="00C649DA">
        <w:rPr>
          <w:rFonts w:ascii="Times New Roman" w:hAnsi="Times New Roman" w:cs="Times New Roman"/>
          <w:sz w:val="28"/>
          <w:szCs w:val="28"/>
        </w:rPr>
        <w:t xml:space="preserve"> учебном году в сравнении с результатами предыдущих лет, выявить уровень эффективности участия обучающихся МБОУ ООШ № 9. </w:t>
      </w:r>
    </w:p>
    <w:p w:rsidR="00382BD2" w:rsidRPr="00C649DA" w:rsidRDefault="00382BD2" w:rsidP="00C649DA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C649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BD2" w:rsidRPr="00C649DA" w:rsidRDefault="00382BD2" w:rsidP="00C649D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>Составить сравнительный анализ количества участников олимпиады по предмету физическая культура по параллелям в ОУ;</w:t>
      </w:r>
    </w:p>
    <w:p w:rsidR="00382BD2" w:rsidRPr="00C649DA" w:rsidRDefault="00382BD2" w:rsidP="00C649D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>Провести анализ выполнения олимпиадных заданий;</w:t>
      </w:r>
    </w:p>
    <w:p w:rsidR="00382BD2" w:rsidRPr="00C649DA" w:rsidRDefault="00382BD2" w:rsidP="00C649DA">
      <w:pPr>
        <w:pStyle w:val="a4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 xml:space="preserve">Сделать необходимые выводы по решению выявленных проблем и недостатков. </w:t>
      </w:r>
    </w:p>
    <w:p w:rsidR="00382BD2" w:rsidRPr="00C649DA" w:rsidRDefault="00382BD2" w:rsidP="00382BD2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382BD2" w:rsidRPr="00C649DA" w:rsidRDefault="00382BD2" w:rsidP="00382BD2">
      <w:pPr>
        <w:pStyle w:val="a4"/>
        <w:numPr>
          <w:ilvl w:val="0"/>
          <w:numId w:val="4"/>
        </w:numP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DA">
        <w:rPr>
          <w:rFonts w:ascii="Times New Roman" w:hAnsi="Times New Roman" w:cs="Times New Roman"/>
          <w:b/>
          <w:sz w:val="28"/>
          <w:szCs w:val="28"/>
        </w:rPr>
        <w:t>Сравнительный анализ количества участников олимпиады по предмет физическая культура по параллелям в МБОУ ООШ № 9</w:t>
      </w:r>
    </w:p>
    <w:p w:rsidR="00382BD2" w:rsidRPr="00C649DA" w:rsidRDefault="00382BD2" w:rsidP="00382BD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82BD2" w:rsidRPr="00C649DA" w:rsidRDefault="00382BD2" w:rsidP="00382BD2">
      <w:pPr>
        <w:pStyle w:val="a4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 xml:space="preserve">В школьном этапе олимпиады по физической культуре приняло </w:t>
      </w:r>
      <w:bookmarkStart w:id="0" w:name="_GoBack"/>
      <w:bookmarkEnd w:id="0"/>
      <w:r w:rsidRPr="00C649DA">
        <w:rPr>
          <w:rFonts w:ascii="Times New Roman" w:hAnsi="Times New Roman" w:cs="Times New Roman"/>
          <w:sz w:val="28"/>
          <w:szCs w:val="28"/>
        </w:rPr>
        <w:t xml:space="preserve">участие 6 человек 6,7 классы, что составило 13 % от общего количества заявленных участников школьного этапа всероссийской олимпиады школьников. Таким образом, явка составила 100%. </w:t>
      </w:r>
    </w:p>
    <w:p w:rsidR="00382BD2" w:rsidRPr="00C649DA" w:rsidRDefault="00382BD2" w:rsidP="00382BD2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>1.2.</w:t>
      </w:r>
      <w:r w:rsidRPr="00C64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9DA">
        <w:rPr>
          <w:rFonts w:ascii="Times New Roman" w:hAnsi="Times New Roman" w:cs="Times New Roman"/>
          <w:sz w:val="28"/>
          <w:szCs w:val="28"/>
        </w:rPr>
        <w:t>Сравнительный анализ качества участников олимпиады по предмету физическая культура по параллелям в МБОУ ООШ № 9</w:t>
      </w:r>
    </w:p>
    <w:p w:rsidR="00382BD2" w:rsidRPr="00C649DA" w:rsidRDefault="00382BD2" w:rsidP="00382BD2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-5" w:type="dxa"/>
        <w:tblLayout w:type="fixed"/>
        <w:tblLook w:val="04A0"/>
      </w:tblPr>
      <w:tblGrid>
        <w:gridCol w:w="851"/>
        <w:gridCol w:w="850"/>
        <w:gridCol w:w="709"/>
        <w:gridCol w:w="709"/>
        <w:gridCol w:w="709"/>
        <w:gridCol w:w="708"/>
        <w:gridCol w:w="709"/>
        <w:gridCol w:w="709"/>
        <w:gridCol w:w="1105"/>
        <w:gridCol w:w="1446"/>
        <w:gridCol w:w="1276"/>
      </w:tblGrid>
      <w:tr w:rsidR="00382BD2" w:rsidRPr="00C649DA" w:rsidTr="004F1027">
        <w:tc>
          <w:tcPr>
            <w:tcW w:w="851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Учебный год</w:t>
            </w:r>
          </w:p>
        </w:tc>
        <w:tc>
          <w:tcPr>
            <w:tcW w:w="850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5 </w:t>
            </w:r>
          </w:p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 класс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 класс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 класс</w:t>
            </w:r>
          </w:p>
        </w:tc>
        <w:tc>
          <w:tcPr>
            <w:tcW w:w="708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класс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 класс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 класс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% от общего числа участников олимпиады ОУ 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ind w:hanging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Победители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Призеры</w:t>
            </w:r>
          </w:p>
        </w:tc>
      </w:tr>
      <w:tr w:rsidR="00382BD2" w:rsidRPr="00C649DA" w:rsidTr="004F1027">
        <w:tc>
          <w:tcPr>
            <w:tcW w:w="851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2018-2019</w:t>
            </w:r>
          </w:p>
        </w:tc>
        <w:tc>
          <w:tcPr>
            <w:tcW w:w="850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38 %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82BD2" w:rsidRPr="00C649DA" w:rsidRDefault="00382BD2" w:rsidP="004F10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382BD2" w:rsidRPr="00C649DA" w:rsidTr="004F1027">
        <w:tc>
          <w:tcPr>
            <w:tcW w:w="851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2019-2020</w:t>
            </w:r>
          </w:p>
        </w:tc>
        <w:tc>
          <w:tcPr>
            <w:tcW w:w="850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13%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82BD2" w:rsidRPr="00C649DA" w:rsidRDefault="00382BD2" w:rsidP="004F102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382BD2" w:rsidRPr="00C649DA" w:rsidRDefault="00382BD2" w:rsidP="00382BD2">
      <w:pPr>
        <w:pStyle w:val="a4"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9DA">
        <w:rPr>
          <w:rFonts w:ascii="Times New Roman" w:hAnsi="Times New Roman" w:cs="Times New Roman"/>
          <w:b/>
          <w:sz w:val="28"/>
          <w:szCs w:val="28"/>
        </w:rPr>
        <w:t>Анализ выполнения олимпиадных заданий</w:t>
      </w:r>
    </w:p>
    <w:tbl>
      <w:tblPr>
        <w:tblStyle w:val="a3"/>
        <w:tblW w:w="5000" w:type="pct"/>
        <w:tblLook w:val="04A0"/>
      </w:tblPr>
      <w:tblGrid>
        <w:gridCol w:w="1236"/>
        <w:gridCol w:w="1349"/>
        <w:gridCol w:w="1212"/>
        <w:gridCol w:w="1788"/>
        <w:gridCol w:w="1139"/>
        <w:gridCol w:w="1139"/>
        <w:gridCol w:w="1139"/>
        <w:gridCol w:w="1135"/>
      </w:tblGrid>
      <w:tr w:rsidR="00382BD2" w:rsidRPr="00C649DA" w:rsidTr="00C649DA">
        <w:trPr>
          <w:trHeight w:val="525"/>
        </w:trPr>
        <w:tc>
          <w:tcPr>
            <w:tcW w:w="609" w:type="pct"/>
            <w:vMerge w:val="restar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665" w:type="pct"/>
            <w:vMerge w:val="restar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Средний балл</w:t>
            </w:r>
          </w:p>
        </w:tc>
        <w:tc>
          <w:tcPr>
            <w:tcW w:w="598" w:type="pct"/>
            <w:vMerge w:val="restar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% от </w:t>
            </w: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max.</w:t>
            </w:r>
          </w:p>
        </w:tc>
        <w:tc>
          <w:tcPr>
            <w:tcW w:w="882" w:type="pct"/>
            <w:vMerge w:val="restar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2246" w:type="pct"/>
            <w:gridSpan w:val="4"/>
            <w:tcBorders>
              <w:bottom w:val="single" w:sz="4" w:space="0" w:color="auto"/>
            </w:tcBorders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382BD2" w:rsidRPr="00C649DA" w:rsidTr="00C649DA">
        <w:trPr>
          <w:trHeight w:val="435"/>
        </w:trPr>
        <w:tc>
          <w:tcPr>
            <w:tcW w:w="609" w:type="pct"/>
            <w:vMerge/>
          </w:tcPr>
          <w:p w:rsidR="00382BD2" w:rsidRPr="00C649DA" w:rsidRDefault="00382BD2" w:rsidP="004F10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665" w:type="pct"/>
            <w:vMerge/>
          </w:tcPr>
          <w:p w:rsidR="00382BD2" w:rsidRPr="00C649DA" w:rsidRDefault="00382BD2" w:rsidP="004F10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vMerge/>
          </w:tcPr>
          <w:p w:rsidR="00382BD2" w:rsidRPr="00C649DA" w:rsidRDefault="00382BD2" w:rsidP="004F10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pct"/>
            <w:vMerge/>
          </w:tcPr>
          <w:p w:rsidR="00382BD2" w:rsidRPr="00C649DA" w:rsidRDefault="00382BD2" w:rsidP="004F1027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1-49%</w:t>
            </w:r>
          </w:p>
        </w:tc>
        <w:tc>
          <w:tcPr>
            <w:tcW w:w="562" w:type="pct"/>
            <w:tcBorders>
              <w:top w:val="single" w:sz="4" w:space="0" w:color="auto"/>
            </w:tcBorders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50-74%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:rsidR="00382BD2" w:rsidRPr="00C649DA" w:rsidRDefault="00382BD2" w:rsidP="004F1027">
            <w:pPr>
              <w:pStyle w:val="a4"/>
              <w:spacing w:line="276" w:lineRule="auto"/>
              <w:ind w:hanging="13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75-100%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- 100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- 100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42%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Максимальное количество баллов - 100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64%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 - 100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  <w:tr w:rsidR="00382BD2" w:rsidRPr="00C649DA" w:rsidTr="00C649DA">
        <w:tc>
          <w:tcPr>
            <w:tcW w:w="5000" w:type="pct"/>
            <w:gridSpan w:val="8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Максимальное количество баллов</w:t>
            </w:r>
          </w:p>
        </w:tc>
      </w:tr>
      <w:tr w:rsidR="00382BD2" w:rsidRPr="00C649DA" w:rsidTr="00C649DA">
        <w:tc>
          <w:tcPr>
            <w:tcW w:w="609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65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98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8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2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1" w:type="pct"/>
          </w:tcPr>
          <w:p w:rsidR="00382BD2" w:rsidRPr="00C649DA" w:rsidRDefault="00382BD2" w:rsidP="004F1027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649D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382BD2" w:rsidRPr="00C649DA" w:rsidRDefault="00382BD2" w:rsidP="00382BD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C649DA">
        <w:rPr>
          <w:rFonts w:ascii="Times New Roman" w:hAnsi="Times New Roman" w:cs="Times New Roman"/>
          <w:sz w:val="28"/>
          <w:szCs w:val="28"/>
        </w:rPr>
        <w:t>качества выполнения заданий школьного этапа всероссийской олимпиады школьников</w:t>
      </w:r>
      <w:proofErr w:type="gramEnd"/>
      <w:r w:rsidRPr="00C649DA">
        <w:rPr>
          <w:rFonts w:ascii="Times New Roman" w:hAnsi="Times New Roman" w:cs="Times New Roman"/>
          <w:sz w:val="28"/>
          <w:szCs w:val="28"/>
        </w:rPr>
        <w:t xml:space="preserve"> показал, </w:t>
      </w: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уровень подготовки участников по физической культуре не высокий: из 6 участников, все участники  набрали менее 50% от максимально возможного количества баллов. </w:t>
      </w:r>
    </w:p>
    <w:p w:rsidR="00382BD2" w:rsidRPr="00C649DA" w:rsidRDefault="00382BD2" w:rsidP="00382BD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Лучшие результаты выполнения олимпиадных заданий в 7 классе.</w:t>
      </w:r>
    </w:p>
    <w:p w:rsidR="00382BD2" w:rsidRPr="00C649DA" w:rsidRDefault="00382BD2" w:rsidP="00382BD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результатов выполнения олимпиадных заданий позволяет сделать вывод о том, что участники успешно справились с заданиями теоретического раздела. </w:t>
      </w:r>
    </w:p>
    <w:p w:rsidR="00382BD2" w:rsidRPr="00C649DA" w:rsidRDefault="00382BD2" w:rsidP="00382BD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Сложными оказались задания практического раздела, это связано с материальной базой. </w:t>
      </w:r>
    </w:p>
    <w:p w:rsidR="00382BD2" w:rsidRPr="00C649DA" w:rsidRDefault="00382BD2" w:rsidP="00382BD2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Высокий</w:t>
      </w:r>
      <w:proofErr w:type="gramEnd"/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качества выполнения заданий наблюдается в теоретическом разделе.  </w:t>
      </w:r>
    </w:p>
    <w:p w:rsidR="00382BD2" w:rsidRPr="00C649DA" w:rsidRDefault="00382BD2" w:rsidP="00382BD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были выявлены следующие проблемы:</w:t>
      </w:r>
    </w:p>
    <w:p w:rsidR="00382BD2" w:rsidRPr="00C649DA" w:rsidRDefault="00382BD2" w:rsidP="00382BD2">
      <w:pPr>
        <w:pStyle w:val="a4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649DA"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актуализировать работу по подготовке обучающихся на практическом этапе выполнения олимпиадных заданий.</w:t>
      </w:r>
    </w:p>
    <w:p w:rsidR="00382BD2" w:rsidRPr="00C649DA" w:rsidRDefault="00382BD2" w:rsidP="00382BD2">
      <w:pPr>
        <w:pStyle w:val="a4"/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2BD2" w:rsidRPr="00134280" w:rsidRDefault="00382BD2" w:rsidP="00382BD2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2BD2" w:rsidRPr="00134280" w:rsidRDefault="00382BD2" w:rsidP="00382BD2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2BD2" w:rsidRPr="00C649DA" w:rsidRDefault="00382BD2" w:rsidP="00382B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Дата: 26.10.201</w:t>
      </w:r>
      <w:r w:rsidR="00C649D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382BD2" w:rsidRPr="00C649DA" w:rsidRDefault="00382BD2" w:rsidP="00382BD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жюри: </w:t>
      </w:r>
      <w:proofErr w:type="spellStart"/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>Флягина</w:t>
      </w:r>
      <w:proofErr w:type="spellEnd"/>
      <w:r w:rsidRPr="00C64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  ____________________       </w:t>
      </w:r>
    </w:p>
    <w:p w:rsidR="00553D62" w:rsidRPr="00C649DA" w:rsidRDefault="00553D62" w:rsidP="00382BD2">
      <w:pPr>
        <w:rPr>
          <w:sz w:val="28"/>
          <w:szCs w:val="28"/>
        </w:rPr>
      </w:pPr>
    </w:p>
    <w:sectPr w:rsidR="00553D62" w:rsidRPr="00C649DA" w:rsidSect="00E0669C">
      <w:pgSz w:w="11906" w:h="16838"/>
      <w:pgMar w:top="851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2D8B"/>
    <w:multiLevelType w:val="multilevel"/>
    <w:tmpl w:val="F4702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04A72"/>
    <w:multiLevelType w:val="multilevel"/>
    <w:tmpl w:val="81007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0C7CC6"/>
    <w:multiLevelType w:val="multilevel"/>
    <w:tmpl w:val="6F2EC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227761"/>
    <w:multiLevelType w:val="hybridMultilevel"/>
    <w:tmpl w:val="089A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5646"/>
    <w:multiLevelType w:val="multilevel"/>
    <w:tmpl w:val="1B38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3D62"/>
    <w:rsid w:val="00034D63"/>
    <w:rsid w:val="000F217A"/>
    <w:rsid w:val="00382BD2"/>
    <w:rsid w:val="00471E5F"/>
    <w:rsid w:val="00553D62"/>
    <w:rsid w:val="00722583"/>
    <w:rsid w:val="008979E5"/>
    <w:rsid w:val="008F0CD4"/>
    <w:rsid w:val="00BE0D84"/>
    <w:rsid w:val="00C649DA"/>
    <w:rsid w:val="00CF78F6"/>
    <w:rsid w:val="00FF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B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82B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4</cp:revision>
  <cp:lastPrinted>2019-10-31T09:05:00Z</cp:lastPrinted>
  <dcterms:created xsi:type="dcterms:W3CDTF">2019-10-31T05:22:00Z</dcterms:created>
  <dcterms:modified xsi:type="dcterms:W3CDTF">2019-10-31T09:06:00Z</dcterms:modified>
</cp:coreProperties>
</file>