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95" w:rsidRDefault="00C17A3E" w:rsidP="00A55E2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217E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</w:p>
    <w:p w:rsidR="00C17A3E" w:rsidRPr="0042217E" w:rsidRDefault="00C17A3E" w:rsidP="00A55E2B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  <w:r w:rsidR="0042217E" w:rsidRPr="00422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1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23012E" w:rsidRP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23012E" w:rsidRP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spellEnd"/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1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в МБОУ ООШ №9 по предмету «Математика»</w:t>
      </w:r>
    </w:p>
    <w:p w:rsidR="0042217E" w:rsidRPr="0042217E" w:rsidRDefault="0042217E" w:rsidP="00A55E2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21395" w:rsidRDefault="0042217E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с различных позиций результат школьного этапа всероссийской олимпиады школьников</w:t>
      </w:r>
      <w:r w:rsidR="008E4F73">
        <w:rPr>
          <w:rFonts w:ascii="Times New Roman" w:hAnsi="Times New Roman" w:cs="Times New Roman"/>
          <w:sz w:val="28"/>
          <w:szCs w:val="28"/>
        </w:rPr>
        <w:t xml:space="preserve"> по предмету «математика».</w:t>
      </w:r>
    </w:p>
    <w:p w:rsidR="0042217E" w:rsidRDefault="0023012E" w:rsidP="0072139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Pr="002301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23012E">
        <w:rPr>
          <w:rFonts w:ascii="Times New Roman" w:hAnsi="Times New Roman" w:cs="Times New Roman"/>
          <w:sz w:val="28"/>
          <w:szCs w:val="28"/>
        </w:rPr>
        <w:t>20</w:t>
      </w:r>
      <w:r w:rsidR="0042217E">
        <w:rPr>
          <w:rFonts w:ascii="Times New Roman" w:hAnsi="Times New Roman" w:cs="Times New Roman"/>
          <w:sz w:val="28"/>
          <w:szCs w:val="28"/>
        </w:rPr>
        <w:t xml:space="preserve"> учебном году в сравнении с результатами предыдущих лет, </w:t>
      </w:r>
      <w:r w:rsidR="00A55E2B">
        <w:rPr>
          <w:rFonts w:ascii="Times New Roman" w:hAnsi="Times New Roman" w:cs="Times New Roman"/>
          <w:sz w:val="28"/>
          <w:szCs w:val="28"/>
        </w:rPr>
        <w:t xml:space="preserve">выявить уровень  эффективности </w:t>
      </w:r>
      <w:r w:rsidR="0042217E">
        <w:rPr>
          <w:rFonts w:ascii="Times New Roman" w:hAnsi="Times New Roman" w:cs="Times New Roman"/>
          <w:sz w:val="28"/>
          <w:szCs w:val="28"/>
        </w:rPr>
        <w:t>участия</w:t>
      </w:r>
      <w:r w:rsidR="00A55E2B">
        <w:rPr>
          <w:rFonts w:ascii="Times New Roman" w:hAnsi="Times New Roman" w:cs="Times New Roman"/>
          <w:sz w:val="28"/>
          <w:szCs w:val="28"/>
        </w:rPr>
        <w:t xml:space="preserve"> обучающихся  (</w:t>
      </w:r>
      <w:r w:rsidR="0042217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A55E2B">
        <w:rPr>
          <w:rFonts w:ascii="Times New Roman" w:hAnsi="Times New Roman" w:cs="Times New Roman"/>
          <w:sz w:val="28"/>
          <w:szCs w:val="28"/>
        </w:rPr>
        <w:t>)</w:t>
      </w:r>
      <w:r w:rsidR="004221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17E" w:rsidRDefault="0042217E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E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17E" w:rsidRPr="001B417E" w:rsidRDefault="001B417E" w:rsidP="001B417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 xml:space="preserve">составить сравнительный анализ количества участников олимпиады по предмету </w:t>
      </w:r>
      <w:r w:rsidR="008E4F73">
        <w:rPr>
          <w:rFonts w:ascii="Times New Roman" w:hAnsi="Times New Roman" w:cs="Times New Roman"/>
          <w:sz w:val="28"/>
          <w:szCs w:val="28"/>
        </w:rPr>
        <w:t>«математика»</w:t>
      </w:r>
      <w:r w:rsidRPr="001B417E">
        <w:rPr>
          <w:rFonts w:ascii="Times New Roman" w:hAnsi="Times New Roman" w:cs="Times New Roman"/>
          <w:sz w:val="28"/>
          <w:szCs w:val="28"/>
        </w:rPr>
        <w:t xml:space="preserve"> в ОУ;</w:t>
      </w:r>
    </w:p>
    <w:p w:rsidR="001B417E" w:rsidRPr="001B417E" w:rsidRDefault="001B417E" w:rsidP="001B417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>провести анализ выполнения олимпиадных заданий;</w:t>
      </w:r>
    </w:p>
    <w:p w:rsidR="001B417E" w:rsidRDefault="001B417E" w:rsidP="001B417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необходимые выводы по  решению выявленных проблем и недостатков. </w:t>
      </w:r>
    </w:p>
    <w:p w:rsidR="001B417E" w:rsidRPr="001B417E" w:rsidRDefault="001B417E" w:rsidP="001B417E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2217E" w:rsidRDefault="0042217E" w:rsidP="00A55E2B">
      <w:pPr>
        <w:pStyle w:val="a4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>Сравнительный анализ количества уча</w:t>
      </w:r>
      <w:r w:rsidR="008E4F73">
        <w:rPr>
          <w:rFonts w:ascii="Times New Roman" w:hAnsi="Times New Roman" w:cs="Times New Roman"/>
          <w:b/>
          <w:sz w:val="28"/>
          <w:szCs w:val="28"/>
        </w:rPr>
        <w:t>стников олимпиады по предмету «Математика»</w:t>
      </w:r>
      <w:r w:rsidRPr="0042217E">
        <w:rPr>
          <w:rFonts w:ascii="Times New Roman" w:hAnsi="Times New Roman" w:cs="Times New Roman"/>
          <w:b/>
          <w:sz w:val="28"/>
          <w:szCs w:val="28"/>
        </w:rPr>
        <w:t xml:space="preserve"> по параллелям в ОУ</w:t>
      </w:r>
    </w:p>
    <w:p w:rsidR="0042217E" w:rsidRDefault="0042217E" w:rsidP="00A55E2B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E151A" w:rsidRPr="003E151A" w:rsidRDefault="00C17A3E" w:rsidP="00A55E2B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sz w:val="28"/>
          <w:szCs w:val="28"/>
        </w:rPr>
        <w:t xml:space="preserve">В школьном этапе </w:t>
      </w:r>
      <w:r w:rsidR="008E4F73">
        <w:rPr>
          <w:rFonts w:ascii="Times New Roman" w:hAnsi="Times New Roman" w:cs="Times New Roman"/>
          <w:sz w:val="28"/>
          <w:szCs w:val="28"/>
        </w:rPr>
        <w:t>олимпиады по математике</w:t>
      </w:r>
      <w:r w:rsidRPr="003E151A">
        <w:rPr>
          <w:rFonts w:ascii="Times New Roman" w:hAnsi="Times New Roman" w:cs="Times New Roman"/>
          <w:sz w:val="28"/>
          <w:szCs w:val="28"/>
        </w:rPr>
        <w:t xml:space="preserve"> приняло участ</w:t>
      </w:r>
      <w:r w:rsidR="0023012E">
        <w:rPr>
          <w:rFonts w:ascii="Times New Roman" w:hAnsi="Times New Roman" w:cs="Times New Roman"/>
          <w:sz w:val="28"/>
          <w:szCs w:val="28"/>
        </w:rPr>
        <w:t>ие 1</w:t>
      </w:r>
      <w:r w:rsidR="0023012E" w:rsidRPr="0023012E">
        <w:rPr>
          <w:rFonts w:ascii="Times New Roman" w:hAnsi="Times New Roman" w:cs="Times New Roman"/>
          <w:sz w:val="28"/>
          <w:szCs w:val="28"/>
        </w:rPr>
        <w:t>6</w:t>
      </w:r>
      <w:r w:rsidR="008E4F73">
        <w:rPr>
          <w:rFonts w:ascii="Times New Roman" w:hAnsi="Times New Roman" w:cs="Times New Roman"/>
          <w:sz w:val="28"/>
          <w:szCs w:val="28"/>
        </w:rPr>
        <w:t xml:space="preserve"> </w:t>
      </w:r>
      <w:r w:rsidR="002150ED">
        <w:rPr>
          <w:rFonts w:ascii="Times New Roman" w:hAnsi="Times New Roman" w:cs="Times New Roman"/>
          <w:sz w:val="28"/>
          <w:szCs w:val="28"/>
        </w:rPr>
        <w:t>человек (5-9</w:t>
      </w:r>
      <w:r w:rsidR="003E151A">
        <w:rPr>
          <w:rFonts w:ascii="Times New Roman" w:hAnsi="Times New Roman" w:cs="Times New Roman"/>
          <w:sz w:val="28"/>
          <w:szCs w:val="28"/>
        </w:rPr>
        <w:t xml:space="preserve"> классы) </w:t>
      </w:r>
      <w:r w:rsidR="00EA46CB" w:rsidRPr="00EA46CB">
        <w:rPr>
          <w:rFonts w:ascii="Times New Roman" w:hAnsi="Times New Roman" w:cs="Times New Roman"/>
          <w:color w:val="000000" w:themeColor="text1"/>
          <w:sz w:val="28"/>
          <w:szCs w:val="28"/>
        </w:rPr>
        <w:t>14,3</w:t>
      </w:r>
      <w:r w:rsidR="00EA46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51A">
        <w:rPr>
          <w:rFonts w:ascii="Times New Roman" w:hAnsi="Times New Roman" w:cs="Times New Roman"/>
          <w:sz w:val="28"/>
          <w:szCs w:val="28"/>
        </w:rPr>
        <w:t xml:space="preserve">% </w:t>
      </w:r>
      <w:r w:rsidRPr="003E151A">
        <w:rPr>
          <w:rFonts w:ascii="Times New Roman" w:hAnsi="Times New Roman" w:cs="Times New Roman"/>
          <w:sz w:val="28"/>
          <w:szCs w:val="28"/>
        </w:rPr>
        <w:t>от о</w:t>
      </w:r>
      <w:r w:rsidR="003E151A">
        <w:rPr>
          <w:rFonts w:ascii="Times New Roman" w:hAnsi="Times New Roman" w:cs="Times New Roman"/>
          <w:sz w:val="28"/>
          <w:szCs w:val="28"/>
        </w:rPr>
        <w:t>бщего количества заявленных участников школьного этапа всероссийской олимпиады школьников</w:t>
      </w:r>
      <w:r w:rsidRPr="003E151A">
        <w:rPr>
          <w:rFonts w:ascii="Times New Roman" w:hAnsi="Times New Roman" w:cs="Times New Roman"/>
          <w:sz w:val="28"/>
          <w:szCs w:val="28"/>
        </w:rPr>
        <w:t xml:space="preserve">. </w:t>
      </w:r>
      <w:r w:rsidR="003E151A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1B417E">
        <w:rPr>
          <w:rFonts w:ascii="Times New Roman" w:hAnsi="Times New Roman" w:cs="Times New Roman"/>
          <w:sz w:val="28"/>
          <w:szCs w:val="28"/>
        </w:rPr>
        <w:t>образом,</w:t>
      </w:r>
      <w:r w:rsidR="0023012E">
        <w:rPr>
          <w:rFonts w:ascii="Times New Roman" w:hAnsi="Times New Roman" w:cs="Times New Roman"/>
          <w:sz w:val="28"/>
          <w:szCs w:val="28"/>
        </w:rPr>
        <w:t xml:space="preserve"> явка составила 100</w:t>
      </w:r>
      <w:r w:rsidR="003E151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17A3E" w:rsidRDefault="003E151A" w:rsidP="00A55E2B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151A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3E151A">
        <w:rPr>
          <w:rFonts w:ascii="Times New Roman" w:hAnsi="Times New Roman" w:cs="Times New Roman"/>
          <w:sz w:val="28"/>
          <w:szCs w:val="28"/>
        </w:rPr>
        <w:t>Сравнительный анализ количества участников олимпиады по предмету</w:t>
      </w:r>
      <w:r w:rsidR="008E4F73">
        <w:rPr>
          <w:rFonts w:ascii="Times New Roman" w:hAnsi="Times New Roman" w:cs="Times New Roman"/>
          <w:sz w:val="28"/>
          <w:szCs w:val="28"/>
        </w:rPr>
        <w:t xml:space="preserve"> «математика»  по классам </w:t>
      </w:r>
      <w:r>
        <w:rPr>
          <w:rFonts w:ascii="Times New Roman" w:hAnsi="Times New Roman" w:cs="Times New Roman"/>
          <w:sz w:val="28"/>
          <w:szCs w:val="28"/>
        </w:rPr>
        <w:t>в ОУ</w:t>
      </w:r>
    </w:p>
    <w:p w:rsidR="003E151A" w:rsidRPr="003E151A" w:rsidRDefault="003E151A" w:rsidP="00A55E2B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993"/>
        <w:gridCol w:w="709"/>
        <w:gridCol w:w="708"/>
        <w:gridCol w:w="709"/>
        <w:gridCol w:w="709"/>
        <w:gridCol w:w="709"/>
        <w:gridCol w:w="850"/>
        <w:gridCol w:w="817"/>
        <w:gridCol w:w="1451"/>
        <w:gridCol w:w="1134"/>
        <w:gridCol w:w="1276"/>
      </w:tblGrid>
      <w:tr w:rsidR="003E151A" w:rsidTr="001B417E">
        <w:tc>
          <w:tcPr>
            <w:tcW w:w="993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Учебный год</w:t>
            </w:r>
          </w:p>
        </w:tc>
        <w:tc>
          <w:tcPr>
            <w:tcW w:w="709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708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709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709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709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850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 класс</w:t>
            </w:r>
          </w:p>
        </w:tc>
        <w:tc>
          <w:tcPr>
            <w:tcW w:w="817" w:type="dxa"/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 класс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3E151A" w:rsidRPr="00E921ED" w:rsidRDefault="003E151A" w:rsidP="00A55E2B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% от общего числа участников олимпиады</w:t>
            </w:r>
            <w:r w:rsidR="00A55E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ОУ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151A" w:rsidRPr="00E921ED" w:rsidRDefault="003E151A" w:rsidP="00A55E2B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Победители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151A" w:rsidRPr="00E921ED" w:rsidRDefault="003E151A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Призеры</w:t>
            </w:r>
          </w:p>
        </w:tc>
      </w:tr>
      <w:tr w:rsidR="008E4F73" w:rsidTr="001B417E">
        <w:tc>
          <w:tcPr>
            <w:tcW w:w="993" w:type="dxa"/>
          </w:tcPr>
          <w:p w:rsidR="008E4F73" w:rsidRPr="00E921ED" w:rsidRDefault="008E4F73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2017-2018</w:t>
            </w:r>
          </w:p>
        </w:tc>
        <w:tc>
          <w:tcPr>
            <w:tcW w:w="709" w:type="dxa"/>
          </w:tcPr>
          <w:p w:rsidR="008E4F73" w:rsidRPr="00EB3131" w:rsidRDefault="0023012E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E4F73"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8E4F73" w:rsidRPr="00EB3131" w:rsidRDefault="0023012E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E4F73" w:rsidRPr="00EB3131" w:rsidRDefault="0023012E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E4F73"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8E4F73" w:rsidRPr="00EB3131" w:rsidRDefault="0023012E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E4F73"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8E4F73" w:rsidRPr="00EB3131" w:rsidRDefault="0023012E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E4F73"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8E4F73" w:rsidRPr="00EB3131" w:rsidRDefault="008E4F73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17" w:type="dxa"/>
          </w:tcPr>
          <w:p w:rsidR="008E4F73" w:rsidRPr="00EB3131" w:rsidRDefault="008E4F73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8E4F73" w:rsidRPr="00EB3131" w:rsidRDefault="00922228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4F73" w:rsidRPr="00EB3131" w:rsidRDefault="008E4F73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E4F73" w:rsidRPr="00EB3131" w:rsidRDefault="008E4F73" w:rsidP="00001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E4F73" w:rsidTr="001B417E">
        <w:tc>
          <w:tcPr>
            <w:tcW w:w="993" w:type="dxa"/>
          </w:tcPr>
          <w:p w:rsidR="008E4F73" w:rsidRPr="00E921ED" w:rsidRDefault="0023012E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2019</w:t>
            </w:r>
            <w:r w:rsidR="008E4F73"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8E4F73" w:rsidRPr="00922228" w:rsidRDefault="0023012E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8E4F73" w:rsidRPr="00922228" w:rsidRDefault="0023012E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4F73" w:rsidRPr="00922228" w:rsidRDefault="0023012E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E4F73" w:rsidRPr="00922228" w:rsidRDefault="0023012E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E4F73" w:rsidRPr="00922228" w:rsidRDefault="0023012E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E4F73" w:rsidRPr="00922228" w:rsidRDefault="008E4F73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7" w:type="dxa"/>
          </w:tcPr>
          <w:p w:rsidR="008E4F73" w:rsidRPr="00922228" w:rsidRDefault="008E4F73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8E4F73" w:rsidRPr="00922228" w:rsidRDefault="00922228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4F73" w:rsidRPr="00E921ED" w:rsidRDefault="008E4F73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E4F73" w:rsidRPr="00E921ED" w:rsidRDefault="0023012E" w:rsidP="00A55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C17A3E" w:rsidRDefault="00C17A3E" w:rsidP="00A55E2B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012E" w:rsidRDefault="003E151A" w:rsidP="002301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</w:t>
      </w:r>
      <w:r w:rsidR="00A55E2B"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>образом,</w:t>
      </w:r>
      <w:r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сделать вывод, что увеличилось </w:t>
      </w:r>
      <w:r w:rsidR="008E4F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в 5</w:t>
      </w:r>
      <w:r w:rsidR="0023012E">
        <w:rPr>
          <w:rFonts w:ascii="Times New Roman" w:hAnsi="Times New Roman" w:cs="Times New Roman"/>
          <w:color w:val="000000" w:themeColor="text1"/>
          <w:sz w:val="28"/>
          <w:szCs w:val="28"/>
        </w:rPr>
        <w:t>, 6 и 8</w:t>
      </w:r>
      <w:r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3012E">
        <w:rPr>
          <w:rFonts w:ascii="Times New Roman" w:hAnsi="Times New Roman" w:cs="Times New Roman"/>
          <w:color w:val="000000" w:themeColor="text1"/>
          <w:sz w:val="28"/>
          <w:szCs w:val="28"/>
        </w:rPr>
        <w:t>лассах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умень</w:t>
      </w:r>
      <w:r w:rsidR="008E4F73">
        <w:rPr>
          <w:rFonts w:ascii="Times New Roman" w:hAnsi="Times New Roman" w:cs="Times New Roman"/>
          <w:color w:val="000000" w:themeColor="text1"/>
          <w:sz w:val="28"/>
          <w:szCs w:val="28"/>
        </w:rPr>
        <w:t>шил</w:t>
      </w:r>
      <w:r w:rsidR="0023012E">
        <w:rPr>
          <w:rFonts w:ascii="Times New Roman" w:hAnsi="Times New Roman" w:cs="Times New Roman"/>
          <w:color w:val="000000" w:themeColor="text1"/>
          <w:sz w:val="28"/>
          <w:szCs w:val="28"/>
        </w:rPr>
        <w:t>ось количество участников в</w:t>
      </w:r>
      <w:r w:rsidR="008E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клас</w:t>
      </w:r>
      <w:r w:rsidR="002E53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301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Причиной уменьшен</w:t>
      </w:r>
      <w:r w:rsidR="002E5379">
        <w:rPr>
          <w:rFonts w:ascii="Times New Roman" w:hAnsi="Times New Roman" w:cs="Times New Roman"/>
          <w:color w:val="000000" w:themeColor="text1"/>
          <w:sz w:val="28"/>
          <w:szCs w:val="28"/>
        </w:rPr>
        <w:t>ия количества участников  стала неуверенность учащихся в своих знаниях</w:t>
      </w:r>
      <w:r w:rsidR="0023012E">
        <w:rPr>
          <w:rFonts w:ascii="Times New Roman" w:hAnsi="Times New Roman" w:cs="Times New Roman"/>
          <w:color w:val="000000" w:themeColor="text1"/>
          <w:sz w:val="28"/>
          <w:szCs w:val="28"/>
        </w:rPr>
        <w:t>, а так же маленькая численность учащихся в данном классе</w:t>
      </w:r>
      <w:r w:rsidR="002E5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победителей и призеров </w:t>
      </w:r>
      <w:r w:rsidR="0023012E">
        <w:rPr>
          <w:rFonts w:ascii="Times New Roman" w:hAnsi="Times New Roman" w:cs="Times New Roman"/>
          <w:color w:val="000000" w:themeColor="text1"/>
          <w:sz w:val="28"/>
          <w:szCs w:val="28"/>
        </w:rPr>
        <w:t>снизилось.</w:t>
      </w:r>
    </w:p>
    <w:p w:rsidR="00EA46CB" w:rsidRDefault="00EA46CB" w:rsidP="002301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6CB" w:rsidRDefault="00EA46CB" w:rsidP="002301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6CB" w:rsidRDefault="00EA46CB" w:rsidP="002301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6CB" w:rsidRDefault="00EA46CB" w:rsidP="002301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6CB" w:rsidRDefault="00EA46CB" w:rsidP="002301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51A" w:rsidRDefault="003E151A" w:rsidP="002301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выполнения олимпиадных заданий</w:t>
      </w:r>
    </w:p>
    <w:tbl>
      <w:tblPr>
        <w:tblStyle w:val="a3"/>
        <w:tblW w:w="0" w:type="auto"/>
        <w:tblLook w:val="04A0"/>
      </w:tblPr>
      <w:tblGrid>
        <w:gridCol w:w="1163"/>
        <w:gridCol w:w="1273"/>
        <w:gridCol w:w="1144"/>
        <w:gridCol w:w="1688"/>
        <w:gridCol w:w="1075"/>
        <w:gridCol w:w="1076"/>
        <w:gridCol w:w="1076"/>
        <w:gridCol w:w="1076"/>
      </w:tblGrid>
      <w:tr w:rsidR="003E151A" w:rsidTr="00221471">
        <w:trPr>
          <w:trHeight w:val="525"/>
        </w:trPr>
        <w:tc>
          <w:tcPr>
            <w:tcW w:w="1163" w:type="dxa"/>
            <w:vMerge w:val="restart"/>
          </w:tcPr>
          <w:p w:rsidR="003E151A" w:rsidRPr="00485942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3" w:type="dxa"/>
            <w:vMerge w:val="restart"/>
          </w:tcPr>
          <w:p w:rsidR="003E151A" w:rsidRPr="00485942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1144" w:type="dxa"/>
            <w:vMerge w:val="restart"/>
          </w:tcPr>
          <w:p w:rsidR="003E151A" w:rsidRPr="00485942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% от </w:t>
            </w: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max.</w:t>
            </w:r>
          </w:p>
        </w:tc>
        <w:tc>
          <w:tcPr>
            <w:tcW w:w="1688" w:type="dxa"/>
            <w:vMerge w:val="restart"/>
          </w:tcPr>
          <w:p w:rsidR="003E151A" w:rsidRPr="00485942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4303" w:type="dxa"/>
            <w:gridSpan w:val="4"/>
            <w:tcBorders>
              <w:bottom w:val="single" w:sz="4" w:space="0" w:color="auto"/>
            </w:tcBorders>
          </w:tcPr>
          <w:p w:rsidR="003E151A" w:rsidRPr="00485942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3E151A" w:rsidTr="00221471">
        <w:trPr>
          <w:trHeight w:val="435"/>
        </w:trPr>
        <w:tc>
          <w:tcPr>
            <w:tcW w:w="1163" w:type="dxa"/>
            <w:vMerge/>
          </w:tcPr>
          <w:p w:rsidR="003E151A" w:rsidRDefault="003E151A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3E151A" w:rsidRDefault="003E151A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Merge/>
          </w:tcPr>
          <w:p w:rsidR="003E151A" w:rsidRDefault="003E151A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3E151A" w:rsidRDefault="003E151A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3E151A" w:rsidRPr="00485942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3E151A" w:rsidRPr="00485942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1-49%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3E151A" w:rsidRPr="00485942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50-74%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3E151A" w:rsidRPr="00485942" w:rsidRDefault="003E151A" w:rsidP="00A55E2B">
            <w:pPr>
              <w:pStyle w:val="a4"/>
              <w:spacing w:line="276" w:lineRule="auto"/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75-100%</w:t>
            </w:r>
          </w:p>
        </w:tc>
      </w:tr>
      <w:tr w:rsidR="003E151A" w:rsidTr="00221471">
        <w:tc>
          <w:tcPr>
            <w:tcW w:w="9571" w:type="dxa"/>
            <w:gridSpan w:val="8"/>
          </w:tcPr>
          <w:p w:rsidR="003E151A" w:rsidRPr="0078010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2E53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</w:tr>
      <w:tr w:rsidR="003E151A" w:rsidTr="00221471">
        <w:tc>
          <w:tcPr>
            <w:tcW w:w="1163" w:type="dxa"/>
          </w:tcPr>
          <w:p w:rsidR="003E151A" w:rsidRPr="0078010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:rsidR="003E151A" w:rsidRDefault="0023012E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44" w:type="dxa"/>
          </w:tcPr>
          <w:p w:rsidR="003E151A" w:rsidRDefault="0023012E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688" w:type="dxa"/>
          </w:tcPr>
          <w:p w:rsidR="003E151A" w:rsidRDefault="0023012E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75" w:type="dxa"/>
          </w:tcPr>
          <w:p w:rsidR="003E151A" w:rsidRDefault="003D30A2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76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E151A" w:rsidTr="00221471">
        <w:tc>
          <w:tcPr>
            <w:tcW w:w="9571" w:type="dxa"/>
            <w:gridSpan w:val="8"/>
          </w:tcPr>
          <w:p w:rsidR="003E151A" w:rsidRPr="0078010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2E53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</w:tr>
      <w:tr w:rsidR="003E151A" w:rsidTr="00221471">
        <w:tc>
          <w:tcPr>
            <w:tcW w:w="1163" w:type="dxa"/>
          </w:tcPr>
          <w:p w:rsidR="003E151A" w:rsidRPr="0078010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44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688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75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3E151A" w:rsidRDefault="002E5379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</w:tr>
      <w:tr w:rsidR="003E151A" w:rsidTr="00221471">
        <w:tc>
          <w:tcPr>
            <w:tcW w:w="9571" w:type="dxa"/>
            <w:gridSpan w:val="8"/>
          </w:tcPr>
          <w:p w:rsidR="003E151A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2E53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</w:tr>
      <w:tr w:rsidR="003E151A" w:rsidTr="00221471">
        <w:tc>
          <w:tcPr>
            <w:tcW w:w="1163" w:type="dxa"/>
          </w:tcPr>
          <w:p w:rsidR="003E151A" w:rsidRPr="0078010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88" w:type="dxa"/>
          </w:tcPr>
          <w:p w:rsidR="003E151A" w:rsidRDefault="002E5379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3E151A" w:rsidRDefault="00EA46CB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3E151A" w:rsidRDefault="002E5379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3E151A" w:rsidRDefault="002E5379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E151A" w:rsidTr="00221471">
        <w:tc>
          <w:tcPr>
            <w:tcW w:w="9571" w:type="dxa"/>
            <w:gridSpan w:val="8"/>
          </w:tcPr>
          <w:p w:rsidR="003E151A" w:rsidRPr="0078010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2E53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</w:tr>
      <w:tr w:rsidR="003E151A" w:rsidTr="00221471">
        <w:tc>
          <w:tcPr>
            <w:tcW w:w="1163" w:type="dxa"/>
          </w:tcPr>
          <w:p w:rsidR="003E151A" w:rsidRPr="0078010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144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8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3E151A" w:rsidRDefault="002E5379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3E151A" w:rsidRDefault="002E5379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E151A" w:rsidTr="002E5379">
        <w:trPr>
          <w:trHeight w:val="460"/>
        </w:trPr>
        <w:tc>
          <w:tcPr>
            <w:tcW w:w="9571" w:type="dxa"/>
            <w:gridSpan w:val="8"/>
          </w:tcPr>
          <w:p w:rsidR="003E151A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 w:rsidR="002E53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</w:tr>
      <w:tr w:rsidR="003E151A" w:rsidTr="00221471">
        <w:tc>
          <w:tcPr>
            <w:tcW w:w="1163" w:type="dxa"/>
          </w:tcPr>
          <w:p w:rsidR="003E151A" w:rsidRPr="0078010C" w:rsidRDefault="003E151A" w:rsidP="00A55E2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3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144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8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3E151A" w:rsidRDefault="00007018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3E151A" w:rsidRDefault="002E5379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3E151A" w:rsidRDefault="002E5379" w:rsidP="00A55E2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C179C0" w:rsidRPr="00644801" w:rsidRDefault="00C179C0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выполнения заданий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показал, 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>что уровень подготовки участников предметных олимп</w:t>
      </w:r>
      <w:r w:rsidR="00007018">
        <w:rPr>
          <w:rFonts w:ascii="Times New Roman" w:hAnsi="Times New Roman" w:cs="Times New Roman"/>
          <w:color w:val="000000" w:themeColor="text1"/>
          <w:sz w:val="28"/>
          <w:szCs w:val="28"/>
        </w:rPr>
        <w:t>иад недостаточно высокий: из 16 участников 15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набрали менее 50% от максимально возможного количества</w:t>
      </w:r>
      <w:r w:rsidR="00007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 (94%), более 50% -1 участников (6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%). Не </w:t>
      </w:r>
      <w:proofErr w:type="gramStart"/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>набравших</w:t>
      </w:r>
      <w:proofErr w:type="gramEnd"/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>м олимпиады ни</w:t>
      </w:r>
      <w:r w:rsidR="00007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балла- 4 участника, 25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179C0" w:rsidRDefault="00C179C0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395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низкое качество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17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оли</w:t>
      </w:r>
      <w:r w:rsidR="00007018">
        <w:rPr>
          <w:rFonts w:ascii="Times New Roman" w:hAnsi="Times New Roman" w:cs="Times New Roman"/>
          <w:color w:val="000000" w:themeColor="text1"/>
          <w:sz w:val="28"/>
          <w:szCs w:val="28"/>
        </w:rPr>
        <w:t>мпиадных заданий наблюдается в 7, 8 и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классах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0C31" w:rsidRDefault="00E80C31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Лучшие результаты выполне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олимпиадных заданий в 5 </w:t>
      </w:r>
      <w:r w:rsidR="00007018">
        <w:rPr>
          <w:rFonts w:ascii="Times New Roman" w:hAnsi="Times New Roman" w:cs="Times New Roman"/>
          <w:color w:val="000000" w:themeColor="text1"/>
          <w:sz w:val="28"/>
          <w:szCs w:val="28"/>
        </w:rPr>
        <w:t>и 6 классах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5942" w:rsidRPr="006A5A65" w:rsidRDefault="00E80C31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Лиде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>ром по количеству призовых ме</w:t>
      </w:r>
      <w:proofErr w:type="gramStart"/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ольном этапе всероссий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олимпиад школьников по математике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007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класс.</w:t>
      </w:r>
    </w:p>
    <w:p w:rsidR="0078010C" w:rsidRDefault="0078010C" w:rsidP="00A55E2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результатов выполнения олимпиадных заданий позволяет сделать вывод о том, что участники успешно справились с заданиями 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>«на разрезание фигур»</w:t>
      </w:r>
      <w:r w:rsidR="006A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8010C" w:rsidRPr="00CF3362" w:rsidRDefault="0078010C" w:rsidP="00EA46C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Сложными оказались задания</w:t>
      </w:r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логику</w:t>
      </w:r>
      <w:r w:rsidR="006A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связано с</w:t>
      </w:r>
      <w:r w:rsidR="003D3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неумением участников строить логические рассуждения.</w:t>
      </w:r>
      <w:r w:rsidR="006A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ызвало </w:t>
      </w:r>
      <w:proofErr w:type="gramStart"/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>затруднение</w:t>
      </w:r>
      <w:proofErr w:type="gramEnd"/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задание </w:t>
      </w:r>
      <w:r w:rsidR="0021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творческого </w:t>
      </w:r>
      <w:r w:rsidR="006A5A65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EA4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выполнении которого нуж</w:t>
      </w:r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>ен богатый кругозор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которого выходит так же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рамки школьной программы. </w:t>
      </w:r>
    </w:p>
    <w:p w:rsidR="00A55E2B" w:rsidRPr="00A55E2B" w:rsidRDefault="00A55E2B" w:rsidP="00EA46CB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E2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 были выявлены следующие проблемы:</w:t>
      </w:r>
    </w:p>
    <w:p w:rsidR="00A55E2B" w:rsidRPr="00A55E2B" w:rsidRDefault="00A55E2B" w:rsidP="00EA46C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E2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Низкая заинтересованность участников в решении задач, выходящих за рамки школьной программы.</w:t>
      </w:r>
    </w:p>
    <w:p w:rsidR="00A55E2B" w:rsidRPr="00A55E2B" w:rsidRDefault="00A55E2B" w:rsidP="00EA46C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E2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Низкий уровень освоение учебного материала.</w:t>
      </w:r>
    </w:p>
    <w:p w:rsidR="00A55E2B" w:rsidRPr="00A55E2B" w:rsidRDefault="00A55E2B" w:rsidP="00EA46C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E2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Неуверенность и нежелание проявлять свои способности.</w:t>
      </w:r>
    </w:p>
    <w:p w:rsidR="00A55E2B" w:rsidRPr="00A55E2B" w:rsidRDefault="00A55E2B" w:rsidP="00EA46CB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E2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F3362">
        <w:rPr>
          <w:rFonts w:ascii="Times New Roman" w:hAnsi="Times New Roman" w:cs="Times New Roman"/>
          <w:color w:val="000000" w:themeColor="text1"/>
          <w:sz w:val="28"/>
          <w:szCs w:val="28"/>
        </w:rPr>
        <w:t>ля решения проблем необходимо повышать интерес к предмету «математика» и учебную мотивацию учащихся</w:t>
      </w:r>
      <w:r w:rsidR="002150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801" w:rsidRPr="00644801" w:rsidRDefault="00007018" w:rsidP="00A55E2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Дата: 25.10.2019</w:t>
      </w:r>
      <w:r w:rsidR="00644801"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644801" w:rsidRPr="00644801" w:rsidRDefault="00644801" w:rsidP="00A55E2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жюри:  </w:t>
      </w:r>
      <w:r w:rsidR="002150ED">
        <w:rPr>
          <w:rFonts w:ascii="Times New Roman" w:hAnsi="Times New Roman" w:cs="Times New Roman"/>
          <w:color w:val="000000" w:themeColor="text1"/>
          <w:sz w:val="28"/>
          <w:szCs w:val="28"/>
        </w:rPr>
        <w:t>Щепеткина Е.В.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A46C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sectPr w:rsidR="00644801" w:rsidRPr="00644801" w:rsidSect="00EA46C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7A4"/>
    <w:multiLevelType w:val="hybridMultilevel"/>
    <w:tmpl w:val="B680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B7D76"/>
    <w:multiLevelType w:val="multilevel"/>
    <w:tmpl w:val="6E9E0C2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F9275E8"/>
    <w:multiLevelType w:val="hybridMultilevel"/>
    <w:tmpl w:val="4E906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227761"/>
    <w:multiLevelType w:val="hybridMultilevel"/>
    <w:tmpl w:val="089A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B2838"/>
    <w:multiLevelType w:val="multilevel"/>
    <w:tmpl w:val="6E9E0C2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8725646"/>
    <w:multiLevelType w:val="multilevel"/>
    <w:tmpl w:val="61B48F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A3E"/>
    <w:rsid w:val="00007018"/>
    <w:rsid w:val="001B417E"/>
    <w:rsid w:val="002150ED"/>
    <w:rsid w:val="0023012E"/>
    <w:rsid w:val="002E5379"/>
    <w:rsid w:val="003D30A2"/>
    <w:rsid w:val="003E151A"/>
    <w:rsid w:val="0042217E"/>
    <w:rsid w:val="00485942"/>
    <w:rsid w:val="0057004F"/>
    <w:rsid w:val="00644801"/>
    <w:rsid w:val="006A5A65"/>
    <w:rsid w:val="00721395"/>
    <w:rsid w:val="0078010C"/>
    <w:rsid w:val="007819D9"/>
    <w:rsid w:val="008E4F73"/>
    <w:rsid w:val="008F5406"/>
    <w:rsid w:val="00922228"/>
    <w:rsid w:val="00A55E2B"/>
    <w:rsid w:val="00AC4196"/>
    <w:rsid w:val="00B25780"/>
    <w:rsid w:val="00B57D9B"/>
    <w:rsid w:val="00C179C0"/>
    <w:rsid w:val="00C17A3E"/>
    <w:rsid w:val="00C63141"/>
    <w:rsid w:val="00CF3362"/>
    <w:rsid w:val="00E80C31"/>
    <w:rsid w:val="00E921ED"/>
    <w:rsid w:val="00EA46CB"/>
    <w:rsid w:val="00F47DDF"/>
    <w:rsid w:val="00F9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57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6</cp:revision>
  <cp:lastPrinted>2019-10-30T09:36:00Z</cp:lastPrinted>
  <dcterms:created xsi:type="dcterms:W3CDTF">2019-10-30T06:58:00Z</dcterms:created>
  <dcterms:modified xsi:type="dcterms:W3CDTF">2019-10-30T09:37:00Z</dcterms:modified>
</cp:coreProperties>
</file>