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4D" w:rsidRDefault="002D5C4D" w:rsidP="002D5C4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</w:p>
    <w:p w:rsidR="002D5C4D" w:rsidRPr="0042217E" w:rsidRDefault="002D5C4D" w:rsidP="002D5C4D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олимпиады 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P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2301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spellEnd"/>
      <w:r w:rsidRPr="00422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в МБОУ ООШ №9 по предмету Биология»</w:t>
      </w:r>
    </w:p>
    <w:p w:rsidR="002D5C4D" w:rsidRPr="0042217E" w:rsidRDefault="002D5C4D" w:rsidP="002D5C4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с различных позиций результат школьного этапа всероссийской олимпиады школьников по предмету «математика».</w:t>
      </w:r>
    </w:p>
    <w:p w:rsidR="002D5C4D" w:rsidRDefault="002D5C4D" w:rsidP="002D5C4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Pr="002301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2301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сравнении с результатами предыдущих лет, выявить уровень  эффективности участия обучающихся  (образовательного учреждения). 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E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C4D" w:rsidRPr="001B417E" w:rsidRDefault="002D5C4D" w:rsidP="002D5C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17E">
        <w:rPr>
          <w:rFonts w:ascii="Times New Roman" w:hAnsi="Times New Roman" w:cs="Times New Roman"/>
          <w:sz w:val="28"/>
          <w:szCs w:val="28"/>
        </w:rPr>
        <w:t xml:space="preserve">составить сравнительный анализ количества участников олимпиады по предмету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E08D0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417E">
        <w:rPr>
          <w:rFonts w:ascii="Times New Roman" w:hAnsi="Times New Roman" w:cs="Times New Roman"/>
          <w:sz w:val="28"/>
          <w:szCs w:val="28"/>
        </w:rPr>
        <w:t xml:space="preserve"> в ОУ;</w:t>
      </w:r>
    </w:p>
    <w:p w:rsidR="002D5C4D" w:rsidRPr="001B417E" w:rsidRDefault="002D5C4D" w:rsidP="002D5C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17E">
        <w:rPr>
          <w:rFonts w:ascii="Times New Roman" w:hAnsi="Times New Roman" w:cs="Times New Roman"/>
          <w:sz w:val="28"/>
          <w:szCs w:val="28"/>
        </w:rPr>
        <w:t>провести анализ выполнения олимпиадных заданий;</w:t>
      </w:r>
    </w:p>
    <w:p w:rsidR="002D5C4D" w:rsidRDefault="002D5C4D" w:rsidP="002D5C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необходимые выводы по  решению выявленных проблем и недостатков. </w:t>
      </w:r>
    </w:p>
    <w:p w:rsidR="002D5C4D" w:rsidRDefault="002D5C4D" w:rsidP="002D5C4D">
      <w:pPr>
        <w:pStyle w:val="a4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E">
        <w:rPr>
          <w:rFonts w:ascii="Times New Roman" w:hAnsi="Times New Roman" w:cs="Times New Roman"/>
          <w:b/>
          <w:sz w:val="28"/>
          <w:szCs w:val="28"/>
        </w:rPr>
        <w:t>Сравнительный анализ количества уча</w:t>
      </w:r>
      <w:r>
        <w:rPr>
          <w:rFonts w:ascii="Times New Roman" w:hAnsi="Times New Roman" w:cs="Times New Roman"/>
          <w:b/>
          <w:sz w:val="28"/>
          <w:szCs w:val="28"/>
        </w:rPr>
        <w:t>стников олимпиады по предмету «Биология»</w:t>
      </w:r>
      <w:r w:rsidRPr="0042217E">
        <w:rPr>
          <w:rFonts w:ascii="Times New Roman" w:hAnsi="Times New Roman" w:cs="Times New Roman"/>
          <w:b/>
          <w:sz w:val="28"/>
          <w:szCs w:val="28"/>
        </w:rPr>
        <w:t xml:space="preserve"> по параллелям в ОУ</w:t>
      </w:r>
    </w:p>
    <w:p w:rsidR="002D5C4D" w:rsidRPr="00B93688" w:rsidRDefault="002D5C4D" w:rsidP="002D5C4D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1A">
        <w:rPr>
          <w:rFonts w:ascii="Times New Roman" w:hAnsi="Times New Roman" w:cs="Times New Roman"/>
          <w:sz w:val="28"/>
          <w:szCs w:val="28"/>
        </w:rPr>
        <w:t xml:space="preserve">В школьном этапе </w:t>
      </w:r>
      <w:r>
        <w:rPr>
          <w:rFonts w:ascii="Times New Roman" w:hAnsi="Times New Roman" w:cs="Times New Roman"/>
          <w:sz w:val="28"/>
          <w:szCs w:val="28"/>
        </w:rPr>
        <w:t>олимпиады по биологии</w:t>
      </w:r>
      <w:r w:rsidRPr="003E151A">
        <w:rPr>
          <w:rFonts w:ascii="Times New Roman" w:hAnsi="Times New Roman" w:cs="Times New Roman"/>
          <w:sz w:val="28"/>
          <w:szCs w:val="28"/>
        </w:rPr>
        <w:t xml:space="preserve"> приняло участ</w:t>
      </w:r>
      <w:r>
        <w:rPr>
          <w:rFonts w:ascii="Times New Roman" w:hAnsi="Times New Roman" w:cs="Times New Roman"/>
          <w:sz w:val="28"/>
          <w:szCs w:val="28"/>
        </w:rPr>
        <w:t>ие 17 человек (5-9 классы) 36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3E151A">
        <w:rPr>
          <w:rFonts w:ascii="Times New Roman" w:hAnsi="Times New Roman" w:cs="Times New Roman"/>
          <w:sz w:val="28"/>
          <w:szCs w:val="28"/>
        </w:rPr>
        <w:t>от о</w:t>
      </w:r>
      <w:r>
        <w:rPr>
          <w:rFonts w:ascii="Times New Roman" w:hAnsi="Times New Roman" w:cs="Times New Roman"/>
          <w:sz w:val="28"/>
          <w:szCs w:val="28"/>
        </w:rPr>
        <w:t>бщего количества заявленных участников школьного этапа всероссийской олимпиады школьников</w:t>
      </w:r>
      <w:r w:rsidRPr="003E151A">
        <w:rPr>
          <w:rFonts w:ascii="Times New Roman" w:hAnsi="Times New Roman" w:cs="Times New Roman"/>
          <w:sz w:val="28"/>
          <w:szCs w:val="28"/>
        </w:rPr>
        <w:t>.</w:t>
      </w:r>
    </w:p>
    <w:p w:rsidR="002D5C4D" w:rsidRPr="003E151A" w:rsidRDefault="002D5C4D" w:rsidP="002D5C4D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явка составила 100%. 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1A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3E151A">
        <w:rPr>
          <w:rFonts w:ascii="Times New Roman" w:hAnsi="Times New Roman" w:cs="Times New Roman"/>
          <w:sz w:val="28"/>
          <w:szCs w:val="28"/>
        </w:rPr>
        <w:t>Сравнительный анализ количества участников олимпиады по предмету</w:t>
      </w:r>
      <w:r>
        <w:rPr>
          <w:rFonts w:ascii="Times New Roman" w:hAnsi="Times New Roman" w:cs="Times New Roman"/>
          <w:sz w:val="28"/>
          <w:szCs w:val="28"/>
        </w:rPr>
        <w:t xml:space="preserve"> «биология»  по классам в ОУ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993"/>
        <w:gridCol w:w="709"/>
        <w:gridCol w:w="708"/>
        <w:gridCol w:w="709"/>
        <w:gridCol w:w="709"/>
        <w:gridCol w:w="709"/>
        <w:gridCol w:w="850"/>
        <w:gridCol w:w="817"/>
        <w:gridCol w:w="1451"/>
        <w:gridCol w:w="1134"/>
        <w:gridCol w:w="1276"/>
      </w:tblGrid>
      <w:tr w:rsidR="002D5C4D" w:rsidTr="00BD627E">
        <w:tc>
          <w:tcPr>
            <w:tcW w:w="993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Учебный год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 класс</w:t>
            </w:r>
          </w:p>
        </w:tc>
        <w:tc>
          <w:tcPr>
            <w:tcW w:w="708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 класс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 класс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 класс</w:t>
            </w:r>
          </w:p>
        </w:tc>
        <w:tc>
          <w:tcPr>
            <w:tcW w:w="709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 класс</w:t>
            </w:r>
          </w:p>
        </w:tc>
        <w:tc>
          <w:tcPr>
            <w:tcW w:w="850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 класс</w:t>
            </w:r>
          </w:p>
        </w:tc>
        <w:tc>
          <w:tcPr>
            <w:tcW w:w="817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 класс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% от общего числа участников олимпиады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ОУ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Победители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Призеры</w:t>
            </w:r>
          </w:p>
        </w:tc>
      </w:tr>
      <w:tr w:rsidR="002D5C4D" w:rsidTr="00BD627E">
        <w:tc>
          <w:tcPr>
            <w:tcW w:w="993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2017-2018</w:t>
            </w:r>
          </w:p>
        </w:tc>
        <w:tc>
          <w:tcPr>
            <w:tcW w:w="709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09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B313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17" w:type="dxa"/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C4D" w:rsidRPr="00EB3131" w:rsidRDefault="002D5C4D" w:rsidP="00BD62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D5C4D" w:rsidTr="00BD627E">
        <w:tc>
          <w:tcPr>
            <w:tcW w:w="993" w:type="dxa"/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2019</w:t>
            </w:r>
            <w:r w:rsidRPr="00E921E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7" w:type="dxa"/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22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D5C4D" w:rsidRPr="00922228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C4D" w:rsidRPr="00E921ED" w:rsidRDefault="002D5C4D" w:rsidP="00BD62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</w:tbl>
    <w:p w:rsidR="002D5C4D" w:rsidRDefault="002D5C4D" w:rsidP="002D5C4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можно сделать вывод,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сократилось</w:t>
      </w:r>
      <w:r w:rsidRPr="003E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олимпиады по биологии, в 2018 – 2019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году количество участников по  предмету «Биология» составляло 22 человека, а в 2019 – 2020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году 17 человек. Причина снижения числа участников – не уверенность учащихся в своих знаниях. Количество победителей  сократилось, а  призеров увеличилось.</w:t>
      </w:r>
    </w:p>
    <w:p w:rsidR="002D5C4D" w:rsidRDefault="002D5C4D" w:rsidP="002D5C4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tbl>
      <w:tblPr>
        <w:tblStyle w:val="a3"/>
        <w:tblW w:w="0" w:type="auto"/>
        <w:tblLook w:val="04A0"/>
      </w:tblPr>
      <w:tblGrid>
        <w:gridCol w:w="1163"/>
        <w:gridCol w:w="1273"/>
        <w:gridCol w:w="1144"/>
        <w:gridCol w:w="1688"/>
        <w:gridCol w:w="1075"/>
        <w:gridCol w:w="1076"/>
        <w:gridCol w:w="1076"/>
        <w:gridCol w:w="1076"/>
      </w:tblGrid>
      <w:tr w:rsidR="002D5C4D" w:rsidTr="00BD627E">
        <w:trPr>
          <w:trHeight w:val="525"/>
        </w:trPr>
        <w:tc>
          <w:tcPr>
            <w:tcW w:w="1163" w:type="dxa"/>
            <w:vMerge w:val="restart"/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3" w:type="dxa"/>
            <w:vMerge w:val="restart"/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1144" w:type="dxa"/>
            <w:vMerge w:val="restart"/>
          </w:tcPr>
          <w:p w:rsidR="002D5C4D" w:rsidRPr="000D52EF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% от </w:t>
            </w: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max</w:t>
            </w:r>
            <w:r w:rsidRPr="000D52E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88" w:type="dxa"/>
            <w:vMerge w:val="restart"/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4303" w:type="dxa"/>
            <w:gridSpan w:val="4"/>
            <w:tcBorders>
              <w:bottom w:val="single" w:sz="4" w:space="0" w:color="auto"/>
            </w:tcBorders>
          </w:tcPr>
          <w:p w:rsidR="002D5C4D" w:rsidRPr="00485942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859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2D5C4D" w:rsidTr="00BD627E">
        <w:trPr>
          <w:trHeight w:val="435"/>
        </w:trPr>
        <w:tc>
          <w:tcPr>
            <w:tcW w:w="1163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1-49%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50-74%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2D5C4D" w:rsidRPr="008E0A2C" w:rsidRDefault="002D5C4D" w:rsidP="00BD627E">
            <w:pPr>
              <w:pStyle w:val="a4"/>
              <w:spacing w:line="276" w:lineRule="auto"/>
              <w:ind w:hanging="1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0A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75-100%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35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3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88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3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17,3</w:t>
            </w:r>
          </w:p>
        </w:tc>
        <w:tc>
          <w:tcPr>
            <w:tcW w:w="1144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58%</w:t>
            </w:r>
          </w:p>
        </w:tc>
        <w:tc>
          <w:tcPr>
            <w:tcW w:w="1688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44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25,8%</w:t>
            </w:r>
          </w:p>
        </w:tc>
        <w:tc>
          <w:tcPr>
            <w:tcW w:w="1688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c>
          <w:tcPr>
            <w:tcW w:w="9571" w:type="dxa"/>
            <w:gridSpan w:val="8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35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16,4</w:t>
            </w:r>
          </w:p>
        </w:tc>
        <w:tc>
          <w:tcPr>
            <w:tcW w:w="1144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688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2D5C4D" w:rsidTr="00BD627E">
        <w:trPr>
          <w:trHeight w:val="460"/>
        </w:trPr>
        <w:tc>
          <w:tcPr>
            <w:tcW w:w="9571" w:type="dxa"/>
            <w:gridSpan w:val="8"/>
          </w:tcPr>
          <w:p w:rsidR="002D5C4D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60</w:t>
            </w:r>
          </w:p>
        </w:tc>
      </w:tr>
      <w:tr w:rsidR="002D5C4D" w:rsidTr="00BD627E">
        <w:tc>
          <w:tcPr>
            <w:tcW w:w="1163" w:type="dxa"/>
          </w:tcPr>
          <w:p w:rsidR="002D5C4D" w:rsidRPr="0078010C" w:rsidRDefault="002D5C4D" w:rsidP="00BD627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3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23,2</w:t>
            </w:r>
          </w:p>
        </w:tc>
        <w:tc>
          <w:tcPr>
            <w:tcW w:w="1144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39%</w:t>
            </w:r>
          </w:p>
        </w:tc>
        <w:tc>
          <w:tcPr>
            <w:tcW w:w="1688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75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2D5C4D" w:rsidRDefault="002D5C4D" w:rsidP="00BD627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2D5C4D" w:rsidRPr="0064480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выполнения заданий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показал, 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>что уровень подготовки участников предметных олимп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иад недостаточно высокий: из 17 участников 11 человек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набрали менее 50% от максимально возможного количества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баллов. Более 50% - 6  участников. 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>набравших</w:t>
      </w:r>
      <w:proofErr w:type="gramEnd"/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олимпиады ни одного балла – нет. </w:t>
      </w:r>
      <w:bookmarkStart w:id="0" w:name="_GoBack"/>
      <w:bookmarkEnd w:id="0"/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395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низкое качество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17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олимпиадных заданий наблюдается в 7, 9 классах.</w:t>
      </w:r>
    </w:p>
    <w:p w:rsidR="002D5C4D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Лучшие результаты выполнения олимпиадных заданий в 6,8 классах.</w:t>
      </w:r>
    </w:p>
    <w:p w:rsidR="002D5C4D" w:rsidRPr="006A5A65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Лидером по количеству призовых ме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 в шк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ольном этапе всероссийской олимпиад школьников по математике является 6 и 8 классы.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результатов выполнения олимпиадных заданий позволяет сделать вывод о том, что участники успешно справились с заданиями </w:t>
      </w:r>
      <w:r w:rsidR="00980D41"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на знание биологических понятий и терминов</w:t>
      </w: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Вызвало </w:t>
      </w:r>
      <w:proofErr w:type="gramStart"/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затруднение</w:t>
      </w:r>
      <w:proofErr w:type="gramEnd"/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задание творческого раздела, при выполнении которого нужен богатый кругозор, развитие которого выходит так же и за рамки школьной программы. </w:t>
      </w:r>
    </w:p>
    <w:p w:rsidR="002D5C4D" w:rsidRPr="00980D41" w:rsidRDefault="002D5C4D" w:rsidP="002D5C4D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 были выявлены следующие проблемы: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1. Низкая заинтересованность участников в решении задач, выходящих за рамки школьной программы.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2. Низкий уровень освоение учебного материала.</w:t>
      </w:r>
    </w:p>
    <w:p w:rsidR="002D5C4D" w:rsidRPr="00980D41" w:rsidRDefault="002D5C4D" w:rsidP="002D5C4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3. Неуверенность и нежелание проявлять свои способности.</w:t>
      </w:r>
    </w:p>
    <w:p w:rsidR="002D5C4D" w:rsidRPr="00980D41" w:rsidRDefault="002D5C4D" w:rsidP="002D5C4D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проблем необходимо повышать интерес к предмету «</w:t>
      </w:r>
      <w:r w:rsidR="00980D41"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биология</w:t>
      </w: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» и учебную мотивацию учащихся.</w:t>
      </w:r>
    </w:p>
    <w:p w:rsidR="002D5C4D" w:rsidRPr="00644801" w:rsidRDefault="002D5C4D" w:rsidP="002D5C4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D41">
        <w:rPr>
          <w:rFonts w:ascii="Times New Roman" w:hAnsi="Times New Roman" w:cs="Times New Roman"/>
          <w:color w:val="000000" w:themeColor="text1"/>
          <w:sz w:val="28"/>
          <w:szCs w:val="28"/>
        </w:rPr>
        <w:t>Дата: 25.10.2019г.</w:t>
      </w:r>
    </w:p>
    <w:p w:rsidR="002D5C4D" w:rsidRPr="00644801" w:rsidRDefault="002D5C4D" w:rsidP="002D5C4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жюри:  </w:t>
      </w:r>
      <w:proofErr w:type="spellStart"/>
      <w:r w:rsidR="00980D41">
        <w:rPr>
          <w:rFonts w:ascii="Times New Roman" w:hAnsi="Times New Roman" w:cs="Times New Roman"/>
          <w:color w:val="000000" w:themeColor="text1"/>
          <w:sz w:val="28"/>
          <w:szCs w:val="28"/>
        </w:rPr>
        <w:t>Бабичева</w:t>
      </w:r>
      <w:proofErr w:type="spellEnd"/>
      <w:r w:rsidR="00980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Л.И.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644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D91B2E" w:rsidRDefault="00D91B2E"/>
    <w:sectPr w:rsidR="00D91B2E" w:rsidSect="00EA46C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7761"/>
    <w:multiLevelType w:val="hybridMultilevel"/>
    <w:tmpl w:val="089A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25646"/>
    <w:multiLevelType w:val="multilevel"/>
    <w:tmpl w:val="61B48F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5C4D"/>
    <w:rsid w:val="000E08D0"/>
    <w:rsid w:val="002D5C4D"/>
    <w:rsid w:val="00315ECE"/>
    <w:rsid w:val="007527D0"/>
    <w:rsid w:val="00980D41"/>
    <w:rsid w:val="00D9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C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5C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5</cp:revision>
  <cp:lastPrinted>2019-10-31T10:46:00Z</cp:lastPrinted>
  <dcterms:created xsi:type="dcterms:W3CDTF">2019-10-31T09:55:00Z</dcterms:created>
  <dcterms:modified xsi:type="dcterms:W3CDTF">2019-10-31T10:46:00Z</dcterms:modified>
</cp:coreProperties>
</file>