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C79CE" w14:textId="77777777" w:rsidR="002E6739" w:rsidRPr="002E6739" w:rsidRDefault="002E6739" w:rsidP="002E673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o7xalt5s8aq7" w:colFirst="0" w:colLast="0"/>
      <w:bookmarkEnd w:id="0"/>
      <w:r w:rsidRPr="002E6739">
        <w:rPr>
          <w:rFonts w:ascii="Times New Roman" w:eastAsia="Times New Roman" w:hAnsi="Times New Roman" w:cs="Times New Roman"/>
          <w:sz w:val="24"/>
          <w:szCs w:val="24"/>
        </w:rPr>
        <w:t>Всероссийская олимпиада школьников по физике</w:t>
      </w:r>
    </w:p>
    <w:p w14:paraId="4D39B817" w14:textId="2DD7CE84" w:rsidR="002E6739" w:rsidRPr="002E6739" w:rsidRDefault="00760FCC" w:rsidP="002E673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2020–</w:t>
      </w:r>
      <w:r w:rsidR="00E157B1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2E6739" w:rsidRPr="002E6739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14:paraId="3A58258B" w14:textId="77777777" w:rsidR="002E6739" w:rsidRPr="002E6739" w:rsidRDefault="002E6739" w:rsidP="002E673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6739">
        <w:rPr>
          <w:rFonts w:ascii="Times New Roman" w:eastAsia="Times New Roman" w:hAnsi="Times New Roman" w:cs="Times New Roman"/>
          <w:sz w:val="24"/>
          <w:szCs w:val="24"/>
        </w:rPr>
        <w:t>Муниципальный этап</w:t>
      </w:r>
    </w:p>
    <w:p w14:paraId="62A52182" w14:textId="77777777" w:rsidR="002E6739" w:rsidRPr="002E6739" w:rsidRDefault="002E6739" w:rsidP="002E673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6739">
        <w:rPr>
          <w:rFonts w:ascii="Times New Roman" w:eastAsia="Times New Roman" w:hAnsi="Times New Roman" w:cs="Times New Roman"/>
          <w:sz w:val="24"/>
          <w:szCs w:val="24"/>
        </w:rPr>
        <w:t>Свердловская область</w:t>
      </w:r>
    </w:p>
    <w:p w14:paraId="74035429" w14:textId="77777777" w:rsidR="002E6739" w:rsidRPr="002E6739" w:rsidRDefault="002E6739" w:rsidP="002E6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739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14:paraId="3EC0A43A" w14:textId="77777777" w:rsidR="002E6739" w:rsidRPr="002E6739" w:rsidRDefault="002E6739" w:rsidP="002E6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85DBA0" w14:textId="26D545EC" w:rsidR="00B913C4" w:rsidRPr="00331BB6" w:rsidRDefault="008C47E6">
      <w:pPr>
        <w:pStyle w:val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218E9">
        <w:rPr>
          <w:rFonts w:ascii="Times New Roman" w:hAnsi="Times New Roman" w:cs="Times New Roman"/>
          <w:b/>
          <w:sz w:val="24"/>
          <w:szCs w:val="24"/>
        </w:rPr>
        <w:t>Задача 1. Опыты со льдом</w:t>
      </w:r>
      <w:r w:rsidR="00331B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(10 баллов)</w:t>
      </w:r>
    </w:p>
    <w:p w14:paraId="49475BC5" w14:textId="31016720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Вовочка проводит опыт со льдом, ему интересен эффект расширения льда при замерзании. Он взял кювету с водой объемом 1 литр и прямоугольную форму для льда. Вода в кювете налита до краев. Он аккуратно вычерпал из кюветы 100 мл воды и заморозил их в формочке. После этого он планирует так же аккуратно отпустить лёд плавать в кювету и определить объем вылившейся воды. Какой объем воды выльется из кюветы? После этого он решил добавить в кювету еще один точно такой же кубик льда. Какой объ</w:t>
      </w:r>
      <w:r w:rsidR="00977BEA" w:rsidRPr="00C218E9">
        <w:rPr>
          <w:rFonts w:ascii="Times New Roman" w:hAnsi="Times New Roman" w:cs="Times New Roman"/>
          <w:sz w:val="24"/>
          <w:szCs w:val="24"/>
        </w:rPr>
        <w:t>ем воды выльется в этом случае?</w:t>
      </w:r>
    </w:p>
    <w:p w14:paraId="1EC78E97" w14:textId="0C1330AB" w:rsidR="00B913C4" w:rsidRPr="00C218E9" w:rsidRDefault="008C47E6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ivkmy82fuljz" w:colFirst="0" w:colLast="0"/>
      <w:bookmarkStart w:id="2" w:name="_t8dg7pc6l7yn" w:colFirst="0" w:colLast="0"/>
      <w:bookmarkStart w:id="3" w:name="_o0q6tr5tsrga" w:colFirst="0" w:colLast="0"/>
      <w:bookmarkEnd w:id="1"/>
      <w:bookmarkEnd w:id="2"/>
      <w:bookmarkEnd w:id="3"/>
      <w:r w:rsidRPr="00C218E9">
        <w:rPr>
          <w:rFonts w:ascii="Times New Roman" w:hAnsi="Times New Roman" w:cs="Times New Roman"/>
          <w:b/>
          <w:sz w:val="24"/>
          <w:szCs w:val="24"/>
        </w:rPr>
        <w:t>Задача 2. Прогулка</w:t>
      </w:r>
      <w:r w:rsidR="00331B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(10 баллов)</w:t>
      </w:r>
    </w:p>
    <w:p w14:paraId="68B5F618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Турист Виталий прилетел в город N для осмотра достопримечательностей. В первый день он решил просто прогуляться по городу в течение </w:t>
      </w:r>
      <w:proofErr w:type="gramStart"/>
      <w:r w:rsidRPr="00C218E9">
        <w:rPr>
          <w:rFonts w:ascii="Times New Roman" w:hAnsi="Times New Roman" w:cs="Times New Roman"/>
          <w:sz w:val="24"/>
          <w:szCs w:val="24"/>
        </w:rPr>
        <w:t xml:space="preserve">времени </w:t>
      </w:r>
      <m:oMath>
        <m:r>
          <w:rPr>
            <w:rFonts w:ascii="Cambria Math" w:hAnsi="Cambria Math" w:cs="Times New Roman"/>
            <w:sz w:val="24"/>
            <w:szCs w:val="24"/>
          </w:rPr>
          <m:t>t=4 ч</m:t>
        </m:r>
      </m:oMath>
      <w:r w:rsidRPr="00C218E9">
        <w:rPr>
          <w:rFonts w:ascii="Times New Roman" w:hAnsi="Times New Roman" w:cs="Times New Roman"/>
          <w:sz w:val="24"/>
          <w:szCs w:val="24"/>
        </w:rPr>
        <w:t xml:space="preserve"> таким</w:t>
      </w:r>
      <w:proofErr w:type="gramEnd"/>
      <w:r w:rsidRPr="00C218E9">
        <w:rPr>
          <w:rFonts w:ascii="Times New Roman" w:hAnsi="Times New Roman" w:cs="Times New Roman"/>
          <w:sz w:val="24"/>
          <w:szCs w:val="24"/>
        </w:rPr>
        <w:t xml:space="preserve"> образом, чтобы его траектория представляла собой прямоугольник и охватывала как можно большую площадь. Город N разбит на два района: исторический, в котором можно двигаться только пешком, развивая максимальную </w:t>
      </w:r>
      <w:proofErr w:type="gramStart"/>
      <w:r w:rsidRPr="00C218E9">
        <w:rPr>
          <w:rFonts w:ascii="Times New Roman" w:hAnsi="Times New Roman" w:cs="Times New Roman"/>
          <w:sz w:val="24"/>
          <w:szCs w:val="24"/>
        </w:rPr>
        <w:t xml:space="preserve">скорость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=5 км/ч</m:t>
        </m:r>
      </m:oMath>
      <w:r w:rsidRPr="00C218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218E9">
        <w:rPr>
          <w:rFonts w:ascii="Times New Roman" w:hAnsi="Times New Roman" w:cs="Times New Roman"/>
          <w:sz w:val="24"/>
          <w:szCs w:val="24"/>
        </w:rPr>
        <w:t xml:space="preserve"> и современный, в котором можно взять напрокат велосипед и двигаться со скоростью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=15 км/ч</m:t>
        </m:r>
      </m:oMath>
      <w:r w:rsidRPr="00C218E9">
        <w:rPr>
          <w:rFonts w:ascii="Times New Roman" w:hAnsi="Times New Roman" w:cs="Times New Roman"/>
          <w:sz w:val="24"/>
          <w:szCs w:val="24"/>
        </w:rPr>
        <w:t xml:space="preserve"> (если ехать быстрее, можно получить штраф). Граница между районами представляет собой прямую линию, а все улицы либо параллельны, либо перпендикулярны ей. Найдите длины сторон прямоугольника, вдоль границы которого следует гулять Виталию, если его гостиница находится в историческом районе на </w:t>
      </w:r>
      <w:proofErr w:type="gramStart"/>
      <w:r w:rsidRPr="00C218E9">
        <w:rPr>
          <w:rFonts w:ascii="Times New Roman" w:hAnsi="Times New Roman" w:cs="Times New Roman"/>
          <w:sz w:val="24"/>
          <w:szCs w:val="24"/>
        </w:rPr>
        <w:t xml:space="preserve">расстоянии </w:t>
      </w:r>
      <m:oMath>
        <m:r>
          <w:rPr>
            <w:rFonts w:ascii="Cambria Math" w:hAnsi="Cambria Math" w:cs="Times New Roman"/>
            <w:sz w:val="24"/>
            <w:szCs w:val="24"/>
          </w:rPr>
          <m:t>d=1 км</m:t>
        </m:r>
      </m:oMath>
      <w:r w:rsidRPr="00C218E9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C218E9">
        <w:rPr>
          <w:rFonts w:ascii="Times New Roman" w:hAnsi="Times New Roman" w:cs="Times New Roman"/>
          <w:sz w:val="24"/>
          <w:szCs w:val="24"/>
        </w:rPr>
        <w:t xml:space="preserve"> границы, а длина квартала составляет 100 м в обоих направлениях.</w:t>
      </w:r>
    </w:p>
    <w:p w14:paraId="51254910" w14:textId="573ED787" w:rsidR="00B913C4" w:rsidRPr="00C218E9" w:rsidRDefault="008C47E6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4" w:name="_n77fcfb74y39" w:colFirst="0" w:colLast="0"/>
      <w:bookmarkStart w:id="5" w:name="_91cht057p9x8" w:colFirst="0" w:colLast="0"/>
      <w:bookmarkEnd w:id="4"/>
      <w:bookmarkEnd w:id="5"/>
      <w:r w:rsidRPr="00C218E9">
        <w:rPr>
          <w:rFonts w:ascii="Times New Roman" w:hAnsi="Times New Roman" w:cs="Times New Roman"/>
          <w:b/>
          <w:sz w:val="24"/>
          <w:szCs w:val="24"/>
        </w:rPr>
        <w:t>Задача 3. И снова лёд</w:t>
      </w:r>
      <w:r w:rsidR="00331B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(10 баллов)</w:t>
      </w:r>
    </w:p>
    <w:p w14:paraId="318DF9EA" w14:textId="7C9B010E" w:rsidR="00C95701" w:rsidRDefault="008C47E6" w:rsidP="00977BEA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Вовочка продолжает опыты со льдом. Он взял калориметр и положил туда весь оставшийся от прошлых экспериментов лёд из морозилки. К сожалению, он не знает температуру льда, а термометра, который может измерять отрицательные температуры, у него нет. Тогда он стал медленно наливать в калориметр воду температуры 20°С с целью нагреть лёд до температуры 0°С. После этого он решил растопить весь лёд в калориметре и начал наливать туда только что закипевшую воду температуры 100°С. Выяснилось, что для этого нужно было налить в 6 раз больше воды, чем он наливал когда нагревал лед, причем после того как весь лед растаял, температура в калориметре сохранилась на отметке 0°С. Какая исходная температура была у льда? Теплое</w:t>
      </w:r>
      <w:r w:rsidR="00C95701">
        <w:rPr>
          <w:rFonts w:ascii="Times New Roman" w:hAnsi="Times New Roman" w:cs="Times New Roman"/>
          <w:sz w:val="24"/>
          <w:szCs w:val="24"/>
        </w:rPr>
        <w:t>мкостью калориметра пренебречь.</w:t>
      </w:r>
    </w:p>
    <w:p w14:paraId="1E70BF56" w14:textId="7CAF08E0" w:rsidR="00B913C4" w:rsidRPr="00C218E9" w:rsidRDefault="008C47E6" w:rsidP="00977BEA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Теплоемкости</w:t>
      </w:r>
      <w:r w:rsidR="00C218E9" w:rsidRPr="00C218E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C218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8E9">
        <w:rPr>
          <w:rFonts w:ascii="Times New Roman" w:hAnsi="Times New Roman" w:cs="Times New Roman"/>
          <w:sz w:val="24"/>
          <w:szCs w:val="24"/>
        </w:rPr>
        <w:t xml:space="preserve">воды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=4.2 кДж/кг⋅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°</m:t>
        </m:r>
        <m:r>
          <w:rPr>
            <w:rFonts w:ascii="Cambria Math" w:hAnsi="Cambria Math" w:cs="Times New Roman"/>
            <w:sz w:val="24"/>
            <w:szCs w:val="24"/>
          </w:rPr>
          <m:t>С</m:t>
        </m:r>
      </m:oMath>
      <w:r w:rsidR="00C9570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957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95701">
        <w:rPr>
          <w:rFonts w:ascii="Times New Roman" w:hAnsi="Times New Roman" w:cs="Times New Roman"/>
          <w:sz w:val="24"/>
          <w:szCs w:val="24"/>
        </w:rPr>
        <w:t>льд</w:t>
      </w:r>
      <w:proofErr w:type="spellEnd"/>
      <w:r w:rsidR="00C9570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218E9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л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=2.1 кДж/кг⋅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°</m:t>
        </m:r>
        <m:r>
          <w:rPr>
            <w:rFonts w:ascii="Cambria Math" w:hAnsi="Cambria Math" w:cs="Times New Roman"/>
            <w:sz w:val="24"/>
            <w:szCs w:val="24"/>
          </w:rPr>
          <m:t>С</m:t>
        </m:r>
      </m:oMath>
      <w:r w:rsidRPr="00C218E9">
        <w:rPr>
          <w:rFonts w:ascii="Times New Roman" w:hAnsi="Times New Roman" w:cs="Times New Roman"/>
          <w:sz w:val="24"/>
          <w:szCs w:val="24"/>
        </w:rPr>
        <w:t xml:space="preserve">, теплота плавления льда </w:t>
      </w:r>
      <m:oMath>
        <m:r>
          <w:rPr>
            <w:rFonts w:ascii="Cambria Math" w:hAnsi="Cambria Math" w:cs="Times New Roman"/>
            <w:sz w:val="24"/>
            <w:szCs w:val="24"/>
          </w:rPr>
          <m:t>λ=333 кДж/кг</m:t>
        </m:r>
      </m:oMath>
      <w:r w:rsidRPr="00C218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39A8B6" w14:textId="639CEB86" w:rsidR="00B913C4" w:rsidRPr="00C218E9" w:rsidRDefault="008C47E6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6" w:name="_33te81tysdkj" w:colFirst="0" w:colLast="0"/>
      <w:bookmarkStart w:id="7" w:name="_wushk5mzp79h" w:colFirst="0" w:colLast="0"/>
      <w:bookmarkStart w:id="8" w:name="_a0fkhaqyly3" w:colFirst="0" w:colLast="0"/>
      <w:bookmarkEnd w:id="6"/>
      <w:bookmarkEnd w:id="7"/>
      <w:bookmarkEnd w:id="8"/>
      <w:r w:rsidRPr="00C218E9">
        <w:rPr>
          <w:rFonts w:ascii="Times New Roman" w:hAnsi="Times New Roman" w:cs="Times New Roman"/>
          <w:b/>
          <w:sz w:val="24"/>
          <w:szCs w:val="24"/>
        </w:rPr>
        <w:lastRenderedPageBreak/>
        <w:t>Задача 4. Звездочка алая</w:t>
      </w:r>
      <w:r w:rsidR="00331B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(1</w:t>
      </w:r>
      <w:r w:rsidR="00331BB6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bookmarkStart w:id="9" w:name="_GoBack"/>
      <w:bookmarkEnd w:id="9"/>
      <w:r w:rsidR="00331B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баллов)</w:t>
      </w:r>
    </w:p>
    <w:p w14:paraId="650A433A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На фотографиях (рисунки 1-4) приведены измерения сопротивления схемы из четырех резисторов </w:t>
      </w:r>
      <w:proofErr w:type="spellStart"/>
      <w:r w:rsidRPr="00C218E9">
        <w:rPr>
          <w:rFonts w:ascii="Times New Roman" w:hAnsi="Times New Roman" w:cs="Times New Roman"/>
          <w:sz w:val="24"/>
          <w:szCs w:val="24"/>
        </w:rPr>
        <w:t>мультиметром</w:t>
      </w:r>
      <w:proofErr w:type="spellEnd"/>
      <w:r w:rsidRPr="00C218E9">
        <w:rPr>
          <w:rFonts w:ascii="Times New Roman" w:hAnsi="Times New Roman" w:cs="Times New Roman"/>
          <w:sz w:val="24"/>
          <w:szCs w:val="24"/>
        </w:rPr>
        <w:t xml:space="preserve"> в режиме омметра.</w:t>
      </w:r>
    </w:p>
    <w:p w14:paraId="55C2049A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 wp14:anchorId="50298631" wp14:editId="7BFB2029">
            <wp:extent cx="5181600" cy="3743325"/>
            <wp:effectExtent l="0" t="0" r="0" b="9525"/>
            <wp:docPr id="1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2371" cy="37438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84BB09" w14:textId="33A99D94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Рисунок 1 </w:t>
      </w:r>
      <w:r w:rsidR="00977BEA" w:rsidRPr="00C218E9">
        <w:rPr>
          <w:rFonts w:ascii="Times New Roman" w:hAnsi="Times New Roman" w:cs="Times New Roman"/>
          <w:sz w:val="24"/>
          <w:szCs w:val="24"/>
        </w:rPr>
        <w:t>–</w:t>
      </w:r>
      <w:r w:rsidRPr="00C218E9">
        <w:rPr>
          <w:rFonts w:ascii="Times New Roman" w:hAnsi="Times New Roman" w:cs="Times New Roman"/>
          <w:sz w:val="24"/>
          <w:szCs w:val="24"/>
        </w:rPr>
        <w:t xml:space="preserve"> измерение сопротивления между выводами 1 и 2</w:t>
      </w:r>
    </w:p>
    <w:p w14:paraId="68DBD086" w14:textId="77777777" w:rsidR="0034427E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 wp14:anchorId="0215D618" wp14:editId="1AC2F657">
            <wp:extent cx="5176838" cy="3871134"/>
            <wp:effectExtent l="0" t="0" r="0" b="0"/>
            <wp:docPr id="22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6838" cy="38711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0800C4" w14:textId="2A37BBF6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Рисунок 2 </w:t>
      </w:r>
      <w:r w:rsidR="00C218E9">
        <w:rPr>
          <w:rFonts w:ascii="Times New Roman" w:hAnsi="Times New Roman" w:cs="Times New Roman"/>
          <w:sz w:val="24"/>
          <w:szCs w:val="24"/>
        </w:rPr>
        <w:t>–</w:t>
      </w:r>
      <w:r w:rsidRPr="00C218E9">
        <w:rPr>
          <w:rFonts w:ascii="Times New Roman" w:hAnsi="Times New Roman" w:cs="Times New Roman"/>
          <w:sz w:val="24"/>
          <w:szCs w:val="24"/>
        </w:rPr>
        <w:t xml:space="preserve"> измерение сопротивления между выводами 2 и 3</w:t>
      </w:r>
    </w:p>
    <w:p w14:paraId="4A123765" w14:textId="77777777" w:rsidR="00B913C4" w:rsidRPr="00C218E9" w:rsidRDefault="00B913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E3EF84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 wp14:anchorId="4471341C" wp14:editId="45E8F21C">
            <wp:extent cx="5033963" cy="3768595"/>
            <wp:effectExtent l="0" t="0" r="0" b="0"/>
            <wp:docPr id="1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3963" cy="3768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685BEB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>Рисунок 3 - измерение сопротивления между выводами 1 и 3</w:t>
      </w:r>
    </w:p>
    <w:p w14:paraId="449B0C5B" w14:textId="77777777" w:rsidR="00B913C4" w:rsidRPr="00C218E9" w:rsidRDefault="00B913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5CB90" w14:textId="77777777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 wp14:anchorId="149CF125" wp14:editId="63DBCB2A">
            <wp:extent cx="5072063" cy="3791924"/>
            <wp:effectExtent l="0" t="0" r="0" b="0"/>
            <wp:docPr id="10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2063" cy="3791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CF1840" w14:textId="05182A84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t xml:space="preserve">Рисунок 4 </w:t>
      </w:r>
      <w:r w:rsidR="00977BEA" w:rsidRPr="00C218E9">
        <w:rPr>
          <w:rFonts w:ascii="Times New Roman" w:hAnsi="Times New Roman" w:cs="Times New Roman"/>
          <w:sz w:val="24"/>
          <w:szCs w:val="24"/>
        </w:rPr>
        <w:t>–</w:t>
      </w:r>
      <w:r w:rsidRPr="00C218E9">
        <w:rPr>
          <w:rFonts w:ascii="Times New Roman" w:hAnsi="Times New Roman" w:cs="Times New Roman"/>
          <w:sz w:val="24"/>
          <w:szCs w:val="24"/>
        </w:rPr>
        <w:t xml:space="preserve"> измерение сопротивления между выводами 2 и 4</w:t>
      </w:r>
    </w:p>
    <w:p w14:paraId="08E206ED" w14:textId="77777777" w:rsidR="00B913C4" w:rsidRPr="00C218E9" w:rsidRDefault="00B913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06400" w14:textId="77777777" w:rsidR="00B913C4" w:rsidRPr="00C218E9" w:rsidRDefault="00B913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82497" w14:textId="78860EC8" w:rsidR="00B913C4" w:rsidRPr="00C218E9" w:rsidRDefault="008C47E6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sz w:val="24"/>
          <w:szCs w:val="24"/>
        </w:rPr>
        <w:lastRenderedPageBreak/>
        <w:t>Определите по имеющимся данным сопротивление каждого резистора. Резисторы можно пронумеровать согласно номерам выводов.</w:t>
      </w:r>
    </w:p>
    <w:p w14:paraId="7B63B5F5" w14:textId="287BE503" w:rsidR="00B913C4" w:rsidRPr="00C218E9" w:rsidRDefault="00977BEA">
      <w:pPr>
        <w:jc w:val="both"/>
        <w:rPr>
          <w:rFonts w:ascii="Times New Roman" w:hAnsi="Times New Roman" w:cs="Times New Roman"/>
          <w:sz w:val="24"/>
          <w:szCs w:val="24"/>
        </w:rPr>
      </w:pPr>
      <w:r w:rsidRPr="00C218E9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="008C47E6" w:rsidRPr="00C2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7E6" w:rsidRPr="00C218E9">
        <w:rPr>
          <w:rFonts w:ascii="Times New Roman" w:hAnsi="Times New Roman" w:cs="Times New Roman"/>
          <w:sz w:val="24"/>
          <w:szCs w:val="24"/>
        </w:rPr>
        <w:t>Мультиметр</w:t>
      </w:r>
      <w:proofErr w:type="spellEnd"/>
      <w:r w:rsidR="008C47E6" w:rsidRPr="00C218E9">
        <w:rPr>
          <w:rFonts w:ascii="Times New Roman" w:hAnsi="Times New Roman" w:cs="Times New Roman"/>
          <w:sz w:val="24"/>
          <w:szCs w:val="24"/>
        </w:rPr>
        <w:t xml:space="preserve"> – комбинированный прибор, позволяющий измерять различные электрические величины: силу тока, напряжение, сопротивление. </w:t>
      </w:r>
      <w:proofErr w:type="spellStart"/>
      <w:r w:rsidR="008C47E6" w:rsidRPr="00C218E9">
        <w:rPr>
          <w:rFonts w:ascii="Times New Roman" w:hAnsi="Times New Roman" w:cs="Times New Roman"/>
          <w:sz w:val="24"/>
          <w:szCs w:val="24"/>
        </w:rPr>
        <w:t>Мультиметры</w:t>
      </w:r>
      <w:proofErr w:type="spellEnd"/>
      <w:r w:rsidR="008C47E6" w:rsidRPr="00C218E9">
        <w:rPr>
          <w:rFonts w:ascii="Times New Roman" w:hAnsi="Times New Roman" w:cs="Times New Roman"/>
          <w:sz w:val="24"/>
          <w:szCs w:val="24"/>
        </w:rPr>
        <w:t xml:space="preserve"> часто имеют возможность измерять эти величины в различных диапазонах, переключение между которыми осуществляется с помощью поворотной рукояти. Кратные единицы обозначаются латинскими и греческими буквами: k – кило, m – </w:t>
      </w:r>
      <w:proofErr w:type="spellStart"/>
      <w:r w:rsidR="008C47E6" w:rsidRPr="00C218E9">
        <w:rPr>
          <w:rFonts w:ascii="Times New Roman" w:hAnsi="Times New Roman" w:cs="Times New Roman"/>
          <w:sz w:val="24"/>
          <w:szCs w:val="24"/>
        </w:rPr>
        <w:t>милли</w:t>
      </w:r>
      <w:proofErr w:type="spellEnd"/>
      <w:r w:rsidR="008C47E6" w:rsidRPr="00C218E9">
        <w:rPr>
          <w:rFonts w:ascii="Times New Roman" w:hAnsi="Times New Roman" w:cs="Times New Roman"/>
          <w:sz w:val="24"/>
          <w:szCs w:val="24"/>
        </w:rPr>
        <w:t>, μ – микро.</w:t>
      </w:r>
    </w:p>
    <w:sectPr w:rsidR="00B913C4" w:rsidRPr="00C218E9">
      <w:footerReference w:type="default" r:id="rId11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74E4E" w14:textId="77777777" w:rsidR="0044799B" w:rsidRDefault="0044799B">
      <w:pPr>
        <w:spacing w:line="240" w:lineRule="auto"/>
      </w:pPr>
      <w:r>
        <w:separator/>
      </w:r>
    </w:p>
  </w:endnote>
  <w:endnote w:type="continuationSeparator" w:id="0">
    <w:p w14:paraId="7C0C76CC" w14:textId="77777777" w:rsidR="0044799B" w:rsidRDefault="00447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372850"/>
      <w:docPartObj>
        <w:docPartGallery w:val="Page Numbers (Bottom of Page)"/>
        <w:docPartUnique/>
      </w:docPartObj>
    </w:sdtPr>
    <w:sdtEndPr/>
    <w:sdtContent>
      <w:p w14:paraId="0544A4F1" w14:textId="696C10D2" w:rsidR="00E157B1" w:rsidRDefault="00E157B1">
        <w:pPr>
          <w:pStyle w:val="af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BB6" w:rsidRPr="00331BB6">
          <w:rPr>
            <w:noProof/>
            <w:lang w:val="ru-RU"/>
          </w:rPr>
          <w:t>2</w:t>
        </w:r>
        <w:r>
          <w:fldChar w:fldCharType="end"/>
        </w:r>
      </w:p>
    </w:sdtContent>
  </w:sdt>
  <w:p w14:paraId="4D99C98A" w14:textId="77777777" w:rsidR="00E157B1" w:rsidRDefault="00E157B1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E3B39" w14:textId="77777777" w:rsidR="0044799B" w:rsidRDefault="0044799B">
      <w:pPr>
        <w:spacing w:line="240" w:lineRule="auto"/>
      </w:pPr>
      <w:r>
        <w:separator/>
      </w:r>
    </w:p>
  </w:footnote>
  <w:footnote w:type="continuationSeparator" w:id="0">
    <w:p w14:paraId="6E525AC6" w14:textId="77777777" w:rsidR="0044799B" w:rsidRDefault="004479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A4B9B"/>
    <w:multiLevelType w:val="multilevel"/>
    <w:tmpl w:val="6A5809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13639DA"/>
    <w:multiLevelType w:val="multilevel"/>
    <w:tmpl w:val="31B2E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C85134B"/>
    <w:multiLevelType w:val="multilevel"/>
    <w:tmpl w:val="CB88B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C395975"/>
    <w:multiLevelType w:val="multilevel"/>
    <w:tmpl w:val="4E0CA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8D60E30"/>
    <w:multiLevelType w:val="multilevel"/>
    <w:tmpl w:val="02D62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C4"/>
    <w:rsid w:val="00011C2C"/>
    <w:rsid w:val="000468A5"/>
    <w:rsid w:val="000A3C81"/>
    <w:rsid w:val="002E6739"/>
    <w:rsid w:val="00331BB6"/>
    <w:rsid w:val="0034427E"/>
    <w:rsid w:val="0044799B"/>
    <w:rsid w:val="004C783E"/>
    <w:rsid w:val="00756C9F"/>
    <w:rsid w:val="00760FCC"/>
    <w:rsid w:val="00775D42"/>
    <w:rsid w:val="00823212"/>
    <w:rsid w:val="008C47E6"/>
    <w:rsid w:val="00977BEA"/>
    <w:rsid w:val="00AC34D9"/>
    <w:rsid w:val="00AE0546"/>
    <w:rsid w:val="00B532B2"/>
    <w:rsid w:val="00B913C4"/>
    <w:rsid w:val="00C218E9"/>
    <w:rsid w:val="00C95701"/>
    <w:rsid w:val="00E1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5D3BDE"/>
  <w15:docId w15:val="{7C113CAD-E4AB-4342-86E9-681756D2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Balloon Text"/>
    <w:basedOn w:val="a"/>
    <w:link w:val="aff4"/>
    <w:uiPriority w:val="99"/>
    <w:semiHidden/>
    <w:unhideWhenUsed/>
    <w:rsid w:val="004C78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4C783E"/>
    <w:rPr>
      <w:rFonts w:ascii="Segoe UI" w:hAnsi="Segoe UI" w:cs="Segoe UI"/>
      <w:sz w:val="18"/>
      <w:szCs w:val="18"/>
    </w:rPr>
  </w:style>
  <w:style w:type="character" w:styleId="aff5">
    <w:name w:val="line number"/>
    <w:basedOn w:val="a0"/>
    <w:uiPriority w:val="99"/>
    <w:semiHidden/>
    <w:unhideWhenUsed/>
    <w:rsid w:val="00E157B1"/>
  </w:style>
  <w:style w:type="paragraph" w:styleId="aff6">
    <w:name w:val="header"/>
    <w:basedOn w:val="a"/>
    <w:link w:val="aff7"/>
    <w:uiPriority w:val="99"/>
    <w:unhideWhenUsed/>
    <w:rsid w:val="00E157B1"/>
    <w:pPr>
      <w:tabs>
        <w:tab w:val="center" w:pos="4677"/>
        <w:tab w:val="right" w:pos="9355"/>
      </w:tabs>
      <w:spacing w:line="240" w:lineRule="auto"/>
    </w:pPr>
  </w:style>
  <w:style w:type="character" w:customStyle="1" w:styleId="aff7">
    <w:name w:val="Верхний колонтитул Знак"/>
    <w:basedOn w:val="a0"/>
    <w:link w:val="aff6"/>
    <w:uiPriority w:val="99"/>
    <w:rsid w:val="00E157B1"/>
  </w:style>
  <w:style w:type="paragraph" w:styleId="aff8">
    <w:name w:val="footer"/>
    <w:basedOn w:val="a"/>
    <w:link w:val="aff9"/>
    <w:uiPriority w:val="99"/>
    <w:unhideWhenUsed/>
    <w:rsid w:val="00E157B1"/>
    <w:pPr>
      <w:tabs>
        <w:tab w:val="center" w:pos="4677"/>
        <w:tab w:val="right" w:pos="9355"/>
      </w:tabs>
      <w:spacing w:line="240" w:lineRule="auto"/>
    </w:pPr>
  </w:style>
  <w:style w:type="character" w:customStyle="1" w:styleId="aff9">
    <w:name w:val="Нижний колонтитул Знак"/>
    <w:basedOn w:val="a0"/>
    <w:link w:val="aff8"/>
    <w:uiPriority w:val="99"/>
    <w:rsid w:val="00E15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Lab Inc.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WR</cp:lastModifiedBy>
  <cp:revision>10</cp:revision>
  <dcterms:created xsi:type="dcterms:W3CDTF">2020-10-20T13:13:00Z</dcterms:created>
  <dcterms:modified xsi:type="dcterms:W3CDTF">2020-10-21T15:42:00Z</dcterms:modified>
</cp:coreProperties>
</file>