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76A" w:rsidRPr="0070176A" w:rsidRDefault="0070176A" w:rsidP="0070176A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70176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ВСЕРОССИЙСКАЯ ОЛИМПИАДА ШКОЛЬНИКОВ ПО ОБЩЕСТВОЗНАНИЮ</w:t>
      </w:r>
    </w:p>
    <w:p w:rsidR="0070176A" w:rsidRPr="0070176A" w:rsidRDefault="0070176A" w:rsidP="0070176A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70176A" w:rsidRPr="0070176A" w:rsidRDefault="0070176A" w:rsidP="0070176A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</w:pPr>
      <w:r w:rsidRPr="0070176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ШКОЛЬНЫЙ ЭТАП.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US"/>
        </w:rPr>
        <w:t>9</w:t>
      </w:r>
      <w:r w:rsidRPr="0070176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US"/>
        </w:rPr>
        <w:t xml:space="preserve"> КЛАСС</w:t>
      </w:r>
      <w:r w:rsidRPr="0070176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. </w:t>
      </w:r>
      <w:r w:rsidRPr="0070176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>2020-2021 учебный год</w:t>
      </w:r>
    </w:p>
    <w:p w:rsidR="0070176A" w:rsidRPr="0070176A" w:rsidRDefault="0070176A" w:rsidP="0070176A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</w:pPr>
    </w:p>
    <w:p w:rsidR="0070176A" w:rsidRPr="0070176A" w:rsidRDefault="0070176A" w:rsidP="0070176A">
      <w:pPr>
        <w:widowControl w:val="0"/>
        <w:spacing w:after="0" w:line="24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</w:pPr>
      <w:r w:rsidRPr="0070176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>КЛЮЧИ</w:t>
      </w:r>
    </w:p>
    <w:p w:rsidR="0070176A" w:rsidRPr="0070176A" w:rsidRDefault="0070176A" w:rsidP="0070176A">
      <w:pPr>
        <w:spacing w:after="0" w:line="240" w:lineRule="auto"/>
        <w:ind w:left="274" w:right="272"/>
        <w:jc w:val="center"/>
        <w:rPr>
          <w:rFonts w:ascii="Calibri" w:eastAsia="Times New Roman" w:hAnsi="Calibri" w:cs="Times New Roman"/>
          <w:b/>
          <w:sz w:val="24"/>
        </w:rPr>
      </w:pPr>
    </w:p>
    <w:p w:rsidR="008062B6" w:rsidRPr="0072072C" w:rsidRDefault="001D5A4E" w:rsidP="007017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072C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 w:rsidR="008062B6" w:rsidRPr="0072072C">
        <w:rPr>
          <w:rFonts w:ascii="Times New Roman" w:hAnsi="Times New Roman" w:cs="Times New Roman"/>
          <w:b/>
          <w:sz w:val="24"/>
          <w:szCs w:val="24"/>
        </w:rPr>
        <w:t>«Да» или «нет»? Если вы согласны с тем, что данное утверждение верно, напишите «да», если считаете, что утверждение ошибочно, напишите «нет».</w:t>
      </w:r>
      <w:r w:rsidR="0072072C" w:rsidRPr="0072072C">
        <w:rPr>
          <w:rFonts w:ascii="Times New Roman" w:hAnsi="Times New Roman" w:cs="Times New Roman"/>
          <w:b/>
          <w:sz w:val="24"/>
          <w:szCs w:val="24"/>
        </w:rPr>
        <w:t xml:space="preserve"> Внесите свои ответы в таблицу 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(п</w:t>
      </w:r>
      <w:r w:rsidRPr="0072072C">
        <w:rPr>
          <w:rFonts w:ascii="Times New Roman" w:hAnsi="Times New Roman" w:cs="Times New Roman"/>
          <w:i/>
          <w:sz w:val="24"/>
          <w:szCs w:val="24"/>
        </w:rPr>
        <w:t>о 2 балла за кажд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ый</w:t>
      </w:r>
      <w:r w:rsidRPr="0072072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правильный ответ, всего — 12 баллов)</w:t>
      </w:r>
    </w:p>
    <w:p w:rsidR="008062B6" w:rsidRPr="0072072C" w:rsidRDefault="008062B6" w:rsidP="0070176A">
      <w:pPr>
        <w:pStyle w:val="a3"/>
        <w:widowControl w:val="0"/>
        <w:numPr>
          <w:ilvl w:val="0"/>
          <w:numId w:val="2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4"/>
          <w:szCs w:val="24"/>
        </w:rPr>
      </w:pPr>
      <w:r w:rsidRPr="0072072C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>Ф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ундам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ен</w:t>
      </w:r>
      <w:r w:rsidRPr="0072072C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</w:rPr>
        <w:t>т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ал</w:t>
      </w:r>
      <w:r w:rsidRPr="0072072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ь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ную</w:t>
      </w:r>
      <w:r w:rsidRPr="0072072C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п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роблему</w:t>
      </w:r>
      <w:r w:rsidRPr="0072072C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эко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н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ом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и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ч</w:t>
      </w:r>
      <w:r w:rsidRPr="0072072C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>ес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кой</w:t>
      </w:r>
      <w:r w:rsidRPr="0072072C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</w:rPr>
        <w:t>т</w:t>
      </w:r>
      <w:r w:rsidRPr="0072072C">
        <w:rPr>
          <w:rFonts w:ascii="Times New Roman" w:eastAsia="Times New Roman" w:hAnsi="Times New Roman" w:cs="Times New Roman"/>
          <w:bCs/>
          <w:color w:val="000000"/>
          <w:spacing w:val="8"/>
          <w:sz w:val="24"/>
          <w:szCs w:val="24"/>
        </w:rPr>
        <w:t>е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ор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 xml:space="preserve">ии отражают 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>огр</w:t>
      </w:r>
      <w:r w:rsidRPr="0072072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207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2072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207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>ость и</w:t>
      </w:r>
      <w:r w:rsidRPr="007207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>ыбор</w:t>
      </w:r>
    </w:p>
    <w:p w:rsidR="008062B6" w:rsidRPr="0072072C" w:rsidRDefault="008062B6" w:rsidP="0070176A">
      <w:pPr>
        <w:pStyle w:val="a3"/>
        <w:widowControl w:val="0"/>
        <w:numPr>
          <w:ilvl w:val="0"/>
          <w:numId w:val="2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72072C">
        <w:rPr>
          <w:rFonts w:ascii="Times New Roman" w:hAnsi="Times New Roman" w:cs="Times New Roman"/>
          <w:sz w:val="24"/>
          <w:szCs w:val="24"/>
        </w:rPr>
        <w:t>Доход семьи – это купленные в течение года товары и оплаченные услуги</w:t>
      </w:r>
    </w:p>
    <w:p w:rsidR="008062B6" w:rsidRPr="0072072C" w:rsidRDefault="008062B6" w:rsidP="0070176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72072C">
        <w:rPr>
          <w:rFonts w:ascii="Times New Roman" w:hAnsi="Times New Roman" w:cs="Times New Roman"/>
          <w:sz w:val="24"/>
          <w:szCs w:val="24"/>
        </w:rPr>
        <w:t>Одна из основных внешних функций государства — сохранение целостности</w:t>
      </w:r>
      <w:r w:rsidRPr="0072072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2072C">
        <w:rPr>
          <w:rFonts w:ascii="Times New Roman" w:hAnsi="Times New Roman" w:cs="Times New Roman"/>
          <w:sz w:val="24"/>
          <w:szCs w:val="24"/>
        </w:rPr>
        <w:t>общества.</w:t>
      </w:r>
    </w:p>
    <w:p w:rsidR="008062B6" w:rsidRPr="0072072C" w:rsidRDefault="008062B6" w:rsidP="0070176A">
      <w:pPr>
        <w:pStyle w:val="a3"/>
        <w:widowControl w:val="0"/>
        <w:numPr>
          <w:ilvl w:val="0"/>
          <w:numId w:val="2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4"/>
          <w:szCs w:val="24"/>
        </w:rPr>
      </w:pPr>
      <w:r w:rsidRPr="0072072C">
        <w:rPr>
          <w:rFonts w:ascii="Times New Roman" w:hAnsi="Times New Roman" w:cs="Times New Roman"/>
          <w:sz w:val="24"/>
          <w:szCs w:val="24"/>
        </w:rPr>
        <w:t>Все католики являются</w:t>
      </w:r>
      <w:r w:rsidRPr="007207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2072C">
        <w:rPr>
          <w:rFonts w:ascii="Times New Roman" w:hAnsi="Times New Roman" w:cs="Times New Roman"/>
          <w:sz w:val="24"/>
          <w:szCs w:val="24"/>
        </w:rPr>
        <w:t>христианами.</w:t>
      </w:r>
    </w:p>
    <w:p w:rsidR="009447C2" w:rsidRPr="0072072C" w:rsidRDefault="009447C2" w:rsidP="0070176A">
      <w:pPr>
        <w:pStyle w:val="a3"/>
        <w:widowControl w:val="0"/>
        <w:numPr>
          <w:ilvl w:val="0"/>
          <w:numId w:val="2"/>
        </w:numPr>
        <w:tabs>
          <w:tab w:val="left" w:pos="567"/>
          <w:tab w:val="left" w:pos="930"/>
        </w:tabs>
        <w:autoSpaceDE w:val="0"/>
        <w:autoSpaceDN w:val="0"/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4"/>
          <w:szCs w:val="24"/>
        </w:rPr>
      </w:pP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Н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аучное</w:t>
      </w:r>
      <w:r w:rsidRPr="0072072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познание не характеризует</w:t>
      </w:r>
      <w:r w:rsidRPr="00720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эмоцио</w:t>
      </w:r>
      <w:r w:rsidRPr="007207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72072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>ность</w:t>
      </w:r>
    </w:p>
    <w:p w:rsidR="008062B6" w:rsidRPr="0072072C" w:rsidRDefault="009447C2" w:rsidP="0070176A">
      <w:pPr>
        <w:pStyle w:val="a3"/>
        <w:widowControl w:val="0"/>
        <w:numPr>
          <w:ilvl w:val="0"/>
          <w:numId w:val="2"/>
        </w:numPr>
        <w:tabs>
          <w:tab w:val="left" w:pos="567"/>
          <w:tab w:val="left" w:pos="930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072C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>Р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а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здел</w:t>
      </w:r>
      <w:r w:rsidRPr="0072072C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>е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и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</w:t>
      </w:r>
      <w:r w:rsidRPr="0072072C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</w:t>
      </w:r>
      <w:r w:rsidRPr="0072072C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</w:rPr>
        <w:t>б</w:t>
      </w:r>
      <w:r w:rsidRPr="0072072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щ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с</w:t>
      </w:r>
      <w:r w:rsidRPr="0072072C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</w:rPr>
        <w:t>т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ва</w:t>
      </w:r>
      <w:r w:rsidRPr="0072072C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н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</w:t>
      </w:r>
      <w:r w:rsidRPr="0072072C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р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азличные</w:t>
      </w:r>
      <w:r w:rsidRPr="0072072C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</w:t>
      </w:r>
      <w:r w:rsidRPr="0072072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ц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иаль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н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ые</w:t>
      </w:r>
      <w:r w:rsidRPr="0072072C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груп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п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ы</w:t>
      </w:r>
      <w:r w:rsidRPr="0072072C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</w:t>
      </w:r>
      <w:r w:rsidRPr="0072072C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соо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т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ве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т</w:t>
      </w:r>
      <w:r w:rsidRPr="0072072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с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т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</w:t>
      </w:r>
      <w:r w:rsidRPr="0072072C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>и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r w:rsidRPr="0072072C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</w:t>
      </w:r>
      <w:r w:rsidRPr="0072072C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и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х</w:t>
      </w:r>
      <w:r w:rsidRPr="0072072C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pacing w:val="10"/>
          <w:sz w:val="24"/>
          <w:szCs w:val="24"/>
        </w:rPr>
        <w:t>п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ол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о</w:t>
      </w:r>
      <w:r w:rsidRPr="0072072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ж</w:t>
      </w:r>
      <w:r w:rsidRPr="0072072C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>е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нием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>с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оц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и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альной</w:t>
      </w:r>
      <w:r w:rsidRPr="007207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и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ерархии</w:t>
      </w:r>
      <w:r w:rsidRPr="0072072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–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э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т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</w:t>
      </w:r>
      <w:r w:rsidRPr="0072072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7207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7207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>ая ди</w:t>
      </w:r>
      <w:r w:rsidRPr="0072072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>фер</w:t>
      </w:r>
      <w:r w:rsidRPr="0072072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207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72072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7207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tbl>
      <w:tblPr>
        <w:tblStyle w:val="TableNormal"/>
        <w:tblW w:w="95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4"/>
        <w:gridCol w:w="1595"/>
        <w:gridCol w:w="1597"/>
        <w:gridCol w:w="1595"/>
        <w:gridCol w:w="1594"/>
        <w:gridCol w:w="1594"/>
      </w:tblGrid>
      <w:tr w:rsidR="008062B6" w:rsidRPr="00937259" w:rsidTr="0070176A">
        <w:trPr>
          <w:trHeight w:val="20"/>
        </w:trPr>
        <w:tc>
          <w:tcPr>
            <w:tcW w:w="1594" w:type="dxa"/>
          </w:tcPr>
          <w:p w:rsidR="008062B6" w:rsidRPr="00937259" w:rsidRDefault="008062B6" w:rsidP="0070176A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1</w:t>
            </w:r>
          </w:p>
        </w:tc>
        <w:tc>
          <w:tcPr>
            <w:tcW w:w="1595" w:type="dxa"/>
          </w:tcPr>
          <w:p w:rsidR="008062B6" w:rsidRPr="00937259" w:rsidRDefault="008062B6" w:rsidP="0070176A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2</w:t>
            </w:r>
          </w:p>
        </w:tc>
        <w:tc>
          <w:tcPr>
            <w:tcW w:w="1597" w:type="dxa"/>
          </w:tcPr>
          <w:p w:rsidR="008062B6" w:rsidRPr="00937259" w:rsidRDefault="008062B6" w:rsidP="0070176A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3</w:t>
            </w:r>
          </w:p>
        </w:tc>
        <w:tc>
          <w:tcPr>
            <w:tcW w:w="1595" w:type="dxa"/>
          </w:tcPr>
          <w:p w:rsidR="008062B6" w:rsidRPr="00937259" w:rsidRDefault="008062B6" w:rsidP="0070176A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4</w:t>
            </w:r>
          </w:p>
        </w:tc>
        <w:tc>
          <w:tcPr>
            <w:tcW w:w="1594" w:type="dxa"/>
          </w:tcPr>
          <w:p w:rsidR="008062B6" w:rsidRPr="00937259" w:rsidRDefault="008062B6" w:rsidP="0070176A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5</w:t>
            </w:r>
          </w:p>
        </w:tc>
        <w:tc>
          <w:tcPr>
            <w:tcW w:w="1594" w:type="dxa"/>
          </w:tcPr>
          <w:p w:rsidR="008062B6" w:rsidRPr="00937259" w:rsidRDefault="008062B6" w:rsidP="0070176A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6</w:t>
            </w:r>
          </w:p>
        </w:tc>
      </w:tr>
      <w:tr w:rsidR="0070176A" w:rsidRPr="00937259" w:rsidTr="0070176A">
        <w:trPr>
          <w:trHeight w:val="20"/>
        </w:trPr>
        <w:tc>
          <w:tcPr>
            <w:tcW w:w="1594" w:type="dxa"/>
          </w:tcPr>
          <w:p w:rsidR="0070176A" w:rsidRPr="00B31ED9" w:rsidRDefault="0070176A" w:rsidP="0070176A">
            <w:pPr>
              <w:pStyle w:val="TableParagraph"/>
              <w:jc w:val="center"/>
              <w:rPr>
                <w:lang w:val="ru-RU"/>
              </w:rPr>
            </w:pPr>
            <w:r w:rsidRPr="00B31ED9">
              <w:rPr>
                <w:lang w:val="ru-RU"/>
              </w:rPr>
              <w:t>да</w:t>
            </w:r>
          </w:p>
        </w:tc>
        <w:tc>
          <w:tcPr>
            <w:tcW w:w="1595" w:type="dxa"/>
          </w:tcPr>
          <w:p w:rsidR="0070176A" w:rsidRPr="00B31ED9" w:rsidRDefault="0070176A" w:rsidP="0070176A">
            <w:pPr>
              <w:pStyle w:val="TableParagraph"/>
              <w:jc w:val="center"/>
              <w:rPr>
                <w:lang w:val="ru-RU"/>
              </w:rPr>
            </w:pPr>
            <w:r w:rsidRPr="00B31ED9">
              <w:rPr>
                <w:lang w:val="ru-RU"/>
              </w:rPr>
              <w:t>нет</w:t>
            </w:r>
          </w:p>
        </w:tc>
        <w:tc>
          <w:tcPr>
            <w:tcW w:w="1597" w:type="dxa"/>
          </w:tcPr>
          <w:p w:rsidR="0070176A" w:rsidRPr="00B31ED9" w:rsidRDefault="0070176A" w:rsidP="0070176A">
            <w:pPr>
              <w:pStyle w:val="TableParagraph"/>
              <w:jc w:val="center"/>
              <w:rPr>
                <w:lang w:val="ru-RU"/>
              </w:rPr>
            </w:pPr>
            <w:r w:rsidRPr="00B31ED9">
              <w:rPr>
                <w:lang w:val="ru-RU"/>
              </w:rPr>
              <w:t>нет</w:t>
            </w:r>
          </w:p>
        </w:tc>
        <w:tc>
          <w:tcPr>
            <w:tcW w:w="1595" w:type="dxa"/>
          </w:tcPr>
          <w:p w:rsidR="0070176A" w:rsidRPr="00B31ED9" w:rsidRDefault="0070176A" w:rsidP="0070176A">
            <w:pPr>
              <w:pStyle w:val="TableParagraph"/>
              <w:jc w:val="center"/>
              <w:rPr>
                <w:lang w:val="ru-RU"/>
              </w:rPr>
            </w:pPr>
            <w:r w:rsidRPr="00B31ED9">
              <w:rPr>
                <w:lang w:val="ru-RU"/>
              </w:rPr>
              <w:t>да</w:t>
            </w:r>
          </w:p>
        </w:tc>
        <w:tc>
          <w:tcPr>
            <w:tcW w:w="1594" w:type="dxa"/>
          </w:tcPr>
          <w:p w:rsidR="0070176A" w:rsidRPr="00B31ED9" w:rsidRDefault="0070176A" w:rsidP="0070176A">
            <w:pPr>
              <w:pStyle w:val="TableParagraph"/>
              <w:jc w:val="center"/>
              <w:rPr>
                <w:lang w:val="ru-RU"/>
              </w:rPr>
            </w:pPr>
            <w:r w:rsidRPr="00B31ED9">
              <w:rPr>
                <w:lang w:val="ru-RU"/>
              </w:rPr>
              <w:t>да</w:t>
            </w:r>
          </w:p>
        </w:tc>
        <w:tc>
          <w:tcPr>
            <w:tcW w:w="1594" w:type="dxa"/>
          </w:tcPr>
          <w:p w:rsidR="0070176A" w:rsidRPr="00B31ED9" w:rsidRDefault="0070176A" w:rsidP="0070176A">
            <w:pPr>
              <w:pStyle w:val="TableParagraph"/>
              <w:jc w:val="center"/>
              <w:rPr>
                <w:lang w:val="ru-RU"/>
              </w:rPr>
            </w:pPr>
            <w:r w:rsidRPr="00B31ED9">
              <w:rPr>
                <w:lang w:val="ru-RU"/>
              </w:rPr>
              <w:t>нет</w:t>
            </w:r>
          </w:p>
        </w:tc>
      </w:tr>
    </w:tbl>
    <w:p w:rsidR="00ED112D" w:rsidRPr="00937259" w:rsidRDefault="00ED112D" w:rsidP="007017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937259" w:rsidRPr="0070176A" w:rsidRDefault="001D5A4E" w:rsidP="0070176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072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Задание 2. </w:t>
      </w:r>
      <w:r w:rsidR="00F87B92" w:rsidRPr="0072072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Дайте краткое обоснование ряда (что объединяет перечисленные </w:t>
      </w:r>
      <w:r w:rsidR="00F87B92" w:rsidRPr="0070176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элементы) и укажите, какой из элементов являе</w:t>
      </w:r>
      <w:r w:rsidR="0072072C" w:rsidRPr="0070176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тся лишним по данному основанию </w:t>
      </w:r>
      <w:r w:rsidR="0072072C" w:rsidRPr="0070176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(по </w:t>
      </w:r>
      <w:r w:rsidRPr="0070176A">
        <w:rPr>
          <w:rFonts w:ascii="Times New Roman" w:hAnsi="Times New Roman" w:cs="Times New Roman"/>
          <w:i/>
          <w:sz w:val="24"/>
          <w:szCs w:val="24"/>
        </w:rPr>
        <w:t>1 балл</w:t>
      </w:r>
      <w:r w:rsidR="0072072C" w:rsidRPr="0070176A">
        <w:rPr>
          <w:rFonts w:ascii="Times New Roman" w:hAnsi="Times New Roman" w:cs="Times New Roman"/>
          <w:i/>
          <w:sz w:val="24"/>
          <w:szCs w:val="24"/>
        </w:rPr>
        <w:t>у</w:t>
      </w:r>
      <w:r w:rsidRPr="0070176A">
        <w:rPr>
          <w:rFonts w:ascii="Times New Roman" w:hAnsi="Times New Roman" w:cs="Times New Roman"/>
          <w:i/>
          <w:sz w:val="24"/>
          <w:szCs w:val="24"/>
        </w:rPr>
        <w:t xml:space="preserve"> за элемент и 2 балла за обоснование</w:t>
      </w:r>
      <w:r w:rsidR="0072072C" w:rsidRPr="0070176A">
        <w:rPr>
          <w:rFonts w:ascii="Times New Roman" w:hAnsi="Times New Roman" w:cs="Times New Roman"/>
          <w:i/>
          <w:sz w:val="24"/>
          <w:szCs w:val="24"/>
        </w:rPr>
        <w:t>,</w:t>
      </w:r>
      <w:r w:rsidRPr="0070176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2072C" w:rsidRPr="0070176A">
        <w:rPr>
          <w:rFonts w:ascii="Times New Roman" w:hAnsi="Times New Roman" w:cs="Times New Roman"/>
          <w:i/>
          <w:sz w:val="24"/>
          <w:szCs w:val="24"/>
        </w:rPr>
        <w:t>всего 3 балла)</w:t>
      </w:r>
    </w:p>
    <w:p w:rsidR="00ED112D" w:rsidRPr="0070176A" w:rsidRDefault="00F87B92" w:rsidP="0070176A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176A">
        <w:rPr>
          <w:rFonts w:ascii="Times New Roman" w:hAnsi="Times New Roman" w:cs="Times New Roman"/>
          <w:sz w:val="24"/>
          <w:szCs w:val="24"/>
          <w:shd w:val="clear" w:color="auto" w:fill="FFFFFF"/>
        </w:rPr>
        <w:t>Капитал, обмен, недра, предпринимательские способности.</w:t>
      </w:r>
    </w:p>
    <w:p w:rsidR="0070176A" w:rsidRPr="0070176A" w:rsidRDefault="0070176A" w:rsidP="0070176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0176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Ответ:</w:t>
      </w:r>
      <w:r w:rsidRPr="0070176A">
        <w:rPr>
          <w:rFonts w:ascii="Times New Roman" w:hAnsi="Times New Roman" w:cs="Times New Roman"/>
          <w:sz w:val="24"/>
          <w:szCs w:val="24"/>
        </w:rPr>
        <w:t xml:space="preserve"> </w:t>
      </w:r>
      <w:r w:rsidRPr="0070176A">
        <w:rPr>
          <w:rFonts w:ascii="Times New Roman" w:hAnsi="Times New Roman" w:cs="Times New Roman"/>
          <w:sz w:val="24"/>
          <w:szCs w:val="24"/>
          <w:shd w:val="clear" w:color="auto" w:fill="FFFFFF"/>
        </w:rPr>
        <w:t>обмен, т. к. не является фактором производства.</w:t>
      </w:r>
    </w:p>
    <w:p w:rsidR="002930BB" w:rsidRPr="0072072C" w:rsidRDefault="002930BB" w:rsidP="007017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5A4E" w:rsidRPr="0072072C" w:rsidRDefault="001D5A4E" w:rsidP="007017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072C"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  <w:r w:rsidR="0072072C" w:rsidRPr="0072072C">
        <w:rPr>
          <w:rFonts w:ascii="Times New Roman" w:hAnsi="Times New Roman" w:cs="Times New Roman"/>
          <w:b/>
          <w:sz w:val="24"/>
          <w:szCs w:val="24"/>
        </w:rPr>
        <w:t xml:space="preserve">Решите логическую задачу 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(за п</w:t>
      </w:r>
      <w:r w:rsidRPr="0072072C">
        <w:rPr>
          <w:rFonts w:ascii="Times New Roman" w:hAnsi="Times New Roman" w:cs="Times New Roman"/>
          <w:i/>
          <w:sz w:val="24"/>
          <w:szCs w:val="24"/>
        </w:rPr>
        <w:t>равильный ответ – 2 балла (ответ без решения не оценивается)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, за полное и логически согласованное решение – 4 балла, за неполное, но логически согласованное решение – 2 балла, максимум за задание – 6 баллов)</w:t>
      </w:r>
    </w:p>
    <w:p w:rsidR="002930BB" w:rsidRPr="00AF53DC" w:rsidRDefault="002930BB" w:rsidP="007017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072C">
        <w:rPr>
          <w:rFonts w:ascii="Times New Roman" w:hAnsi="Times New Roman" w:cs="Times New Roman"/>
          <w:sz w:val="24"/>
          <w:szCs w:val="24"/>
        </w:rPr>
        <w:t xml:space="preserve">Перед Вами три матрёшки: большая, средняя и маленькая. В одной из них спрятана </w:t>
      </w:r>
      <w:r w:rsidRPr="00AF53DC">
        <w:rPr>
          <w:rFonts w:ascii="Times New Roman" w:hAnsi="Times New Roman" w:cs="Times New Roman"/>
          <w:sz w:val="24"/>
          <w:szCs w:val="24"/>
        </w:rPr>
        <w:t>самая маленькая матрёшка. На каждой из трёх матрёшек надписи. По крайней мере две из них ложные.</w:t>
      </w:r>
    </w:p>
    <w:p w:rsidR="002930BB" w:rsidRPr="00AF53DC" w:rsidRDefault="002930BB" w:rsidP="007017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53DC">
        <w:rPr>
          <w:rFonts w:ascii="Times New Roman" w:hAnsi="Times New Roman" w:cs="Times New Roman"/>
          <w:sz w:val="24"/>
          <w:szCs w:val="24"/>
        </w:rPr>
        <w:t>Какую матрёшку нужно открыть, чтобы найти самую маленькую матрёшку?</w:t>
      </w:r>
    </w:p>
    <w:p w:rsidR="002930BB" w:rsidRPr="00AF53DC" w:rsidRDefault="002930BB" w:rsidP="007017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53DC">
        <w:rPr>
          <w:rFonts w:ascii="Times New Roman" w:hAnsi="Times New Roman" w:cs="Times New Roman"/>
          <w:sz w:val="24"/>
          <w:szCs w:val="24"/>
        </w:rPr>
        <w:t>Приведите цепочку рассуждений.</w:t>
      </w:r>
    </w:p>
    <w:p w:rsidR="0072072C" w:rsidRPr="00AF53DC" w:rsidRDefault="0072072C" w:rsidP="007017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930BB" w:rsidRPr="00AF53DC" w:rsidRDefault="002930BB" w:rsidP="0070176A">
      <w:pPr>
        <w:pStyle w:val="a3"/>
        <w:spacing w:after="0" w:line="240" w:lineRule="auto"/>
        <w:ind w:left="927"/>
        <w:rPr>
          <w:rFonts w:ascii="Times New Roman" w:hAnsi="Times New Roman" w:cs="Times New Roman"/>
          <w:b/>
          <w:sz w:val="24"/>
          <w:szCs w:val="24"/>
        </w:rPr>
      </w:pPr>
      <w:r w:rsidRPr="00AF53DC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324350" cy="1868380"/>
            <wp:effectExtent l="0" t="0" r="0" b="0"/>
            <wp:docPr id="1" name="Рисунок 1" descr="C:\Users\Светлана\Desktop\картинки\9.4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лана\Desktop\картинки\9.4.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5532" cy="1877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76A" w:rsidRPr="00AF53DC" w:rsidRDefault="0070176A" w:rsidP="0070176A">
      <w:pPr>
        <w:pStyle w:val="a3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53DC">
        <w:rPr>
          <w:rFonts w:ascii="Times New Roman" w:hAnsi="Times New Roman" w:cs="Times New Roman"/>
          <w:b/>
          <w:bCs/>
          <w:sz w:val="24"/>
          <w:szCs w:val="24"/>
        </w:rPr>
        <w:t xml:space="preserve">Ответ: </w:t>
      </w:r>
      <w:r w:rsidRPr="00AF53DC">
        <w:rPr>
          <w:rFonts w:ascii="Times New Roman" w:hAnsi="Times New Roman" w:cs="Times New Roman"/>
          <w:bCs/>
          <w:sz w:val="24"/>
          <w:szCs w:val="24"/>
        </w:rPr>
        <w:t xml:space="preserve">Решение: </w:t>
      </w:r>
      <w:r w:rsidRPr="00AF53DC">
        <w:rPr>
          <w:rFonts w:ascii="Times New Roman" w:hAnsi="Times New Roman" w:cs="Times New Roman"/>
          <w:sz w:val="24"/>
          <w:szCs w:val="24"/>
        </w:rPr>
        <w:t>надписи на большой и средней матрёшках противоположны, следовательно, одна из них должна быть истинной. Поскольку истинно всего одно из трёх утверждений, то надпись на средней матрешке ложна. Следовательно, самая маленькая матрёшка находится в средней матрёшке.</w:t>
      </w:r>
    </w:p>
    <w:p w:rsidR="0070176A" w:rsidRPr="00AF53DC" w:rsidRDefault="0070176A" w:rsidP="0070176A">
      <w:pPr>
        <w:pStyle w:val="a3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53DC">
        <w:rPr>
          <w:rFonts w:ascii="Times New Roman" w:hAnsi="Times New Roman" w:cs="Times New Roman"/>
          <w:i/>
          <w:iCs/>
          <w:sz w:val="24"/>
          <w:szCs w:val="24"/>
        </w:rPr>
        <w:t>Любое схожее полное и логически согласованное решение засчитывать как правильное.</w:t>
      </w:r>
    </w:p>
    <w:p w:rsidR="003F75C8" w:rsidRPr="0072072C" w:rsidRDefault="001D5A4E" w:rsidP="0070176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53D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4. </w:t>
      </w:r>
      <w:r w:rsidR="0072072C" w:rsidRPr="00AF53DC">
        <w:rPr>
          <w:rFonts w:ascii="Times New Roman" w:hAnsi="Times New Roman" w:cs="Times New Roman"/>
          <w:b/>
          <w:sz w:val="24"/>
          <w:szCs w:val="24"/>
        </w:rPr>
        <w:t xml:space="preserve">Решите правовую задачу </w:t>
      </w:r>
      <w:r w:rsidR="0072072C" w:rsidRPr="00AF53DC">
        <w:rPr>
          <w:rFonts w:ascii="Times New Roman" w:hAnsi="Times New Roman" w:cs="Times New Roman"/>
          <w:i/>
          <w:sz w:val="24"/>
          <w:szCs w:val="24"/>
        </w:rPr>
        <w:t>(о</w:t>
      </w:r>
      <w:r w:rsidRPr="00AF53DC">
        <w:rPr>
          <w:rFonts w:ascii="Times New Roman" w:hAnsi="Times New Roman" w:cs="Times New Roman"/>
          <w:i/>
          <w:sz w:val="24"/>
          <w:szCs w:val="24"/>
        </w:rPr>
        <w:t>тв</w:t>
      </w:r>
      <w:r w:rsidR="0072072C" w:rsidRPr="00AF53DC">
        <w:rPr>
          <w:rFonts w:ascii="Times New Roman" w:hAnsi="Times New Roman" w:cs="Times New Roman"/>
          <w:i/>
          <w:sz w:val="24"/>
          <w:szCs w:val="24"/>
        </w:rPr>
        <w:t>ет без основания не оценивается, макси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мум за задание – 7 баллов)</w:t>
      </w:r>
    </w:p>
    <w:p w:rsidR="003F75C8" w:rsidRPr="0072072C" w:rsidRDefault="003F75C8" w:rsidP="0070176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072C">
        <w:rPr>
          <w:rFonts w:ascii="Times New Roman" w:hAnsi="Times New Roman" w:cs="Times New Roman"/>
          <w:sz w:val="24"/>
          <w:szCs w:val="24"/>
        </w:rPr>
        <w:t>Роман Кузнецов, когда ему исполнилось 16 лет, вступил в брак с Натальей Кучеровой. На момент вступления в брак Роман находился на попечительстве своей тёти Елены Михайловны. Остаётся ли Роман на попечительстве Елены Михайловны после вступления в брак? Свой ответ обоснуйте с указанием нормативного акта, который регулирует данную ситуацию.</w:t>
      </w:r>
    </w:p>
    <w:p w:rsidR="0070176A" w:rsidRPr="0070176A" w:rsidRDefault="0070176A" w:rsidP="0070176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76A">
        <w:rPr>
          <w:rFonts w:ascii="Times New Roman" w:hAnsi="Times New Roman" w:cs="Times New Roman"/>
          <w:b/>
          <w:i/>
          <w:sz w:val="24"/>
          <w:szCs w:val="24"/>
        </w:rPr>
        <w:t>Ответ:</w:t>
      </w:r>
      <w:r w:rsidRPr="007017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176A">
        <w:rPr>
          <w:rFonts w:ascii="Times New Roman" w:hAnsi="Times New Roman" w:cs="Times New Roman"/>
          <w:sz w:val="24"/>
          <w:szCs w:val="24"/>
        </w:rPr>
        <w:t xml:space="preserve">указание статей нормативных правовых актов не требуется от участников. </w:t>
      </w:r>
    </w:p>
    <w:p w:rsidR="0070176A" w:rsidRPr="0070176A" w:rsidRDefault="0070176A" w:rsidP="0070176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76A">
        <w:rPr>
          <w:rFonts w:ascii="Times New Roman" w:hAnsi="Times New Roman" w:cs="Times New Roman"/>
          <w:sz w:val="24"/>
          <w:szCs w:val="24"/>
        </w:rPr>
        <w:t xml:space="preserve">Нет. </w:t>
      </w:r>
      <w:r w:rsidRPr="0070176A">
        <w:rPr>
          <w:rFonts w:ascii="Times New Roman" w:hAnsi="Times New Roman" w:cs="Times New Roman"/>
          <w:b/>
          <w:sz w:val="24"/>
          <w:szCs w:val="24"/>
        </w:rPr>
        <w:t>1 балл</w:t>
      </w:r>
      <w:r w:rsidRPr="0070176A">
        <w:rPr>
          <w:rFonts w:ascii="Times New Roman" w:hAnsi="Times New Roman" w:cs="Times New Roman"/>
          <w:sz w:val="24"/>
          <w:szCs w:val="24"/>
        </w:rPr>
        <w:t xml:space="preserve"> (ответ без обоснования не оценивается)</w:t>
      </w:r>
    </w:p>
    <w:p w:rsidR="0070176A" w:rsidRPr="0070176A" w:rsidRDefault="0070176A" w:rsidP="0070176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176A">
        <w:rPr>
          <w:rFonts w:ascii="Times New Roman" w:hAnsi="Times New Roman" w:cs="Times New Roman"/>
          <w:sz w:val="24"/>
          <w:szCs w:val="24"/>
        </w:rPr>
        <w:t xml:space="preserve">По российскому законодательству лицо, не достигшее 18 лет, вступая в брак, приобретает полную гражданскую дееспособность. </w:t>
      </w:r>
      <w:r w:rsidRPr="0070176A">
        <w:rPr>
          <w:rFonts w:ascii="Times New Roman" w:hAnsi="Times New Roman" w:cs="Times New Roman"/>
          <w:b/>
          <w:sz w:val="24"/>
          <w:szCs w:val="24"/>
        </w:rPr>
        <w:t>2 балла</w:t>
      </w:r>
    </w:p>
    <w:p w:rsidR="0070176A" w:rsidRPr="0070176A" w:rsidRDefault="0070176A" w:rsidP="0070176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76A">
        <w:rPr>
          <w:rFonts w:ascii="Times New Roman" w:hAnsi="Times New Roman" w:cs="Times New Roman"/>
          <w:sz w:val="24"/>
          <w:szCs w:val="24"/>
        </w:rPr>
        <w:t xml:space="preserve">Гражданский кодекс РФ – </w:t>
      </w:r>
      <w:r w:rsidRPr="0070176A">
        <w:rPr>
          <w:rFonts w:ascii="Times New Roman" w:hAnsi="Times New Roman" w:cs="Times New Roman"/>
          <w:b/>
          <w:sz w:val="24"/>
          <w:szCs w:val="24"/>
        </w:rPr>
        <w:t>2 балла</w:t>
      </w:r>
    </w:p>
    <w:p w:rsidR="0070176A" w:rsidRPr="0070176A" w:rsidRDefault="0070176A" w:rsidP="0070176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76A">
        <w:rPr>
          <w:rFonts w:ascii="Times New Roman" w:hAnsi="Times New Roman" w:cs="Times New Roman"/>
          <w:sz w:val="24"/>
          <w:szCs w:val="24"/>
        </w:rPr>
        <w:t xml:space="preserve">В этом случае попечители перестают нести ответственность по обязательствам своего подопечного. </w:t>
      </w:r>
      <w:r w:rsidRPr="0070176A">
        <w:rPr>
          <w:rFonts w:ascii="Times New Roman" w:hAnsi="Times New Roman" w:cs="Times New Roman"/>
          <w:b/>
          <w:sz w:val="24"/>
          <w:szCs w:val="24"/>
        </w:rPr>
        <w:t>2 балла</w:t>
      </w:r>
    </w:p>
    <w:p w:rsidR="00CB5A79" w:rsidRPr="0070176A" w:rsidRDefault="00CB5A79" w:rsidP="007017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5A79" w:rsidRPr="002D32B4" w:rsidRDefault="001D5A4E" w:rsidP="001D5A4E">
      <w:pPr>
        <w:pStyle w:val="a3"/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D32B4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5. </w:t>
      </w:r>
      <w:r w:rsidR="00CB5A79" w:rsidRPr="002D32B4">
        <w:rPr>
          <w:rFonts w:ascii="Times New Roman" w:eastAsia="Times New Roman" w:hAnsi="Times New Roman" w:cs="Times New Roman"/>
          <w:b/>
          <w:sz w:val="24"/>
          <w:szCs w:val="24"/>
        </w:rPr>
        <w:t>Ознакомьтесь с данными социологического опроса и выполните задания.</w:t>
      </w:r>
      <w:r w:rsidRPr="002D32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2072C" w:rsidRPr="002D32B4">
        <w:rPr>
          <w:rFonts w:ascii="Times New Roman" w:eastAsia="Times New Roman" w:hAnsi="Times New Roman" w:cs="Times New Roman"/>
          <w:bCs/>
          <w:i/>
          <w:sz w:val="24"/>
          <w:szCs w:val="24"/>
        </w:rPr>
        <w:t>(максимум за задание – 1</w:t>
      </w:r>
      <w:r w:rsidR="00E022B6">
        <w:rPr>
          <w:rFonts w:ascii="Times New Roman" w:eastAsia="Times New Roman" w:hAnsi="Times New Roman" w:cs="Times New Roman"/>
          <w:bCs/>
          <w:i/>
          <w:sz w:val="24"/>
          <w:szCs w:val="24"/>
        </w:rPr>
        <w:t>3</w:t>
      </w:r>
      <w:r w:rsidR="0072072C" w:rsidRPr="002D32B4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баллов)</w:t>
      </w:r>
    </w:p>
    <w:tbl>
      <w:tblPr>
        <w:tblW w:w="9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4"/>
        <w:gridCol w:w="740"/>
        <w:gridCol w:w="1462"/>
        <w:gridCol w:w="1341"/>
        <w:gridCol w:w="1482"/>
        <w:gridCol w:w="1843"/>
      </w:tblGrid>
      <w:tr w:rsidR="00CB5A79" w:rsidRPr="00CB5A79" w:rsidTr="0072072C">
        <w:trPr>
          <w:trHeight w:val="642"/>
        </w:trPr>
        <w:tc>
          <w:tcPr>
            <w:tcW w:w="9712" w:type="dxa"/>
            <w:gridSpan w:val="6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B5A79" w:rsidRPr="00CB5A79" w:rsidRDefault="00CB5A79" w:rsidP="007207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Роль армии в нашей стране в разные времена была различной. В одни периоды она была ключевым институтом государства, влияла на ситуацию во всех сферах, в другие – наоборот, её роль была второстепенной. А какую роль армия играет сейчас? </w:t>
            </w:r>
            <w:r w:rsidRPr="00CB5A7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(закрытый вопрос, один ответ, %)</w:t>
            </w:r>
          </w:p>
        </w:tc>
      </w:tr>
      <w:tr w:rsidR="00CB5A79" w:rsidRPr="00CB5A79" w:rsidTr="0072072C">
        <w:trPr>
          <w:trHeight w:val="20"/>
        </w:trPr>
        <w:tc>
          <w:tcPr>
            <w:tcW w:w="284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B5A79" w:rsidRPr="00CB5A79" w:rsidRDefault="00CB5A79" w:rsidP="001D5A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 </w:t>
            </w:r>
          </w:p>
        </w:tc>
        <w:tc>
          <w:tcPr>
            <w:tcW w:w="74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72072C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072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2018</w:t>
            </w:r>
          </w:p>
        </w:tc>
        <w:tc>
          <w:tcPr>
            <w:tcW w:w="146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72072C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072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Неполное среднее образование</w:t>
            </w:r>
          </w:p>
        </w:tc>
        <w:tc>
          <w:tcPr>
            <w:tcW w:w="134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72072C" w:rsidRDefault="0072072C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Среднее образо</w:t>
            </w:r>
            <w:r w:rsidR="00CB5A79" w:rsidRPr="0072072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вание</w:t>
            </w:r>
          </w:p>
        </w:tc>
        <w:tc>
          <w:tcPr>
            <w:tcW w:w="148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72072C" w:rsidRDefault="0072072C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Среднее специальное образова</w:t>
            </w:r>
            <w:r w:rsidR="00CB5A79" w:rsidRPr="0072072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ние</w:t>
            </w:r>
          </w:p>
        </w:tc>
        <w:tc>
          <w:tcPr>
            <w:tcW w:w="184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72072C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072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Неоконченное высшее, высшее образование</w:t>
            </w:r>
          </w:p>
        </w:tc>
      </w:tr>
      <w:tr w:rsidR="00CB5A79" w:rsidRPr="00CB5A79" w:rsidTr="0072072C">
        <w:trPr>
          <w:trHeight w:val="20"/>
        </w:trPr>
        <w:tc>
          <w:tcPr>
            <w:tcW w:w="284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B5A79" w:rsidRPr="00CB5A79" w:rsidRDefault="00CB5A79" w:rsidP="001D5A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Армия сегодня – прежде всего инструмент защиты государства от внешних угроз, она не оказывает влияния на ситуацию в других сферах государства и общества</w:t>
            </w:r>
          </w:p>
        </w:tc>
        <w:tc>
          <w:tcPr>
            <w:tcW w:w="74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24</w:t>
            </w:r>
          </w:p>
        </w:tc>
        <w:tc>
          <w:tcPr>
            <w:tcW w:w="146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134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48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84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21</w:t>
            </w:r>
          </w:p>
        </w:tc>
      </w:tr>
      <w:tr w:rsidR="00CB5A79" w:rsidRPr="00CB5A79" w:rsidTr="0072072C">
        <w:trPr>
          <w:trHeight w:val="20"/>
        </w:trPr>
        <w:tc>
          <w:tcPr>
            <w:tcW w:w="284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B5A79" w:rsidRPr="00CB5A79" w:rsidRDefault="00CB5A79" w:rsidP="001D5A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Армия наряду с защитой государства от внешней угрозы оказывает некоторое влияние и на развитие экономики, общества, но это влияние незначительное</w:t>
            </w:r>
          </w:p>
        </w:tc>
        <w:tc>
          <w:tcPr>
            <w:tcW w:w="74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14</w:t>
            </w:r>
          </w:p>
        </w:tc>
        <w:tc>
          <w:tcPr>
            <w:tcW w:w="146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34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48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84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18</w:t>
            </w:r>
          </w:p>
        </w:tc>
      </w:tr>
      <w:tr w:rsidR="00CB5A79" w:rsidRPr="00CB5A79" w:rsidTr="0072072C">
        <w:trPr>
          <w:trHeight w:val="772"/>
        </w:trPr>
        <w:tc>
          <w:tcPr>
            <w:tcW w:w="284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B5A79" w:rsidRPr="00CB5A79" w:rsidRDefault="00CB5A79" w:rsidP="001D5A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Армия наряду с защитой государства от внешней угрозы оказывает значительное влияние и на развитие экономики и общества</w:t>
            </w:r>
          </w:p>
        </w:tc>
        <w:tc>
          <w:tcPr>
            <w:tcW w:w="74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25</w:t>
            </w:r>
          </w:p>
        </w:tc>
        <w:tc>
          <w:tcPr>
            <w:tcW w:w="146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34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48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84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32</w:t>
            </w:r>
          </w:p>
        </w:tc>
      </w:tr>
      <w:tr w:rsidR="00CB5A79" w:rsidRPr="00CB5A79" w:rsidTr="0072072C">
        <w:trPr>
          <w:trHeight w:val="20"/>
        </w:trPr>
        <w:tc>
          <w:tcPr>
            <w:tcW w:w="284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B5A79" w:rsidRPr="00CB5A79" w:rsidRDefault="00CB5A79" w:rsidP="001D5A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Армия сегодня играет ключевую роль в развитии всех сфер жизни страны</w:t>
            </w:r>
          </w:p>
        </w:tc>
        <w:tc>
          <w:tcPr>
            <w:tcW w:w="74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28</w:t>
            </w:r>
          </w:p>
        </w:tc>
        <w:tc>
          <w:tcPr>
            <w:tcW w:w="146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134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148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184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22</w:t>
            </w:r>
          </w:p>
        </w:tc>
      </w:tr>
      <w:tr w:rsidR="00CB5A79" w:rsidRPr="00CB5A79" w:rsidTr="0072072C">
        <w:trPr>
          <w:trHeight w:val="20"/>
        </w:trPr>
        <w:tc>
          <w:tcPr>
            <w:tcW w:w="284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B5A79" w:rsidRPr="00CB5A79" w:rsidRDefault="00CB5A79" w:rsidP="001D5A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Затрудняюсь ответить</w:t>
            </w:r>
          </w:p>
        </w:tc>
        <w:tc>
          <w:tcPr>
            <w:tcW w:w="74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9</w:t>
            </w:r>
          </w:p>
        </w:tc>
        <w:tc>
          <w:tcPr>
            <w:tcW w:w="146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34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48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4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7</w:t>
            </w:r>
          </w:p>
        </w:tc>
      </w:tr>
    </w:tbl>
    <w:p w:rsidR="00CB5A79" w:rsidRPr="00CB5A79" w:rsidRDefault="00CB5A79" w:rsidP="001D5A4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CB5A79">
        <w:rPr>
          <w:rFonts w:ascii="Times New Roman" w:eastAsia="Times New Roman" w:hAnsi="Times New Roman" w:cs="Times New Roman"/>
        </w:rPr>
        <w:t> </w:t>
      </w:r>
    </w:p>
    <w:tbl>
      <w:tblPr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91"/>
        <w:gridCol w:w="961"/>
        <w:gridCol w:w="961"/>
        <w:gridCol w:w="961"/>
      </w:tblGrid>
      <w:tr w:rsidR="00CB5A79" w:rsidRPr="00CB5A79" w:rsidTr="0072072C">
        <w:trPr>
          <w:trHeight w:val="20"/>
        </w:trPr>
        <w:tc>
          <w:tcPr>
            <w:tcW w:w="9774" w:type="dxa"/>
            <w:gridSpan w:val="4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B5A79" w:rsidRPr="00CB5A79" w:rsidRDefault="00CB5A79" w:rsidP="001D5A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С каким мнением о сегодняшней боеспособност</w:t>
            </w:r>
            <w:r w:rsidR="0072072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и Российской армии Вы бы согласились? * </w:t>
            </w:r>
            <w:r w:rsidRPr="00CB5A7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(закрытый вопрос, один ответ, %)</w:t>
            </w:r>
          </w:p>
        </w:tc>
      </w:tr>
      <w:tr w:rsidR="00CB5A79" w:rsidRPr="00CB5A79" w:rsidTr="0072072C">
        <w:trPr>
          <w:trHeight w:val="20"/>
        </w:trPr>
        <w:tc>
          <w:tcPr>
            <w:tcW w:w="681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B5A79" w:rsidRPr="00CB5A79" w:rsidRDefault="00CB5A79" w:rsidP="001D5A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2015 г.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2017 г.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2018 г.</w:t>
            </w:r>
          </w:p>
        </w:tc>
      </w:tr>
      <w:tr w:rsidR="00CB5A79" w:rsidRPr="00CB5A79" w:rsidTr="0072072C">
        <w:trPr>
          <w:trHeight w:val="20"/>
        </w:trPr>
        <w:tc>
          <w:tcPr>
            <w:tcW w:w="681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B5A79" w:rsidRPr="00CB5A79" w:rsidRDefault="00CB5A79" w:rsidP="001D5A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Российские Вооружённые Силы – самые эффективные и боеспособные в мире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31</w:t>
            </w:r>
          </w:p>
        </w:tc>
      </w:tr>
      <w:tr w:rsidR="00CB5A79" w:rsidRPr="00CB5A79" w:rsidTr="0072072C">
        <w:trPr>
          <w:trHeight w:val="20"/>
        </w:trPr>
        <w:tc>
          <w:tcPr>
            <w:tcW w:w="681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B5A79" w:rsidRPr="00CB5A79" w:rsidRDefault="00CB5A79" w:rsidP="001D5A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Российская армия находится на уровне лучших армий мира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52</w:t>
            </w:r>
          </w:p>
        </w:tc>
      </w:tr>
      <w:tr w:rsidR="00CB5A79" w:rsidRPr="00CB5A79" w:rsidTr="0072072C">
        <w:trPr>
          <w:trHeight w:val="20"/>
        </w:trPr>
        <w:tc>
          <w:tcPr>
            <w:tcW w:w="681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B5A79" w:rsidRPr="00CB5A79" w:rsidRDefault="00CB5A79" w:rsidP="001D5A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Нынешние Вооружённые Силы несколько отстают от лучших армий мира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8</w:t>
            </w:r>
          </w:p>
        </w:tc>
      </w:tr>
      <w:tr w:rsidR="00CB5A79" w:rsidRPr="00CB5A79" w:rsidTr="0072072C">
        <w:trPr>
          <w:trHeight w:val="20"/>
        </w:trPr>
        <w:tc>
          <w:tcPr>
            <w:tcW w:w="681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B5A79" w:rsidRPr="00CB5A79" w:rsidRDefault="00CB5A79" w:rsidP="001D5A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Боеспособность Российской армии на очень низком уровне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2</w:t>
            </w:r>
          </w:p>
        </w:tc>
      </w:tr>
      <w:tr w:rsidR="00CB5A79" w:rsidRPr="00CB5A79" w:rsidTr="0072072C">
        <w:trPr>
          <w:trHeight w:val="20"/>
        </w:trPr>
        <w:tc>
          <w:tcPr>
            <w:tcW w:w="681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B5A79" w:rsidRPr="00CB5A79" w:rsidRDefault="00CB5A79" w:rsidP="001D5A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Затрудняюсь ответить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7</w:t>
            </w:r>
          </w:p>
        </w:tc>
      </w:tr>
      <w:tr w:rsidR="00CB5A79" w:rsidRPr="00CB5A79" w:rsidTr="0072072C">
        <w:trPr>
          <w:trHeight w:val="20"/>
        </w:trPr>
        <w:tc>
          <w:tcPr>
            <w:tcW w:w="681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B5A79" w:rsidRPr="00CB5A79" w:rsidRDefault="00CB5A79" w:rsidP="001D5A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b/>
                <w:bCs/>
                <w:i/>
                <w:iCs/>
                <w:bdr w:val="none" w:sz="0" w:space="0" w:color="auto" w:frame="1"/>
              </w:rPr>
              <w:t>Индекс боеспособности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73</w:t>
            </w:r>
          </w:p>
        </w:tc>
      </w:tr>
    </w:tbl>
    <w:p w:rsidR="00CB5A79" w:rsidRPr="00CB5A79" w:rsidRDefault="00CB5A79" w:rsidP="001D5A4E">
      <w:pPr>
        <w:shd w:val="clear" w:color="auto" w:fill="EDEEE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CB5A79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*</w:t>
      </w:r>
      <w:r w:rsidRPr="00CB5A79">
        <w:rPr>
          <w:rFonts w:ascii="Times New Roman" w:eastAsia="Times New Roman" w:hAnsi="Times New Roman" w:cs="Times New Roman"/>
          <w:i/>
          <w:iCs/>
          <w:bdr w:val="none" w:sz="0" w:space="0" w:color="auto" w:frame="1"/>
        </w:rPr>
        <w:t>Инициативный всероссийский опрос «ВЦИОМ-Спутник» проведён 17–18 февраля 2018 г.</w:t>
      </w:r>
    </w:p>
    <w:p w:rsidR="00CB5A79" w:rsidRDefault="00CB5A79" w:rsidP="002D32B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D5A4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5</w:t>
      </w:r>
      <w:r w:rsidR="002D32B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.1. </w:t>
      </w:r>
      <w:r w:rsidRPr="001D5A4E">
        <w:rPr>
          <w:rFonts w:ascii="Times New Roman" w:eastAsia="Times New Roman" w:hAnsi="Times New Roman" w:cs="Times New Roman"/>
          <w:sz w:val="24"/>
          <w:szCs w:val="24"/>
        </w:rPr>
        <w:t>Какую роль, по мнению россиян, играет армия в жизни государства? Приведите три положения. Подтве</w:t>
      </w:r>
      <w:r w:rsidR="001D5A4E" w:rsidRPr="001D5A4E">
        <w:rPr>
          <w:rFonts w:ascii="Times New Roman" w:eastAsia="Times New Roman" w:hAnsi="Times New Roman" w:cs="Times New Roman"/>
          <w:sz w:val="24"/>
          <w:szCs w:val="24"/>
        </w:rPr>
        <w:t xml:space="preserve">рдите свой ответ данными опроса </w:t>
      </w:r>
    </w:p>
    <w:p w:rsidR="0070176A" w:rsidRPr="0070176A" w:rsidRDefault="0070176A" w:rsidP="0070176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Ответ:</w:t>
      </w:r>
      <w:r w:rsidRPr="0070176A">
        <w:rPr>
          <w:rFonts w:ascii="Times New Roman" w:eastAsia="Times New Roman" w:hAnsi="Times New Roman" w:cs="Times New Roman"/>
          <w:b/>
          <w:sz w:val="24"/>
          <w:szCs w:val="24"/>
        </w:rPr>
        <w:t xml:space="preserve"> Могут быть названы следующие положения:</w:t>
      </w:r>
    </w:p>
    <w:p w:rsidR="0070176A" w:rsidRPr="0070176A" w:rsidRDefault="0070176A" w:rsidP="0070176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0176A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  <w:r w:rsidRPr="0070176A">
        <w:rPr>
          <w:rFonts w:ascii="Times New Roman" w:eastAsia="Times New Roman" w:hAnsi="Times New Roman" w:cs="Times New Roman"/>
          <w:sz w:val="24"/>
          <w:szCs w:val="24"/>
        </w:rPr>
        <w:t>Армия прежде всего инструмент защиты государства от внешних угроз, она не оказывает влияния на ситуацию в других сферах государства и общества (24 %).</w:t>
      </w:r>
    </w:p>
    <w:p w:rsidR="0070176A" w:rsidRPr="0070176A" w:rsidRDefault="0070176A" w:rsidP="0070176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0176A">
        <w:rPr>
          <w:rFonts w:ascii="Times New Roman" w:eastAsia="Times New Roman" w:hAnsi="Times New Roman" w:cs="Times New Roman"/>
          <w:sz w:val="24"/>
          <w:szCs w:val="24"/>
        </w:rPr>
        <w:t>– Армия наряду с защитой государства от внешней угрозы оказывает незначительное влияние и на развитие экономики, общества (14 %).</w:t>
      </w:r>
    </w:p>
    <w:p w:rsidR="0070176A" w:rsidRPr="0070176A" w:rsidRDefault="0070176A" w:rsidP="0070176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0176A">
        <w:rPr>
          <w:rFonts w:ascii="Times New Roman" w:eastAsia="Times New Roman" w:hAnsi="Times New Roman" w:cs="Times New Roman"/>
          <w:sz w:val="24"/>
          <w:szCs w:val="24"/>
        </w:rPr>
        <w:t>– Армия наряду с защитой государства от внешней угрозы оказывает значительное влияние и на развитие экономики и общества (25 %).</w:t>
      </w:r>
    </w:p>
    <w:p w:rsidR="0070176A" w:rsidRDefault="0070176A" w:rsidP="0070176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0176A">
        <w:rPr>
          <w:rFonts w:ascii="Times New Roman" w:eastAsia="Times New Roman" w:hAnsi="Times New Roman" w:cs="Times New Roman"/>
          <w:sz w:val="24"/>
          <w:szCs w:val="24"/>
        </w:rPr>
        <w:t>– Армия играет ключевую роль в развитии всех сфер жизни страны (28 %).</w:t>
      </w:r>
    </w:p>
    <w:p w:rsidR="0070176A" w:rsidRPr="0070176A" w:rsidRDefault="0070176A" w:rsidP="0070176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По 1</w:t>
      </w:r>
      <w:r w:rsidRPr="0070176A">
        <w:rPr>
          <w:rFonts w:ascii="Times New Roman" w:eastAsia="Times New Roman" w:hAnsi="Times New Roman" w:cs="Times New Roman"/>
          <w:i/>
          <w:sz w:val="24"/>
          <w:szCs w:val="24"/>
        </w:rPr>
        <w:t xml:space="preserve"> балл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у</w:t>
      </w:r>
      <w:r w:rsidRPr="0070176A">
        <w:rPr>
          <w:rFonts w:ascii="Times New Roman" w:eastAsia="Times New Roman" w:hAnsi="Times New Roman" w:cs="Times New Roman"/>
          <w:i/>
          <w:sz w:val="24"/>
          <w:szCs w:val="24"/>
        </w:rPr>
        <w:t xml:space="preserve"> за каждую названную роль с подтверждением данными опроса.</w:t>
      </w:r>
    </w:p>
    <w:p w:rsidR="0070176A" w:rsidRPr="0070176A" w:rsidRDefault="0070176A" w:rsidP="0070176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0176A">
        <w:rPr>
          <w:rFonts w:ascii="Times New Roman" w:eastAsia="Times New Roman" w:hAnsi="Times New Roman" w:cs="Times New Roman"/>
          <w:i/>
          <w:sz w:val="24"/>
          <w:szCs w:val="24"/>
        </w:rPr>
        <w:t>Ответ без подтверждения данными опроса не оценивается.</w:t>
      </w:r>
    </w:p>
    <w:p w:rsidR="0070176A" w:rsidRDefault="00E022B6" w:rsidP="0070176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022B6">
        <w:rPr>
          <w:rFonts w:ascii="Times New Roman" w:eastAsia="Times New Roman" w:hAnsi="Times New Roman" w:cs="Times New Roman"/>
          <w:b/>
          <w:i/>
          <w:sz w:val="24"/>
          <w:szCs w:val="24"/>
        </w:rPr>
        <w:t>Всего 4 балла</w:t>
      </w:r>
    </w:p>
    <w:p w:rsidR="00E022B6" w:rsidRPr="00E022B6" w:rsidRDefault="00E022B6" w:rsidP="0070176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7330C" w:rsidRDefault="00CB5A79" w:rsidP="002D32B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D5A4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5</w:t>
      </w:r>
      <w:r w:rsidR="002D32B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.2. </w:t>
      </w:r>
      <w:r w:rsidRPr="001D5A4E">
        <w:rPr>
          <w:rFonts w:ascii="Times New Roman" w:eastAsia="Times New Roman" w:hAnsi="Times New Roman" w:cs="Times New Roman"/>
          <w:sz w:val="24"/>
          <w:szCs w:val="24"/>
        </w:rPr>
        <w:t>Какая группа населения более других уверена, что армия играет ключевую роль в развитии страны? Подтвердите свой ответ данными опроса. Предположите, есть ли зависимость между образованием и мнением о роли армии. Чем можно объяснить данное предположение?</w:t>
      </w:r>
      <w:r w:rsidR="001D5A4E" w:rsidRPr="001D5A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0176A" w:rsidRPr="0070176A" w:rsidRDefault="0070176A" w:rsidP="0070176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Ответ:</w:t>
      </w:r>
      <w:r w:rsidRPr="0070176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0176A">
        <w:rPr>
          <w:rFonts w:ascii="Times New Roman" w:eastAsia="Times New Roman" w:hAnsi="Times New Roman" w:cs="Times New Roman"/>
          <w:sz w:val="24"/>
          <w:szCs w:val="24"/>
        </w:rPr>
        <w:t>Люди с неполным средним образованием – 36 % против 28 % в целом по стране. Такая зависимость есть. Это может быть вызвано недостаточным уровнем знаний о функционировании экономики и различных её сфер (неполученными знаниями).</w:t>
      </w:r>
    </w:p>
    <w:p w:rsidR="0070176A" w:rsidRPr="0070176A" w:rsidRDefault="0070176A" w:rsidP="0070176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0176A">
        <w:rPr>
          <w:rFonts w:ascii="Times New Roman" w:eastAsia="Times New Roman" w:hAnsi="Times New Roman" w:cs="Times New Roman"/>
          <w:i/>
          <w:sz w:val="24"/>
          <w:szCs w:val="24"/>
        </w:rPr>
        <w:t>1 балл за названную группу.</w:t>
      </w:r>
    </w:p>
    <w:p w:rsidR="0070176A" w:rsidRPr="0070176A" w:rsidRDefault="0070176A" w:rsidP="0070176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0176A">
        <w:rPr>
          <w:rFonts w:ascii="Times New Roman" w:eastAsia="Times New Roman" w:hAnsi="Times New Roman" w:cs="Times New Roman"/>
          <w:i/>
          <w:sz w:val="24"/>
          <w:szCs w:val="24"/>
        </w:rPr>
        <w:t>1 балл за подтверждение.</w:t>
      </w:r>
    </w:p>
    <w:p w:rsidR="0070176A" w:rsidRPr="0070176A" w:rsidRDefault="0070176A" w:rsidP="0070176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0176A">
        <w:rPr>
          <w:rFonts w:ascii="Times New Roman" w:eastAsia="Times New Roman" w:hAnsi="Times New Roman" w:cs="Times New Roman"/>
          <w:i/>
          <w:sz w:val="24"/>
          <w:szCs w:val="24"/>
        </w:rPr>
        <w:t>1 балл за предположение о существовании зависимости.</w:t>
      </w:r>
    </w:p>
    <w:p w:rsidR="0070176A" w:rsidRPr="0070176A" w:rsidRDefault="0070176A" w:rsidP="0070176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0176A">
        <w:rPr>
          <w:rFonts w:ascii="Times New Roman" w:eastAsia="Times New Roman" w:hAnsi="Times New Roman" w:cs="Times New Roman"/>
          <w:i/>
          <w:sz w:val="24"/>
          <w:szCs w:val="24"/>
        </w:rPr>
        <w:t>2 балла за объяснение.</w:t>
      </w:r>
    </w:p>
    <w:p w:rsidR="00E022B6" w:rsidRDefault="00E022B6" w:rsidP="00E022B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022B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Всего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5</w:t>
      </w:r>
      <w:r w:rsidRPr="00E022B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балл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ов</w:t>
      </w:r>
    </w:p>
    <w:p w:rsidR="0070176A" w:rsidRPr="001D5A4E" w:rsidRDefault="0070176A" w:rsidP="002D32B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B5A79" w:rsidRPr="00E022B6" w:rsidRDefault="00CB5A79" w:rsidP="00E022B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D5A4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5</w:t>
      </w:r>
      <w:r w:rsidR="002D32B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.3. </w:t>
      </w:r>
      <w:r w:rsidRPr="001D5A4E">
        <w:rPr>
          <w:rFonts w:ascii="Times New Roman" w:eastAsia="Times New Roman" w:hAnsi="Times New Roman" w:cs="Times New Roman"/>
          <w:sz w:val="24"/>
          <w:szCs w:val="24"/>
        </w:rPr>
        <w:t xml:space="preserve">Как изменился индекс боеспособности за последние годы? Предположите, чем </w:t>
      </w:r>
      <w:r w:rsidRPr="00E022B6">
        <w:rPr>
          <w:rFonts w:ascii="Times New Roman" w:eastAsia="Times New Roman" w:hAnsi="Times New Roman" w:cs="Times New Roman"/>
          <w:sz w:val="24"/>
          <w:szCs w:val="24"/>
        </w:rPr>
        <w:t>это может быть вызвано. Подтвердите свой ответ данными опроса</w:t>
      </w:r>
      <w:r w:rsidR="001D5A4E" w:rsidRPr="00E022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5A4E" w:rsidRPr="00E022B6">
        <w:rPr>
          <w:rFonts w:ascii="Times New Roman" w:eastAsia="Times New Roman" w:hAnsi="Times New Roman" w:cs="Times New Roman"/>
          <w:i/>
          <w:sz w:val="24"/>
          <w:szCs w:val="24"/>
        </w:rPr>
        <w:t>(за правильный ответ 5 баллов)</w:t>
      </w:r>
    </w:p>
    <w:p w:rsidR="00E022B6" w:rsidRPr="00E022B6" w:rsidRDefault="00E022B6" w:rsidP="00E022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  <w:r w:rsidRPr="00E022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022B6">
        <w:rPr>
          <w:rFonts w:ascii="Times New Roman" w:hAnsi="Times New Roman" w:cs="Times New Roman"/>
          <w:sz w:val="24"/>
          <w:szCs w:val="24"/>
        </w:rPr>
        <w:t>Показатель вырос с 66 до 73. Это может быть вызвано участием вооружённых Сил России в сирийском конфликте. Также могут быть названы причины: разработка нового вооружения, активное освещение тематики армии в СМИ.</w:t>
      </w:r>
    </w:p>
    <w:p w:rsidR="00E022B6" w:rsidRPr="00E022B6" w:rsidRDefault="00E022B6" w:rsidP="00E022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22B6">
        <w:rPr>
          <w:rFonts w:ascii="Times New Roman" w:hAnsi="Times New Roman" w:cs="Times New Roman"/>
          <w:i/>
          <w:sz w:val="24"/>
          <w:szCs w:val="24"/>
        </w:rPr>
        <w:t>1 балл за определение роста.</w:t>
      </w:r>
    </w:p>
    <w:p w:rsidR="00E022B6" w:rsidRPr="00E022B6" w:rsidRDefault="00E022B6" w:rsidP="00E022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22B6">
        <w:rPr>
          <w:rFonts w:ascii="Times New Roman" w:hAnsi="Times New Roman" w:cs="Times New Roman"/>
          <w:i/>
          <w:sz w:val="24"/>
          <w:szCs w:val="24"/>
        </w:rPr>
        <w:t>1 балл за подтверждение.</w:t>
      </w:r>
    </w:p>
    <w:p w:rsidR="00E022B6" w:rsidRPr="00E022B6" w:rsidRDefault="00E022B6" w:rsidP="00E022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22B6">
        <w:rPr>
          <w:rFonts w:ascii="Times New Roman" w:hAnsi="Times New Roman" w:cs="Times New Roman"/>
          <w:i/>
          <w:sz w:val="24"/>
          <w:szCs w:val="24"/>
        </w:rPr>
        <w:t>2 балла за предположение.</w:t>
      </w:r>
    </w:p>
    <w:p w:rsidR="00E022B6" w:rsidRPr="00E022B6" w:rsidRDefault="00E022B6" w:rsidP="00E022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022B6">
        <w:rPr>
          <w:rFonts w:ascii="Times New Roman" w:hAnsi="Times New Roman" w:cs="Times New Roman"/>
          <w:b/>
          <w:i/>
          <w:sz w:val="24"/>
          <w:szCs w:val="24"/>
        </w:rPr>
        <w:t>Всего 4 балла</w:t>
      </w:r>
    </w:p>
    <w:p w:rsidR="0007330C" w:rsidRPr="00E022B6" w:rsidRDefault="0007330C" w:rsidP="001D5A4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D5A4E" w:rsidRPr="002D32B4" w:rsidRDefault="001D5A4E" w:rsidP="001D5A4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5A4E">
        <w:rPr>
          <w:rFonts w:ascii="Times New Roman" w:hAnsi="Times New Roman" w:cs="Times New Roman"/>
          <w:b/>
          <w:sz w:val="24"/>
          <w:szCs w:val="24"/>
        </w:rPr>
        <w:t xml:space="preserve">Задание 6. </w:t>
      </w:r>
      <w:r w:rsidR="0007330C" w:rsidRPr="001D5A4E">
        <w:rPr>
          <w:rFonts w:ascii="Times New Roman" w:hAnsi="Times New Roman" w:cs="Times New Roman"/>
          <w:b/>
          <w:sz w:val="24"/>
          <w:szCs w:val="24"/>
        </w:rPr>
        <w:t xml:space="preserve">Перед Вами представлены изображения малых социальных групп, которые иллюстрируют разновидности одного социального института. Назовите </w:t>
      </w:r>
      <w:r w:rsidR="0007330C" w:rsidRPr="001D5A4E">
        <w:rPr>
          <w:rFonts w:ascii="Times New Roman" w:hAnsi="Times New Roman" w:cs="Times New Roman"/>
          <w:b/>
          <w:sz w:val="24"/>
          <w:szCs w:val="24"/>
        </w:rPr>
        <w:lastRenderedPageBreak/>
        <w:t>этот институт. Разбейте изображения на три группы в соответствии с разновидностями этого института, исходя из того, что на иллюстрации дан исчерпывающий состав участников каждой малой группы. Назовите эти разновидности. Запишите буквенные обозначения иллюстраций ря</w:t>
      </w:r>
      <w:r w:rsidR="002D32B4">
        <w:rPr>
          <w:rFonts w:ascii="Times New Roman" w:hAnsi="Times New Roman" w:cs="Times New Roman"/>
          <w:b/>
          <w:sz w:val="24"/>
          <w:szCs w:val="24"/>
        </w:rPr>
        <w:t xml:space="preserve">дом с названиями разновидностей </w:t>
      </w:r>
      <w:r w:rsidR="002D32B4" w:rsidRPr="002D32B4">
        <w:rPr>
          <w:rFonts w:ascii="Times New Roman" w:hAnsi="Times New Roman" w:cs="Times New Roman"/>
          <w:i/>
          <w:sz w:val="24"/>
          <w:szCs w:val="24"/>
        </w:rPr>
        <w:t>(максимум за задание 1</w:t>
      </w:r>
      <w:r w:rsidR="00E022B6">
        <w:rPr>
          <w:rFonts w:ascii="Times New Roman" w:hAnsi="Times New Roman" w:cs="Times New Roman"/>
          <w:i/>
          <w:sz w:val="24"/>
          <w:szCs w:val="24"/>
        </w:rPr>
        <w:t>2</w:t>
      </w:r>
      <w:r w:rsidR="002D32B4" w:rsidRPr="002D32B4">
        <w:rPr>
          <w:rFonts w:ascii="Times New Roman" w:hAnsi="Times New Roman" w:cs="Times New Roman"/>
          <w:i/>
          <w:sz w:val="24"/>
          <w:szCs w:val="24"/>
        </w:rPr>
        <w:t xml:space="preserve"> баллов)</w:t>
      </w:r>
    </w:p>
    <w:p w:rsidR="0007330C" w:rsidRDefault="0007330C" w:rsidP="001D5A4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5022820" cy="1745139"/>
            <wp:effectExtent l="0" t="0" r="6985" b="7620"/>
            <wp:docPr id="2" name="Рисунок 2" descr="C:\Users\Светлана\Desktop\картинки\9.8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ветлана\Desktop\картинки\9.8.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5405" cy="1746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30C" w:rsidRDefault="0007330C" w:rsidP="001D5A4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5048338" cy="3582724"/>
            <wp:effectExtent l="0" t="0" r="0" b="0"/>
            <wp:docPr id="3" name="Рисунок 3" descr="C:\Users\Светлана\Desktop\картинки\9.8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Светлана\Desktop\картинки\9.8.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505" cy="3582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2B6" w:rsidRPr="00AF53DC" w:rsidRDefault="00E022B6" w:rsidP="00E022B6">
      <w:pPr>
        <w:pStyle w:val="a3"/>
        <w:ind w:left="114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F53DC">
        <w:rPr>
          <w:rFonts w:ascii="Times New Roman" w:hAnsi="Times New Roman" w:cs="Times New Roman"/>
          <w:b/>
          <w:bCs/>
          <w:i/>
          <w:sz w:val="24"/>
          <w:szCs w:val="24"/>
        </w:rPr>
        <w:t>Ответ:</w:t>
      </w:r>
    </w:p>
    <w:p w:rsidR="00E022B6" w:rsidRPr="00AF53DC" w:rsidRDefault="00E022B6" w:rsidP="00E022B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53DC">
        <w:rPr>
          <w:rFonts w:ascii="Times New Roman" w:hAnsi="Times New Roman" w:cs="Times New Roman"/>
          <w:i/>
          <w:sz w:val="24"/>
          <w:szCs w:val="24"/>
        </w:rPr>
        <w:t>Институт: семья.</w:t>
      </w:r>
    </w:p>
    <w:p w:rsidR="00E022B6" w:rsidRPr="00AF53DC" w:rsidRDefault="00E022B6" w:rsidP="00E022B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53DC">
        <w:rPr>
          <w:rFonts w:ascii="Times New Roman" w:hAnsi="Times New Roman" w:cs="Times New Roman"/>
          <w:i/>
          <w:sz w:val="24"/>
          <w:szCs w:val="24"/>
        </w:rPr>
        <w:t>Неполная: АЕ.</w:t>
      </w:r>
    </w:p>
    <w:p w:rsidR="00E022B6" w:rsidRPr="00AF53DC" w:rsidRDefault="00E022B6" w:rsidP="00E022B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53DC">
        <w:rPr>
          <w:rFonts w:ascii="Times New Roman" w:hAnsi="Times New Roman" w:cs="Times New Roman"/>
          <w:i/>
          <w:sz w:val="24"/>
          <w:szCs w:val="24"/>
        </w:rPr>
        <w:t>Нуклеарная: ВД.</w:t>
      </w:r>
    </w:p>
    <w:p w:rsidR="00E022B6" w:rsidRPr="00AF53DC" w:rsidRDefault="00E022B6" w:rsidP="00E022B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53DC">
        <w:rPr>
          <w:rFonts w:ascii="Times New Roman" w:hAnsi="Times New Roman" w:cs="Times New Roman"/>
          <w:i/>
          <w:sz w:val="24"/>
          <w:szCs w:val="24"/>
        </w:rPr>
        <w:t>Расширенная (традиционная, патриархальная): БГ.</w:t>
      </w:r>
    </w:p>
    <w:p w:rsidR="00E022B6" w:rsidRPr="00AF53DC" w:rsidRDefault="00E022B6" w:rsidP="00E022B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53DC">
        <w:rPr>
          <w:rFonts w:ascii="Times New Roman" w:hAnsi="Times New Roman" w:cs="Times New Roman"/>
          <w:bCs/>
          <w:i/>
          <w:sz w:val="24"/>
          <w:szCs w:val="24"/>
        </w:rPr>
        <w:t>3</w:t>
      </w:r>
      <w:r w:rsidRPr="00AF53DC">
        <w:rPr>
          <w:rFonts w:ascii="Times New Roman" w:hAnsi="Times New Roman" w:cs="Times New Roman"/>
          <w:bCs/>
          <w:i/>
          <w:sz w:val="24"/>
          <w:szCs w:val="24"/>
        </w:rPr>
        <w:t xml:space="preserve"> балл</w:t>
      </w:r>
      <w:r w:rsidRPr="00AF53DC">
        <w:rPr>
          <w:rFonts w:ascii="Times New Roman" w:hAnsi="Times New Roman" w:cs="Times New Roman"/>
          <w:bCs/>
          <w:i/>
          <w:sz w:val="24"/>
          <w:szCs w:val="24"/>
        </w:rPr>
        <w:t>а</w:t>
      </w:r>
      <w:r w:rsidRPr="00AF53DC">
        <w:rPr>
          <w:rFonts w:ascii="Times New Roman" w:hAnsi="Times New Roman" w:cs="Times New Roman"/>
          <w:bCs/>
          <w:i/>
          <w:sz w:val="24"/>
          <w:szCs w:val="24"/>
        </w:rPr>
        <w:t xml:space="preserve"> за верно названный институт.</w:t>
      </w:r>
    </w:p>
    <w:p w:rsidR="00E022B6" w:rsidRPr="00AF53DC" w:rsidRDefault="00E022B6" w:rsidP="00E022B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53DC">
        <w:rPr>
          <w:rFonts w:ascii="Times New Roman" w:hAnsi="Times New Roman" w:cs="Times New Roman"/>
          <w:bCs/>
          <w:i/>
          <w:sz w:val="24"/>
          <w:szCs w:val="24"/>
        </w:rPr>
        <w:t>По 1 баллу за каждую названную группу.</w:t>
      </w:r>
    </w:p>
    <w:p w:rsidR="00E022B6" w:rsidRPr="00AF53DC" w:rsidRDefault="00E022B6" w:rsidP="00E022B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53DC">
        <w:rPr>
          <w:rFonts w:ascii="Times New Roman" w:hAnsi="Times New Roman" w:cs="Times New Roman"/>
          <w:bCs/>
          <w:i/>
          <w:sz w:val="24"/>
          <w:szCs w:val="24"/>
        </w:rPr>
        <w:t>По 1 баллу за каждое верное соотнесение.</w:t>
      </w:r>
    </w:p>
    <w:p w:rsidR="00E022B6" w:rsidRPr="00AF53DC" w:rsidRDefault="00E022B6" w:rsidP="00E022B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F53DC">
        <w:rPr>
          <w:rFonts w:ascii="Times New Roman" w:hAnsi="Times New Roman" w:cs="Times New Roman"/>
          <w:bCs/>
          <w:i/>
          <w:sz w:val="24"/>
          <w:szCs w:val="24"/>
        </w:rPr>
        <w:t>Максимум за задание – 1</w:t>
      </w:r>
      <w:r w:rsidRPr="00AF53DC">
        <w:rPr>
          <w:rFonts w:ascii="Times New Roman" w:hAnsi="Times New Roman" w:cs="Times New Roman"/>
          <w:bCs/>
          <w:i/>
          <w:sz w:val="24"/>
          <w:szCs w:val="24"/>
        </w:rPr>
        <w:t>2</w:t>
      </w:r>
      <w:r w:rsidRPr="00AF53DC">
        <w:rPr>
          <w:rFonts w:ascii="Times New Roman" w:hAnsi="Times New Roman" w:cs="Times New Roman"/>
          <w:bCs/>
          <w:i/>
          <w:sz w:val="24"/>
          <w:szCs w:val="24"/>
        </w:rPr>
        <w:t xml:space="preserve"> баллов.</w:t>
      </w:r>
    </w:p>
    <w:p w:rsidR="001D5A4E" w:rsidRPr="00AF53DC" w:rsidRDefault="001D5A4E" w:rsidP="001D5A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A4E" w:rsidRPr="001D5A4E" w:rsidRDefault="001D5A4E" w:rsidP="001D5A4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F53DC">
        <w:rPr>
          <w:rFonts w:ascii="Times New Roman" w:hAnsi="Times New Roman" w:cs="Times New Roman"/>
          <w:b/>
          <w:sz w:val="24"/>
          <w:szCs w:val="24"/>
        </w:rPr>
        <w:t xml:space="preserve">Задание 7. </w:t>
      </w:r>
      <w:r w:rsidR="00652713" w:rsidRPr="00AF53DC">
        <w:rPr>
          <w:rFonts w:ascii="Times New Roman" w:hAnsi="Times New Roman" w:cs="Times New Roman"/>
          <w:b/>
          <w:sz w:val="24"/>
          <w:szCs w:val="24"/>
        </w:rPr>
        <w:t>Прочи</w:t>
      </w:r>
      <w:r w:rsidR="002D32B4" w:rsidRPr="00AF53DC">
        <w:rPr>
          <w:rFonts w:ascii="Times New Roman" w:hAnsi="Times New Roman" w:cs="Times New Roman"/>
          <w:b/>
          <w:sz w:val="24"/>
          <w:szCs w:val="24"/>
        </w:rPr>
        <w:t>тайте текст и выполните</w:t>
      </w:r>
      <w:r w:rsidR="002D32B4">
        <w:rPr>
          <w:rFonts w:ascii="Times New Roman" w:hAnsi="Times New Roman" w:cs="Times New Roman"/>
          <w:b/>
          <w:sz w:val="24"/>
          <w:szCs w:val="24"/>
        </w:rPr>
        <w:t xml:space="preserve"> задания </w:t>
      </w:r>
      <w:r w:rsidR="002D32B4" w:rsidRPr="002D32B4">
        <w:rPr>
          <w:rFonts w:ascii="Times New Roman" w:hAnsi="Times New Roman" w:cs="Times New Roman"/>
          <w:i/>
          <w:sz w:val="24"/>
          <w:szCs w:val="24"/>
        </w:rPr>
        <w:t>(максимум 23 балла)</w:t>
      </w:r>
    </w:p>
    <w:p w:rsidR="00652713" w:rsidRPr="001D5A4E" w:rsidRDefault="00652713" w:rsidP="001D5A4E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D5A4E">
        <w:t>В этике существует позиция, сторонники которой утверждают, что, поскольку мораль относительна, она является иллюзорной. Между моральными нормами разных стран, разных религий и исторических периодов имеются значительные различия. Это наводит на мысль, что моральные нормы просто выражают разные образы жизни и что ни один образ жизни в моральном отношении не превосходит другой. Человек придерживается моногамии не потому, что считает моногамию морально достойной, а просто потому, что живёт в моногамном обществе. То же самое касается полигамии.</w:t>
      </w:r>
    </w:p>
    <w:p w:rsidR="00652713" w:rsidRPr="001D5A4E" w:rsidRDefault="00652713" w:rsidP="001D5A4E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D5A4E">
        <w:t>Против этой точки зрения можно привести три возражения.</w:t>
      </w:r>
    </w:p>
    <w:p w:rsidR="00652713" w:rsidRPr="001D5A4E" w:rsidRDefault="00652713" w:rsidP="001D5A4E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D5A4E">
        <w:lastRenderedPageBreak/>
        <w:t>Во-первых, можно утверждать, что различия во мнениях о морали ничего не доказывают. В конце концов, разные учёные строят разные теории о происхождении вселенной или причине СПИДа, однако мы не заключаем отсюда, что научные истины суть дело вкуса; мы не думаем, что наука есть всецело дело мнения.</w:t>
      </w:r>
    </w:p>
    <w:p w:rsidR="00652713" w:rsidRPr="001D5A4E" w:rsidRDefault="00652713" w:rsidP="001D5A4E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D5A4E">
        <w:t>Во-вторых, можно было бы утверждать, что думать, будто люди всегда принимают образ жизни страны, в которой живут, просто неверно. Рабы в рабовладельческом обществе не всегда принимают образ жизни, диктуемый их рабским положением. Женщины не всегда безоговорочно одобряют полигамный образ жизни или вообще положение женщин в обществе. Граждане, живущие при диктатуре, своими действиями показывают (когда отсутствует тотальное подавление), что считают диктатуру моральным злом в объективном смысле, а не просто «по их мнению». Люди, живущие в условиях жестокой диктатуры, очень часто не готовы удовлетвориться простым «фу».</w:t>
      </w:r>
    </w:p>
    <w:p w:rsidR="00652713" w:rsidRPr="001D5A4E" w:rsidRDefault="00652713" w:rsidP="001D5A4E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D5A4E">
        <w:t>Третье и, пожалуй, наиболее конструктивное возражение состоит в том, что различия между моральными нормами несущественны. Можно сказать, что все моральные нормы основываются на одинаковых принципах очень общего характера. Именно эти принципы и выражают истинно объективную мораль. Разный климат, разное отношение к работе и т. д. порождают видимые различия моральных норм, но на глубинном уровне человечество сообща придерживается истинно объективной совокупности моральных принципов. К сожалению, это конструктивное утверждение можно доказать или опровергнуть только на основании огромной массы антропологических и исторических данных. Поскольку сегодня такая информация недоступна, мы вынуждены смириться с бездоказательностью этого возражения. Оно может быть и истинным, и ложным. Как знать?</w:t>
      </w:r>
    </w:p>
    <w:p w:rsidR="00652713" w:rsidRPr="001D5A4E" w:rsidRDefault="00652713" w:rsidP="00E022B6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D5A4E">
        <w:t>Однако даже если бы все люди во все времена действительно придерживались неизменного минимума основных моральных принципов, отсюда не следовало бы, что мораль не есть иллюзия. Некоторые иллюзии распространены чрезвычайно широко, и мораль вполне может быть одной из них. Это показывает, что «число голов» сторонников и противников не может доказать ложность тезиса об иллюзорности морали, а значит, не может доказать и его истинность.</w:t>
      </w:r>
    </w:p>
    <w:p w:rsidR="00652713" w:rsidRDefault="00812532" w:rsidP="00E022B6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</w:rPr>
      </w:pPr>
      <w:r w:rsidRPr="001D5A4E">
        <w:rPr>
          <w:rStyle w:val="a7"/>
          <w:bdr w:val="none" w:sz="0" w:space="0" w:color="auto" w:frame="1"/>
        </w:rPr>
        <w:t>7</w:t>
      </w:r>
      <w:r w:rsidR="00652713" w:rsidRPr="001D5A4E">
        <w:rPr>
          <w:rStyle w:val="a7"/>
          <w:bdr w:val="none" w:sz="0" w:space="0" w:color="auto" w:frame="1"/>
        </w:rPr>
        <w:t>.1. </w:t>
      </w:r>
      <w:r w:rsidR="00652713" w:rsidRPr="001D5A4E">
        <w:t>В чём, по мнению автора, состоит тезис об относительности морали?</w:t>
      </w:r>
      <w:r w:rsidR="001D5A4E" w:rsidRPr="001D5A4E">
        <w:t xml:space="preserve"> </w:t>
      </w:r>
      <w:r w:rsidR="001D5A4E" w:rsidRPr="001D5A4E">
        <w:rPr>
          <w:i/>
        </w:rPr>
        <w:t xml:space="preserve">(за правильный ответ </w:t>
      </w:r>
      <w:r w:rsidR="00AF53DC">
        <w:rPr>
          <w:i/>
        </w:rPr>
        <w:t>2</w:t>
      </w:r>
      <w:r w:rsidR="001D5A4E" w:rsidRPr="001D5A4E">
        <w:rPr>
          <w:i/>
        </w:rPr>
        <w:t xml:space="preserve"> балл</w:t>
      </w:r>
      <w:r w:rsidR="00AF53DC">
        <w:rPr>
          <w:i/>
        </w:rPr>
        <w:t>а</w:t>
      </w:r>
      <w:r w:rsidR="001D5A4E" w:rsidRPr="001D5A4E">
        <w:rPr>
          <w:i/>
        </w:rPr>
        <w:t>)</w:t>
      </w:r>
    </w:p>
    <w:p w:rsidR="00E022B6" w:rsidRPr="00E022B6" w:rsidRDefault="00E022B6" w:rsidP="00E022B6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</w:pPr>
      <w:r>
        <w:rPr>
          <w:b/>
          <w:bCs/>
        </w:rPr>
        <w:t xml:space="preserve">Ответ: </w:t>
      </w:r>
      <w:r w:rsidRPr="00E022B6">
        <w:t>«моральные нормы просто выражают разные образы жизни и что ни один образ жизни в моральном отношении не превосходит другой».</w:t>
      </w:r>
    </w:p>
    <w:p w:rsidR="00E022B6" w:rsidRPr="001D5A4E" w:rsidRDefault="00E022B6" w:rsidP="00E022B6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:rsidR="00652713" w:rsidRDefault="00812532" w:rsidP="00AF53DC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</w:rPr>
      </w:pPr>
      <w:r w:rsidRPr="001D5A4E">
        <w:rPr>
          <w:rStyle w:val="a7"/>
          <w:bdr w:val="none" w:sz="0" w:space="0" w:color="auto" w:frame="1"/>
        </w:rPr>
        <w:t>7</w:t>
      </w:r>
      <w:r w:rsidR="00652713" w:rsidRPr="001D5A4E">
        <w:rPr>
          <w:rStyle w:val="a7"/>
          <w:bdr w:val="none" w:sz="0" w:space="0" w:color="auto" w:frame="1"/>
        </w:rPr>
        <w:t>.2. </w:t>
      </w:r>
      <w:r w:rsidR="00652713" w:rsidRPr="001D5A4E">
        <w:t xml:space="preserve">Автор утверждает, что «различия между моральными нормами несущественны» и «на глубинном уровне человечество сообща придерживается истинно объективной совокупности моральных принципов». Приведите три примера моральных норм, показывающих, </w:t>
      </w:r>
      <w:r w:rsidR="001D5A4E" w:rsidRPr="001D5A4E">
        <w:t xml:space="preserve">что существуют таковые принципы </w:t>
      </w:r>
      <w:r w:rsidR="001D5A4E" w:rsidRPr="001D5A4E">
        <w:rPr>
          <w:i/>
        </w:rPr>
        <w:t>(</w:t>
      </w:r>
      <w:r w:rsidR="00AF53DC" w:rsidRPr="00AF53DC">
        <w:rPr>
          <w:i/>
        </w:rPr>
        <w:t>п</w:t>
      </w:r>
      <w:r w:rsidR="00AF53DC" w:rsidRPr="00AF53DC">
        <w:rPr>
          <w:i/>
        </w:rPr>
        <w:t>о 3 балла за каждый приведённый пример</w:t>
      </w:r>
      <w:r w:rsidR="00AF53DC">
        <w:rPr>
          <w:i/>
        </w:rPr>
        <w:t>,</w:t>
      </w:r>
      <w:r w:rsidR="00AF53DC" w:rsidRPr="001D5A4E">
        <w:rPr>
          <w:i/>
        </w:rPr>
        <w:t xml:space="preserve"> </w:t>
      </w:r>
      <w:r w:rsidR="00AF53DC">
        <w:rPr>
          <w:i/>
        </w:rPr>
        <w:t>всего -</w:t>
      </w:r>
      <w:r w:rsidR="001D5A4E" w:rsidRPr="001D5A4E">
        <w:rPr>
          <w:i/>
        </w:rPr>
        <w:t xml:space="preserve"> </w:t>
      </w:r>
      <w:r w:rsidR="00AF53DC">
        <w:rPr>
          <w:i/>
        </w:rPr>
        <w:t>9</w:t>
      </w:r>
      <w:r w:rsidR="001D5A4E" w:rsidRPr="001D5A4E">
        <w:rPr>
          <w:i/>
        </w:rPr>
        <w:t xml:space="preserve"> баллов)</w:t>
      </w:r>
    </w:p>
    <w:p w:rsidR="00AF53DC" w:rsidRPr="00AF53DC" w:rsidRDefault="00AF53DC" w:rsidP="00AF53DC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 w:rsidRPr="00AF53DC">
        <w:rPr>
          <w:b/>
        </w:rPr>
        <w:t>Ответ:</w:t>
      </w:r>
    </w:p>
    <w:p w:rsidR="00AF53DC" w:rsidRDefault="00AF53DC" w:rsidP="00AF53DC">
      <w:pPr>
        <w:pStyle w:val="a6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</w:pPr>
      <w:r>
        <w:t>1.</w:t>
      </w:r>
      <w:r>
        <w:tab/>
        <w:t>Насилие по отношению к детям осуждается в любой культуре.</w:t>
      </w:r>
    </w:p>
    <w:p w:rsidR="00AF53DC" w:rsidRDefault="00AF53DC" w:rsidP="00AF53DC">
      <w:pPr>
        <w:pStyle w:val="a6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</w:pPr>
      <w:r>
        <w:t>2.</w:t>
      </w:r>
      <w:r>
        <w:tab/>
        <w:t>Пренебрежительное отношение к родителям не одобряется ни в одной культуре.</w:t>
      </w:r>
    </w:p>
    <w:p w:rsidR="00AF53DC" w:rsidRDefault="00AF53DC" w:rsidP="00AF53DC">
      <w:pPr>
        <w:pStyle w:val="a6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</w:pPr>
      <w:r>
        <w:t>3.</w:t>
      </w:r>
      <w:r>
        <w:tab/>
        <w:t>Предательство близкого друга также всеми признаётся моральным пороком.</w:t>
      </w:r>
    </w:p>
    <w:p w:rsidR="00AF53DC" w:rsidRDefault="00AF53DC" w:rsidP="00AF53DC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Могут быть приведены иные уместные примеры.</w:t>
      </w:r>
    </w:p>
    <w:p w:rsidR="00AF53DC" w:rsidRDefault="00AF53DC" w:rsidP="00AF53DC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:rsidR="00652713" w:rsidRPr="00AF53DC" w:rsidRDefault="00812532" w:rsidP="00AF53DC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D5A4E">
        <w:rPr>
          <w:rStyle w:val="a7"/>
          <w:bdr w:val="none" w:sz="0" w:space="0" w:color="auto" w:frame="1"/>
        </w:rPr>
        <w:t>7</w:t>
      </w:r>
      <w:r w:rsidR="00652713" w:rsidRPr="001D5A4E">
        <w:rPr>
          <w:rStyle w:val="a7"/>
          <w:bdr w:val="none" w:sz="0" w:space="0" w:color="auto" w:frame="1"/>
        </w:rPr>
        <w:t>.3. </w:t>
      </w:r>
      <w:r w:rsidR="00652713" w:rsidRPr="001D5A4E">
        <w:t xml:space="preserve">Почему, несмотря на все аргументы, автор утверждает, что мораль всё же может быть иллюзией? Приведите три аргумента, обосновывающие опасность утверждения о </w:t>
      </w:r>
      <w:r w:rsidR="001D5A4E" w:rsidRPr="00AF53DC">
        <w:t xml:space="preserve">том, что нормы морали иллюзорны </w:t>
      </w:r>
      <w:r w:rsidR="001D5A4E" w:rsidRPr="00AF53DC">
        <w:rPr>
          <w:i/>
        </w:rPr>
        <w:t xml:space="preserve">(за ответ </w:t>
      </w:r>
      <w:r w:rsidR="00AF53DC">
        <w:rPr>
          <w:i/>
        </w:rPr>
        <w:t>на вопрос – 3</w:t>
      </w:r>
      <w:r w:rsidR="001D5A4E" w:rsidRPr="00AF53DC">
        <w:rPr>
          <w:i/>
        </w:rPr>
        <w:t xml:space="preserve"> балл</w:t>
      </w:r>
      <w:r w:rsidR="00AF53DC">
        <w:rPr>
          <w:i/>
        </w:rPr>
        <w:t>а, п</w:t>
      </w:r>
      <w:r w:rsidR="00AF53DC" w:rsidRPr="00AF53DC">
        <w:rPr>
          <w:i/>
        </w:rPr>
        <w:t>о 3 балла за каждый приведённый аргумент</w:t>
      </w:r>
      <w:r w:rsidR="00AF53DC">
        <w:rPr>
          <w:i/>
        </w:rPr>
        <w:t>, всего – 12 баллов</w:t>
      </w:r>
      <w:r w:rsidR="001D5A4E" w:rsidRPr="00AF53DC">
        <w:rPr>
          <w:i/>
        </w:rPr>
        <w:t>)</w:t>
      </w:r>
    </w:p>
    <w:p w:rsidR="00AF53DC" w:rsidRPr="00AF53DC" w:rsidRDefault="00AF53DC" w:rsidP="00AF53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Ответ: </w:t>
      </w:r>
      <w:r w:rsidRPr="00AF53DC">
        <w:rPr>
          <w:rFonts w:ascii="Times New Roman" w:hAnsi="Times New Roman" w:cs="Times New Roman"/>
          <w:sz w:val="24"/>
          <w:szCs w:val="24"/>
        </w:rPr>
        <w:t>Мораль может быть иллюзорна потому, что люди могут коллективно заблуждаться и верить в то, чего объективно не существует.</w:t>
      </w:r>
    </w:p>
    <w:p w:rsidR="00AF53DC" w:rsidRPr="00AF53DC" w:rsidRDefault="00AF53DC" w:rsidP="00AF53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3DC">
        <w:rPr>
          <w:rFonts w:ascii="Times New Roman" w:hAnsi="Times New Roman" w:cs="Times New Roman"/>
          <w:sz w:val="24"/>
          <w:szCs w:val="24"/>
        </w:rPr>
        <w:t>Могут быть приведены иные аргументы.</w:t>
      </w:r>
    </w:p>
    <w:p w:rsidR="00AF53DC" w:rsidRPr="00AF53DC" w:rsidRDefault="00AF53DC" w:rsidP="00AF53DC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3DC">
        <w:rPr>
          <w:rFonts w:ascii="Times New Roman" w:hAnsi="Times New Roman" w:cs="Times New Roman"/>
          <w:sz w:val="24"/>
          <w:szCs w:val="24"/>
        </w:rPr>
        <w:t>Если нормы морали – иллюзия, то им не обязательно нужно следовать. Такая позиция обосновывает аморальное поведение.</w:t>
      </w:r>
    </w:p>
    <w:p w:rsidR="00AF53DC" w:rsidRPr="00AF53DC" w:rsidRDefault="00AF53DC" w:rsidP="00AF53DC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3DC">
        <w:rPr>
          <w:rFonts w:ascii="Times New Roman" w:hAnsi="Times New Roman" w:cs="Times New Roman"/>
          <w:sz w:val="24"/>
          <w:szCs w:val="24"/>
        </w:rPr>
        <w:t>Общество утрачивает один из важных механизмов социального контроля.</w:t>
      </w:r>
    </w:p>
    <w:p w:rsidR="00AF53DC" w:rsidRPr="00AF53DC" w:rsidRDefault="00AF53DC" w:rsidP="00AF53DC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3DC">
        <w:rPr>
          <w:rFonts w:ascii="Times New Roman" w:hAnsi="Times New Roman" w:cs="Times New Roman"/>
          <w:sz w:val="24"/>
          <w:szCs w:val="24"/>
        </w:rPr>
        <w:lastRenderedPageBreak/>
        <w:t>Человек утрачивает моральные ориентиры поведения – это может осложнить принятие решений.</w:t>
      </w:r>
    </w:p>
    <w:p w:rsidR="00AF53DC" w:rsidRPr="00AF53DC" w:rsidRDefault="00AF53DC" w:rsidP="00AF53DC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3DC">
        <w:rPr>
          <w:rFonts w:ascii="Times New Roman" w:hAnsi="Times New Roman" w:cs="Times New Roman"/>
          <w:sz w:val="24"/>
          <w:szCs w:val="24"/>
        </w:rPr>
        <w:t>Если люди не верят в значимость моральных норм и пренебрегают ими, их поведение становится менее предсказуемым для других. Возрастает риск конфликта.</w:t>
      </w:r>
    </w:p>
    <w:p w:rsidR="00937259" w:rsidRPr="00AF53DC" w:rsidRDefault="00937259" w:rsidP="00AF53D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12532" w:rsidRPr="002D32B4" w:rsidRDefault="001D5A4E" w:rsidP="00AF53D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53DC">
        <w:rPr>
          <w:rFonts w:ascii="Times New Roman" w:hAnsi="Times New Roman" w:cs="Times New Roman"/>
          <w:b/>
          <w:sz w:val="24"/>
          <w:szCs w:val="24"/>
        </w:rPr>
        <w:t xml:space="preserve">Задание 8. </w:t>
      </w:r>
      <w:r w:rsidR="00812532" w:rsidRPr="00AF53DC">
        <w:rPr>
          <w:rFonts w:ascii="Times New Roman" w:hAnsi="Times New Roman" w:cs="Times New Roman"/>
          <w:b/>
          <w:sz w:val="24"/>
          <w:szCs w:val="24"/>
        </w:rPr>
        <w:t>Пе</w:t>
      </w:r>
      <w:r w:rsidR="00812532" w:rsidRPr="001D5A4E">
        <w:rPr>
          <w:rFonts w:ascii="Times New Roman" w:hAnsi="Times New Roman" w:cs="Times New Roman"/>
          <w:b/>
          <w:sz w:val="24"/>
          <w:szCs w:val="24"/>
        </w:rPr>
        <w:t>ред Вами высказывания известных отечественных и зарубежных мыслителей. Выберите то из них, кото</w:t>
      </w:r>
      <w:r w:rsidR="002D32B4">
        <w:rPr>
          <w:rFonts w:ascii="Times New Roman" w:hAnsi="Times New Roman" w:cs="Times New Roman"/>
          <w:b/>
          <w:sz w:val="24"/>
          <w:szCs w:val="24"/>
        </w:rPr>
        <w:t xml:space="preserve">рое станет темой сочинения-эссе </w:t>
      </w:r>
      <w:r w:rsidR="002D32B4" w:rsidRPr="002D32B4">
        <w:rPr>
          <w:rFonts w:ascii="Times New Roman" w:hAnsi="Times New Roman" w:cs="Times New Roman"/>
          <w:i/>
          <w:sz w:val="24"/>
          <w:szCs w:val="24"/>
        </w:rPr>
        <w:t>(м</w:t>
      </w:r>
      <w:r w:rsidRPr="002D32B4">
        <w:rPr>
          <w:rFonts w:ascii="Times New Roman" w:hAnsi="Times New Roman" w:cs="Times New Roman"/>
          <w:bCs/>
          <w:i/>
          <w:sz w:val="24"/>
          <w:szCs w:val="24"/>
        </w:rPr>
        <w:t>аксимум за задание – 24 балла</w:t>
      </w:r>
      <w:r w:rsidR="002D32B4" w:rsidRPr="002D32B4"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:rsidR="00812532" w:rsidRPr="001D5A4E" w:rsidRDefault="00812532" w:rsidP="001D5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A4E">
        <w:rPr>
          <w:rFonts w:ascii="Times New Roman" w:hAnsi="Times New Roman" w:cs="Times New Roman"/>
          <w:sz w:val="24"/>
          <w:szCs w:val="24"/>
        </w:rPr>
        <w:t>Ваша задача – пояснить проблему, которую затронул автор, сформулировать своё собственное отношение к проблеме, поднятой в данном утверждении, и обосновать его теми аргументами, которые представляются Вам наиболее существенными. Выбрав тему, обязательно укажите, с позиции какой базовой науки (культурологии, политологии, социологии, философии, экономики, юриспруденции) Вы будете её рассматривать.</w:t>
      </w:r>
    </w:p>
    <w:p w:rsidR="00812532" w:rsidRPr="001D5A4E" w:rsidRDefault="00812532" w:rsidP="002D32B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A4E">
        <w:rPr>
          <w:rFonts w:ascii="Times New Roman" w:hAnsi="Times New Roman" w:cs="Times New Roman"/>
          <w:sz w:val="24"/>
          <w:szCs w:val="24"/>
        </w:rPr>
        <w:t>«Ах, если бы высшим достоинством государства было человеческое». (</w:t>
      </w:r>
      <w:r w:rsidRPr="001D5A4E">
        <w:rPr>
          <w:rFonts w:ascii="Times New Roman" w:hAnsi="Times New Roman" w:cs="Times New Roman"/>
          <w:i/>
          <w:iCs/>
          <w:sz w:val="24"/>
          <w:szCs w:val="24"/>
        </w:rPr>
        <w:t>Станислав Ежи Лец</w:t>
      </w:r>
      <w:r w:rsidRPr="001D5A4E">
        <w:rPr>
          <w:rFonts w:ascii="Times New Roman" w:hAnsi="Times New Roman" w:cs="Times New Roman"/>
          <w:sz w:val="24"/>
          <w:szCs w:val="24"/>
        </w:rPr>
        <w:t>)</w:t>
      </w:r>
    </w:p>
    <w:p w:rsidR="00812532" w:rsidRPr="001D5A4E" w:rsidRDefault="00812532" w:rsidP="002D32B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A4E">
        <w:rPr>
          <w:rFonts w:ascii="Times New Roman" w:hAnsi="Times New Roman" w:cs="Times New Roman"/>
          <w:sz w:val="24"/>
          <w:szCs w:val="24"/>
        </w:rPr>
        <w:t>«Проповедовать мораль легко, обосновать ее трудно». (</w:t>
      </w:r>
      <w:r w:rsidRPr="001D5A4E">
        <w:rPr>
          <w:rFonts w:ascii="Times New Roman" w:hAnsi="Times New Roman" w:cs="Times New Roman"/>
          <w:i/>
          <w:iCs/>
          <w:sz w:val="24"/>
          <w:szCs w:val="24"/>
        </w:rPr>
        <w:t>А. Шопенгауэр</w:t>
      </w:r>
      <w:r w:rsidRPr="001D5A4E">
        <w:rPr>
          <w:rFonts w:ascii="Times New Roman" w:hAnsi="Times New Roman" w:cs="Times New Roman"/>
          <w:sz w:val="24"/>
          <w:szCs w:val="24"/>
        </w:rPr>
        <w:t>)</w:t>
      </w:r>
    </w:p>
    <w:p w:rsidR="00812532" w:rsidRPr="001D5A4E" w:rsidRDefault="00812532" w:rsidP="002D32B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A4E">
        <w:rPr>
          <w:rFonts w:ascii="Times New Roman" w:hAnsi="Times New Roman" w:cs="Times New Roman"/>
          <w:sz w:val="24"/>
          <w:szCs w:val="24"/>
        </w:rPr>
        <w:t>«Но еще позорнее, питаясь плодами древа науки, подрывать его корни, будучи не в состоянии поднять рыло вверх и увидеть, где эти плоды зреют». (</w:t>
      </w:r>
      <w:r w:rsidRPr="001D5A4E">
        <w:rPr>
          <w:rFonts w:ascii="Times New Roman" w:hAnsi="Times New Roman" w:cs="Times New Roman"/>
          <w:i/>
          <w:iCs/>
          <w:sz w:val="24"/>
          <w:szCs w:val="24"/>
        </w:rPr>
        <w:t>Ю. Ефремов</w:t>
      </w:r>
      <w:r w:rsidRPr="001D5A4E">
        <w:rPr>
          <w:rFonts w:ascii="Times New Roman" w:hAnsi="Times New Roman" w:cs="Times New Roman"/>
          <w:sz w:val="24"/>
          <w:szCs w:val="24"/>
        </w:rPr>
        <w:t>)</w:t>
      </w:r>
    </w:p>
    <w:p w:rsidR="00812532" w:rsidRPr="001D5A4E" w:rsidRDefault="00812532" w:rsidP="002D32B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A4E">
        <w:rPr>
          <w:rFonts w:ascii="Times New Roman" w:hAnsi="Times New Roman" w:cs="Times New Roman"/>
          <w:sz w:val="24"/>
          <w:szCs w:val="24"/>
        </w:rPr>
        <w:t>«Наилучшая конституция для народа есть та, к которой он привык». (</w:t>
      </w:r>
      <w:r w:rsidRPr="001D5A4E">
        <w:rPr>
          <w:rFonts w:ascii="Times New Roman" w:hAnsi="Times New Roman" w:cs="Times New Roman"/>
          <w:i/>
          <w:iCs/>
          <w:sz w:val="24"/>
          <w:szCs w:val="24"/>
        </w:rPr>
        <w:t>И. Бентам</w:t>
      </w:r>
      <w:r w:rsidRPr="001D5A4E">
        <w:rPr>
          <w:rFonts w:ascii="Times New Roman" w:hAnsi="Times New Roman" w:cs="Times New Roman"/>
          <w:sz w:val="24"/>
          <w:szCs w:val="24"/>
        </w:rPr>
        <w:t>)</w:t>
      </w:r>
    </w:p>
    <w:p w:rsidR="00812532" w:rsidRPr="001D5A4E" w:rsidRDefault="00812532" w:rsidP="002D32B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A4E">
        <w:rPr>
          <w:rFonts w:ascii="Times New Roman" w:hAnsi="Times New Roman" w:cs="Times New Roman"/>
          <w:sz w:val="24"/>
          <w:szCs w:val="24"/>
        </w:rPr>
        <w:t>«Крайняя строгость закона – крайняя несправедливость». (</w:t>
      </w:r>
      <w:r w:rsidRPr="001D5A4E">
        <w:rPr>
          <w:rFonts w:ascii="Times New Roman" w:hAnsi="Times New Roman" w:cs="Times New Roman"/>
          <w:i/>
          <w:iCs/>
          <w:sz w:val="24"/>
          <w:szCs w:val="24"/>
        </w:rPr>
        <w:t>Цицерон</w:t>
      </w:r>
      <w:r w:rsidRPr="001D5A4E">
        <w:rPr>
          <w:rFonts w:ascii="Times New Roman" w:hAnsi="Times New Roman" w:cs="Times New Roman"/>
          <w:sz w:val="24"/>
          <w:szCs w:val="24"/>
        </w:rPr>
        <w:t>)</w:t>
      </w:r>
    </w:p>
    <w:p w:rsidR="00812532" w:rsidRPr="001D5A4E" w:rsidRDefault="00812532" w:rsidP="002D32B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A4E">
        <w:rPr>
          <w:rFonts w:ascii="Times New Roman" w:hAnsi="Times New Roman" w:cs="Times New Roman"/>
          <w:sz w:val="24"/>
          <w:szCs w:val="24"/>
        </w:rPr>
        <w:t>«Демократия – это прежде всего процедура». (</w:t>
      </w:r>
      <w:r w:rsidRPr="001D5A4E">
        <w:rPr>
          <w:rFonts w:ascii="Times New Roman" w:hAnsi="Times New Roman" w:cs="Times New Roman"/>
          <w:i/>
          <w:iCs/>
          <w:sz w:val="24"/>
          <w:szCs w:val="24"/>
        </w:rPr>
        <w:t>Английская пословица</w:t>
      </w:r>
      <w:r w:rsidRPr="001D5A4E">
        <w:rPr>
          <w:rFonts w:ascii="Times New Roman" w:hAnsi="Times New Roman" w:cs="Times New Roman"/>
          <w:sz w:val="24"/>
          <w:szCs w:val="24"/>
        </w:rPr>
        <w:t>)</w:t>
      </w:r>
    </w:p>
    <w:p w:rsidR="00812532" w:rsidRPr="001D5A4E" w:rsidRDefault="00812532" w:rsidP="002D32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5A4E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сочинения-эссе</w:t>
      </w:r>
    </w:p>
    <w:p w:rsidR="00812532" w:rsidRPr="001D5A4E" w:rsidRDefault="00812532" w:rsidP="002D32B4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A4E">
        <w:rPr>
          <w:rFonts w:ascii="Times New Roman" w:hAnsi="Times New Roman" w:cs="Times New Roman"/>
          <w:sz w:val="24"/>
          <w:szCs w:val="24"/>
        </w:rPr>
        <w:t>Умение выделить проблему, поставленную автором, обоснование её значимости для общественных наук и социальной практики.</w:t>
      </w:r>
    </w:p>
    <w:p w:rsidR="00812532" w:rsidRPr="001D5A4E" w:rsidRDefault="00812532" w:rsidP="002D32B4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A4E">
        <w:rPr>
          <w:rFonts w:ascii="Times New Roman" w:hAnsi="Times New Roman" w:cs="Times New Roman"/>
          <w:sz w:val="24"/>
          <w:szCs w:val="24"/>
        </w:rPr>
        <w:t>Умение сформулировать и обосновать собственную точку зрения по представленной обществоведческой проблеме. (Если то</w:t>
      </w:r>
      <w:bookmarkStart w:id="0" w:name="_GoBack"/>
      <w:bookmarkEnd w:id="0"/>
      <w:r w:rsidRPr="001D5A4E">
        <w:rPr>
          <w:rFonts w:ascii="Times New Roman" w:hAnsi="Times New Roman" w:cs="Times New Roman"/>
          <w:sz w:val="24"/>
          <w:szCs w:val="24"/>
        </w:rPr>
        <w:t>чка зрения автора эссе сводится к пересказу выбранного высказывания или констатации согласия или несогласия с ним, то по данному критерию выставляется 0 баллов.)</w:t>
      </w:r>
    </w:p>
    <w:p w:rsidR="00812532" w:rsidRPr="001D5A4E" w:rsidRDefault="00812532" w:rsidP="002D32B4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A4E">
        <w:rPr>
          <w:rFonts w:ascii="Times New Roman" w:hAnsi="Times New Roman" w:cs="Times New Roman"/>
          <w:sz w:val="24"/>
          <w:szCs w:val="24"/>
        </w:rPr>
        <w:t>Уровень аргументации:</w:t>
      </w:r>
    </w:p>
    <w:p w:rsidR="00812532" w:rsidRPr="001D5A4E" w:rsidRDefault="00812532" w:rsidP="002D32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A4E">
        <w:rPr>
          <w:rFonts w:ascii="Times New Roman" w:hAnsi="Times New Roman" w:cs="Times New Roman"/>
          <w:sz w:val="24"/>
          <w:szCs w:val="24"/>
        </w:rPr>
        <w:t>3.1. внутреннее смысловое единство, согласованность ключевых тезисов и утверждений, непротиворечивость суждений;</w:t>
      </w:r>
    </w:p>
    <w:p w:rsidR="00812532" w:rsidRPr="001D5A4E" w:rsidRDefault="00812532" w:rsidP="002D32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A4E">
        <w:rPr>
          <w:rFonts w:ascii="Times New Roman" w:hAnsi="Times New Roman" w:cs="Times New Roman"/>
          <w:sz w:val="24"/>
          <w:szCs w:val="24"/>
        </w:rPr>
        <w:t>3.2. опора на научные теории, владение понятиями курса;</w:t>
      </w:r>
    </w:p>
    <w:p w:rsidR="00812532" w:rsidRPr="001D5A4E" w:rsidRDefault="00812532" w:rsidP="002D32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A4E">
        <w:rPr>
          <w:rFonts w:ascii="Times New Roman" w:hAnsi="Times New Roman" w:cs="Times New Roman"/>
          <w:sz w:val="24"/>
          <w:szCs w:val="24"/>
        </w:rPr>
        <w:t>3.3. опора на факты общественной жизни, личный социальный опыт</w:t>
      </w:r>
      <w:r w:rsidR="00F10BDB" w:rsidRPr="001D5A4E">
        <w:rPr>
          <w:rFonts w:ascii="Times New Roman" w:hAnsi="Times New Roman" w:cs="Times New Roman"/>
          <w:sz w:val="24"/>
          <w:szCs w:val="24"/>
        </w:rPr>
        <w:t xml:space="preserve"> (в том числе примеры из произведений духовной культуры (литература, театр, кино, живопись и др.))</w:t>
      </w:r>
      <w:r w:rsidRPr="001D5A4E">
        <w:rPr>
          <w:rFonts w:ascii="Times New Roman" w:hAnsi="Times New Roman" w:cs="Times New Roman"/>
          <w:sz w:val="24"/>
          <w:szCs w:val="24"/>
        </w:rPr>
        <w:t>;</w:t>
      </w:r>
    </w:p>
    <w:p w:rsidR="008F74C6" w:rsidRPr="001D5A4E" w:rsidRDefault="00812532" w:rsidP="002D32B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A4E">
        <w:rPr>
          <w:rFonts w:ascii="Times New Roman" w:hAnsi="Times New Roman" w:cs="Times New Roman"/>
          <w:sz w:val="24"/>
          <w:szCs w:val="24"/>
        </w:rPr>
        <w:t>Умение сформулировать основные выводы по итогам рассмотрения темы.</w:t>
      </w:r>
    </w:p>
    <w:sectPr w:rsidR="008F74C6" w:rsidRPr="001D5A4E" w:rsidSect="001D5A4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27324"/>
    <w:multiLevelType w:val="multilevel"/>
    <w:tmpl w:val="1AE88F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831E97"/>
    <w:multiLevelType w:val="hybridMultilevel"/>
    <w:tmpl w:val="5BA685EC"/>
    <w:lvl w:ilvl="0" w:tplc="0F688874">
      <w:start w:val="1"/>
      <w:numFmt w:val="decimal"/>
      <w:lvlText w:val="%1)"/>
      <w:lvlJc w:val="left"/>
      <w:pPr>
        <w:ind w:left="622" w:hanging="26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441653EA">
      <w:numFmt w:val="bullet"/>
      <w:lvlText w:val="•"/>
      <w:lvlJc w:val="left"/>
      <w:pPr>
        <w:ind w:left="1607" w:hanging="267"/>
      </w:pPr>
      <w:rPr>
        <w:rFonts w:hint="default"/>
        <w:lang w:val="ru-RU" w:eastAsia="ru-RU" w:bidi="ru-RU"/>
      </w:rPr>
    </w:lvl>
    <w:lvl w:ilvl="2" w:tplc="BCA239E6">
      <w:numFmt w:val="bullet"/>
      <w:lvlText w:val="•"/>
      <w:lvlJc w:val="left"/>
      <w:pPr>
        <w:ind w:left="2595" w:hanging="267"/>
      </w:pPr>
      <w:rPr>
        <w:rFonts w:hint="default"/>
        <w:lang w:val="ru-RU" w:eastAsia="ru-RU" w:bidi="ru-RU"/>
      </w:rPr>
    </w:lvl>
    <w:lvl w:ilvl="3" w:tplc="8692F272">
      <w:numFmt w:val="bullet"/>
      <w:lvlText w:val="•"/>
      <w:lvlJc w:val="left"/>
      <w:pPr>
        <w:ind w:left="3583" w:hanging="267"/>
      </w:pPr>
      <w:rPr>
        <w:rFonts w:hint="default"/>
        <w:lang w:val="ru-RU" w:eastAsia="ru-RU" w:bidi="ru-RU"/>
      </w:rPr>
    </w:lvl>
    <w:lvl w:ilvl="4" w:tplc="9AA2E530">
      <w:numFmt w:val="bullet"/>
      <w:lvlText w:val="•"/>
      <w:lvlJc w:val="left"/>
      <w:pPr>
        <w:ind w:left="4571" w:hanging="267"/>
      </w:pPr>
      <w:rPr>
        <w:rFonts w:hint="default"/>
        <w:lang w:val="ru-RU" w:eastAsia="ru-RU" w:bidi="ru-RU"/>
      </w:rPr>
    </w:lvl>
    <w:lvl w:ilvl="5" w:tplc="FA04FE22">
      <w:numFmt w:val="bullet"/>
      <w:lvlText w:val="•"/>
      <w:lvlJc w:val="left"/>
      <w:pPr>
        <w:ind w:left="5559" w:hanging="267"/>
      </w:pPr>
      <w:rPr>
        <w:rFonts w:hint="default"/>
        <w:lang w:val="ru-RU" w:eastAsia="ru-RU" w:bidi="ru-RU"/>
      </w:rPr>
    </w:lvl>
    <w:lvl w:ilvl="6" w:tplc="27264DDE">
      <w:numFmt w:val="bullet"/>
      <w:lvlText w:val="•"/>
      <w:lvlJc w:val="left"/>
      <w:pPr>
        <w:ind w:left="6547" w:hanging="267"/>
      </w:pPr>
      <w:rPr>
        <w:rFonts w:hint="default"/>
        <w:lang w:val="ru-RU" w:eastAsia="ru-RU" w:bidi="ru-RU"/>
      </w:rPr>
    </w:lvl>
    <w:lvl w:ilvl="7" w:tplc="D560865E">
      <w:numFmt w:val="bullet"/>
      <w:lvlText w:val="•"/>
      <w:lvlJc w:val="left"/>
      <w:pPr>
        <w:ind w:left="7535" w:hanging="267"/>
      </w:pPr>
      <w:rPr>
        <w:rFonts w:hint="default"/>
        <w:lang w:val="ru-RU" w:eastAsia="ru-RU" w:bidi="ru-RU"/>
      </w:rPr>
    </w:lvl>
    <w:lvl w:ilvl="8" w:tplc="23D88846">
      <w:numFmt w:val="bullet"/>
      <w:lvlText w:val="•"/>
      <w:lvlJc w:val="left"/>
      <w:pPr>
        <w:ind w:left="8523" w:hanging="267"/>
      </w:pPr>
      <w:rPr>
        <w:rFonts w:hint="default"/>
        <w:lang w:val="ru-RU" w:eastAsia="ru-RU" w:bidi="ru-RU"/>
      </w:rPr>
    </w:lvl>
  </w:abstractNum>
  <w:abstractNum w:abstractNumId="2" w15:restartNumberingAfterBreak="0">
    <w:nsid w:val="247846F2"/>
    <w:multiLevelType w:val="multilevel"/>
    <w:tmpl w:val="E18AFA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346693"/>
    <w:multiLevelType w:val="hybridMultilevel"/>
    <w:tmpl w:val="DD82672C"/>
    <w:lvl w:ilvl="0" w:tplc="765621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F07A8"/>
    <w:multiLevelType w:val="multilevel"/>
    <w:tmpl w:val="B652F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ED21C9"/>
    <w:multiLevelType w:val="multilevel"/>
    <w:tmpl w:val="B29A6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4CC22D2"/>
    <w:multiLevelType w:val="multilevel"/>
    <w:tmpl w:val="133C3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BD91012"/>
    <w:multiLevelType w:val="hybridMultilevel"/>
    <w:tmpl w:val="7C2AE536"/>
    <w:lvl w:ilvl="0" w:tplc="097E908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4"/>
  </w:num>
  <w:num w:numId="5">
    <w:abstractNumId w:val="5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7E9"/>
    <w:rsid w:val="0007330C"/>
    <w:rsid w:val="001D5A4E"/>
    <w:rsid w:val="002930BB"/>
    <w:rsid w:val="002D32B4"/>
    <w:rsid w:val="003F75C8"/>
    <w:rsid w:val="00652713"/>
    <w:rsid w:val="0070176A"/>
    <w:rsid w:val="0072072C"/>
    <w:rsid w:val="008062B6"/>
    <w:rsid w:val="00812406"/>
    <w:rsid w:val="00812532"/>
    <w:rsid w:val="008F74C6"/>
    <w:rsid w:val="00937259"/>
    <w:rsid w:val="009447C2"/>
    <w:rsid w:val="00AE76B8"/>
    <w:rsid w:val="00AF53DC"/>
    <w:rsid w:val="00C60005"/>
    <w:rsid w:val="00CB5A79"/>
    <w:rsid w:val="00E022B6"/>
    <w:rsid w:val="00ED112D"/>
    <w:rsid w:val="00F10BDB"/>
    <w:rsid w:val="00F837E9"/>
    <w:rsid w:val="00F8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FFC420-806F-49FC-8863-E230A5306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406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240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1"/>
    <w:qFormat/>
    <w:rsid w:val="008062B6"/>
    <w:pPr>
      <w:ind w:left="720"/>
      <w:contextualSpacing/>
    </w:pPr>
  </w:style>
  <w:style w:type="paragraph" w:customStyle="1" w:styleId="11">
    <w:name w:val="Заголовок 11"/>
    <w:basedOn w:val="a"/>
    <w:uiPriority w:val="1"/>
    <w:qFormat/>
    <w:rsid w:val="008062B6"/>
    <w:pPr>
      <w:widowControl w:val="0"/>
      <w:autoSpaceDE w:val="0"/>
      <w:autoSpaceDN w:val="0"/>
      <w:spacing w:after="0" w:line="240" w:lineRule="auto"/>
      <w:ind w:left="62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table" w:customStyle="1" w:styleId="TableNormal">
    <w:name w:val="Table Normal"/>
    <w:uiPriority w:val="2"/>
    <w:semiHidden/>
    <w:unhideWhenUsed/>
    <w:qFormat/>
    <w:rsid w:val="008062B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062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paragraph" w:styleId="a4">
    <w:name w:val="Balloon Text"/>
    <w:basedOn w:val="a"/>
    <w:link w:val="a5"/>
    <w:uiPriority w:val="99"/>
    <w:semiHidden/>
    <w:unhideWhenUsed/>
    <w:rsid w:val="00293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30BB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CB5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CB5A79"/>
    <w:rPr>
      <w:b/>
      <w:bCs/>
    </w:rPr>
  </w:style>
  <w:style w:type="character" w:styleId="a8">
    <w:name w:val="Emphasis"/>
    <w:basedOn w:val="a0"/>
    <w:uiPriority w:val="20"/>
    <w:qFormat/>
    <w:rsid w:val="00CB5A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83504">
          <w:marLeft w:val="150"/>
          <w:marRight w:val="150"/>
          <w:marTop w:val="150"/>
          <w:marBottom w:val="150"/>
          <w:divBdr>
            <w:top w:val="none" w:sz="0" w:space="8" w:color="auto"/>
            <w:left w:val="single" w:sz="12" w:space="8" w:color="21759B"/>
            <w:bottom w:val="none" w:sz="0" w:space="8" w:color="auto"/>
            <w:right w:val="none" w:sz="0" w:space="8" w:color="auto"/>
          </w:divBdr>
        </w:div>
      </w:divsChild>
    </w:div>
    <w:div w:id="4376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6</Pages>
  <Words>2040</Words>
  <Characters>11629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7</cp:revision>
  <dcterms:created xsi:type="dcterms:W3CDTF">2020-09-20T05:56:00Z</dcterms:created>
  <dcterms:modified xsi:type="dcterms:W3CDTF">2020-09-21T07:06:00Z</dcterms:modified>
</cp:coreProperties>
</file>