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CF8" w:rsidRPr="005A61D3" w:rsidRDefault="00107CF8" w:rsidP="00107CF8">
      <w:pPr>
        <w:pStyle w:val="a7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61D3">
        <w:rPr>
          <w:rFonts w:ascii="Times New Roman" w:hAnsi="Times New Roman"/>
          <w:b/>
          <w:sz w:val="24"/>
          <w:szCs w:val="24"/>
        </w:rPr>
        <w:t>Школьный этап Всероссийской олимпиады школьников</w:t>
      </w:r>
    </w:p>
    <w:p w:rsidR="00107CF8" w:rsidRPr="005A61D3" w:rsidRDefault="00107CF8" w:rsidP="00107CF8">
      <w:pPr>
        <w:spacing w:after="0" w:line="240" w:lineRule="auto"/>
        <w:jc w:val="center"/>
        <w:rPr>
          <w:b/>
          <w:sz w:val="24"/>
          <w:szCs w:val="24"/>
        </w:rPr>
      </w:pPr>
      <w:r w:rsidRPr="005A61D3">
        <w:rPr>
          <w:b/>
          <w:sz w:val="24"/>
          <w:szCs w:val="24"/>
        </w:rPr>
        <w:t xml:space="preserve">География, </w:t>
      </w:r>
      <w:r w:rsidR="00032ACC">
        <w:rPr>
          <w:b/>
          <w:sz w:val="24"/>
          <w:szCs w:val="24"/>
        </w:rPr>
        <w:t>5</w:t>
      </w:r>
      <w:r w:rsidRPr="005A61D3">
        <w:rPr>
          <w:b/>
          <w:sz w:val="24"/>
          <w:szCs w:val="24"/>
        </w:rPr>
        <w:t xml:space="preserve"> класс. 20</w:t>
      </w:r>
      <w:r w:rsidRPr="00F8761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-202</w:t>
      </w:r>
      <w:r>
        <w:rPr>
          <w:b/>
          <w:sz w:val="24"/>
          <w:szCs w:val="24"/>
          <w:lang w:val="en-US"/>
        </w:rPr>
        <w:t>1</w:t>
      </w:r>
      <w:r w:rsidRPr="005A61D3">
        <w:rPr>
          <w:b/>
          <w:sz w:val="24"/>
          <w:szCs w:val="24"/>
        </w:rPr>
        <w:t xml:space="preserve"> учебный год</w:t>
      </w:r>
    </w:p>
    <w:p w:rsidR="00107CF8" w:rsidRPr="005A61D3" w:rsidRDefault="00107CF8" w:rsidP="00107CF8">
      <w:pPr>
        <w:pStyle w:val="msonormalcxspmiddle"/>
        <w:spacing w:before="0" w:beforeAutospacing="0" w:after="0" w:afterAutospacing="0"/>
        <w:jc w:val="center"/>
        <w:rPr>
          <w:b/>
        </w:rPr>
      </w:pPr>
      <w:r w:rsidRPr="005A61D3">
        <w:rPr>
          <w:b/>
        </w:rPr>
        <w:t>Инструкция по проверке работ учащихся по географии</w:t>
      </w:r>
    </w:p>
    <w:p w:rsidR="00107CF8" w:rsidRPr="005A61D3" w:rsidRDefault="00107CF8" w:rsidP="00107CF8">
      <w:pPr>
        <w:pStyle w:val="msonormalcxspmiddle"/>
        <w:spacing w:before="0" w:beforeAutospacing="0" w:after="0" w:afterAutospacing="0"/>
        <w:contextualSpacing/>
        <w:jc w:val="center"/>
      </w:pPr>
      <w:r w:rsidRPr="005A61D3">
        <w:t>Уважаемые члены жюри!</w:t>
      </w:r>
    </w:p>
    <w:p w:rsidR="00107CF8" w:rsidRPr="005A61D3" w:rsidRDefault="00107CF8" w:rsidP="00107CF8">
      <w:pPr>
        <w:pStyle w:val="msonormalcxspmiddle"/>
        <w:spacing w:before="0" w:beforeAutospacing="0" w:after="0" w:afterAutospacing="0"/>
        <w:rPr>
          <w:b/>
        </w:rPr>
      </w:pPr>
      <w:r w:rsidRPr="005A61D3">
        <w:t xml:space="preserve">За каждое правильно выполненное задание </w:t>
      </w:r>
      <w:bookmarkStart w:id="0" w:name="_GoBack"/>
      <w:bookmarkEnd w:id="0"/>
      <w:r w:rsidRPr="005A61D3">
        <w:t xml:space="preserve">тестового раунда участник получает </w:t>
      </w:r>
      <w:r w:rsidRPr="005A61D3">
        <w:rPr>
          <w:b/>
        </w:rPr>
        <w:t>1 балл. Максимум – 1</w:t>
      </w:r>
      <w:r>
        <w:rPr>
          <w:b/>
        </w:rPr>
        <w:t>0</w:t>
      </w:r>
      <w:r w:rsidRPr="005A61D3">
        <w:rPr>
          <w:b/>
        </w:rPr>
        <w:t xml:space="preserve"> баллов</w:t>
      </w:r>
    </w:p>
    <w:p w:rsidR="00107CF8" w:rsidRPr="005A61D3" w:rsidRDefault="00107CF8" w:rsidP="00107CF8">
      <w:pPr>
        <w:pStyle w:val="msonormalcxspmiddle"/>
        <w:spacing w:before="0" w:beforeAutospacing="0" w:after="0" w:afterAutospacing="0"/>
        <w:contextualSpacing/>
        <w:jc w:val="both"/>
      </w:pPr>
      <w:r w:rsidRPr="005A61D3">
        <w:tab/>
        <w:t xml:space="preserve">Проверка выполнения заданий </w:t>
      </w:r>
      <w:r>
        <w:t>теоретического тура</w:t>
      </w:r>
      <w:r w:rsidRPr="005A61D3">
        <w:t xml:space="preserve"> предполагает поэлементный анализ ответов с выставлением баллов за каждый правильный названный элемент.</w:t>
      </w:r>
    </w:p>
    <w:p w:rsidR="00107CF8" w:rsidRPr="005A61D3" w:rsidRDefault="00107CF8" w:rsidP="00107CF8">
      <w:pPr>
        <w:pStyle w:val="msonormalcxspmiddle"/>
        <w:spacing w:before="0" w:beforeAutospacing="0" w:after="0" w:afterAutospacing="0"/>
        <w:contextualSpacing/>
      </w:pPr>
    </w:p>
    <w:p w:rsidR="00612843" w:rsidRPr="00244834" w:rsidRDefault="00107CF8" w:rsidP="00107CF8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2"/>
          <w:szCs w:val="28"/>
          <w:lang w:eastAsia="en-US"/>
        </w:rPr>
      </w:pPr>
      <w:r w:rsidRPr="005A61D3">
        <w:t xml:space="preserve">Максимальное количество баллов за всю работу – </w:t>
      </w:r>
      <w:r>
        <w:t>5</w:t>
      </w:r>
      <w:r>
        <w:t>5</w:t>
      </w:r>
      <w:r w:rsidRPr="005A61D3">
        <w:t xml:space="preserve"> баллов.</w:t>
      </w:r>
    </w:p>
    <w:p w:rsidR="00DB4F90" w:rsidRPr="00DB4F90" w:rsidRDefault="00DB4F90" w:rsidP="00DB4F90">
      <w:pPr>
        <w:spacing w:after="200" w:line="276" w:lineRule="auto"/>
        <w:ind w:left="0" w:right="0" w:firstLine="0"/>
        <w:jc w:val="left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DB4F90">
        <w:rPr>
          <w:rFonts w:eastAsia="Calibri"/>
          <w:b/>
          <w:i/>
          <w:color w:val="auto"/>
          <w:sz w:val="24"/>
          <w:szCs w:val="24"/>
          <w:lang w:eastAsia="en-US"/>
        </w:rPr>
        <w:t xml:space="preserve">Максимальный балл – 10. </w:t>
      </w:r>
    </w:p>
    <w:tbl>
      <w:tblPr>
        <w:tblStyle w:val="a3"/>
        <w:tblW w:w="5114" w:type="pct"/>
        <w:tblLayout w:type="fixed"/>
        <w:tblLook w:val="04A0" w:firstRow="1" w:lastRow="0" w:firstColumn="1" w:lastColumn="0" w:noHBand="0" w:noVBand="1"/>
      </w:tblPr>
      <w:tblGrid>
        <w:gridCol w:w="1604"/>
        <w:gridCol w:w="4931"/>
        <w:gridCol w:w="3695"/>
      </w:tblGrid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b/>
                <w:color w:val="auto"/>
                <w:sz w:val="24"/>
                <w:szCs w:val="24"/>
              </w:rPr>
              <w:t>Правильный ответ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b/>
                <w:color w:val="auto"/>
                <w:sz w:val="24"/>
                <w:szCs w:val="24"/>
              </w:rPr>
              <w:t>Баллы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 xml:space="preserve"> 1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2413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0,25\0,25\0,25\0,25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numPr>
                <w:ilvl w:val="0"/>
                <w:numId w:val="3"/>
              </w:numPr>
              <w:spacing w:after="0"/>
              <w:ind w:right="0"/>
              <w:contextualSpacing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Северная Америка 2) Гренландия 3) Врангеля 4) Эльбрус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0,25\0,25\0,25\0,25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1Г, 2Б, 3А, 4В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0,25\0,25\0,25\0,25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1В, 2А, 3В, 4В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0,25\0,25\0,25\0,25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897E29" w:rsidRPr="00244834" w:rsidTr="00380ACC">
        <w:tc>
          <w:tcPr>
            <w:tcW w:w="784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10</w:t>
            </w:r>
          </w:p>
        </w:tc>
        <w:tc>
          <w:tcPr>
            <w:tcW w:w="2410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  <w:tc>
          <w:tcPr>
            <w:tcW w:w="1806" w:type="pct"/>
          </w:tcPr>
          <w:p w:rsidR="00897E29" w:rsidRPr="00244834" w:rsidRDefault="00897E29" w:rsidP="00380ACC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244834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</w:tbl>
    <w:p w:rsidR="00897E29" w:rsidRDefault="00897E29" w:rsidP="00897E29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2"/>
          <w:szCs w:val="28"/>
          <w:lang w:eastAsia="en-US"/>
        </w:rPr>
      </w:pPr>
      <w:r>
        <w:rPr>
          <w:rFonts w:eastAsia="Calibri"/>
          <w:b/>
          <w:color w:val="auto"/>
          <w:sz w:val="22"/>
          <w:szCs w:val="28"/>
          <w:lang w:eastAsia="en-US"/>
        </w:rPr>
        <w:t>ТЕОРЕТИЧЕСКИЙ</w:t>
      </w:r>
      <w:r w:rsidRPr="00244834">
        <w:rPr>
          <w:rFonts w:eastAsia="Calibri"/>
          <w:b/>
          <w:color w:val="auto"/>
          <w:sz w:val="22"/>
          <w:szCs w:val="28"/>
          <w:lang w:eastAsia="en-US"/>
        </w:rPr>
        <w:t xml:space="preserve"> ТУР</w:t>
      </w:r>
    </w:p>
    <w:p w:rsidR="008F4417" w:rsidRDefault="008F4417" w:rsidP="00897E29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2"/>
          <w:szCs w:val="28"/>
          <w:lang w:eastAsia="en-US"/>
        </w:rPr>
      </w:pPr>
      <w:r>
        <w:rPr>
          <w:rFonts w:eastAsia="Calibri"/>
          <w:b/>
          <w:color w:val="auto"/>
          <w:sz w:val="22"/>
          <w:szCs w:val="28"/>
          <w:lang w:eastAsia="en-US"/>
        </w:rPr>
        <w:t>Задача №1</w:t>
      </w:r>
    </w:p>
    <w:p w:rsidR="00DB4F90" w:rsidRPr="00DB4F90" w:rsidRDefault="00DB4F90" w:rsidP="00DB4F90">
      <w:pPr>
        <w:spacing w:after="0" w:line="240" w:lineRule="auto"/>
        <w:ind w:left="0" w:right="0" w:firstLine="0"/>
        <w:jc w:val="left"/>
        <w:rPr>
          <w:rFonts w:eastAsia="Calibri"/>
          <w:b/>
          <w:i/>
          <w:color w:val="auto"/>
          <w:sz w:val="22"/>
          <w:szCs w:val="28"/>
          <w:lang w:eastAsia="en-US"/>
        </w:rPr>
      </w:pPr>
      <w:r>
        <w:rPr>
          <w:rFonts w:eastAsia="Calibri"/>
          <w:b/>
          <w:i/>
          <w:color w:val="auto"/>
          <w:sz w:val="22"/>
          <w:szCs w:val="28"/>
          <w:lang w:eastAsia="en-US"/>
        </w:rPr>
        <w:t>Максимальный балл – 15.</w:t>
      </w:r>
    </w:p>
    <w:p w:rsidR="00040A34" w:rsidRPr="00040A34" w:rsidRDefault="00040A34" w:rsidP="00040A34">
      <w:pPr>
        <w:spacing w:after="280"/>
        <w:ind w:right="-11"/>
        <w:rPr>
          <w:sz w:val="22"/>
        </w:rPr>
      </w:pPr>
      <w:r w:rsidRPr="00040A34">
        <w:rPr>
          <w:b/>
          <w:sz w:val="22"/>
        </w:rPr>
        <w:t xml:space="preserve">ПРАВИЛЬНО подписанные названия к контурам – </w:t>
      </w:r>
      <w:r w:rsidR="009077B1">
        <w:rPr>
          <w:b/>
          <w:sz w:val="22"/>
        </w:rPr>
        <w:t>по 0,5 балла</w:t>
      </w:r>
      <w:r w:rsidRPr="00040A34">
        <w:rPr>
          <w:b/>
          <w:sz w:val="22"/>
        </w:rPr>
        <w:t xml:space="preserve"> (слева направо и сверху вниз: Африка, Северная Америка, Антарктида, Южная Америка, Евразия, Австралия). Если</w:t>
      </w:r>
      <w:r>
        <w:rPr>
          <w:b/>
          <w:sz w:val="22"/>
        </w:rPr>
        <w:t xml:space="preserve"> правильно заполнена колонка «Материки»</w:t>
      </w:r>
      <w:r w:rsidR="009077B1">
        <w:rPr>
          <w:b/>
          <w:sz w:val="22"/>
        </w:rPr>
        <w:t xml:space="preserve"> – 3</w:t>
      </w:r>
      <w:r>
        <w:rPr>
          <w:b/>
          <w:sz w:val="22"/>
        </w:rPr>
        <w:t xml:space="preserve"> балл</w:t>
      </w:r>
      <w:r w:rsidR="00107CF8">
        <w:rPr>
          <w:b/>
          <w:sz w:val="22"/>
        </w:rPr>
        <w:t>а</w:t>
      </w:r>
      <w:r>
        <w:rPr>
          <w:b/>
          <w:sz w:val="22"/>
        </w:rPr>
        <w:t xml:space="preserve"> (</w:t>
      </w:r>
      <w:r w:rsidR="009077B1">
        <w:rPr>
          <w:b/>
          <w:sz w:val="22"/>
        </w:rPr>
        <w:t>0,5</w:t>
      </w:r>
      <w:r>
        <w:rPr>
          <w:b/>
          <w:sz w:val="22"/>
        </w:rPr>
        <w:t xml:space="preserve"> за каждый верный ответ)</w:t>
      </w:r>
      <w:r w:rsidR="009077B1">
        <w:rPr>
          <w:b/>
          <w:sz w:val="22"/>
        </w:rPr>
        <w:t>. Остальные ячейки – по 0,5</w:t>
      </w:r>
      <w:r w:rsidRPr="00040A34">
        <w:rPr>
          <w:b/>
          <w:sz w:val="22"/>
        </w:rPr>
        <w:t xml:space="preserve"> баллу каждая</w:t>
      </w:r>
      <w:r>
        <w:rPr>
          <w:b/>
          <w:sz w:val="22"/>
        </w:rPr>
        <w:t xml:space="preserve"> (даже пустая ячейка)</w:t>
      </w:r>
      <w:r w:rsidRPr="00040A34">
        <w:rPr>
          <w:b/>
          <w:sz w:val="22"/>
        </w:rPr>
        <w:t xml:space="preserve"> (предлагается вариант</w:t>
      </w:r>
      <w:r>
        <w:rPr>
          <w:b/>
          <w:sz w:val="22"/>
        </w:rPr>
        <w:t xml:space="preserve"> заполнения, но он не учитывает </w:t>
      </w:r>
      <w:r w:rsidRPr="00040A34">
        <w:rPr>
          <w:b/>
          <w:sz w:val="22"/>
        </w:rPr>
        <w:t>ВСЕ в</w:t>
      </w:r>
      <w:r>
        <w:rPr>
          <w:b/>
          <w:sz w:val="22"/>
        </w:rPr>
        <w:t>озможные правильные ответы обуча</w:t>
      </w:r>
      <w:r w:rsidR="008F4417">
        <w:rPr>
          <w:b/>
          <w:sz w:val="22"/>
        </w:rPr>
        <w:t>ющегося)</w:t>
      </w:r>
      <w:r w:rsidR="00DB4F90">
        <w:rPr>
          <w:b/>
          <w:sz w:val="22"/>
        </w:rPr>
        <w:t>.</w:t>
      </w:r>
    </w:p>
    <w:tbl>
      <w:tblPr>
        <w:tblStyle w:val="TableGrid"/>
        <w:tblW w:w="10595" w:type="dxa"/>
        <w:tblInd w:w="-110" w:type="dxa"/>
        <w:tblCellMar>
          <w:top w:w="57" w:type="dxa"/>
          <w:left w:w="130" w:type="dxa"/>
          <w:right w:w="60" w:type="dxa"/>
        </w:tblCellMar>
        <w:tblLook w:val="04A0" w:firstRow="1" w:lastRow="0" w:firstColumn="1" w:lastColumn="0" w:noHBand="0" w:noVBand="1"/>
      </w:tblPr>
      <w:tblGrid>
        <w:gridCol w:w="2494"/>
        <w:gridCol w:w="2431"/>
        <w:gridCol w:w="2410"/>
        <w:gridCol w:w="3260"/>
      </w:tblGrid>
      <w:tr w:rsidR="005B7DDF" w:rsidRPr="00897E29" w:rsidTr="005B7DDF">
        <w:trPr>
          <w:trHeight w:val="970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5B7DDF" w:rsidRDefault="005B7DDF" w:rsidP="005B7DDF">
            <w:pPr>
              <w:spacing w:after="0"/>
              <w:ind w:left="0" w:right="69" w:firstLine="0"/>
              <w:jc w:val="center"/>
              <w:rPr>
                <w:b/>
                <w:sz w:val="24"/>
                <w:szCs w:val="24"/>
              </w:rPr>
            </w:pPr>
            <w:r w:rsidRPr="005B7DDF">
              <w:rPr>
                <w:b/>
                <w:sz w:val="24"/>
                <w:szCs w:val="24"/>
              </w:rPr>
              <w:t xml:space="preserve">Материк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DDF" w:rsidRPr="005B7DDF" w:rsidRDefault="005B7DDF" w:rsidP="005B7DDF">
            <w:pPr>
              <w:spacing w:after="0"/>
              <w:ind w:left="0" w:right="61" w:firstLine="0"/>
              <w:jc w:val="center"/>
              <w:rPr>
                <w:b/>
                <w:sz w:val="24"/>
                <w:szCs w:val="24"/>
              </w:rPr>
            </w:pPr>
            <w:r w:rsidRPr="005B7DDF">
              <w:rPr>
                <w:b/>
                <w:sz w:val="24"/>
                <w:szCs w:val="24"/>
              </w:rPr>
              <w:t xml:space="preserve">Форма рельефа </w:t>
            </w:r>
          </w:p>
          <w:p w:rsidR="005B7DDF" w:rsidRPr="005B7DDF" w:rsidRDefault="005B7DDF" w:rsidP="005B7DDF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5B7DDF">
              <w:rPr>
                <w:b/>
                <w:sz w:val="24"/>
                <w:szCs w:val="24"/>
              </w:rPr>
              <w:t xml:space="preserve">(горы, равнины, вулкан), 1 пример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DDF" w:rsidRPr="005B7DDF" w:rsidRDefault="005B7DDF" w:rsidP="005B7DDF">
            <w:pPr>
              <w:spacing w:after="4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5B7DDF">
              <w:rPr>
                <w:b/>
                <w:sz w:val="24"/>
                <w:szCs w:val="24"/>
              </w:rPr>
              <w:t xml:space="preserve">Водный объект (река, озеро), </w:t>
            </w:r>
          </w:p>
          <w:p w:rsidR="005B7DDF" w:rsidRPr="005B7DDF" w:rsidRDefault="005B7DDF" w:rsidP="005B7DDF">
            <w:pPr>
              <w:spacing w:after="0"/>
              <w:ind w:left="0" w:right="64" w:firstLine="0"/>
              <w:jc w:val="center"/>
              <w:rPr>
                <w:b/>
                <w:sz w:val="24"/>
                <w:szCs w:val="24"/>
              </w:rPr>
            </w:pPr>
            <w:r w:rsidRPr="005B7DDF">
              <w:rPr>
                <w:b/>
                <w:sz w:val="24"/>
                <w:szCs w:val="24"/>
              </w:rPr>
              <w:t xml:space="preserve">1 пример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DDF" w:rsidRPr="005B7DDF" w:rsidRDefault="005B7DDF" w:rsidP="005B7DDF">
            <w:pPr>
              <w:spacing w:after="0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5B7DDF">
              <w:rPr>
                <w:b/>
                <w:sz w:val="24"/>
                <w:szCs w:val="24"/>
              </w:rPr>
              <w:t>Растение, животное</w:t>
            </w:r>
          </w:p>
          <w:p w:rsidR="005B7DDF" w:rsidRPr="005B7DDF" w:rsidRDefault="005B7DDF" w:rsidP="005B7DDF">
            <w:pPr>
              <w:spacing w:after="0"/>
              <w:ind w:left="0" w:right="74" w:firstLine="0"/>
              <w:jc w:val="center"/>
              <w:rPr>
                <w:b/>
                <w:sz w:val="24"/>
                <w:szCs w:val="24"/>
              </w:rPr>
            </w:pPr>
            <w:r w:rsidRPr="005B7DDF">
              <w:rPr>
                <w:b/>
                <w:sz w:val="24"/>
                <w:szCs w:val="24"/>
              </w:rPr>
              <w:t xml:space="preserve">1 пример </w:t>
            </w:r>
          </w:p>
        </w:tc>
      </w:tr>
      <w:tr w:rsidR="005B7DDF" w:rsidRPr="00897E29" w:rsidTr="005B7DDF">
        <w:trPr>
          <w:trHeight w:val="237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6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Евразия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93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Гималаи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Байкал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5B7DDF" w:rsidRDefault="005B7DDF" w:rsidP="005B7DDF">
            <w:pPr>
              <w:spacing w:after="0"/>
              <w:ind w:left="0" w:right="78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Бамбук  </w:t>
            </w:r>
          </w:p>
          <w:p w:rsidR="005B7DDF" w:rsidRPr="00897E29" w:rsidRDefault="005B7DDF" w:rsidP="005B7DDF">
            <w:pPr>
              <w:spacing w:after="0"/>
              <w:ind w:left="0" w:right="74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Тигр </w:t>
            </w:r>
          </w:p>
        </w:tc>
      </w:tr>
      <w:tr w:rsidR="005B7DDF" w:rsidRPr="00897E29" w:rsidTr="005B7DDF">
        <w:trPr>
          <w:trHeight w:val="331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61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Африка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1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горы Атлас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4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Нил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5B7DDF" w:rsidRDefault="005B7DDF" w:rsidP="005B7DDF">
            <w:pPr>
              <w:spacing w:after="0"/>
              <w:ind w:left="0" w:right="9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Баобаб </w:t>
            </w:r>
          </w:p>
          <w:p w:rsidR="005B7DDF" w:rsidRPr="00897E29" w:rsidRDefault="005B7DDF" w:rsidP="005B7DDF">
            <w:pPr>
              <w:spacing w:after="0"/>
              <w:ind w:left="0" w:right="72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Лев </w:t>
            </w:r>
          </w:p>
        </w:tc>
      </w:tr>
      <w:tr w:rsidR="005B7DDF" w:rsidRPr="00897E29" w:rsidTr="005B7DDF">
        <w:trPr>
          <w:trHeight w:val="269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Северная Америка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6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Великие равнины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Миссисипи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5B7DDF" w:rsidRDefault="005B7DDF" w:rsidP="005B7DDF">
            <w:pPr>
              <w:spacing w:after="0"/>
              <w:ind w:left="0" w:right="77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Секвойя </w:t>
            </w:r>
          </w:p>
          <w:p w:rsidR="005B7DDF" w:rsidRPr="00897E29" w:rsidRDefault="005B7DDF" w:rsidP="005B7DDF">
            <w:pPr>
              <w:spacing w:after="0"/>
              <w:ind w:left="0" w:right="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Гризли (медведь) </w:t>
            </w:r>
          </w:p>
        </w:tc>
      </w:tr>
      <w:tr w:rsidR="005B7DDF" w:rsidRPr="00897E29" w:rsidTr="005B7DDF">
        <w:trPr>
          <w:trHeight w:val="363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Южная Америка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84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Анды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1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Амазонка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DDF" w:rsidRPr="00897E29" w:rsidRDefault="005B7DDF" w:rsidP="005B7DDF">
            <w:pPr>
              <w:spacing w:after="0"/>
              <w:ind w:left="96" w:right="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Виктория </w:t>
            </w:r>
            <w:proofErr w:type="spellStart"/>
            <w:r>
              <w:rPr>
                <w:sz w:val="24"/>
                <w:szCs w:val="24"/>
              </w:rPr>
              <w:t>регия</w:t>
            </w:r>
            <w:proofErr w:type="spellEnd"/>
          </w:p>
          <w:p w:rsidR="005B7DDF" w:rsidRPr="00897E29" w:rsidRDefault="005B7DDF" w:rsidP="005B7DDF">
            <w:pPr>
              <w:spacing w:after="0"/>
              <w:ind w:left="0" w:right="71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 w:rsidRPr="00897E29">
              <w:rPr>
                <w:sz w:val="24"/>
                <w:szCs w:val="24"/>
              </w:rPr>
              <w:t>Капибара</w:t>
            </w:r>
            <w:proofErr w:type="spellEnd"/>
            <w:r w:rsidRPr="00897E29">
              <w:rPr>
                <w:sz w:val="24"/>
                <w:szCs w:val="24"/>
              </w:rPr>
              <w:t xml:space="preserve">  </w:t>
            </w:r>
          </w:p>
        </w:tc>
      </w:tr>
      <w:tr w:rsidR="005B7DDF" w:rsidRPr="00897E29" w:rsidTr="005B7DDF">
        <w:trPr>
          <w:trHeight w:val="315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61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Антарктида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1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вулкан Эребус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—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5B7DDF" w:rsidRDefault="005B7DDF" w:rsidP="005B7DDF">
            <w:pPr>
              <w:spacing w:after="0"/>
              <w:ind w:left="0" w:right="79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— </w:t>
            </w:r>
          </w:p>
          <w:p w:rsidR="005B7DDF" w:rsidRPr="00897E29" w:rsidRDefault="005B7DDF" w:rsidP="005B7DDF">
            <w:pPr>
              <w:spacing w:after="0"/>
              <w:ind w:left="0" w:right="64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Пингвин </w:t>
            </w:r>
          </w:p>
        </w:tc>
      </w:tr>
      <w:tr w:rsidR="005B7DDF" w:rsidRPr="00897E29" w:rsidTr="005B7DDF">
        <w:trPr>
          <w:trHeight w:val="408"/>
        </w:trPr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76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Австралия 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DDF" w:rsidRPr="00897E29" w:rsidRDefault="005B7DDF" w:rsidP="005B7DDF">
            <w:pPr>
              <w:spacing w:after="0"/>
              <w:ind w:left="0" w:right="84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Большой </w:t>
            </w:r>
          </w:p>
          <w:p w:rsidR="005B7DDF" w:rsidRPr="00897E29" w:rsidRDefault="005B7DDF" w:rsidP="005B7DDF">
            <w:pPr>
              <w:spacing w:after="0"/>
              <w:ind w:left="0" w:right="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Водораздельный хребет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897E29" w:rsidRDefault="005B7DDF" w:rsidP="005B7DDF">
            <w:pPr>
              <w:spacing w:after="0"/>
              <w:ind w:left="0" w:right="5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озеро Эйр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DDF" w:rsidRPr="005B7DDF" w:rsidRDefault="005B7DDF" w:rsidP="005B7DDF">
            <w:pPr>
              <w:spacing w:after="0"/>
              <w:ind w:left="0" w:right="82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Эвкалипт </w:t>
            </w:r>
          </w:p>
          <w:p w:rsidR="005B7DDF" w:rsidRPr="00897E29" w:rsidRDefault="005B7DDF" w:rsidP="005B7DDF">
            <w:pPr>
              <w:spacing w:after="0"/>
              <w:ind w:left="0" w:right="84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97E29">
              <w:rPr>
                <w:sz w:val="24"/>
                <w:szCs w:val="24"/>
              </w:rPr>
              <w:t xml:space="preserve">Кенгуру </w:t>
            </w:r>
          </w:p>
        </w:tc>
      </w:tr>
    </w:tbl>
    <w:p w:rsidR="00107CF8" w:rsidRDefault="00107CF8" w:rsidP="008F4417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p w:rsidR="00107CF8" w:rsidRDefault="00107CF8">
      <w:pPr>
        <w:spacing w:after="160"/>
        <w:ind w:left="0" w:right="0" w:firstLine="0"/>
        <w:jc w:val="left"/>
        <w:rPr>
          <w:rFonts w:eastAsia="Calibri"/>
          <w:b/>
          <w:color w:val="auto"/>
          <w:sz w:val="24"/>
          <w:szCs w:val="24"/>
          <w:lang w:eastAsia="en-US"/>
        </w:rPr>
      </w:pPr>
      <w:r>
        <w:rPr>
          <w:rFonts w:eastAsia="Calibri"/>
          <w:b/>
          <w:color w:val="auto"/>
          <w:sz w:val="24"/>
          <w:szCs w:val="24"/>
          <w:lang w:eastAsia="en-US"/>
        </w:rPr>
        <w:br w:type="page"/>
      </w:r>
    </w:p>
    <w:p w:rsidR="008F4417" w:rsidRDefault="008F4417" w:rsidP="008F4417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8F4417">
        <w:rPr>
          <w:rFonts w:eastAsia="Calibri"/>
          <w:b/>
          <w:color w:val="auto"/>
          <w:sz w:val="24"/>
          <w:szCs w:val="24"/>
          <w:lang w:eastAsia="en-US"/>
        </w:rPr>
        <w:lastRenderedPageBreak/>
        <w:t>Задача №2</w:t>
      </w:r>
    </w:p>
    <w:p w:rsidR="00416357" w:rsidRPr="00DB4F90" w:rsidRDefault="00416357" w:rsidP="00DB4F90">
      <w:pPr>
        <w:spacing w:after="0" w:line="240" w:lineRule="auto"/>
        <w:ind w:left="0" w:right="0" w:firstLine="0"/>
        <w:jc w:val="left"/>
        <w:rPr>
          <w:rFonts w:eastAsia="Calibri"/>
          <w:b/>
          <w:i/>
          <w:color w:val="auto"/>
          <w:sz w:val="24"/>
          <w:szCs w:val="24"/>
          <w:lang w:eastAsia="en-US"/>
        </w:rPr>
      </w:pPr>
      <w:r w:rsidRPr="00DB4F90">
        <w:rPr>
          <w:rFonts w:eastAsia="Calibri"/>
          <w:b/>
          <w:i/>
          <w:color w:val="auto"/>
          <w:sz w:val="24"/>
          <w:szCs w:val="24"/>
          <w:lang w:eastAsia="en-US"/>
        </w:rPr>
        <w:t xml:space="preserve">Максимальный балл – 10. </w:t>
      </w:r>
    </w:p>
    <w:tbl>
      <w:tblPr>
        <w:tblStyle w:val="11"/>
        <w:tblW w:w="5363" w:type="pct"/>
        <w:tblLayout w:type="fixed"/>
        <w:tblLook w:val="04A0" w:firstRow="1" w:lastRow="0" w:firstColumn="1" w:lastColumn="0" w:noHBand="0" w:noVBand="1"/>
      </w:tblPr>
      <w:tblGrid>
        <w:gridCol w:w="1300"/>
        <w:gridCol w:w="5656"/>
        <w:gridCol w:w="3772"/>
      </w:tblGrid>
      <w:tr w:rsidR="00416357" w:rsidRPr="00416357" w:rsidTr="00416357">
        <w:tc>
          <w:tcPr>
            <w:tcW w:w="60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263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b/>
                <w:color w:val="auto"/>
                <w:sz w:val="24"/>
                <w:szCs w:val="24"/>
              </w:rPr>
              <w:t>Правильный ответ</w:t>
            </w:r>
          </w:p>
        </w:tc>
        <w:tc>
          <w:tcPr>
            <w:tcW w:w="1758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b/>
                <w:color w:val="auto"/>
                <w:sz w:val="24"/>
                <w:szCs w:val="24"/>
              </w:rPr>
              <w:t>Баллы</w:t>
            </w:r>
          </w:p>
        </w:tc>
      </w:tr>
      <w:tr w:rsidR="00416357" w:rsidRPr="00416357" w:rsidTr="00416357">
        <w:tc>
          <w:tcPr>
            <w:tcW w:w="60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 xml:space="preserve"> 1</w:t>
            </w:r>
          </w:p>
        </w:tc>
        <w:tc>
          <w:tcPr>
            <w:tcW w:w="263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Спортивная база, болото, грунтовая дорога</w:t>
            </w:r>
          </w:p>
        </w:tc>
        <w:tc>
          <w:tcPr>
            <w:tcW w:w="1758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 (если названо хотя бы 2 объекта)</w:t>
            </w:r>
          </w:p>
        </w:tc>
      </w:tr>
      <w:tr w:rsidR="00416357" w:rsidRPr="00416357" w:rsidTr="00416357">
        <w:tc>
          <w:tcPr>
            <w:tcW w:w="60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2</w:t>
            </w:r>
          </w:p>
        </w:tc>
        <w:tc>
          <w:tcPr>
            <w:tcW w:w="263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550 м (+- 20 м)</w:t>
            </w:r>
          </w:p>
        </w:tc>
        <w:tc>
          <w:tcPr>
            <w:tcW w:w="1758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416357" w:rsidRPr="00416357" w:rsidTr="00416357">
        <w:tc>
          <w:tcPr>
            <w:tcW w:w="60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263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В западном</w:t>
            </w:r>
          </w:p>
        </w:tc>
        <w:tc>
          <w:tcPr>
            <w:tcW w:w="1758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416357" w:rsidRPr="00416357" w:rsidTr="00416357">
        <w:tc>
          <w:tcPr>
            <w:tcW w:w="60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4</w:t>
            </w:r>
          </w:p>
        </w:tc>
        <w:tc>
          <w:tcPr>
            <w:tcW w:w="263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133 м. отметка высот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134 м по горизонтали</w:t>
            </w:r>
          </w:p>
        </w:tc>
        <w:tc>
          <w:tcPr>
            <w:tcW w:w="1758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0,5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0,5</w:t>
            </w:r>
          </w:p>
        </w:tc>
      </w:tr>
      <w:tr w:rsidR="00416357" w:rsidRPr="00416357" w:rsidTr="00416357">
        <w:tc>
          <w:tcPr>
            <w:tcW w:w="60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5</w:t>
            </w:r>
          </w:p>
        </w:tc>
        <w:tc>
          <w:tcPr>
            <w:tcW w:w="263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С восточной стороны (слева) – хвойный лес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С западной стороны (справа) – лиственный лес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Цвет – белый, так как все под снегом. С восточной стороны проглядывают зеленые ели.</w:t>
            </w:r>
          </w:p>
        </w:tc>
        <w:tc>
          <w:tcPr>
            <w:tcW w:w="1758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  <w:tr w:rsidR="00416357" w:rsidRPr="00416357" w:rsidTr="00416357">
        <w:tc>
          <w:tcPr>
            <w:tcW w:w="60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6</w:t>
            </w:r>
          </w:p>
        </w:tc>
        <w:tc>
          <w:tcPr>
            <w:tcW w:w="2636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До спортивной базы на оз. Круглое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 xml:space="preserve">Весной, </w:t>
            </w:r>
            <w:proofErr w:type="gramStart"/>
            <w:r w:rsidRPr="00416357">
              <w:rPr>
                <w:rFonts w:eastAsia="Calibri"/>
                <w:color w:val="auto"/>
                <w:sz w:val="24"/>
                <w:szCs w:val="24"/>
              </w:rPr>
              <w:t>при</w:t>
            </w:r>
            <w:proofErr w:type="gramEnd"/>
            <w:r w:rsidRPr="00416357">
              <w:rPr>
                <w:rFonts w:eastAsia="Calibri"/>
                <w:color w:val="auto"/>
                <w:sz w:val="24"/>
                <w:szCs w:val="24"/>
              </w:rPr>
              <w:t xml:space="preserve"> таяние снега, возникает распутица (ухудшается дорога)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 xml:space="preserve">До оз. Круглое дорога (шоссе) с твердым покрытием (твердая, не размывается и </w:t>
            </w:r>
            <w:proofErr w:type="spellStart"/>
            <w:r w:rsidRPr="00416357">
              <w:rPr>
                <w:rFonts w:eastAsia="Calibri"/>
                <w:color w:val="auto"/>
                <w:sz w:val="24"/>
                <w:szCs w:val="24"/>
              </w:rPr>
              <w:t>т.п</w:t>
            </w:r>
            <w:proofErr w:type="spellEnd"/>
            <w:r w:rsidRPr="00416357">
              <w:rPr>
                <w:rFonts w:eastAsia="Calibri"/>
                <w:color w:val="auto"/>
                <w:sz w:val="24"/>
                <w:szCs w:val="24"/>
              </w:rPr>
              <w:t>), ехать будет удобнее</w:t>
            </w:r>
          </w:p>
        </w:tc>
        <w:tc>
          <w:tcPr>
            <w:tcW w:w="1758" w:type="pct"/>
          </w:tcPr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</w:p>
          <w:p w:rsidR="00416357" w:rsidRPr="00416357" w:rsidRDefault="00416357" w:rsidP="00416357">
            <w:pPr>
              <w:spacing w:after="0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416357">
              <w:rPr>
                <w:rFonts w:eastAsia="Calibri"/>
                <w:color w:val="auto"/>
                <w:sz w:val="24"/>
                <w:szCs w:val="24"/>
              </w:rPr>
              <w:t>1</w:t>
            </w:r>
          </w:p>
        </w:tc>
      </w:tr>
    </w:tbl>
    <w:p w:rsidR="00416357" w:rsidRDefault="00416357" w:rsidP="00DB4F90">
      <w:pPr>
        <w:spacing w:after="280" w:line="240" w:lineRule="auto"/>
        <w:ind w:left="0" w:right="-11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Задача №3</w:t>
      </w:r>
    </w:p>
    <w:p w:rsidR="00DB4F90" w:rsidRDefault="00DB4F90" w:rsidP="00DB4F90">
      <w:pPr>
        <w:spacing w:after="280" w:line="240" w:lineRule="auto"/>
        <w:ind w:left="0" w:right="-11" w:firstLine="0"/>
        <w:jc w:val="left"/>
        <w:rPr>
          <w:b/>
          <w:sz w:val="24"/>
          <w:szCs w:val="24"/>
        </w:rPr>
      </w:pPr>
      <w:r w:rsidRPr="00DB4F90">
        <w:rPr>
          <w:b/>
          <w:i/>
          <w:sz w:val="24"/>
          <w:szCs w:val="24"/>
        </w:rPr>
        <w:t>Максимальный балл – 20.</w:t>
      </w:r>
    </w:p>
    <w:p w:rsidR="00416357" w:rsidRPr="00416357" w:rsidRDefault="00416357" w:rsidP="00DB4F90">
      <w:pPr>
        <w:spacing w:after="12" w:line="240" w:lineRule="auto"/>
        <w:ind w:left="-2" w:right="0"/>
        <w:rPr>
          <w:rFonts w:ascii="Calibri" w:eastAsia="Calibri" w:hAnsi="Calibri" w:cs="Calibri"/>
          <w:b/>
          <w:i/>
          <w:sz w:val="24"/>
          <w:szCs w:val="24"/>
        </w:rPr>
      </w:pPr>
      <w:r w:rsidRPr="00416357">
        <w:rPr>
          <w:b/>
          <w:i/>
          <w:sz w:val="24"/>
          <w:szCs w:val="24"/>
        </w:rPr>
        <w:t xml:space="preserve">Внимание: допускаются иные варианты ответов, не рассматриваемые в данной таблице, но имеющие верное обоснование! </w:t>
      </w:r>
    </w:p>
    <w:tbl>
      <w:tblPr>
        <w:tblStyle w:val="TableGrid"/>
        <w:tblW w:w="10450" w:type="dxa"/>
        <w:tblInd w:w="-107" w:type="dxa"/>
        <w:tblCellMar>
          <w:left w:w="11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1843"/>
        <w:gridCol w:w="4536"/>
        <w:gridCol w:w="3118"/>
      </w:tblGrid>
      <w:tr w:rsidR="00416357" w:rsidRPr="00416357" w:rsidTr="00416357">
        <w:trPr>
          <w:trHeight w:val="1271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154" w:right="0" w:hanging="125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 xml:space="preserve">Номер ряда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Default="00416357" w:rsidP="00416357">
            <w:pPr>
              <w:spacing w:after="0" w:line="286" w:lineRule="auto"/>
              <w:ind w:left="163" w:right="226" w:firstLine="0"/>
              <w:jc w:val="center"/>
              <w:rPr>
                <w:b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 xml:space="preserve">Ошибка  </w:t>
            </w:r>
          </w:p>
          <w:p w:rsidR="00416357" w:rsidRPr="00416357" w:rsidRDefault="00416357" w:rsidP="00416357">
            <w:pPr>
              <w:spacing w:after="0" w:line="286" w:lineRule="auto"/>
              <w:ind w:left="163" w:right="226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>(</w:t>
            </w:r>
            <w:r w:rsidR="009077B1">
              <w:rPr>
                <w:b/>
                <w:sz w:val="24"/>
                <w:szCs w:val="24"/>
              </w:rPr>
              <w:t>1</w:t>
            </w:r>
            <w:r w:rsidRPr="00416357">
              <w:rPr>
                <w:b/>
                <w:sz w:val="24"/>
                <w:szCs w:val="24"/>
              </w:rPr>
              <w:t xml:space="preserve"> балла за верный ответ)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Default="00416357" w:rsidP="00416357">
            <w:pPr>
              <w:spacing w:after="0" w:line="259" w:lineRule="auto"/>
              <w:ind w:left="154" w:right="0" w:hanging="29"/>
              <w:rPr>
                <w:b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 xml:space="preserve">Обоснование исключения </w:t>
            </w:r>
          </w:p>
          <w:p w:rsidR="00416357" w:rsidRPr="00416357" w:rsidRDefault="00416357" w:rsidP="00416357">
            <w:pPr>
              <w:spacing w:after="0" w:line="259" w:lineRule="auto"/>
              <w:ind w:left="154" w:right="0" w:hanging="2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</w:t>
            </w:r>
            <w:r w:rsidRPr="00416357">
              <w:rPr>
                <w:b/>
                <w:sz w:val="24"/>
                <w:szCs w:val="24"/>
              </w:rPr>
              <w:t xml:space="preserve"> балла за верный ответ)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92" w:lineRule="auto"/>
              <w:ind w:left="240" w:right="218" w:firstLine="2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Ваш вариант </w:t>
            </w:r>
            <w:r w:rsidRPr="00416357">
              <w:rPr>
                <w:b/>
                <w:sz w:val="24"/>
                <w:szCs w:val="24"/>
              </w:rPr>
              <w:t xml:space="preserve">для продолжения логического ряда </w:t>
            </w:r>
          </w:p>
          <w:p w:rsidR="00416357" w:rsidRPr="00416357" w:rsidRDefault="002B5206" w:rsidP="00416357">
            <w:pPr>
              <w:spacing w:after="0" w:line="259" w:lineRule="auto"/>
              <w:ind w:left="0" w:right="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(1</w:t>
            </w:r>
            <w:r w:rsidR="00416357" w:rsidRPr="00416357">
              <w:rPr>
                <w:b/>
                <w:sz w:val="24"/>
                <w:szCs w:val="24"/>
              </w:rPr>
              <w:t xml:space="preserve"> балла за верный ответ) </w:t>
            </w:r>
          </w:p>
        </w:tc>
      </w:tr>
      <w:tr w:rsidR="00416357" w:rsidRPr="00416357" w:rsidTr="00416357">
        <w:trPr>
          <w:trHeight w:val="911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7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66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Метеор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609" w:firstLine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Метеор – это явление на небе (вспышка, космическое тело, сгоревшее в атмосфере). </w:t>
            </w:r>
            <w:r w:rsidRPr="00416357">
              <w:rPr>
                <w:sz w:val="24"/>
                <w:szCs w:val="24"/>
              </w:rPr>
              <w:t>ВСЕ</w:t>
            </w:r>
            <w:r>
              <w:rPr>
                <w:sz w:val="24"/>
                <w:szCs w:val="24"/>
              </w:rPr>
              <w:t xml:space="preserve"> оставшиеся названия относятся </w:t>
            </w:r>
            <w:r w:rsidRPr="00416357">
              <w:rPr>
                <w:sz w:val="24"/>
                <w:szCs w:val="24"/>
              </w:rPr>
              <w:t xml:space="preserve">к небесным телам.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Спутники планет, метеорит </w:t>
            </w:r>
          </w:p>
        </w:tc>
      </w:tr>
      <w:tr w:rsidR="00416357" w:rsidRPr="00416357" w:rsidTr="00416357">
        <w:trPr>
          <w:trHeight w:val="573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7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62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Камчатка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219" w:firstLine="0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Камчатка – это полуостров, а ВСЕ остальные объекты – это острова.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169" w:firstLine="0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Исландия, Калимантан или любой другой остров </w:t>
            </w:r>
          </w:p>
        </w:tc>
      </w:tr>
      <w:tr w:rsidR="00416357" w:rsidRPr="00416357" w:rsidTr="00416357">
        <w:trPr>
          <w:trHeight w:val="951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7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52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Тайга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Тайга – это природная зона, покрытая лесом. Во ВСЕХ остальных природных зонах деревьев нет.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Саванна </w:t>
            </w:r>
          </w:p>
        </w:tc>
      </w:tr>
      <w:tr w:rsidR="00416357" w:rsidRPr="00416357" w:rsidTr="00416357">
        <w:trPr>
          <w:trHeight w:val="837"/>
        </w:trPr>
        <w:tc>
          <w:tcPr>
            <w:tcW w:w="9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160" w:line="259" w:lineRule="auto"/>
              <w:ind w:left="0" w:right="0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0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Тропическая пустыня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61" w:firstLine="0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Тропической пустыни нет на территории нашей </w:t>
            </w:r>
            <w:r>
              <w:rPr>
                <w:sz w:val="24"/>
                <w:szCs w:val="24"/>
              </w:rPr>
              <w:t>страны. ВСЕ остальные зоны есть</w:t>
            </w:r>
            <w:r w:rsidRPr="00416357">
              <w:rPr>
                <w:sz w:val="24"/>
                <w:szCs w:val="24"/>
              </w:rPr>
              <w:t xml:space="preserve"> в России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61" w:lineRule="auto"/>
              <w:ind w:left="0" w:right="0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Лесотундра, лесостепь и др.</w:t>
            </w:r>
          </w:p>
          <w:p w:rsidR="00416357" w:rsidRPr="00416357" w:rsidRDefault="00416357" w:rsidP="00416357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16357" w:rsidRPr="00416357" w:rsidTr="00416357">
        <w:trPr>
          <w:trHeight w:val="979"/>
        </w:trPr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75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57" w:firstLine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Холм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0" w:line="259" w:lineRule="auto"/>
              <w:ind w:left="0" w:right="0" w:firstLine="0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Холм – это объект природы. ВСЁ остальное – явления.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357" w:rsidRPr="00416357" w:rsidRDefault="00416357" w:rsidP="00416357">
            <w:pPr>
              <w:spacing w:after="83" w:line="243" w:lineRule="auto"/>
              <w:ind w:left="0" w:right="21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Любое другое явление природы: </w:t>
            </w:r>
          </w:p>
          <w:p w:rsidR="00416357" w:rsidRPr="00416357" w:rsidRDefault="00416357" w:rsidP="00416357">
            <w:pPr>
              <w:spacing w:after="0" w:line="259" w:lineRule="auto"/>
              <w:ind w:left="0" w:right="0" w:firstLine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416357">
              <w:rPr>
                <w:sz w:val="24"/>
                <w:szCs w:val="24"/>
              </w:rPr>
              <w:t xml:space="preserve">снег, гром… </w:t>
            </w:r>
          </w:p>
        </w:tc>
      </w:tr>
    </w:tbl>
    <w:p w:rsidR="00416357" w:rsidRPr="00416357" w:rsidRDefault="00416357" w:rsidP="00416357">
      <w:pPr>
        <w:spacing w:after="280" w:line="240" w:lineRule="auto"/>
        <w:ind w:left="0" w:right="-11" w:firstLine="0"/>
        <w:jc w:val="center"/>
        <w:rPr>
          <w:b/>
          <w:sz w:val="24"/>
          <w:szCs w:val="24"/>
        </w:rPr>
      </w:pPr>
    </w:p>
    <w:sectPr w:rsidR="00416357" w:rsidRPr="00416357" w:rsidSect="005B7DDF">
      <w:pgSz w:w="11904" w:h="16838"/>
      <w:pgMar w:top="750" w:right="989" w:bottom="700" w:left="11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6356"/>
    <w:multiLevelType w:val="hybridMultilevel"/>
    <w:tmpl w:val="E03E4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70E13"/>
    <w:multiLevelType w:val="hybridMultilevel"/>
    <w:tmpl w:val="77EE7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D3AEA"/>
    <w:multiLevelType w:val="hybridMultilevel"/>
    <w:tmpl w:val="8A2A0A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920F6"/>
    <w:multiLevelType w:val="hybridMultilevel"/>
    <w:tmpl w:val="709EDACA"/>
    <w:lvl w:ilvl="0" w:tplc="FF96CB28">
      <w:start w:val="1"/>
      <w:numFmt w:val="decimal"/>
      <w:lvlText w:val="%1)"/>
      <w:lvlJc w:val="left"/>
      <w:pPr>
        <w:ind w:left="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906E14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18425E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64D51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7885EA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7E4AFA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3C144C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10E85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FCBCE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D0"/>
    <w:rsid w:val="00032ACC"/>
    <w:rsid w:val="00040A34"/>
    <w:rsid w:val="00107CF8"/>
    <w:rsid w:val="001510A2"/>
    <w:rsid w:val="00216D1F"/>
    <w:rsid w:val="00244834"/>
    <w:rsid w:val="002B5206"/>
    <w:rsid w:val="002F40F3"/>
    <w:rsid w:val="00324A05"/>
    <w:rsid w:val="003353CD"/>
    <w:rsid w:val="003D0102"/>
    <w:rsid w:val="00416357"/>
    <w:rsid w:val="00420DFD"/>
    <w:rsid w:val="00530248"/>
    <w:rsid w:val="005B7DDF"/>
    <w:rsid w:val="00612843"/>
    <w:rsid w:val="007710A6"/>
    <w:rsid w:val="007C38CA"/>
    <w:rsid w:val="00897E29"/>
    <w:rsid w:val="008F4417"/>
    <w:rsid w:val="009077B1"/>
    <w:rsid w:val="00B567D0"/>
    <w:rsid w:val="00D33207"/>
    <w:rsid w:val="00DB4F90"/>
    <w:rsid w:val="00E31922"/>
    <w:rsid w:val="00F7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17"/>
    <w:pPr>
      <w:spacing w:after="79"/>
      <w:ind w:left="10" w:right="1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24483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4483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41635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843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msonormalcxspmiddle">
    <w:name w:val="msonormalcxspmiddle"/>
    <w:basedOn w:val="a"/>
    <w:rsid w:val="00107CF8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107CF8"/>
    <w:pPr>
      <w:spacing w:after="120" w:line="276" w:lineRule="auto"/>
      <w:ind w:left="283" w:right="0" w:firstLine="0"/>
      <w:jc w:val="left"/>
    </w:pPr>
    <w:rPr>
      <w:rFonts w:ascii="Calibri" w:hAnsi="Calibri"/>
      <w:color w:val="auto"/>
      <w:sz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107CF8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417"/>
    <w:pPr>
      <w:spacing w:after="79"/>
      <w:ind w:left="10" w:right="1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24483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4483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41635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12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843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msonormalcxspmiddle">
    <w:name w:val="msonormalcxspmiddle"/>
    <w:basedOn w:val="a"/>
    <w:rsid w:val="00107CF8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107CF8"/>
    <w:pPr>
      <w:spacing w:after="120" w:line="276" w:lineRule="auto"/>
      <w:ind w:left="283" w:right="0" w:firstLine="0"/>
      <w:jc w:val="left"/>
    </w:pPr>
    <w:rPr>
      <w:rFonts w:ascii="Calibri" w:hAnsi="Calibri"/>
      <w:color w:val="auto"/>
      <w:sz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107CF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DAC8F-2892-4ADF-964A-CDE95254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cp:lastModifiedBy>!</cp:lastModifiedBy>
  <cp:revision>22</cp:revision>
  <dcterms:created xsi:type="dcterms:W3CDTF">2019-10-19T07:03:00Z</dcterms:created>
  <dcterms:modified xsi:type="dcterms:W3CDTF">2020-09-21T17:20:00Z</dcterms:modified>
</cp:coreProperties>
</file>