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DBA" w:rsidRDefault="00BA7DBA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</w:t>
      </w:r>
    </w:p>
    <w:p w:rsidR="00BA7DBA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Биология, 7</w:t>
      </w:r>
      <w:r w:rsidR="00BA7DBA" w:rsidRPr="0002461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422CAC" w:rsidRPr="00024617" w:rsidRDefault="00422CAC" w:rsidP="00422CA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D3C21">
        <w:rPr>
          <w:rFonts w:ascii="Times New Roman" w:hAnsi="Times New Roman" w:cs="Times New Roman"/>
          <w:b/>
          <w:sz w:val="24"/>
          <w:szCs w:val="24"/>
        </w:rPr>
        <w:t>лительности тура 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C21">
        <w:rPr>
          <w:rFonts w:ascii="Times New Roman" w:hAnsi="Times New Roman" w:cs="Times New Roman"/>
          <w:b/>
          <w:sz w:val="24"/>
          <w:szCs w:val="24"/>
        </w:rPr>
        <w:t>астрономических часа (120 минут).</w:t>
      </w:r>
    </w:p>
    <w:p w:rsidR="00BA7DBA" w:rsidRPr="00BB0E34" w:rsidRDefault="00BA7DBA" w:rsidP="00E51EA3">
      <w:pPr>
        <w:pStyle w:val="a3"/>
        <w:spacing w:after="0" w:afterAutospacing="0"/>
        <w:jc w:val="both"/>
        <w:rPr>
          <w:b/>
          <w:i/>
        </w:rPr>
      </w:pPr>
      <w:r w:rsidRPr="00BB0E34">
        <w:rPr>
          <w:b/>
          <w:szCs w:val="28"/>
        </w:rPr>
        <w:t xml:space="preserve">Часть I. </w:t>
      </w:r>
      <w:r w:rsidRPr="00BB0E34">
        <w:rPr>
          <w:szCs w:val="28"/>
        </w:rPr>
        <w:t xml:space="preserve"> </w:t>
      </w:r>
      <w:r w:rsidRPr="00BB0E34">
        <w:rPr>
          <w:b/>
          <w:i/>
        </w:rPr>
        <w:t>В каждом тестовом задании выберите один правильный</w:t>
      </w:r>
      <w:r w:rsidR="000115D6">
        <w:rPr>
          <w:b/>
          <w:i/>
        </w:rPr>
        <w:t xml:space="preserve"> ответ и запишите его в матрицу</w:t>
      </w:r>
      <w:r w:rsidRPr="00BB0E34">
        <w:rPr>
          <w:b/>
          <w:i/>
        </w:rPr>
        <w:t>. Каждый правильный ответ оценивается в 1 балл. Максимальное количество баллов за задание  -  15.</w:t>
      </w:r>
    </w:p>
    <w:p w:rsidR="00BA7DBA" w:rsidRPr="004C69E1" w:rsidRDefault="00110969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Анатомия</w:t>
      </w:r>
      <w:r w:rsidR="00BA7DBA" w:rsidRPr="004C69E1">
        <w:rPr>
          <w:rFonts w:ascii="Times New Roman" w:hAnsi="Times New Roman"/>
          <w:b/>
          <w:sz w:val="24"/>
          <w:szCs w:val="24"/>
        </w:rPr>
        <w:t xml:space="preserve">  – это наука, изучающая:</w:t>
      </w:r>
      <w:r w:rsidR="00BA7DBA" w:rsidRPr="004C69E1">
        <w:rPr>
          <w:rFonts w:ascii="Times New Roman" w:hAnsi="Times New Roman"/>
          <w:b/>
          <w:sz w:val="24"/>
          <w:szCs w:val="24"/>
        </w:rPr>
        <w:br/>
      </w:r>
      <w:r w:rsidR="00BA7DBA" w:rsidRPr="004C69E1">
        <w:rPr>
          <w:rFonts w:ascii="Times New Roman" w:hAnsi="Times New Roman"/>
          <w:sz w:val="24"/>
          <w:szCs w:val="24"/>
        </w:rPr>
        <w:t>а) строение объектов живой  природы;</w:t>
      </w:r>
      <w:r w:rsidR="00BA7DBA" w:rsidRPr="004C69E1">
        <w:rPr>
          <w:rFonts w:ascii="Times New Roman" w:hAnsi="Times New Roman"/>
          <w:sz w:val="24"/>
          <w:szCs w:val="24"/>
        </w:rPr>
        <w:br/>
        <w:t>б) взаимодействие объектов живой и неживой природы;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в) жизнь во всех ее проявлениях; </w:t>
      </w:r>
      <w:r w:rsidR="00BA7DBA" w:rsidRPr="004C69E1">
        <w:rPr>
          <w:rFonts w:ascii="Times New Roman" w:hAnsi="Times New Roman"/>
          <w:vanish/>
          <w:sz w:val="24"/>
          <w:szCs w:val="24"/>
        </w:rPr>
        <w:t>+</w:t>
      </w:r>
      <w:r w:rsidR="00BA7DBA" w:rsidRPr="004C69E1">
        <w:rPr>
          <w:rFonts w:ascii="Times New Roman" w:hAnsi="Times New Roman"/>
          <w:sz w:val="24"/>
          <w:szCs w:val="24"/>
        </w:rPr>
        <w:br/>
        <w:t>г) рациональные пути использования природных ресурсов.</w:t>
      </w:r>
    </w:p>
    <w:p w:rsidR="00A9240D" w:rsidRPr="00BA7DBA" w:rsidRDefault="00BA7DBA" w:rsidP="00E51EA3">
      <w:pPr>
        <w:pStyle w:val="a6"/>
        <w:numPr>
          <w:ilvl w:val="0"/>
          <w:numId w:val="1"/>
        </w:numPr>
        <w:spacing w:after="0" w:line="240" w:lineRule="auto"/>
      </w:pPr>
      <w:r w:rsidRPr="00BA7DBA">
        <w:rPr>
          <w:rFonts w:ascii="Times New Roman" w:hAnsi="Times New Roman"/>
          <w:b/>
          <w:sz w:val="24"/>
          <w:szCs w:val="24"/>
        </w:rPr>
        <w:t>Область распространения жизни на нашей планете составляет оболочку Земли, которую называют:</w:t>
      </w:r>
      <w:r w:rsidRPr="00BA7DBA">
        <w:rPr>
          <w:rFonts w:ascii="Times New Roman" w:hAnsi="Times New Roman"/>
          <w:b/>
          <w:sz w:val="24"/>
          <w:szCs w:val="24"/>
        </w:rPr>
        <w:br/>
      </w:r>
      <w:r w:rsidRPr="00BA7DBA">
        <w:rPr>
          <w:rFonts w:ascii="Times New Roman" w:hAnsi="Times New Roman"/>
          <w:sz w:val="24"/>
          <w:szCs w:val="24"/>
        </w:rPr>
        <w:t>а) атмосферой;</w:t>
      </w:r>
      <w:r w:rsidRPr="00BA7DBA">
        <w:rPr>
          <w:rFonts w:ascii="Times New Roman" w:hAnsi="Times New Roman"/>
          <w:sz w:val="24"/>
          <w:szCs w:val="24"/>
        </w:rPr>
        <w:br/>
        <w:t>б) гидросферой;</w:t>
      </w:r>
      <w:r w:rsidRPr="00BA7DBA">
        <w:rPr>
          <w:rFonts w:ascii="Times New Roman" w:hAnsi="Times New Roman"/>
          <w:sz w:val="24"/>
          <w:szCs w:val="24"/>
        </w:rPr>
        <w:br/>
        <w:t>в) литосферой;</w:t>
      </w:r>
      <w:r w:rsidRPr="00BA7DBA">
        <w:rPr>
          <w:rFonts w:ascii="Times New Roman" w:hAnsi="Times New Roman"/>
          <w:sz w:val="24"/>
          <w:szCs w:val="24"/>
        </w:rPr>
        <w:br/>
        <w:t>г) биосферой</w:t>
      </w:r>
    </w:p>
    <w:p w:rsidR="00BA7DBA" w:rsidRPr="004C69E1" w:rsidRDefault="00110969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5020945</wp:posOffset>
            </wp:positionH>
            <wp:positionV relativeFrom="paragraph">
              <wp:posOffset>194310</wp:posOffset>
            </wp:positionV>
            <wp:extent cx="1588770" cy="1177290"/>
            <wp:effectExtent l="0" t="0" r="0" b="0"/>
            <wp:wrapTight wrapText="bothSides">
              <wp:wrapPolygon edited="0">
                <wp:start x="0" y="0"/>
                <wp:lineTo x="0" y="21320"/>
                <wp:lineTo x="21237" y="21320"/>
                <wp:lineTo x="21237" y="0"/>
                <wp:lineTo x="0" y="0"/>
              </wp:wrapPolygon>
            </wp:wrapTight>
            <wp:docPr id="1" name="Рисунок 1" descr="https://www.q-files.com/images/pages/galleries/343/bacteri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q-files.com/images/pages/galleries/343/bacteria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7DBA" w:rsidRPr="004C69E1">
        <w:rPr>
          <w:rFonts w:ascii="Times New Roman" w:hAnsi="Times New Roman"/>
          <w:b/>
          <w:sz w:val="24"/>
          <w:szCs w:val="24"/>
        </w:rPr>
        <w:t xml:space="preserve">Объект биологических исследований, изображенный на рисунке, следует отнести к: </w:t>
      </w:r>
      <w:r w:rsidR="00BA7DBA" w:rsidRPr="004C69E1">
        <w:rPr>
          <w:rFonts w:ascii="Times New Roman" w:hAnsi="Times New Roman"/>
          <w:b/>
          <w:sz w:val="24"/>
          <w:szCs w:val="24"/>
        </w:rPr>
        <w:br/>
      </w:r>
      <w:r w:rsidR="00BA7DBA" w:rsidRPr="004C69E1">
        <w:rPr>
          <w:rFonts w:ascii="Times New Roman" w:hAnsi="Times New Roman"/>
          <w:sz w:val="24"/>
          <w:szCs w:val="24"/>
        </w:rPr>
        <w:t>а) бактериям;</w:t>
      </w:r>
      <w:r w:rsidR="00BA7DBA" w:rsidRPr="004C69E1">
        <w:rPr>
          <w:rFonts w:ascii="Times New Roman" w:hAnsi="Times New Roman"/>
          <w:sz w:val="24"/>
          <w:szCs w:val="24"/>
        </w:rPr>
        <w:br/>
        <w:t>б) грибам;</w:t>
      </w:r>
      <w:r w:rsidR="00BA7DBA" w:rsidRPr="004C69E1">
        <w:rPr>
          <w:rFonts w:ascii="Times New Roman" w:hAnsi="Times New Roman"/>
          <w:sz w:val="24"/>
          <w:szCs w:val="24"/>
        </w:rPr>
        <w:br/>
        <w:t>в) растениям;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г) животным. </w:t>
      </w:r>
      <w:r w:rsidR="00BA7DBA" w:rsidRPr="004C69E1">
        <w:rPr>
          <w:rFonts w:ascii="Times New Roman" w:hAnsi="Times New Roman"/>
          <w:vanish/>
          <w:sz w:val="24"/>
          <w:szCs w:val="24"/>
        </w:rPr>
        <w:t>+</w:t>
      </w:r>
    </w:p>
    <w:p w:rsidR="00BA7DBA" w:rsidRPr="004C69E1" w:rsidRDefault="00110969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покрытосеменным относят</w:t>
      </w:r>
      <w:r w:rsidR="00BA7DBA" w:rsidRPr="004C69E1">
        <w:rPr>
          <w:rFonts w:ascii="Times New Roman" w:hAnsi="Times New Roman"/>
          <w:b/>
          <w:sz w:val="24"/>
          <w:szCs w:val="24"/>
        </w:rPr>
        <w:t>:</w:t>
      </w:r>
      <w:r w:rsidR="00BA7DBA" w:rsidRPr="004C69E1">
        <w:rPr>
          <w:rFonts w:ascii="Times New Roman" w:hAnsi="Times New Roman"/>
          <w:b/>
          <w:sz w:val="24"/>
          <w:szCs w:val="24"/>
        </w:rPr>
        <w:br/>
      </w:r>
      <w:r w:rsidR="00BA7DBA" w:rsidRPr="004C69E1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кукушкин лен;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б) </w:t>
      </w:r>
      <w:r>
        <w:rPr>
          <w:rFonts w:ascii="Times New Roman" w:hAnsi="Times New Roman"/>
          <w:sz w:val="24"/>
          <w:szCs w:val="24"/>
        </w:rPr>
        <w:t>хвощ полевой</w:t>
      </w:r>
      <w:r w:rsidR="00BA7DBA" w:rsidRPr="004C69E1">
        <w:rPr>
          <w:rFonts w:ascii="Times New Roman" w:hAnsi="Times New Roman"/>
          <w:sz w:val="24"/>
          <w:szCs w:val="24"/>
        </w:rPr>
        <w:t>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в) </w:t>
      </w:r>
      <w:r>
        <w:rPr>
          <w:rFonts w:ascii="Times New Roman" w:hAnsi="Times New Roman"/>
          <w:sz w:val="24"/>
          <w:szCs w:val="24"/>
        </w:rPr>
        <w:t>можжевельник</w:t>
      </w:r>
      <w:r w:rsidR="00BA7DBA" w:rsidRPr="004C69E1">
        <w:rPr>
          <w:rFonts w:ascii="Times New Roman" w:hAnsi="Times New Roman"/>
          <w:sz w:val="24"/>
          <w:szCs w:val="24"/>
        </w:rPr>
        <w:t xml:space="preserve">; </w:t>
      </w:r>
      <w:r w:rsidR="00BA7DBA" w:rsidRPr="004C69E1">
        <w:rPr>
          <w:rFonts w:ascii="Times New Roman" w:hAnsi="Times New Roman"/>
          <w:vanish/>
          <w:sz w:val="24"/>
          <w:szCs w:val="24"/>
        </w:rPr>
        <w:t>+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г) </w:t>
      </w:r>
      <w:r w:rsidR="004C644E">
        <w:rPr>
          <w:rFonts w:ascii="Times New Roman" w:hAnsi="Times New Roman"/>
          <w:sz w:val="24"/>
          <w:szCs w:val="24"/>
        </w:rPr>
        <w:t>паслён</w:t>
      </w:r>
      <w:r w:rsidR="00BA7DBA" w:rsidRPr="004C69E1">
        <w:rPr>
          <w:rFonts w:ascii="Times New Roman" w:hAnsi="Times New Roman"/>
          <w:sz w:val="24"/>
          <w:szCs w:val="24"/>
        </w:rPr>
        <w:t>.</w:t>
      </w:r>
    </w:p>
    <w:p w:rsidR="00BA7DBA" w:rsidRPr="004C69E1" w:rsidRDefault="00BA7DBA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C69E1">
        <w:rPr>
          <w:rFonts w:ascii="Times New Roman" w:hAnsi="Times New Roman"/>
          <w:b/>
          <w:sz w:val="24"/>
          <w:szCs w:val="24"/>
        </w:rPr>
        <w:t>Основу слоевища лишайника составляют клетки:</w:t>
      </w:r>
      <w:r w:rsidRPr="004C69E1">
        <w:rPr>
          <w:rFonts w:ascii="Times New Roman" w:hAnsi="Times New Roman"/>
          <w:b/>
          <w:sz w:val="24"/>
          <w:szCs w:val="24"/>
        </w:rPr>
        <w:br/>
      </w:r>
      <w:r w:rsidRPr="004C69E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4C69E1">
        <w:rPr>
          <w:rFonts w:ascii="Times New Roman" w:hAnsi="Times New Roman"/>
          <w:sz w:val="24"/>
          <w:szCs w:val="24"/>
        </w:rPr>
        <w:t>цианобактерий</w:t>
      </w:r>
      <w:proofErr w:type="spellEnd"/>
      <w:r w:rsidRPr="004C69E1">
        <w:rPr>
          <w:rFonts w:ascii="Times New Roman" w:hAnsi="Times New Roman"/>
          <w:sz w:val="24"/>
          <w:szCs w:val="24"/>
        </w:rPr>
        <w:t>;</w:t>
      </w:r>
      <w:r w:rsidRPr="004C69E1">
        <w:rPr>
          <w:rFonts w:ascii="Times New Roman" w:hAnsi="Times New Roman"/>
          <w:sz w:val="24"/>
          <w:szCs w:val="24"/>
        </w:rPr>
        <w:br/>
        <w:t xml:space="preserve">б) гриба; </w:t>
      </w:r>
      <w:r w:rsidRPr="004C69E1">
        <w:rPr>
          <w:rFonts w:ascii="Times New Roman" w:hAnsi="Times New Roman"/>
          <w:vanish/>
          <w:sz w:val="24"/>
          <w:szCs w:val="24"/>
        </w:rPr>
        <w:t>+</w:t>
      </w:r>
      <w:r w:rsidRPr="004C69E1">
        <w:rPr>
          <w:rFonts w:ascii="Times New Roman" w:hAnsi="Times New Roman"/>
          <w:sz w:val="24"/>
          <w:szCs w:val="24"/>
        </w:rPr>
        <w:br/>
        <w:t>в) многоклеточной водоросли;</w:t>
      </w:r>
      <w:r w:rsidRPr="004C69E1">
        <w:rPr>
          <w:rFonts w:ascii="Times New Roman" w:hAnsi="Times New Roman"/>
          <w:sz w:val="24"/>
          <w:szCs w:val="24"/>
        </w:rPr>
        <w:br/>
        <w:t>г) одноклеточной водоросли.</w:t>
      </w:r>
    </w:p>
    <w:p w:rsidR="00BA7DBA" w:rsidRPr="004C69E1" w:rsidRDefault="00BA7DBA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C69E1">
        <w:rPr>
          <w:rFonts w:ascii="Times New Roman" w:hAnsi="Times New Roman"/>
          <w:b/>
          <w:sz w:val="24"/>
          <w:szCs w:val="24"/>
        </w:rPr>
        <w:t>Плауны размножаются:</w:t>
      </w:r>
      <w:r w:rsidRPr="004C69E1">
        <w:rPr>
          <w:rFonts w:ascii="Times New Roman" w:hAnsi="Times New Roman"/>
          <w:b/>
          <w:sz w:val="24"/>
          <w:szCs w:val="24"/>
        </w:rPr>
        <w:br/>
      </w:r>
      <w:r w:rsidRPr="004C69E1">
        <w:rPr>
          <w:rFonts w:ascii="Times New Roman" w:hAnsi="Times New Roman"/>
          <w:sz w:val="24"/>
          <w:szCs w:val="24"/>
        </w:rPr>
        <w:t>а) только семенами;</w:t>
      </w:r>
      <w:r w:rsidRPr="004C69E1">
        <w:rPr>
          <w:rFonts w:ascii="Times New Roman" w:hAnsi="Times New Roman"/>
          <w:sz w:val="24"/>
          <w:szCs w:val="24"/>
        </w:rPr>
        <w:br/>
        <w:t>б) только спорами;</w:t>
      </w:r>
      <w:r w:rsidRPr="004C69E1">
        <w:rPr>
          <w:rFonts w:ascii="Times New Roman" w:hAnsi="Times New Roman"/>
          <w:sz w:val="24"/>
          <w:szCs w:val="24"/>
        </w:rPr>
        <w:br/>
        <w:t xml:space="preserve">в) спорами и вегетативно; </w:t>
      </w:r>
      <w:r w:rsidRPr="004C69E1">
        <w:rPr>
          <w:rFonts w:ascii="Times New Roman" w:hAnsi="Times New Roman"/>
          <w:vanish/>
          <w:sz w:val="24"/>
          <w:szCs w:val="24"/>
        </w:rPr>
        <w:t>+</w:t>
      </w:r>
      <w:r w:rsidRPr="004C69E1">
        <w:rPr>
          <w:rFonts w:ascii="Times New Roman" w:hAnsi="Times New Roman"/>
          <w:sz w:val="24"/>
          <w:szCs w:val="24"/>
        </w:rPr>
        <w:br/>
        <w:t>г) только вегетативно.</w:t>
      </w:r>
    </w:p>
    <w:p w:rsidR="00BA7DBA" w:rsidRDefault="00110969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Орган, появившийся в ходе эволюции растений последним</w:t>
      </w:r>
      <w:r w:rsidR="00BA7DBA" w:rsidRPr="004C69E1">
        <w:rPr>
          <w:rFonts w:ascii="Times New Roman" w:hAnsi="Times New Roman"/>
          <w:b/>
          <w:sz w:val="24"/>
          <w:szCs w:val="24"/>
        </w:rPr>
        <w:t>:</w:t>
      </w:r>
      <w:r w:rsidR="00BA7DBA" w:rsidRPr="004C69E1">
        <w:rPr>
          <w:rFonts w:ascii="Times New Roman" w:hAnsi="Times New Roman"/>
          <w:b/>
          <w:sz w:val="24"/>
          <w:szCs w:val="24"/>
        </w:rPr>
        <w:br/>
      </w:r>
      <w:r w:rsidR="00BA7DBA" w:rsidRPr="004C69E1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лист;</w:t>
      </w:r>
      <w:r>
        <w:rPr>
          <w:rFonts w:ascii="Times New Roman" w:hAnsi="Times New Roman"/>
          <w:sz w:val="24"/>
          <w:szCs w:val="24"/>
        </w:rPr>
        <w:br/>
        <w:t>б) стебель</w:t>
      </w:r>
      <w:r w:rsidR="00BA7DBA" w:rsidRPr="004C69E1">
        <w:rPr>
          <w:rFonts w:ascii="Times New Roman" w:hAnsi="Times New Roman"/>
          <w:sz w:val="24"/>
          <w:szCs w:val="24"/>
        </w:rPr>
        <w:t>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в) </w:t>
      </w:r>
      <w:r>
        <w:rPr>
          <w:rFonts w:ascii="Times New Roman" w:hAnsi="Times New Roman"/>
          <w:sz w:val="24"/>
          <w:szCs w:val="24"/>
        </w:rPr>
        <w:t>цветок</w:t>
      </w:r>
      <w:r w:rsidR="00BA7DBA" w:rsidRPr="004C69E1">
        <w:rPr>
          <w:rFonts w:ascii="Times New Roman" w:hAnsi="Times New Roman"/>
          <w:sz w:val="24"/>
          <w:szCs w:val="24"/>
        </w:rPr>
        <w:t xml:space="preserve">; </w:t>
      </w:r>
      <w:r w:rsidR="00BA7DBA" w:rsidRPr="004C69E1">
        <w:rPr>
          <w:rFonts w:ascii="Times New Roman" w:hAnsi="Times New Roman"/>
          <w:vanish/>
          <w:sz w:val="24"/>
          <w:szCs w:val="24"/>
        </w:rPr>
        <w:t>+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г) </w:t>
      </w:r>
      <w:r>
        <w:rPr>
          <w:rFonts w:ascii="Times New Roman" w:hAnsi="Times New Roman"/>
          <w:sz w:val="24"/>
          <w:szCs w:val="24"/>
        </w:rPr>
        <w:t>корень</w:t>
      </w:r>
      <w:r w:rsidR="00BA7DBA" w:rsidRPr="004C69E1">
        <w:rPr>
          <w:rFonts w:ascii="Times New Roman" w:hAnsi="Times New Roman"/>
          <w:sz w:val="24"/>
          <w:szCs w:val="24"/>
        </w:rPr>
        <w:t>.</w:t>
      </w:r>
    </w:p>
    <w:p w:rsidR="00BA7DBA" w:rsidRDefault="00C12C33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Какая ткань НЕ характерна для растительного организма</w:t>
      </w:r>
      <w:r w:rsidR="00BA7DBA" w:rsidRPr="004C69E1">
        <w:rPr>
          <w:rFonts w:ascii="Times New Roman" w:hAnsi="Times New Roman"/>
          <w:b/>
          <w:sz w:val="24"/>
          <w:szCs w:val="24"/>
        </w:rPr>
        <w:t>:</w:t>
      </w:r>
      <w:r w:rsidR="00BA7DBA" w:rsidRPr="004C69E1">
        <w:rPr>
          <w:rFonts w:ascii="Times New Roman" w:hAnsi="Times New Roman"/>
          <w:b/>
          <w:sz w:val="24"/>
          <w:szCs w:val="24"/>
        </w:rPr>
        <w:br/>
      </w:r>
      <w:r w:rsidR="00BA7DBA" w:rsidRPr="004C69E1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механическая</w:t>
      </w:r>
      <w:r w:rsidR="00BA7DBA" w:rsidRPr="004C69E1">
        <w:rPr>
          <w:rFonts w:ascii="Times New Roman" w:hAnsi="Times New Roman"/>
          <w:sz w:val="24"/>
          <w:szCs w:val="24"/>
        </w:rPr>
        <w:t>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б) </w:t>
      </w:r>
      <w:r>
        <w:rPr>
          <w:rFonts w:ascii="Times New Roman" w:hAnsi="Times New Roman"/>
          <w:sz w:val="24"/>
          <w:szCs w:val="24"/>
        </w:rPr>
        <w:t>соединительная</w:t>
      </w:r>
      <w:r w:rsidR="00BA7DBA" w:rsidRPr="004C69E1">
        <w:rPr>
          <w:rFonts w:ascii="Times New Roman" w:hAnsi="Times New Roman"/>
          <w:sz w:val="24"/>
          <w:szCs w:val="24"/>
        </w:rPr>
        <w:t xml:space="preserve">; </w:t>
      </w:r>
      <w:r w:rsidR="00BA7DBA" w:rsidRPr="004C69E1">
        <w:rPr>
          <w:rFonts w:ascii="Times New Roman" w:hAnsi="Times New Roman"/>
          <w:vanish/>
          <w:sz w:val="24"/>
          <w:szCs w:val="24"/>
        </w:rPr>
        <w:t>+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в) </w:t>
      </w:r>
      <w:r>
        <w:rPr>
          <w:rFonts w:ascii="Times New Roman" w:hAnsi="Times New Roman"/>
          <w:sz w:val="24"/>
          <w:szCs w:val="24"/>
        </w:rPr>
        <w:t>проводящая</w:t>
      </w:r>
      <w:r w:rsidR="00BA7DBA" w:rsidRPr="004C69E1">
        <w:rPr>
          <w:rFonts w:ascii="Times New Roman" w:hAnsi="Times New Roman"/>
          <w:sz w:val="24"/>
          <w:szCs w:val="24"/>
        </w:rPr>
        <w:t>;</w:t>
      </w:r>
      <w:r w:rsidR="00BA7DBA" w:rsidRPr="004C69E1">
        <w:rPr>
          <w:rFonts w:ascii="Times New Roman" w:hAnsi="Times New Roman"/>
          <w:sz w:val="24"/>
          <w:szCs w:val="24"/>
        </w:rPr>
        <w:br/>
        <w:t xml:space="preserve">г) </w:t>
      </w:r>
      <w:r>
        <w:rPr>
          <w:rFonts w:ascii="Times New Roman" w:hAnsi="Times New Roman"/>
          <w:sz w:val="24"/>
          <w:szCs w:val="24"/>
        </w:rPr>
        <w:t>основная</w:t>
      </w:r>
      <w:r w:rsidR="00BA7DBA" w:rsidRPr="004C69E1">
        <w:rPr>
          <w:rFonts w:ascii="Times New Roman" w:hAnsi="Times New Roman"/>
          <w:sz w:val="24"/>
          <w:szCs w:val="24"/>
        </w:rPr>
        <w:t>.</w:t>
      </w:r>
    </w:p>
    <w:p w:rsidR="00DE5AF5" w:rsidRPr="00DE5AF5" w:rsidRDefault="00DE5AF5" w:rsidP="00E51EA3">
      <w:pPr>
        <w:pStyle w:val="a6"/>
        <w:numPr>
          <w:ilvl w:val="0"/>
          <w:numId w:val="1"/>
        </w:num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DE5AF5">
        <w:rPr>
          <w:rFonts w:ascii="Times New Roman" w:hAnsi="Times New Roman" w:cs="Times New Roman"/>
          <w:b/>
          <w:sz w:val="24"/>
          <w:szCs w:val="24"/>
        </w:rPr>
        <w:t xml:space="preserve"> Больше всего витамина</w:t>
      </w:r>
      <w:proofErr w:type="gramStart"/>
      <w:r w:rsidRPr="00DE5AF5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DE5AF5">
        <w:rPr>
          <w:rFonts w:ascii="Times New Roman" w:hAnsi="Times New Roman" w:cs="Times New Roman"/>
          <w:b/>
          <w:sz w:val="24"/>
          <w:szCs w:val="24"/>
        </w:rPr>
        <w:t>, повышающего устойчивость к инфекционным заболеваниям,  содержится в:</w:t>
      </w:r>
    </w:p>
    <w:p w:rsidR="00DE5AF5" w:rsidRPr="00DE5AF5" w:rsidRDefault="00DE5AF5" w:rsidP="00E51EA3">
      <w:pPr>
        <w:pStyle w:val="a6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F5">
        <w:rPr>
          <w:rFonts w:ascii="Times New Roman" w:hAnsi="Times New Roman" w:cs="Times New Roman"/>
          <w:sz w:val="24"/>
          <w:szCs w:val="24"/>
        </w:rPr>
        <w:t xml:space="preserve"> а) </w:t>
      </w:r>
      <w:r w:rsidR="00110969">
        <w:rPr>
          <w:rFonts w:ascii="Times New Roman" w:hAnsi="Times New Roman" w:cs="Times New Roman"/>
          <w:sz w:val="24"/>
          <w:szCs w:val="24"/>
        </w:rPr>
        <w:t>малине;</w:t>
      </w:r>
      <w:r w:rsidRPr="00DE5AF5">
        <w:rPr>
          <w:rFonts w:ascii="Times New Roman" w:hAnsi="Times New Roman" w:cs="Times New Roman"/>
          <w:sz w:val="24"/>
          <w:szCs w:val="24"/>
        </w:rPr>
        <w:tab/>
      </w:r>
      <w:r w:rsidRPr="00DE5AF5">
        <w:rPr>
          <w:rFonts w:ascii="Times New Roman" w:hAnsi="Times New Roman" w:cs="Times New Roman"/>
          <w:sz w:val="24"/>
          <w:szCs w:val="24"/>
        </w:rPr>
        <w:tab/>
      </w:r>
      <w:r w:rsidRPr="00DE5AF5">
        <w:rPr>
          <w:rFonts w:ascii="Times New Roman" w:hAnsi="Times New Roman" w:cs="Times New Roman"/>
          <w:sz w:val="24"/>
          <w:szCs w:val="24"/>
        </w:rPr>
        <w:tab/>
      </w:r>
      <w:r w:rsidRPr="00DE5AF5">
        <w:rPr>
          <w:rFonts w:ascii="Times New Roman" w:hAnsi="Times New Roman" w:cs="Times New Roman"/>
          <w:sz w:val="24"/>
          <w:szCs w:val="24"/>
        </w:rPr>
        <w:tab/>
      </w:r>
    </w:p>
    <w:p w:rsidR="00DE5AF5" w:rsidRPr="00DE5AF5" w:rsidRDefault="00DE5AF5" w:rsidP="00E51EA3">
      <w:pPr>
        <w:pStyle w:val="a6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F5">
        <w:rPr>
          <w:rFonts w:ascii="Times New Roman" w:hAnsi="Times New Roman" w:cs="Times New Roman"/>
          <w:sz w:val="24"/>
          <w:szCs w:val="24"/>
        </w:rPr>
        <w:t xml:space="preserve"> б) </w:t>
      </w:r>
      <w:proofErr w:type="gramStart"/>
      <w:r w:rsidR="00110969">
        <w:rPr>
          <w:rFonts w:ascii="Times New Roman" w:hAnsi="Times New Roman" w:cs="Times New Roman"/>
          <w:sz w:val="24"/>
          <w:szCs w:val="24"/>
        </w:rPr>
        <w:t>огурце</w:t>
      </w:r>
      <w:proofErr w:type="gramEnd"/>
      <w:r w:rsidR="00110969">
        <w:rPr>
          <w:rFonts w:ascii="Times New Roman" w:hAnsi="Times New Roman" w:cs="Times New Roman"/>
          <w:sz w:val="24"/>
          <w:szCs w:val="24"/>
        </w:rPr>
        <w:t>;</w:t>
      </w:r>
    </w:p>
    <w:p w:rsidR="00DE5AF5" w:rsidRPr="00DE5AF5" w:rsidRDefault="00DE5AF5" w:rsidP="00E51EA3">
      <w:pPr>
        <w:pStyle w:val="a6"/>
        <w:spacing w:after="0" w:line="240" w:lineRule="auto"/>
        <w:ind w:left="360"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F5">
        <w:rPr>
          <w:rFonts w:ascii="Times New Roman" w:hAnsi="Times New Roman" w:cs="Times New Roman"/>
          <w:sz w:val="24"/>
          <w:szCs w:val="24"/>
        </w:rPr>
        <w:t xml:space="preserve"> в) </w:t>
      </w:r>
      <w:proofErr w:type="gramStart"/>
      <w:r w:rsidRPr="00DE5AF5">
        <w:rPr>
          <w:rFonts w:ascii="Times New Roman" w:hAnsi="Times New Roman" w:cs="Times New Roman"/>
          <w:sz w:val="24"/>
          <w:szCs w:val="24"/>
        </w:rPr>
        <w:t>шиповнике</w:t>
      </w:r>
      <w:proofErr w:type="gramEnd"/>
      <w:r w:rsidR="00110969">
        <w:rPr>
          <w:rFonts w:ascii="Times New Roman" w:hAnsi="Times New Roman" w:cs="Times New Roman"/>
          <w:sz w:val="24"/>
          <w:szCs w:val="24"/>
        </w:rPr>
        <w:t>;</w:t>
      </w:r>
      <w:r w:rsidRPr="00DE5AF5">
        <w:rPr>
          <w:rFonts w:ascii="Times New Roman" w:hAnsi="Times New Roman" w:cs="Times New Roman"/>
          <w:sz w:val="24"/>
          <w:szCs w:val="24"/>
        </w:rPr>
        <w:tab/>
      </w:r>
      <w:r w:rsidRPr="00DE5AF5">
        <w:rPr>
          <w:rFonts w:ascii="Times New Roman" w:hAnsi="Times New Roman" w:cs="Times New Roman"/>
          <w:sz w:val="24"/>
          <w:szCs w:val="24"/>
        </w:rPr>
        <w:tab/>
      </w:r>
      <w:r w:rsidRPr="00DE5AF5">
        <w:rPr>
          <w:rFonts w:ascii="Times New Roman" w:hAnsi="Times New Roman" w:cs="Times New Roman"/>
          <w:sz w:val="24"/>
          <w:szCs w:val="24"/>
        </w:rPr>
        <w:tab/>
      </w:r>
    </w:p>
    <w:p w:rsidR="00DE5AF5" w:rsidRPr="00DE5AF5" w:rsidRDefault="00DE5AF5" w:rsidP="00E51EA3">
      <w:pPr>
        <w:pStyle w:val="a6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 w:rsidRPr="00DE5AF5">
        <w:rPr>
          <w:rFonts w:ascii="Times New Roman" w:hAnsi="Times New Roman" w:cs="Times New Roman"/>
          <w:sz w:val="24"/>
          <w:szCs w:val="24"/>
        </w:rPr>
        <w:t xml:space="preserve"> </w:t>
      </w:r>
      <w:r w:rsidR="004C644E">
        <w:rPr>
          <w:rFonts w:ascii="Times New Roman" w:hAnsi="Times New Roman" w:cs="Times New Roman"/>
          <w:sz w:val="24"/>
          <w:szCs w:val="24"/>
        </w:rPr>
        <w:t xml:space="preserve"> </w:t>
      </w:r>
      <w:r w:rsidRPr="00DE5AF5">
        <w:rPr>
          <w:rFonts w:ascii="Times New Roman" w:hAnsi="Times New Roman" w:cs="Times New Roman"/>
          <w:sz w:val="24"/>
          <w:szCs w:val="24"/>
        </w:rPr>
        <w:t>г) моркови</w:t>
      </w:r>
      <w:r w:rsidR="00110969">
        <w:rPr>
          <w:rFonts w:ascii="Times New Roman" w:hAnsi="Times New Roman" w:cs="Times New Roman"/>
          <w:sz w:val="24"/>
          <w:szCs w:val="24"/>
        </w:rPr>
        <w:t>.</w:t>
      </w:r>
    </w:p>
    <w:p w:rsidR="00BA7DBA" w:rsidRPr="004C69E1" w:rsidRDefault="00BA7DBA" w:rsidP="00E51EA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C69E1">
        <w:rPr>
          <w:rFonts w:ascii="Times New Roman" w:hAnsi="Times New Roman"/>
          <w:b/>
          <w:bCs/>
          <w:iCs/>
          <w:sz w:val="24"/>
          <w:szCs w:val="24"/>
        </w:rPr>
        <w:lastRenderedPageBreak/>
        <w:t>Гельминтами называют:</w:t>
      </w:r>
      <w:r w:rsidRPr="004C69E1">
        <w:rPr>
          <w:rFonts w:ascii="Times New Roman" w:hAnsi="Times New Roman"/>
          <w:iCs/>
          <w:sz w:val="24"/>
          <w:szCs w:val="24"/>
        </w:rPr>
        <w:br/>
        <w:t>а)</w:t>
      </w:r>
      <w:r w:rsidRPr="004C69E1">
        <w:rPr>
          <w:rFonts w:ascii="Times New Roman" w:hAnsi="Times New Roman"/>
          <w:sz w:val="24"/>
          <w:szCs w:val="24"/>
        </w:rPr>
        <w:t xml:space="preserve"> всех червей;</w:t>
      </w:r>
      <w:r w:rsidRPr="004C69E1">
        <w:rPr>
          <w:rFonts w:ascii="Times New Roman" w:hAnsi="Times New Roman"/>
          <w:sz w:val="24"/>
          <w:szCs w:val="24"/>
        </w:rPr>
        <w:br/>
        <w:t xml:space="preserve">б) всех червей, паразитирующих в организме животных и человека; </w:t>
      </w:r>
      <w:r w:rsidRPr="004C69E1">
        <w:rPr>
          <w:rFonts w:ascii="Times New Roman" w:hAnsi="Times New Roman"/>
          <w:vanish/>
          <w:sz w:val="24"/>
          <w:szCs w:val="24"/>
        </w:rPr>
        <w:t>+</w:t>
      </w:r>
      <w:r w:rsidRPr="004C69E1">
        <w:rPr>
          <w:rFonts w:ascii="Times New Roman" w:hAnsi="Times New Roman"/>
          <w:sz w:val="24"/>
          <w:szCs w:val="24"/>
        </w:rPr>
        <w:br/>
        <w:t>в) только плоских червей, паразитирующих в организме животных и человека;</w:t>
      </w:r>
      <w:r w:rsidRPr="004C69E1">
        <w:rPr>
          <w:rFonts w:ascii="Times New Roman" w:hAnsi="Times New Roman"/>
          <w:sz w:val="24"/>
          <w:szCs w:val="24"/>
        </w:rPr>
        <w:br/>
        <w:t>г) только круглых червей, паразитирующих в организме животных и человека.</w:t>
      </w:r>
    </w:p>
    <w:p w:rsidR="00BA7DBA" w:rsidRPr="00BA7DBA" w:rsidRDefault="00C12C33" w:rsidP="00E51EA3">
      <w:pPr>
        <w:pStyle w:val="a6"/>
        <w:numPr>
          <w:ilvl w:val="0"/>
          <w:numId w:val="1"/>
        </w:numPr>
        <w:spacing w:line="240" w:lineRule="auto"/>
        <w:ind w:right="-7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Дыхание</w:t>
      </w:r>
      <w:r w:rsidR="00BA7DBA" w:rsidRPr="00BA7DBA">
        <w:rPr>
          <w:rFonts w:ascii="Times New Roman" w:hAnsi="Times New Roman" w:cs="Times New Roman"/>
          <w:b/>
          <w:sz w:val="24"/>
          <w:szCs w:val="24"/>
        </w:rPr>
        <w:t xml:space="preserve"> необходимо живым организмам для обеспечения клеток</w:t>
      </w:r>
      <w:r w:rsidR="00BA7DBA">
        <w:rPr>
          <w:rFonts w:ascii="Times New Roman" w:hAnsi="Times New Roman" w:cs="Times New Roman"/>
          <w:b/>
          <w:sz w:val="24"/>
          <w:szCs w:val="24"/>
        </w:rPr>
        <w:t>:</w:t>
      </w:r>
    </w:p>
    <w:p w:rsidR="00BA7DBA" w:rsidRPr="00BA7DBA" w:rsidRDefault="00BA7DBA" w:rsidP="00E51EA3">
      <w:pPr>
        <w:pStyle w:val="a6"/>
        <w:spacing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12C33" w:rsidRPr="00BA7DBA">
        <w:rPr>
          <w:rFonts w:ascii="Times New Roman" w:hAnsi="Times New Roman" w:cs="Times New Roman"/>
          <w:sz w:val="24"/>
          <w:szCs w:val="24"/>
        </w:rPr>
        <w:t xml:space="preserve"> энергией</w:t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</w:p>
    <w:p w:rsidR="00BA7DBA" w:rsidRPr="00BA7DBA" w:rsidRDefault="00BA7DBA" w:rsidP="00E51EA3">
      <w:pPr>
        <w:pStyle w:val="a6"/>
        <w:spacing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 w:rsidRPr="00BA7DB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A7DBA">
        <w:rPr>
          <w:rFonts w:ascii="Times New Roman" w:hAnsi="Times New Roman" w:cs="Times New Roman"/>
          <w:sz w:val="24"/>
          <w:szCs w:val="24"/>
        </w:rPr>
        <w:t xml:space="preserve"> </w:t>
      </w:r>
      <w:r w:rsidR="00C12C33" w:rsidRPr="00BA7DBA">
        <w:rPr>
          <w:rFonts w:ascii="Times New Roman" w:hAnsi="Times New Roman" w:cs="Times New Roman"/>
          <w:sz w:val="24"/>
          <w:szCs w:val="24"/>
        </w:rPr>
        <w:t>органическими веществами</w:t>
      </w:r>
    </w:p>
    <w:p w:rsidR="00BA7DBA" w:rsidRPr="00BA7DBA" w:rsidRDefault="00BA7DBA" w:rsidP="00E51EA3">
      <w:pPr>
        <w:pStyle w:val="a6"/>
        <w:spacing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BA7DBA">
        <w:rPr>
          <w:rFonts w:ascii="Times New Roman" w:hAnsi="Times New Roman" w:cs="Times New Roman"/>
          <w:sz w:val="24"/>
          <w:szCs w:val="24"/>
        </w:rPr>
        <w:t xml:space="preserve"> минеральными веществами</w:t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</w:p>
    <w:p w:rsidR="00BA7DBA" w:rsidRPr="00BA7DBA" w:rsidRDefault="00BA7DBA" w:rsidP="00E51EA3">
      <w:pPr>
        <w:pStyle w:val="a6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BA7DBA">
        <w:rPr>
          <w:rFonts w:ascii="Times New Roman" w:hAnsi="Times New Roman" w:cs="Times New Roman"/>
          <w:sz w:val="24"/>
          <w:szCs w:val="24"/>
        </w:rPr>
        <w:t xml:space="preserve"> водой</w:t>
      </w:r>
    </w:p>
    <w:p w:rsidR="00BA7DBA" w:rsidRPr="00BA7DBA" w:rsidRDefault="00DE5AF5" w:rsidP="00E51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BA7DBA" w:rsidRPr="00BA7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42CD">
        <w:rPr>
          <w:rFonts w:ascii="Times New Roman" w:hAnsi="Times New Roman" w:cs="Times New Roman"/>
          <w:b/>
          <w:sz w:val="24"/>
          <w:szCs w:val="24"/>
        </w:rPr>
        <w:t>Исключите условие, которое НЕ</w:t>
      </w:r>
      <w:r w:rsidR="00C12C33">
        <w:rPr>
          <w:rFonts w:ascii="Times New Roman" w:hAnsi="Times New Roman" w:cs="Times New Roman"/>
          <w:b/>
          <w:sz w:val="24"/>
          <w:szCs w:val="24"/>
        </w:rPr>
        <w:t xml:space="preserve"> является обязательным для прорастания семян</w:t>
      </w:r>
      <w:r w:rsidR="00BA7DBA">
        <w:rPr>
          <w:rFonts w:ascii="Times New Roman" w:hAnsi="Times New Roman" w:cs="Times New Roman"/>
          <w:b/>
          <w:sz w:val="24"/>
          <w:szCs w:val="24"/>
        </w:rPr>
        <w:t>:</w:t>
      </w:r>
    </w:p>
    <w:p w:rsidR="00BA7DBA" w:rsidRPr="00BA7DBA" w:rsidRDefault="00BA7DBA" w:rsidP="00E5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а)</w:t>
      </w:r>
      <w:r w:rsidRPr="00BA7DBA">
        <w:rPr>
          <w:rFonts w:ascii="Times New Roman" w:hAnsi="Times New Roman" w:cs="Times New Roman"/>
          <w:sz w:val="24"/>
          <w:szCs w:val="24"/>
        </w:rPr>
        <w:t xml:space="preserve"> </w:t>
      </w:r>
      <w:r w:rsidR="00C12C33">
        <w:rPr>
          <w:rFonts w:ascii="Times New Roman" w:hAnsi="Times New Roman" w:cs="Times New Roman"/>
          <w:sz w:val="24"/>
          <w:szCs w:val="24"/>
        </w:rPr>
        <w:t>кислород;</w:t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</w:p>
    <w:p w:rsidR="00BA7DBA" w:rsidRPr="00BA7DBA" w:rsidRDefault="00BA7DBA" w:rsidP="00E5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A7DB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</w:t>
      </w:r>
      <w:r w:rsidR="00C12C33">
        <w:rPr>
          <w:rFonts w:ascii="Times New Roman" w:hAnsi="Times New Roman" w:cs="Times New Roman"/>
          <w:sz w:val="24"/>
          <w:szCs w:val="24"/>
        </w:rPr>
        <w:t xml:space="preserve"> свет;</w:t>
      </w:r>
    </w:p>
    <w:p w:rsidR="00BA7DBA" w:rsidRPr="00BA7DBA" w:rsidRDefault="00BA7DBA" w:rsidP="00E5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A7DB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C12C33">
        <w:rPr>
          <w:rFonts w:ascii="Times New Roman" w:hAnsi="Times New Roman" w:cs="Times New Roman"/>
          <w:sz w:val="24"/>
          <w:szCs w:val="24"/>
        </w:rPr>
        <w:t xml:space="preserve"> вода;</w:t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  <w:r w:rsidRPr="00BA7DBA">
        <w:rPr>
          <w:rFonts w:ascii="Times New Roman" w:hAnsi="Times New Roman" w:cs="Times New Roman"/>
          <w:sz w:val="24"/>
          <w:szCs w:val="24"/>
        </w:rPr>
        <w:tab/>
      </w:r>
    </w:p>
    <w:p w:rsidR="00BA7DBA" w:rsidRPr="00BA7DBA" w:rsidRDefault="00BA7DBA" w:rsidP="00E5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A7DB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</w:t>
      </w:r>
      <w:r w:rsidR="00C12C33">
        <w:rPr>
          <w:rFonts w:ascii="Times New Roman" w:hAnsi="Times New Roman" w:cs="Times New Roman"/>
          <w:sz w:val="24"/>
          <w:szCs w:val="24"/>
        </w:rPr>
        <w:t xml:space="preserve"> положительная температура.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AF5">
        <w:rPr>
          <w:rFonts w:ascii="Times New Roman" w:hAnsi="Times New Roman" w:cs="Times New Roman"/>
          <w:b/>
          <w:sz w:val="24"/>
          <w:szCs w:val="24"/>
        </w:rPr>
        <w:t>13.</w:t>
      </w:r>
      <w:r w:rsidRPr="00DE5AF5">
        <w:rPr>
          <w:rFonts w:ascii="Times New Roman" w:hAnsi="Times New Roman"/>
          <w:b/>
          <w:sz w:val="24"/>
          <w:szCs w:val="24"/>
        </w:rPr>
        <w:t xml:space="preserve"> </w:t>
      </w:r>
      <w:r w:rsidR="00C12C33">
        <w:rPr>
          <w:rFonts w:ascii="Times New Roman" w:hAnsi="Times New Roman"/>
          <w:b/>
          <w:sz w:val="24"/>
          <w:szCs w:val="24"/>
        </w:rPr>
        <w:t>Роль сапрофитных бактерий в круговороте веществ заключается в</w:t>
      </w:r>
      <w:r w:rsidRPr="004C69E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C69E1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C12C33">
        <w:rPr>
          <w:rFonts w:ascii="Times New Roman" w:eastAsia="Times New Roman" w:hAnsi="Times New Roman" w:cs="Times New Roman"/>
          <w:sz w:val="24"/>
          <w:szCs w:val="24"/>
        </w:rPr>
        <w:t>осуществлении хемосинтеза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C12C33">
        <w:rPr>
          <w:rFonts w:ascii="Times New Roman" w:eastAsia="Times New Roman" w:hAnsi="Times New Roman" w:cs="Times New Roman"/>
          <w:sz w:val="24"/>
          <w:szCs w:val="24"/>
        </w:rPr>
        <w:t>минерализации органических остатков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4C69E1">
        <w:rPr>
          <w:rFonts w:ascii="Times New Roman" w:eastAsia="Times New Roman" w:hAnsi="Times New Roman" w:cs="Times New Roman"/>
          <w:vanish/>
          <w:sz w:val="24"/>
          <w:szCs w:val="24"/>
        </w:rPr>
        <w:t>+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C12C33">
        <w:rPr>
          <w:rFonts w:ascii="Times New Roman" w:eastAsia="Times New Roman" w:hAnsi="Times New Roman" w:cs="Times New Roman"/>
          <w:sz w:val="24"/>
          <w:szCs w:val="24"/>
        </w:rPr>
        <w:t>концентрации органического вещества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C12C33">
        <w:rPr>
          <w:rFonts w:ascii="Times New Roman" w:eastAsia="Times New Roman" w:hAnsi="Times New Roman" w:cs="Times New Roman"/>
          <w:sz w:val="24"/>
          <w:szCs w:val="24"/>
        </w:rPr>
        <w:t>осуществлении фотосинтеза</w:t>
      </w:r>
      <w:r w:rsidRPr="004C69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AF5"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Вз</w:t>
      </w:r>
      <w:r w:rsidR="00C12C33">
        <w:rPr>
          <w:rFonts w:ascii="Times New Roman" w:eastAsia="Times New Roman" w:hAnsi="Times New Roman" w:cs="Times New Roman"/>
          <w:b/>
          <w:sz w:val="24"/>
          <w:szCs w:val="24"/>
        </w:rPr>
        <w:t xml:space="preserve">аимоотношения между клевером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 </w:t>
      </w:r>
      <w:r w:rsidR="00C12C33">
        <w:rPr>
          <w:rFonts w:ascii="Times New Roman" w:eastAsia="Times New Roman" w:hAnsi="Times New Roman" w:cs="Times New Roman"/>
          <w:b/>
          <w:sz w:val="24"/>
          <w:szCs w:val="24"/>
        </w:rPr>
        <w:t>шмелем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можно отнести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а) паразитизму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б) хищничеству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в) конкуренции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г) симбиозу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AF5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Организм, живущий на теле или в теле другого организма и питающийся его тканями является: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а) симбионтом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б) паразитом 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в) хищником</w:t>
      </w:r>
    </w:p>
    <w:p w:rsidR="00DE5AF5" w:rsidRDefault="00DE5AF5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г) конкурентом</w:t>
      </w:r>
    </w:p>
    <w:p w:rsidR="00EC107D" w:rsidRDefault="00EC107D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07D" w:rsidRDefault="00EC107D" w:rsidP="00E51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48C7" w:rsidRPr="00BB0E34" w:rsidRDefault="00D248C7" w:rsidP="00E51EA3">
      <w:pPr>
        <w:spacing w:line="240" w:lineRule="auto"/>
        <w:ind w:firstLine="1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0E34">
        <w:rPr>
          <w:rFonts w:ascii="Times New Roman" w:hAnsi="Times New Roman" w:cs="Times New Roman"/>
          <w:b/>
          <w:sz w:val="24"/>
          <w:szCs w:val="28"/>
        </w:rPr>
        <w:t xml:space="preserve">Часть 2 - </w:t>
      </w:r>
      <w:r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>В каждом тестовом задании выберите один правильный ответ</w:t>
      </w:r>
      <w:r w:rsidRPr="00BB0E34">
        <w:rPr>
          <w:rFonts w:ascii="Times New Roman" w:hAnsi="Times New Roman" w:cs="Times New Roman"/>
          <w:b/>
          <w:i/>
          <w:sz w:val="24"/>
          <w:szCs w:val="24"/>
        </w:rPr>
        <w:t xml:space="preserve">, сделав предварительно множественный выбор. Ответ запишите в матрицу. </w:t>
      </w:r>
      <w:r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Каждое правильно выполненное задание оценивается </w:t>
      </w:r>
      <w:r w:rsidRPr="00BB0E3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баллами. Всего </w:t>
      </w:r>
      <w:r w:rsidRPr="00BB0E3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>0 баллов.</w:t>
      </w:r>
    </w:p>
    <w:p w:rsidR="00D248C7" w:rsidRPr="00795216" w:rsidRDefault="00D248C7" w:rsidP="00E51EA3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795216">
        <w:rPr>
          <w:rFonts w:ascii="Times New Roman" w:hAnsi="Times New Roman"/>
          <w:b/>
          <w:bCs/>
        </w:rPr>
        <w:t>Бактерии вызывают заболевания</w:t>
      </w:r>
      <w:r w:rsidRPr="00795216">
        <w:rPr>
          <w:rFonts w:ascii="Times New Roman" w:hAnsi="Times New Roman"/>
          <w:b/>
        </w:rPr>
        <w:t>:</w:t>
      </w:r>
      <w:r w:rsidRPr="00795216">
        <w:rPr>
          <w:rFonts w:ascii="Times New Roman" w:hAnsi="Times New Roman"/>
          <w:b/>
        </w:rPr>
        <w:br/>
      </w:r>
      <w:smartTag w:uri="urn:schemas-microsoft-com:office:smarttags" w:element="place">
        <w:r w:rsidRPr="00795216">
          <w:rPr>
            <w:rFonts w:ascii="Times New Roman" w:hAnsi="Times New Roman"/>
            <w:b/>
            <w:lang w:val="en-US"/>
          </w:rPr>
          <w:t>I</w:t>
        </w:r>
        <w:r w:rsidRPr="00795216">
          <w:rPr>
            <w:rFonts w:ascii="Times New Roman" w:hAnsi="Times New Roman"/>
            <w:b/>
          </w:rPr>
          <w:t>.</w:t>
        </w:r>
      </w:smartTag>
      <w:r w:rsidRPr="00795216">
        <w:rPr>
          <w:rFonts w:ascii="Times New Roman" w:hAnsi="Times New Roman"/>
          <w:b/>
        </w:rPr>
        <w:t xml:space="preserve"> </w:t>
      </w:r>
      <w:r w:rsidR="004C644E">
        <w:rPr>
          <w:rFonts w:ascii="Times New Roman" w:hAnsi="Times New Roman"/>
          <w:b/>
        </w:rPr>
        <w:t>туберкулез</w:t>
      </w:r>
      <w:r w:rsidRPr="00795216">
        <w:rPr>
          <w:rFonts w:ascii="Times New Roman" w:hAnsi="Times New Roman"/>
          <w:b/>
        </w:rPr>
        <w:t xml:space="preserve">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II</w:t>
      </w:r>
      <w:r w:rsidRPr="00795216">
        <w:rPr>
          <w:rFonts w:ascii="Times New Roman" w:hAnsi="Times New Roman"/>
          <w:b/>
        </w:rPr>
        <w:t xml:space="preserve">. </w:t>
      </w:r>
      <w:proofErr w:type="gramStart"/>
      <w:r w:rsidR="004C644E">
        <w:rPr>
          <w:rFonts w:ascii="Times New Roman" w:hAnsi="Times New Roman"/>
          <w:b/>
        </w:rPr>
        <w:t>холера</w:t>
      </w:r>
      <w:proofErr w:type="gramEnd"/>
      <w:r w:rsidRPr="00795216">
        <w:rPr>
          <w:rFonts w:ascii="Times New Roman" w:hAnsi="Times New Roman"/>
          <w:b/>
        </w:rPr>
        <w:t xml:space="preserve">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III</w:t>
      </w:r>
      <w:r w:rsidRPr="00795216">
        <w:rPr>
          <w:rFonts w:ascii="Times New Roman" w:hAnsi="Times New Roman"/>
          <w:b/>
        </w:rPr>
        <w:t xml:space="preserve">. </w:t>
      </w:r>
      <w:proofErr w:type="gramStart"/>
      <w:r w:rsidR="00851DB2">
        <w:rPr>
          <w:rFonts w:ascii="Times New Roman" w:hAnsi="Times New Roman"/>
          <w:b/>
        </w:rPr>
        <w:t>корь</w:t>
      </w:r>
      <w:proofErr w:type="gramEnd"/>
      <w:r w:rsidRPr="00795216">
        <w:rPr>
          <w:rFonts w:ascii="Times New Roman" w:hAnsi="Times New Roman"/>
          <w:b/>
        </w:rPr>
        <w:t xml:space="preserve">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IV</w:t>
      </w:r>
      <w:r w:rsidRPr="00795216">
        <w:rPr>
          <w:rFonts w:ascii="Times New Roman" w:hAnsi="Times New Roman"/>
          <w:b/>
        </w:rPr>
        <w:t xml:space="preserve">. </w:t>
      </w:r>
      <w:proofErr w:type="gramStart"/>
      <w:r w:rsidR="004C644E">
        <w:rPr>
          <w:rFonts w:ascii="Times New Roman" w:hAnsi="Times New Roman"/>
          <w:b/>
        </w:rPr>
        <w:t>сибирская</w:t>
      </w:r>
      <w:proofErr w:type="gramEnd"/>
      <w:r w:rsidR="004C644E">
        <w:rPr>
          <w:rFonts w:ascii="Times New Roman" w:hAnsi="Times New Roman"/>
          <w:b/>
        </w:rPr>
        <w:t xml:space="preserve"> язва</w:t>
      </w:r>
      <w:r w:rsidRPr="00795216">
        <w:rPr>
          <w:rFonts w:ascii="Times New Roman" w:hAnsi="Times New Roman"/>
          <w:b/>
        </w:rPr>
        <w:t xml:space="preserve">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V</w:t>
      </w:r>
      <w:r w:rsidRPr="00795216">
        <w:rPr>
          <w:rFonts w:ascii="Times New Roman" w:hAnsi="Times New Roman"/>
          <w:b/>
        </w:rPr>
        <w:t>. гепатит.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</w:rPr>
        <w:t xml:space="preserve">а)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>;</w:t>
      </w:r>
      <w:r w:rsidRPr="00795216">
        <w:rPr>
          <w:rFonts w:ascii="Times New Roman" w:hAnsi="Times New Roman"/>
        </w:rPr>
        <w:br/>
        <w:t xml:space="preserve">б) </w:t>
      </w:r>
      <w:r w:rsidRPr="00795216">
        <w:rPr>
          <w:rFonts w:ascii="Times New Roman" w:hAnsi="Times New Roman"/>
          <w:lang w:val="en-US"/>
        </w:rPr>
        <w:t>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V</w:t>
      </w:r>
      <w:r w:rsidRPr="00795216">
        <w:rPr>
          <w:rFonts w:ascii="Times New Roman" w:hAnsi="Times New Roman"/>
        </w:rPr>
        <w:t>;</w:t>
      </w:r>
      <w:r w:rsidRPr="00795216">
        <w:rPr>
          <w:rFonts w:ascii="Times New Roman" w:hAnsi="Times New Roman"/>
        </w:rPr>
        <w:br/>
        <w:t xml:space="preserve">в) </w:t>
      </w:r>
      <w:r w:rsidRPr="00795216">
        <w:rPr>
          <w:rFonts w:ascii="Times New Roman" w:hAnsi="Times New Roman"/>
          <w:lang w:val="en-US"/>
        </w:rPr>
        <w:t>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 xml:space="preserve">; </w:t>
      </w:r>
      <w:r w:rsidRPr="00795216">
        <w:rPr>
          <w:rFonts w:ascii="Times New Roman" w:hAnsi="Times New Roman"/>
        </w:rPr>
        <w:br/>
        <w:t xml:space="preserve">г)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V</w:t>
      </w:r>
      <w:r w:rsidRPr="00795216">
        <w:rPr>
          <w:rFonts w:ascii="Times New Roman" w:hAnsi="Times New Roman"/>
        </w:rPr>
        <w:t>.</w:t>
      </w:r>
    </w:p>
    <w:p w:rsidR="00D248C7" w:rsidRPr="00795216" w:rsidRDefault="00D248C7" w:rsidP="00E51EA3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795216">
        <w:rPr>
          <w:rFonts w:ascii="Times New Roman" w:hAnsi="Times New Roman"/>
          <w:b/>
        </w:rPr>
        <w:t>Корни могут выполнять функции:</w:t>
      </w:r>
      <w:r w:rsidRPr="00795216">
        <w:rPr>
          <w:rFonts w:ascii="Times New Roman" w:hAnsi="Times New Roman"/>
          <w:b/>
        </w:rPr>
        <w:br/>
      </w:r>
      <w:smartTag w:uri="urn:schemas-microsoft-com:office:smarttags" w:element="place">
        <w:r w:rsidRPr="00795216">
          <w:rPr>
            <w:rFonts w:ascii="Times New Roman" w:hAnsi="Times New Roman"/>
            <w:b/>
            <w:lang w:val="en-US"/>
          </w:rPr>
          <w:t>I</w:t>
        </w:r>
        <w:r w:rsidRPr="00795216">
          <w:rPr>
            <w:rFonts w:ascii="Times New Roman" w:hAnsi="Times New Roman"/>
            <w:b/>
          </w:rPr>
          <w:t>.</w:t>
        </w:r>
      </w:smartTag>
      <w:r w:rsidRPr="00795216">
        <w:rPr>
          <w:rFonts w:ascii="Times New Roman" w:hAnsi="Times New Roman"/>
          <w:b/>
        </w:rPr>
        <w:t xml:space="preserve"> образования почек.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II</w:t>
      </w:r>
      <w:r w:rsidRPr="00795216">
        <w:rPr>
          <w:rFonts w:ascii="Times New Roman" w:hAnsi="Times New Roman"/>
          <w:b/>
        </w:rPr>
        <w:t>. образования листьев.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III</w:t>
      </w:r>
      <w:r w:rsidRPr="00795216">
        <w:rPr>
          <w:rFonts w:ascii="Times New Roman" w:hAnsi="Times New Roman"/>
          <w:b/>
        </w:rPr>
        <w:t xml:space="preserve">. вегетативного размножения. </w:t>
      </w:r>
      <w:bookmarkStart w:id="0" w:name="_GoBack"/>
      <w:bookmarkEnd w:id="0"/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IV</w:t>
      </w:r>
      <w:r w:rsidRPr="00795216">
        <w:rPr>
          <w:rFonts w:ascii="Times New Roman" w:hAnsi="Times New Roman"/>
          <w:b/>
        </w:rPr>
        <w:t xml:space="preserve">. поглощения воды и минеральных веществ.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  <w:b/>
          <w:lang w:val="en-US"/>
        </w:rPr>
        <w:t>V</w:t>
      </w:r>
      <w:r w:rsidRPr="00795216">
        <w:rPr>
          <w:rFonts w:ascii="Times New Roman" w:hAnsi="Times New Roman"/>
          <w:b/>
        </w:rPr>
        <w:t xml:space="preserve">. синтеза гормонов, аминокислот и алкалоидов. </w:t>
      </w:r>
      <w:r w:rsidRPr="00795216">
        <w:rPr>
          <w:rFonts w:ascii="Times New Roman" w:hAnsi="Times New Roman"/>
          <w:b/>
        </w:rPr>
        <w:br/>
      </w:r>
      <w:r w:rsidRPr="00795216">
        <w:rPr>
          <w:rFonts w:ascii="Times New Roman" w:hAnsi="Times New Roman"/>
        </w:rPr>
        <w:t xml:space="preserve">а)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>;</w:t>
      </w:r>
      <w:r w:rsidRPr="00795216">
        <w:rPr>
          <w:rFonts w:ascii="Times New Roman" w:hAnsi="Times New Roman"/>
        </w:rPr>
        <w:br/>
        <w:t xml:space="preserve">б) </w:t>
      </w:r>
      <w:r w:rsidRPr="00795216">
        <w:rPr>
          <w:rFonts w:ascii="Times New Roman" w:hAnsi="Times New Roman"/>
          <w:lang w:val="en-US"/>
        </w:rPr>
        <w:t>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V</w:t>
      </w:r>
      <w:r w:rsidRPr="00795216">
        <w:rPr>
          <w:rFonts w:ascii="Times New Roman" w:hAnsi="Times New Roman"/>
        </w:rPr>
        <w:t>;</w:t>
      </w:r>
      <w:r w:rsidRPr="00795216">
        <w:rPr>
          <w:rFonts w:ascii="Times New Roman" w:hAnsi="Times New Roman"/>
        </w:rPr>
        <w:br/>
        <w:t xml:space="preserve">в) </w:t>
      </w:r>
      <w:r w:rsidRPr="00795216">
        <w:rPr>
          <w:rFonts w:ascii="Times New Roman" w:hAnsi="Times New Roman"/>
          <w:lang w:val="en-US"/>
        </w:rPr>
        <w:t>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V</w:t>
      </w:r>
      <w:r w:rsidRPr="00795216">
        <w:rPr>
          <w:rFonts w:ascii="Times New Roman" w:hAnsi="Times New Roman"/>
        </w:rPr>
        <w:t xml:space="preserve">; </w:t>
      </w:r>
      <w:r w:rsidRPr="00795216">
        <w:rPr>
          <w:rFonts w:ascii="Times New Roman" w:hAnsi="Times New Roman"/>
        </w:rPr>
        <w:br/>
        <w:t xml:space="preserve">г) </w:t>
      </w:r>
      <w:r w:rsidRPr="00795216">
        <w:rPr>
          <w:rFonts w:ascii="Times New Roman" w:hAnsi="Times New Roman"/>
          <w:lang w:val="en-US"/>
        </w:rPr>
        <w:t>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III</w:t>
      </w:r>
      <w:r w:rsidRPr="00795216">
        <w:rPr>
          <w:rFonts w:ascii="Times New Roman" w:hAnsi="Times New Roman"/>
        </w:rPr>
        <w:t xml:space="preserve">, </w:t>
      </w:r>
      <w:r w:rsidRPr="00795216">
        <w:rPr>
          <w:rFonts w:ascii="Times New Roman" w:hAnsi="Times New Roman"/>
          <w:lang w:val="en-US"/>
        </w:rPr>
        <w:t>IV</w:t>
      </w:r>
      <w:r w:rsidRPr="00795216">
        <w:rPr>
          <w:rFonts w:ascii="Times New Roman" w:hAnsi="Times New Roman"/>
        </w:rPr>
        <w:t>.</w:t>
      </w:r>
    </w:p>
    <w:p w:rsidR="00D248C7" w:rsidRPr="00D248C7" w:rsidRDefault="00D248C7" w:rsidP="00E51EA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D248C7">
        <w:rPr>
          <w:rFonts w:ascii="Times New Roman" w:hAnsi="Times New Roman" w:cs="Times New Roman"/>
          <w:b/>
          <w:sz w:val="24"/>
          <w:szCs w:val="24"/>
        </w:rPr>
        <w:t>. Тканевое строение имеет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248C7">
        <w:rPr>
          <w:rFonts w:ascii="Times New Roman" w:hAnsi="Times New Roman" w:cs="Times New Roman"/>
          <w:bCs/>
          <w:sz w:val="24"/>
          <w:szCs w:val="24"/>
        </w:rPr>
        <w:t>.</w:t>
      </w:r>
      <w:r w:rsidRPr="00D248C7">
        <w:rPr>
          <w:rFonts w:ascii="Times New Roman" w:hAnsi="Times New Roman" w:cs="Times New Roman"/>
          <w:sz w:val="24"/>
          <w:szCs w:val="24"/>
        </w:rPr>
        <w:t xml:space="preserve"> вольвокс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48C7">
        <w:rPr>
          <w:rFonts w:ascii="Times New Roman" w:hAnsi="Times New Roman" w:cs="Times New Roman"/>
          <w:sz w:val="24"/>
          <w:szCs w:val="24"/>
        </w:rPr>
        <w:t>планария</w:t>
      </w:r>
      <w:proofErr w:type="spellEnd"/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>. плаун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248C7">
        <w:rPr>
          <w:rFonts w:ascii="Times New Roman" w:hAnsi="Times New Roman" w:cs="Times New Roman"/>
          <w:sz w:val="24"/>
          <w:szCs w:val="24"/>
        </w:rPr>
        <w:t>. ягель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>. кукушкин лён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D248C7">
        <w:rPr>
          <w:rFonts w:ascii="Times New Roman" w:hAnsi="Times New Roman" w:cs="Times New Roman"/>
          <w:sz w:val="24"/>
          <w:szCs w:val="24"/>
        </w:rPr>
        <w:t>. острица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 xml:space="preserve">а)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 xml:space="preserve">б) 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 xml:space="preserve">в)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D248C7" w:rsidRPr="00D248C7" w:rsidRDefault="00D248C7" w:rsidP="00E51EA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48C7">
        <w:rPr>
          <w:rFonts w:ascii="Times New Roman" w:hAnsi="Times New Roman" w:cs="Times New Roman"/>
          <w:sz w:val="24"/>
          <w:szCs w:val="24"/>
        </w:rPr>
        <w:t>г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) I, II, III, IV, V, VI</w:t>
      </w:r>
    </w:p>
    <w:p w:rsidR="00D248C7" w:rsidRPr="00D248C7" w:rsidRDefault="00D248C7" w:rsidP="00E51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248C7">
        <w:rPr>
          <w:rFonts w:ascii="Times New Roman" w:hAnsi="Times New Roman" w:cs="Times New Roman"/>
          <w:b/>
          <w:sz w:val="24"/>
          <w:szCs w:val="24"/>
        </w:rPr>
        <w:t>. Вода участвует в процессе оплодотворения у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248C7">
        <w:rPr>
          <w:rFonts w:ascii="Times New Roman" w:hAnsi="Times New Roman" w:cs="Times New Roman"/>
          <w:bCs/>
          <w:sz w:val="24"/>
          <w:szCs w:val="24"/>
        </w:rPr>
        <w:t>.</w:t>
      </w:r>
      <w:r w:rsidRPr="00D248C7">
        <w:rPr>
          <w:rFonts w:ascii="Times New Roman" w:hAnsi="Times New Roman" w:cs="Times New Roman"/>
          <w:sz w:val="24"/>
          <w:szCs w:val="24"/>
        </w:rPr>
        <w:t xml:space="preserve"> сфагнума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>. дождевого червя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. хламидомонады 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248C7">
        <w:rPr>
          <w:rFonts w:ascii="Times New Roman" w:hAnsi="Times New Roman" w:cs="Times New Roman"/>
          <w:sz w:val="24"/>
          <w:szCs w:val="24"/>
        </w:rPr>
        <w:t>. хвоща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. камыша 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D248C7">
        <w:rPr>
          <w:rFonts w:ascii="Times New Roman" w:hAnsi="Times New Roman" w:cs="Times New Roman"/>
          <w:sz w:val="24"/>
          <w:szCs w:val="24"/>
        </w:rPr>
        <w:t>. белого гриба</w:t>
      </w:r>
    </w:p>
    <w:p w:rsidR="00D248C7" w:rsidRPr="001E5843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48C7">
        <w:rPr>
          <w:rFonts w:ascii="Times New Roman" w:hAnsi="Times New Roman" w:cs="Times New Roman"/>
          <w:sz w:val="24"/>
          <w:szCs w:val="24"/>
        </w:rPr>
        <w:t>а</w:t>
      </w:r>
      <w:r w:rsidRPr="001E584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58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58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D248C7" w:rsidRPr="00D248C7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48C7">
        <w:rPr>
          <w:rFonts w:ascii="Times New Roman" w:hAnsi="Times New Roman" w:cs="Times New Roman"/>
          <w:sz w:val="24"/>
          <w:szCs w:val="24"/>
        </w:rPr>
        <w:t>б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)  I, III, IV, V</w:t>
      </w:r>
    </w:p>
    <w:p w:rsidR="00D248C7" w:rsidRPr="001E5843" w:rsidRDefault="00D248C7" w:rsidP="00E51EA3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>в</w:t>
      </w:r>
      <w:r w:rsidRPr="001E5843">
        <w:rPr>
          <w:rFonts w:ascii="Times New Roman" w:hAnsi="Times New Roman" w:cs="Times New Roman"/>
          <w:sz w:val="24"/>
          <w:szCs w:val="24"/>
        </w:rPr>
        <w:t xml:space="preserve">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E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8C7" w:rsidRPr="001E5843" w:rsidRDefault="00D248C7" w:rsidP="00E51EA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>г</w:t>
      </w:r>
      <w:r w:rsidRPr="001E5843">
        <w:rPr>
          <w:rFonts w:ascii="Times New Roman" w:hAnsi="Times New Roman" w:cs="Times New Roman"/>
          <w:sz w:val="24"/>
          <w:szCs w:val="24"/>
        </w:rPr>
        <w:t xml:space="preserve">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E584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8C7">
        <w:rPr>
          <w:rFonts w:ascii="Times New Roman" w:hAnsi="Times New Roman" w:cs="Times New Roman"/>
          <w:b/>
          <w:sz w:val="24"/>
          <w:szCs w:val="24"/>
        </w:rPr>
        <w:t>5. К сапрофитным организмам относятся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248C7">
        <w:rPr>
          <w:rFonts w:ascii="Times New Roman" w:hAnsi="Times New Roman" w:cs="Times New Roman"/>
          <w:bCs/>
          <w:sz w:val="24"/>
          <w:szCs w:val="24"/>
        </w:rPr>
        <w:t>.</w:t>
      </w:r>
      <w:r w:rsidRPr="00D248C7">
        <w:rPr>
          <w:rFonts w:ascii="Times New Roman" w:hAnsi="Times New Roman" w:cs="Times New Roman"/>
          <w:sz w:val="24"/>
          <w:szCs w:val="24"/>
        </w:rPr>
        <w:t xml:space="preserve"> сосна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>. молочнокислая бактерия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. аспергилл 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24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48C7">
        <w:rPr>
          <w:rFonts w:ascii="Times New Roman" w:hAnsi="Times New Roman" w:cs="Times New Roman"/>
          <w:sz w:val="24"/>
          <w:szCs w:val="24"/>
        </w:rPr>
        <w:t>инфузория-бурсария</w:t>
      </w:r>
      <w:proofErr w:type="spellEnd"/>
      <w:r w:rsidRPr="00D24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. дрожжи 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D248C7">
        <w:rPr>
          <w:rFonts w:ascii="Times New Roman" w:hAnsi="Times New Roman" w:cs="Times New Roman"/>
          <w:sz w:val="24"/>
          <w:szCs w:val="24"/>
        </w:rPr>
        <w:t>. белый гриб</w:t>
      </w:r>
    </w:p>
    <w:p w:rsidR="00D248C7" w:rsidRPr="00DA3CD3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>а</w:t>
      </w:r>
      <w:r w:rsidRPr="00DA3CD3">
        <w:rPr>
          <w:rFonts w:ascii="Times New Roman" w:hAnsi="Times New Roman" w:cs="Times New Roman"/>
          <w:sz w:val="24"/>
          <w:szCs w:val="24"/>
        </w:rPr>
        <w:t xml:space="preserve">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D248C7" w:rsidRPr="00DA3CD3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>б</w:t>
      </w:r>
      <w:r w:rsidRPr="00DA3CD3">
        <w:rPr>
          <w:rFonts w:ascii="Times New Roman" w:hAnsi="Times New Roman" w:cs="Times New Roman"/>
          <w:sz w:val="24"/>
          <w:szCs w:val="24"/>
        </w:rPr>
        <w:t xml:space="preserve">) 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A3CD3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D248C7" w:rsidRPr="00D248C7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248C7">
        <w:rPr>
          <w:rFonts w:ascii="Times New Roman" w:hAnsi="Times New Roman" w:cs="Times New Roman"/>
          <w:sz w:val="24"/>
          <w:szCs w:val="24"/>
        </w:rPr>
        <w:t xml:space="preserve">в)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248C7">
        <w:rPr>
          <w:rFonts w:ascii="Times New Roman" w:hAnsi="Times New Roman" w:cs="Times New Roman"/>
          <w:sz w:val="24"/>
          <w:szCs w:val="24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8C7" w:rsidRPr="00DA3CD3" w:rsidRDefault="00D248C7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48C7">
        <w:rPr>
          <w:rFonts w:ascii="Times New Roman" w:hAnsi="Times New Roman" w:cs="Times New Roman"/>
          <w:sz w:val="24"/>
          <w:szCs w:val="24"/>
        </w:rPr>
        <w:t>г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A3C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248C7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EC107D" w:rsidRPr="00DA3CD3" w:rsidRDefault="00EC107D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E0B7B" w:rsidRPr="00FE0B7B" w:rsidRDefault="00D248C7" w:rsidP="00FE0B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0E34">
        <w:rPr>
          <w:rFonts w:ascii="Times New Roman" w:eastAsia="Times New Roman,Bold" w:hAnsi="Times New Roman" w:cs="Times New Roman"/>
          <w:b/>
          <w:bCs/>
          <w:sz w:val="24"/>
          <w:szCs w:val="28"/>
        </w:rPr>
        <w:t>Часть 3</w:t>
      </w:r>
      <w:r w:rsidRPr="00FE0B7B">
        <w:rPr>
          <w:rFonts w:ascii="Times New Roman" w:eastAsia="Times New Roman,Bold" w:hAnsi="Times New Roman" w:cs="Times New Roman"/>
          <w:b/>
          <w:bCs/>
          <w:i/>
          <w:sz w:val="24"/>
          <w:szCs w:val="28"/>
        </w:rPr>
        <w:t>.</w:t>
      </w:r>
      <w:r w:rsidRPr="00FE0B7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FE0B7B" w:rsidRPr="00FE0B7B">
        <w:rPr>
          <w:rFonts w:ascii="Times New Roman" w:hAnsi="Times New Roman" w:cs="Times New Roman"/>
          <w:b/>
          <w:i/>
          <w:sz w:val="24"/>
          <w:szCs w:val="24"/>
        </w:rPr>
        <w:t>Вам предлагаются тестовые задания в виде суждений, с каждым из</w:t>
      </w:r>
    </w:p>
    <w:p w:rsidR="00D248C7" w:rsidRPr="00BB0E34" w:rsidRDefault="00FE0B7B" w:rsidP="00FE0B7B">
      <w:pPr>
        <w:spacing w:line="240" w:lineRule="auto"/>
        <w:ind w:firstLine="1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E0B7B">
        <w:rPr>
          <w:rFonts w:ascii="Times New Roman" w:hAnsi="Times New Roman" w:cs="Times New Roman"/>
          <w:b/>
          <w:i/>
          <w:sz w:val="24"/>
          <w:szCs w:val="24"/>
        </w:rPr>
        <w:t xml:space="preserve">которых следует либо согласиться, либо отклонить. В матрице ответов укажите вариант ответа «да» или «нет». </w:t>
      </w:r>
      <w:r w:rsidR="00D248C7" w:rsidRPr="00FE0B7B">
        <w:rPr>
          <w:rFonts w:ascii="Times New Roman" w:eastAsia="Times New Roman" w:hAnsi="Times New Roman" w:cs="Times New Roman"/>
          <w:b/>
          <w:i/>
          <w:sz w:val="24"/>
          <w:szCs w:val="24"/>
        </w:rPr>
        <w:t>Каждый верный выбор оценивается</w:t>
      </w:r>
      <w:r w:rsidR="00D248C7"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r w:rsidR="00D248C7" w:rsidRPr="00BB0E34">
        <w:rPr>
          <w:rFonts w:ascii="Times New Roman" w:hAnsi="Times New Roman" w:cs="Times New Roman"/>
          <w:b/>
          <w:i/>
          <w:sz w:val="24"/>
          <w:szCs w:val="24"/>
        </w:rPr>
        <w:t>1 балл</w:t>
      </w:r>
      <w:r w:rsidR="00D248C7"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Всего </w:t>
      </w:r>
      <w:r w:rsidR="00DA3CD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248C7" w:rsidRPr="00BB0E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248C7" w:rsidRPr="00BB0E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баллов. </w:t>
      </w:r>
    </w:p>
    <w:p w:rsidR="00D248C7" w:rsidRPr="00D248C7" w:rsidRDefault="00851DB2" w:rsidP="00E51E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эволюции проводящие ткани впервые появились у мхов.</w:t>
      </w:r>
    </w:p>
    <w:p w:rsidR="00D248C7" w:rsidRPr="00D248C7" w:rsidRDefault="00851DB2" w:rsidP="00E51E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Горох, соя и фасоль – растения семейства Бобовые</w:t>
      </w:r>
      <w:r w:rsidR="00D248C7" w:rsidRPr="00D248C7">
        <w:rPr>
          <w:rFonts w:ascii="Times New Roman" w:hAnsi="Times New Roman" w:cs="Times New Roman"/>
          <w:sz w:val="24"/>
          <w:szCs w:val="24"/>
        </w:rPr>
        <w:t>.</w:t>
      </w:r>
    </w:p>
    <w:p w:rsidR="00D248C7" w:rsidRPr="00D248C7" w:rsidRDefault="00851DB2" w:rsidP="00E51E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Луковица</w:t>
      </w:r>
      <w:r w:rsidR="00D248C7" w:rsidRPr="00D248C7">
        <w:rPr>
          <w:rFonts w:ascii="Times New Roman" w:hAnsi="Times New Roman" w:cs="Times New Roman"/>
          <w:sz w:val="24"/>
          <w:szCs w:val="24"/>
        </w:rPr>
        <w:t xml:space="preserve"> – видоизмененный побег.</w:t>
      </w:r>
    </w:p>
    <w:p w:rsidR="00D248C7" w:rsidRPr="00D248C7" w:rsidRDefault="00851DB2" w:rsidP="00E51E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Эвглена зеленая имеет  автотрофный и гетеротрофный тип питания</w:t>
      </w:r>
      <w:r w:rsidR="00D248C7" w:rsidRPr="00D248C7">
        <w:rPr>
          <w:rFonts w:ascii="Times New Roman" w:hAnsi="Times New Roman" w:cs="Times New Roman"/>
          <w:sz w:val="24"/>
          <w:szCs w:val="24"/>
        </w:rPr>
        <w:t>.</w:t>
      </w:r>
    </w:p>
    <w:p w:rsidR="00D248C7" w:rsidRPr="00D248C7" w:rsidRDefault="00851DB2" w:rsidP="00E51E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Гидра обыкновенная </w:t>
      </w:r>
      <w:r w:rsidR="00D248C7" w:rsidRPr="00D248C7">
        <w:rPr>
          <w:rFonts w:ascii="Times New Roman" w:hAnsi="Times New Roman" w:cs="Times New Roman"/>
          <w:sz w:val="24"/>
          <w:szCs w:val="24"/>
        </w:rPr>
        <w:t xml:space="preserve"> относится к </w:t>
      </w:r>
      <w:r>
        <w:rPr>
          <w:rFonts w:ascii="Times New Roman" w:hAnsi="Times New Roman" w:cs="Times New Roman"/>
          <w:sz w:val="24"/>
          <w:szCs w:val="24"/>
        </w:rPr>
        <w:t xml:space="preserve">трехслойным </w:t>
      </w:r>
      <w:r w:rsidR="00D248C7" w:rsidRPr="00D248C7">
        <w:rPr>
          <w:rFonts w:ascii="Times New Roman" w:hAnsi="Times New Roman" w:cs="Times New Roman"/>
          <w:sz w:val="24"/>
          <w:szCs w:val="24"/>
        </w:rPr>
        <w:t xml:space="preserve"> животным.</w:t>
      </w:r>
    </w:p>
    <w:p w:rsidR="00D248C7" w:rsidRDefault="00D248C7" w:rsidP="00851D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48C7" w:rsidRPr="00BB0E34" w:rsidRDefault="00D248C7" w:rsidP="00E51EA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8"/>
        </w:rPr>
      </w:pPr>
      <w:r w:rsidRPr="00BB0E34">
        <w:rPr>
          <w:rFonts w:ascii="Times New Roman" w:hAnsi="Times New Roman"/>
          <w:b/>
          <w:sz w:val="24"/>
          <w:szCs w:val="28"/>
        </w:rPr>
        <w:t xml:space="preserve">Часть 4. </w:t>
      </w:r>
      <w:r w:rsidR="00387832">
        <w:rPr>
          <w:rFonts w:ascii="Times New Roman" w:hAnsi="Times New Roman"/>
          <w:b/>
          <w:i/>
          <w:sz w:val="24"/>
          <w:szCs w:val="28"/>
        </w:rPr>
        <w:t xml:space="preserve">Установите соответствие между растением и </w:t>
      </w:r>
      <w:r w:rsidR="002A05E8">
        <w:rPr>
          <w:rFonts w:ascii="Times New Roman" w:hAnsi="Times New Roman"/>
          <w:b/>
          <w:i/>
          <w:sz w:val="24"/>
          <w:szCs w:val="28"/>
        </w:rPr>
        <w:t>классом</w:t>
      </w:r>
      <w:r w:rsidR="00387832">
        <w:rPr>
          <w:rFonts w:ascii="Times New Roman" w:hAnsi="Times New Roman"/>
          <w:b/>
          <w:i/>
          <w:sz w:val="24"/>
          <w:szCs w:val="28"/>
        </w:rPr>
        <w:t>,</w:t>
      </w:r>
      <w:r w:rsidR="002A05E8">
        <w:rPr>
          <w:rFonts w:ascii="Times New Roman" w:hAnsi="Times New Roman"/>
          <w:b/>
          <w:i/>
          <w:sz w:val="24"/>
          <w:szCs w:val="28"/>
        </w:rPr>
        <w:t xml:space="preserve"> к которому оно относится,</w:t>
      </w:r>
      <w:r w:rsidR="00387832">
        <w:rPr>
          <w:rFonts w:ascii="Times New Roman" w:hAnsi="Times New Roman"/>
          <w:b/>
          <w:i/>
          <w:sz w:val="24"/>
          <w:szCs w:val="28"/>
        </w:rPr>
        <w:t xml:space="preserve"> </w:t>
      </w:r>
      <w:r w:rsidRPr="00BB0E34">
        <w:rPr>
          <w:rFonts w:ascii="Times New Roman" w:hAnsi="Times New Roman"/>
          <w:b/>
          <w:i/>
          <w:sz w:val="24"/>
          <w:szCs w:val="28"/>
        </w:rPr>
        <w:t xml:space="preserve"> впишите верные ответы в матрицу ответов. Каждый правильный выбор оценивается в 1 балл. Максимальное количество баллов  за задание – 5.</w:t>
      </w:r>
    </w:p>
    <w:p w:rsidR="00D248C7" w:rsidRPr="004874D0" w:rsidRDefault="00D248C7" w:rsidP="00E51EA3">
      <w:pPr>
        <w:spacing w:after="0" w:line="240" w:lineRule="auto"/>
        <w:rPr>
          <w:b/>
          <w:i/>
        </w:rPr>
      </w:pPr>
      <w:r w:rsidRPr="004874D0">
        <w:rPr>
          <w:b/>
          <w:i/>
        </w:rPr>
        <w:t xml:space="preserve">    </w:t>
      </w:r>
    </w:p>
    <w:p w:rsidR="00E56019" w:rsidRPr="00E56019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</w:rPr>
      </w:pPr>
      <w:r w:rsidRPr="00E56019">
        <w:rPr>
          <w:rFonts w:ascii="Times New Roman" w:hAnsi="Times New Roman" w:cs="Times New Roman"/>
        </w:rPr>
        <w:t>РАСТЕНИЕ</w:t>
      </w:r>
      <w:r w:rsidRPr="00E56019">
        <w:rPr>
          <w:rFonts w:ascii="Times New Roman" w:hAnsi="Times New Roman" w:cs="Times New Roman"/>
        </w:rPr>
        <w:tab/>
      </w:r>
      <w:r w:rsidRPr="00E56019">
        <w:rPr>
          <w:rFonts w:ascii="Times New Roman" w:hAnsi="Times New Roman" w:cs="Times New Roman"/>
        </w:rPr>
        <w:tab/>
      </w:r>
      <w:r w:rsidRPr="00E56019">
        <w:rPr>
          <w:rFonts w:ascii="Times New Roman" w:hAnsi="Times New Roman" w:cs="Times New Roman"/>
        </w:rPr>
        <w:tab/>
      </w:r>
      <w:r w:rsidRPr="00E56019">
        <w:rPr>
          <w:rFonts w:ascii="Times New Roman" w:hAnsi="Times New Roman" w:cs="Times New Roman"/>
        </w:rPr>
        <w:tab/>
      </w:r>
      <w:r w:rsidRPr="00E56019">
        <w:rPr>
          <w:rFonts w:ascii="Times New Roman" w:hAnsi="Times New Roman" w:cs="Times New Roman"/>
        </w:rPr>
        <w:tab/>
      </w:r>
      <w:r w:rsidR="000115D6">
        <w:rPr>
          <w:rFonts w:ascii="Times New Roman" w:hAnsi="Times New Roman" w:cs="Times New Roman"/>
        </w:rPr>
        <w:t xml:space="preserve">           ТАКСОН</w:t>
      </w:r>
    </w:p>
    <w:p w:rsidR="00E56019" w:rsidRPr="00E56019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56019">
        <w:rPr>
          <w:rFonts w:ascii="Times New Roman" w:hAnsi="Times New Roman" w:cs="Times New Roman"/>
          <w:sz w:val="24"/>
          <w:szCs w:val="24"/>
        </w:rPr>
        <w:t xml:space="preserve">1) </w:t>
      </w:r>
      <w:r w:rsidR="00EC107D">
        <w:rPr>
          <w:rFonts w:ascii="Times New Roman" w:hAnsi="Times New Roman" w:cs="Times New Roman"/>
          <w:sz w:val="24"/>
          <w:szCs w:val="24"/>
        </w:rPr>
        <w:t>подсолнечник</w:t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="000115D6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="000115D6">
        <w:rPr>
          <w:rFonts w:ascii="Times New Roman" w:hAnsi="Times New Roman" w:cs="Times New Roman"/>
          <w:sz w:val="24"/>
          <w:szCs w:val="24"/>
        </w:rPr>
        <w:t>однодольные</w:t>
      </w:r>
      <w:proofErr w:type="gramEnd"/>
    </w:p>
    <w:p w:rsidR="00E56019" w:rsidRPr="00E56019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56019">
        <w:rPr>
          <w:rFonts w:ascii="Times New Roman" w:hAnsi="Times New Roman" w:cs="Times New Roman"/>
          <w:sz w:val="24"/>
          <w:szCs w:val="24"/>
        </w:rPr>
        <w:t xml:space="preserve">2) </w:t>
      </w:r>
      <w:r w:rsidR="00EC107D">
        <w:rPr>
          <w:rFonts w:ascii="Times New Roman" w:hAnsi="Times New Roman" w:cs="Times New Roman"/>
          <w:sz w:val="24"/>
          <w:szCs w:val="24"/>
        </w:rPr>
        <w:t xml:space="preserve">лук - </w:t>
      </w:r>
      <w:proofErr w:type="spellStart"/>
      <w:r w:rsidR="00EC107D">
        <w:rPr>
          <w:rFonts w:ascii="Times New Roman" w:hAnsi="Times New Roman" w:cs="Times New Roman"/>
          <w:sz w:val="24"/>
          <w:szCs w:val="24"/>
        </w:rPr>
        <w:t>батун</w:t>
      </w:r>
      <w:proofErr w:type="spellEnd"/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Pr="00E56019">
        <w:rPr>
          <w:rFonts w:ascii="Times New Roman" w:hAnsi="Times New Roman" w:cs="Times New Roman"/>
          <w:sz w:val="24"/>
          <w:szCs w:val="24"/>
        </w:rPr>
        <w:tab/>
      </w:r>
      <w:r w:rsidR="00EC107D">
        <w:rPr>
          <w:rFonts w:ascii="Times New Roman" w:hAnsi="Times New Roman" w:cs="Times New Roman"/>
          <w:sz w:val="24"/>
          <w:szCs w:val="24"/>
        </w:rPr>
        <w:t>б</w:t>
      </w:r>
      <w:r w:rsidRPr="00E56019">
        <w:rPr>
          <w:rFonts w:ascii="Times New Roman" w:hAnsi="Times New Roman" w:cs="Times New Roman"/>
          <w:sz w:val="24"/>
          <w:szCs w:val="24"/>
        </w:rPr>
        <w:t xml:space="preserve">) </w:t>
      </w:r>
      <w:r w:rsidR="000115D6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="000115D6">
        <w:rPr>
          <w:rFonts w:ascii="Times New Roman" w:hAnsi="Times New Roman" w:cs="Times New Roman"/>
          <w:sz w:val="24"/>
          <w:szCs w:val="24"/>
        </w:rPr>
        <w:t>двудольные</w:t>
      </w:r>
      <w:proofErr w:type="gramEnd"/>
    </w:p>
    <w:p w:rsidR="00EC107D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56019">
        <w:rPr>
          <w:rFonts w:ascii="Times New Roman" w:hAnsi="Times New Roman" w:cs="Times New Roman"/>
          <w:sz w:val="24"/>
          <w:szCs w:val="24"/>
        </w:rPr>
        <w:t xml:space="preserve">3) </w:t>
      </w:r>
      <w:r w:rsidR="00EC107D">
        <w:rPr>
          <w:rFonts w:ascii="Times New Roman" w:hAnsi="Times New Roman" w:cs="Times New Roman"/>
          <w:sz w:val="24"/>
          <w:szCs w:val="24"/>
        </w:rPr>
        <w:t xml:space="preserve">яблоня </w:t>
      </w:r>
    </w:p>
    <w:p w:rsidR="00E56019" w:rsidRPr="00E56019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56019">
        <w:rPr>
          <w:rFonts w:ascii="Times New Roman" w:hAnsi="Times New Roman" w:cs="Times New Roman"/>
          <w:sz w:val="24"/>
          <w:szCs w:val="24"/>
        </w:rPr>
        <w:t xml:space="preserve">4) </w:t>
      </w:r>
      <w:r w:rsidR="00EC107D">
        <w:rPr>
          <w:rFonts w:ascii="Times New Roman" w:hAnsi="Times New Roman" w:cs="Times New Roman"/>
          <w:sz w:val="24"/>
          <w:szCs w:val="24"/>
        </w:rPr>
        <w:t>горчица</w:t>
      </w:r>
    </w:p>
    <w:p w:rsidR="00E56019" w:rsidRPr="00E56019" w:rsidRDefault="00E56019" w:rsidP="00E51EA3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56019">
        <w:rPr>
          <w:rFonts w:ascii="Times New Roman" w:hAnsi="Times New Roman" w:cs="Times New Roman"/>
          <w:sz w:val="24"/>
          <w:szCs w:val="24"/>
        </w:rPr>
        <w:t xml:space="preserve">5) </w:t>
      </w:r>
      <w:r w:rsidR="00EC107D">
        <w:rPr>
          <w:rFonts w:ascii="Times New Roman" w:hAnsi="Times New Roman" w:cs="Times New Roman"/>
          <w:sz w:val="24"/>
          <w:szCs w:val="24"/>
        </w:rPr>
        <w:t>тюльпан</w:t>
      </w:r>
    </w:p>
    <w:p w:rsidR="00D248C7" w:rsidRDefault="00D248C7" w:rsidP="00E51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DB2" w:rsidRDefault="00851DB2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51DB2" w:rsidRDefault="00851DB2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51DB2" w:rsidRDefault="00851DB2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Матрица ответов.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Часть 1.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56019" w:rsidTr="00923EF1"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E56019" w:rsidTr="00923EF1"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8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56019" w:rsidTr="00A72A4D"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957" w:type="dxa"/>
          </w:tcPr>
          <w:p w:rsidR="00E56019" w:rsidRPr="00E56019" w:rsidRDefault="00E56019" w:rsidP="00E51EA3">
            <w:pPr>
              <w:pStyle w:val="a3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4786" w:type="dxa"/>
            <w:gridSpan w:val="5"/>
            <w:vMerge w:val="restart"/>
          </w:tcPr>
          <w:p w:rsidR="00E56019" w:rsidRDefault="00E56019" w:rsidP="00E51EA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E56019" w:rsidTr="00A72A4D"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4786" w:type="dxa"/>
            <w:gridSpan w:val="5"/>
            <w:vMerge/>
          </w:tcPr>
          <w:p w:rsidR="00E56019" w:rsidRDefault="00E56019" w:rsidP="00E51EA3">
            <w:pPr>
              <w:pStyle w:val="a3"/>
              <w:spacing w:before="0" w:beforeAutospacing="0" w:after="0" w:afterAutospacing="0"/>
              <w:rPr>
                <w:lang w:val="en-US"/>
              </w:rPr>
            </w:pPr>
          </w:p>
        </w:tc>
      </w:tr>
    </w:tbl>
    <w:p w:rsidR="00E56019" w:rsidRPr="00CF0AF0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 xml:space="preserve">Часть 2. 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56019" w:rsidRPr="001D1E7C" w:rsidTr="00923EF1"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1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2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3</w:t>
            </w:r>
          </w:p>
        </w:tc>
        <w:tc>
          <w:tcPr>
            <w:tcW w:w="1914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4</w:t>
            </w:r>
          </w:p>
        </w:tc>
        <w:tc>
          <w:tcPr>
            <w:tcW w:w="1915" w:type="dxa"/>
          </w:tcPr>
          <w:p w:rsidR="00E56019" w:rsidRPr="001D1E7C" w:rsidRDefault="00E56019" w:rsidP="00E51EA3">
            <w:pPr>
              <w:jc w:val="center"/>
              <w:rPr>
                <w:b/>
              </w:rPr>
            </w:pPr>
            <w:r w:rsidRPr="001D1E7C">
              <w:rPr>
                <w:b/>
              </w:rPr>
              <w:t>5</w:t>
            </w:r>
          </w:p>
        </w:tc>
      </w:tr>
      <w:tr w:rsidR="00E56019" w:rsidTr="00923EF1">
        <w:tc>
          <w:tcPr>
            <w:tcW w:w="1914" w:type="dxa"/>
          </w:tcPr>
          <w:p w:rsidR="00E56019" w:rsidRDefault="00E56019" w:rsidP="00E51EA3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rPr>
                <w:b/>
                <w:u w:val="single"/>
              </w:rPr>
            </w:pPr>
          </w:p>
        </w:tc>
        <w:tc>
          <w:tcPr>
            <w:tcW w:w="1915" w:type="dxa"/>
          </w:tcPr>
          <w:p w:rsidR="00E56019" w:rsidRDefault="00E56019" w:rsidP="00E51EA3">
            <w:pPr>
              <w:rPr>
                <w:b/>
                <w:u w:val="single"/>
              </w:rPr>
            </w:pPr>
          </w:p>
        </w:tc>
      </w:tr>
    </w:tbl>
    <w:p w:rsidR="00E56019" w:rsidRPr="00CF0AF0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Часть 3.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BB0E34">
        <w:rPr>
          <w:rFonts w:ascii="Times New Roman" w:hAnsi="Times New Roman" w:cs="Times New Roman"/>
          <w:sz w:val="28"/>
        </w:rPr>
        <w:t>(да</w:t>
      </w:r>
      <w:r w:rsidRPr="00E56019">
        <w:rPr>
          <w:rFonts w:ascii="Times New Roman" w:hAnsi="Times New Roman" w:cs="Times New Roman"/>
          <w:sz w:val="28"/>
        </w:rPr>
        <w:t>/</w:t>
      </w:r>
      <w:r w:rsidR="00BB0E34">
        <w:rPr>
          <w:rFonts w:ascii="Times New Roman" w:hAnsi="Times New Roman" w:cs="Times New Roman"/>
          <w:sz w:val="28"/>
        </w:rPr>
        <w:t>нет</w:t>
      </w:r>
      <w:r w:rsidRPr="00E56019">
        <w:rPr>
          <w:rFonts w:ascii="Times New Roman" w:hAnsi="Times New Roman" w:cs="Times New Roman"/>
          <w:sz w:val="28"/>
        </w:rPr>
        <w:t>)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56019" w:rsidTr="00923EF1"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E56019" w:rsidRDefault="00E56019" w:rsidP="00E51E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56019" w:rsidTr="00923EF1"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E56019" w:rsidRDefault="00E56019" w:rsidP="00E51EA3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E56019" w:rsidRDefault="00E56019" w:rsidP="00E51EA3">
            <w:pPr>
              <w:jc w:val="center"/>
              <w:rPr>
                <w:b/>
              </w:rPr>
            </w:pPr>
          </w:p>
        </w:tc>
      </w:tr>
    </w:tbl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4. </w:t>
      </w:r>
    </w:p>
    <w:p w:rsidR="00E56019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8222" w:type="dxa"/>
        <w:tblLook w:val="04A0"/>
      </w:tblPr>
      <w:tblGrid>
        <w:gridCol w:w="1418"/>
        <w:gridCol w:w="1842"/>
        <w:gridCol w:w="1701"/>
        <w:gridCol w:w="1560"/>
        <w:gridCol w:w="1701"/>
      </w:tblGrid>
      <w:tr w:rsidR="00E56019" w:rsidRPr="00B03C18" w:rsidTr="00923EF1">
        <w:tc>
          <w:tcPr>
            <w:tcW w:w="1418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6019" w:rsidRPr="00B03C18" w:rsidTr="00923EF1">
        <w:tc>
          <w:tcPr>
            <w:tcW w:w="1418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56019" w:rsidRPr="00B03C18" w:rsidRDefault="00E56019" w:rsidP="00E51EA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019" w:rsidRPr="00CF0AF0" w:rsidRDefault="00E56019" w:rsidP="00E51EA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019" w:rsidRDefault="00E56019" w:rsidP="00E51E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56019" w:rsidSect="00BA7D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">
    <w:nsid w:val="3D6B69FC"/>
    <w:multiLevelType w:val="hybridMultilevel"/>
    <w:tmpl w:val="4BD8F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D15765"/>
    <w:multiLevelType w:val="hybridMultilevel"/>
    <w:tmpl w:val="2F58C360"/>
    <w:lvl w:ilvl="0" w:tplc="B91013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7DBA"/>
    <w:rsid w:val="000115D6"/>
    <w:rsid w:val="0003269D"/>
    <w:rsid w:val="00110969"/>
    <w:rsid w:val="001E5843"/>
    <w:rsid w:val="00240201"/>
    <w:rsid w:val="002959C6"/>
    <w:rsid w:val="002A05E8"/>
    <w:rsid w:val="00387832"/>
    <w:rsid w:val="00422CAC"/>
    <w:rsid w:val="00451F8F"/>
    <w:rsid w:val="004C644E"/>
    <w:rsid w:val="00546E3C"/>
    <w:rsid w:val="00587B4D"/>
    <w:rsid w:val="005C739F"/>
    <w:rsid w:val="00851DB2"/>
    <w:rsid w:val="00A9240D"/>
    <w:rsid w:val="00AA0BFC"/>
    <w:rsid w:val="00BA7DBA"/>
    <w:rsid w:val="00BB0E34"/>
    <w:rsid w:val="00C12C33"/>
    <w:rsid w:val="00C45D91"/>
    <w:rsid w:val="00D248C7"/>
    <w:rsid w:val="00DA3CD3"/>
    <w:rsid w:val="00DE5AF5"/>
    <w:rsid w:val="00E51EA3"/>
    <w:rsid w:val="00E56019"/>
    <w:rsid w:val="00E87C27"/>
    <w:rsid w:val="00E942CD"/>
    <w:rsid w:val="00EC107D"/>
    <w:rsid w:val="00FD790E"/>
    <w:rsid w:val="00FE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0D"/>
  </w:style>
  <w:style w:type="paragraph" w:styleId="1">
    <w:name w:val="heading 1"/>
    <w:basedOn w:val="a"/>
    <w:next w:val="a"/>
    <w:link w:val="10"/>
    <w:qFormat/>
    <w:rsid w:val="00BA7DBA"/>
    <w:pPr>
      <w:keepNext/>
      <w:spacing w:after="0" w:line="240" w:lineRule="auto"/>
      <w:ind w:firstLine="567"/>
      <w:outlineLvl w:val="0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A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BA7DB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A7DBA"/>
  </w:style>
  <w:style w:type="character" w:customStyle="1" w:styleId="10">
    <w:name w:val="Заголовок 1 Знак"/>
    <w:basedOn w:val="a0"/>
    <w:link w:val="1"/>
    <w:rsid w:val="00BA7DBA"/>
    <w:rPr>
      <w:rFonts w:ascii="Courier New" w:eastAsia="Times New Roman" w:hAnsi="Courier New" w:cs="Times New Roman"/>
      <w:b/>
      <w:sz w:val="28"/>
      <w:szCs w:val="20"/>
    </w:rPr>
  </w:style>
  <w:style w:type="paragraph" w:styleId="a6">
    <w:name w:val="List Paragraph"/>
    <w:basedOn w:val="a"/>
    <w:uiPriority w:val="34"/>
    <w:qFormat/>
    <w:rsid w:val="00BA7DBA"/>
    <w:pPr>
      <w:ind w:left="720"/>
      <w:contextualSpacing/>
    </w:pPr>
  </w:style>
  <w:style w:type="table" w:styleId="a7">
    <w:name w:val="Table Grid"/>
    <w:basedOn w:val="a1"/>
    <w:uiPriority w:val="59"/>
    <w:rsid w:val="00E56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1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0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book</cp:lastModifiedBy>
  <cp:revision>20</cp:revision>
  <dcterms:created xsi:type="dcterms:W3CDTF">2015-09-08T15:19:00Z</dcterms:created>
  <dcterms:modified xsi:type="dcterms:W3CDTF">2019-09-05T10:41:00Z</dcterms:modified>
</cp:coreProperties>
</file>