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2CE4" w:rsidRPr="00AF29B2" w:rsidRDefault="00382CE4" w:rsidP="00382CE4">
      <w:pPr>
        <w:spacing w:after="0" w:line="240" w:lineRule="atLeast"/>
        <w:jc w:val="center"/>
        <w:rPr>
          <w:rFonts w:ascii="Times New Roman" w:hAnsi="Times New Roman" w:cs="Times New Roman"/>
          <w:b/>
          <w:sz w:val="24"/>
        </w:rPr>
      </w:pPr>
      <w:r w:rsidRPr="00AF29B2">
        <w:rPr>
          <w:rFonts w:ascii="Times New Roman" w:hAnsi="Times New Roman" w:cs="Times New Roman"/>
          <w:b/>
          <w:sz w:val="24"/>
        </w:rPr>
        <w:t>ВСЕРОССИЙСКАЯ ОЛИМПИАДА ШКОЛЬНИКОВ</w:t>
      </w:r>
    </w:p>
    <w:p w:rsidR="00382CE4" w:rsidRDefault="00382CE4" w:rsidP="00382CE4">
      <w:pPr>
        <w:spacing w:after="0" w:line="240" w:lineRule="atLeast"/>
        <w:jc w:val="center"/>
        <w:rPr>
          <w:rFonts w:ascii="Times New Roman" w:hAnsi="Times New Roman" w:cs="Times New Roman"/>
          <w:b/>
          <w:sz w:val="24"/>
        </w:rPr>
      </w:pPr>
      <w:r>
        <w:rPr>
          <w:rFonts w:ascii="Times New Roman" w:hAnsi="Times New Roman" w:cs="Times New Roman"/>
          <w:b/>
          <w:sz w:val="24"/>
        </w:rPr>
        <w:t xml:space="preserve">ПО   МАТЕМАТИКЕ </w:t>
      </w:r>
    </w:p>
    <w:p w:rsidR="00382CE4" w:rsidRDefault="00382CE4" w:rsidP="00382CE4">
      <w:pPr>
        <w:spacing w:after="0" w:line="240" w:lineRule="atLeast"/>
        <w:jc w:val="center"/>
        <w:rPr>
          <w:rFonts w:ascii="Times New Roman" w:hAnsi="Times New Roman" w:cs="Times New Roman"/>
          <w:b/>
          <w:sz w:val="24"/>
        </w:rPr>
      </w:pPr>
      <w:r>
        <w:rPr>
          <w:rFonts w:ascii="Times New Roman" w:hAnsi="Times New Roman" w:cs="Times New Roman"/>
          <w:b/>
          <w:sz w:val="24"/>
        </w:rPr>
        <w:t xml:space="preserve">ДЛЯ УЧАЩИХСЯ 4 КЛАССА </w:t>
      </w:r>
    </w:p>
    <w:p w:rsidR="00382CE4" w:rsidRDefault="00382CE4" w:rsidP="00382CE4">
      <w:pPr>
        <w:spacing w:after="0" w:line="240" w:lineRule="atLeast"/>
        <w:jc w:val="center"/>
        <w:rPr>
          <w:rFonts w:ascii="Times New Roman" w:hAnsi="Times New Roman" w:cs="Times New Roman"/>
          <w:sz w:val="28"/>
        </w:rPr>
      </w:pPr>
      <w:r w:rsidRPr="00A037BD">
        <w:rPr>
          <w:rFonts w:ascii="Times New Roman" w:hAnsi="Times New Roman" w:cs="Times New Roman"/>
          <w:sz w:val="28"/>
        </w:rPr>
        <w:t>(школьный этап)</w:t>
      </w:r>
    </w:p>
    <w:p w:rsidR="00382CE4" w:rsidRDefault="00382CE4" w:rsidP="00382CE4">
      <w:pPr>
        <w:spacing w:after="0" w:line="240" w:lineRule="atLeast"/>
        <w:rPr>
          <w:rFonts w:ascii="Times New Roman" w:hAnsi="Times New Roman" w:cs="Times New Roman"/>
          <w:sz w:val="24"/>
          <w:szCs w:val="28"/>
        </w:rPr>
      </w:pPr>
    </w:p>
    <w:p w:rsidR="0067492D" w:rsidRDefault="0067492D" w:rsidP="0067492D">
      <w:pPr>
        <w:spacing w:after="0" w:line="240" w:lineRule="atLeast"/>
        <w:jc w:val="center"/>
        <w:rPr>
          <w:rFonts w:ascii="Times New Roman" w:hAnsi="Times New Roman" w:cs="Times New Roman"/>
          <w:sz w:val="24"/>
          <w:szCs w:val="28"/>
        </w:rPr>
      </w:pPr>
      <w:r w:rsidRPr="0067492D">
        <w:rPr>
          <w:rFonts w:ascii="Times New Roman" w:hAnsi="Times New Roman" w:cs="Times New Roman"/>
          <w:sz w:val="24"/>
          <w:szCs w:val="28"/>
        </w:rPr>
        <w:t>Пояснительная записка.</w:t>
      </w:r>
    </w:p>
    <w:p w:rsidR="00382CE4" w:rsidRPr="0067492D" w:rsidRDefault="00382CE4" w:rsidP="0067492D">
      <w:pPr>
        <w:spacing w:after="0" w:line="240" w:lineRule="atLeast"/>
        <w:jc w:val="center"/>
        <w:rPr>
          <w:rFonts w:ascii="Times New Roman" w:hAnsi="Times New Roman" w:cs="Times New Roman"/>
          <w:sz w:val="24"/>
          <w:szCs w:val="28"/>
        </w:rPr>
      </w:pPr>
    </w:p>
    <w:p w:rsidR="0067492D" w:rsidRPr="0067492D" w:rsidRDefault="0067492D" w:rsidP="00DC460C">
      <w:pPr>
        <w:spacing w:after="0"/>
        <w:jc w:val="both"/>
        <w:rPr>
          <w:rFonts w:ascii="Times New Roman" w:hAnsi="Times New Roman" w:cs="Times New Roman"/>
          <w:sz w:val="24"/>
          <w:szCs w:val="28"/>
        </w:rPr>
      </w:pPr>
      <w:r w:rsidRPr="007D0D27">
        <w:rPr>
          <w:rFonts w:ascii="Times New Roman" w:hAnsi="Times New Roman" w:cs="Times New Roman"/>
          <w:b/>
          <w:sz w:val="24"/>
          <w:szCs w:val="28"/>
        </w:rPr>
        <w:t>Цель:</w:t>
      </w:r>
      <w:r w:rsidRPr="0067492D">
        <w:rPr>
          <w:rFonts w:ascii="Times New Roman" w:hAnsi="Times New Roman" w:cs="Times New Roman"/>
          <w:sz w:val="24"/>
          <w:szCs w:val="28"/>
        </w:rPr>
        <w:t xml:space="preserve"> </w:t>
      </w:r>
      <w:r w:rsidR="00382CE4">
        <w:rPr>
          <w:rFonts w:ascii="Times New Roman" w:hAnsi="Times New Roman" w:cs="Times New Roman"/>
          <w:sz w:val="24"/>
          <w:szCs w:val="28"/>
        </w:rPr>
        <w:t>с</w:t>
      </w:r>
      <w:r w:rsidRPr="0067492D">
        <w:rPr>
          <w:rFonts w:ascii="Times New Roman" w:hAnsi="Times New Roman" w:cs="Times New Roman"/>
          <w:sz w:val="24"/>
          <w:szCs w:val="28"/>
        </w:rPr>
        <w:t>оздание благоприятных условий для проявления у учащихся способностей и интересов как основы для самоопределения и самореализации.</w:t>
      </w:r>
    </w:p>
    <w:p w:rsidR="0067492D" w:rsidRPr="007D0D27" w:rsidRDefault="0067492D" w:rsidP="00DC460C">
      <w:pPr>
        <w:spacing w:after="0"/>
        <w:jc w:val="both"/>
        <w:rPr>
          <w:rFonts w:ascii="Times New Roman" w:hAnsi="Times New Roman" w:cs="Times New Roman"/>
          <w:b/>
          <w:sz w:val="24"/>
          <w:szCs w:val="28"/>
        </w:rPr>
      </w:pPr>
      <w:r w:rsidRPr="007D0D27">
        <w:rPr>
          <w:rFonts w:ascii="Times New Roman" w:hAnsi="Times New Roman" w:cs="Times New Roman"/>
          <w:b/>
          <w:sz w:val="24"/>
          <w:szCs w:val="28"/>
        </w:rPr>
        <w:t>Задачи:</w:t>
      </w:r>
    </w:p>
    <w:p w:rsidR="0067492D" w:rsidRDefault="00317299" w:rsidP="00317299">
      <w:pPr>
        <w:spacing w:after="0"/>
        <w:ind w:left="426"/>
        <w:jc w:val="both"/>
        <w:rPr>
          <w:rFonts w:ascii="Times New Roman" w:hAnsi="Times New Roman" w:cs="Times New Roman"/>
          <w:sz w:val="24"/>
          <w:szCs w:val="28"/>
        </w:rPr>
      </w:pPr>
      <w:r>
        <w:rPr>
          <w:rFonts w:ascii="Times New Roman" w:hAnsi="Times New Roman" w:cs="Times New Roman"/>
          <w:sz w:val="24"/>
          <w:szCs w:val="28"/>
        </w:rPr>
        <w:t xml:space="preserve">- </w:t>
      </w:r>
      <w:r w:rsidR="00DC460C">
        <w:rPr>
          <w:rFonts w:ascii="Times New Roman" w:hAnsi="Times New Roman" w:cs="Times New Roman"/>
          <w:sz w:val="24"/>
          <w:szCs w:val="28"/>
        </w:rPr>
        <w:t>активизация</w:t>
      </w:r>
      <w:r w:rsidR="0067492D" w:rsidRPr="0067492D">
        <w:rPr>
          <w:rFonts w:ascii="Times New Roman" w:hAnsi="Times New Roman" w:cs="Times New Roman"/>
          <w:sz w:val="24"/>
          <w:szCs w:val="28"/>
        </w:rPr>
        <w:t xml:space="preserve"> творческих способностей учащихся и их социально значимых качеств через выполнение системы зада</w:t>
      </w:r>
      <w:r w:rsidR="00DC460C">
        <w:rPr>
          <w:rFonts w:ascii="Times New Roman" w:hAnsi="Times New Roman" w:cs="Times New Roman"/>
          <w:sz w:val="24"/>
          <w:szCs w:val="28"/>
        </w:rPr>
        <w:t>ний;</w:t>
      </w:r>
    </w:p>
    <w:p w:rsidR="00B40A8D" w:rsidRDefault="00317299" w:rsidP="00317299">
      <w:pPr>
        <w:spacing w:after="0"/>
        <w:ind w:left="426"/>
        <w:jc w:val="both"/>
        <w:rPr>
          <w:rFonts w:ascii="Times New Roman" w:hAnsi="Times New Roman" w:cs="Times New Roman"/>
          <w:sz w:val="24"/>
          <w:szCs w:val="28"/>
        </w:rPr>
      </w:pPr>
      <w:r>
        <w:rPr>
          <w:rFonts w:ascii="Times New Roman" w:hAnsi="Times New Roman" w:cs="Times New Roman"/>
          <w:sz w:val="24"/>
          <w:szCs w:val="28"/>
        </w:rPr>
        <w:t xml:space="preserve">- </w:t>
      </w:r>
      <w:r w:rsidR="00DC460C">
        <w:rPr>
          <w:rFonts w:ascii="Times New Roman" w:hAnsi="Times New Roman" w:cs="Times New Roman"/>
          <w:sz w:val="24"/>
          <w:szCs w:val="28"/>
        </w:rPr>
        <w:t>с</w:t>
      </w:r>
      <w:r w:rsidR="00B40A8D">
        <w:rPr>
          <w:rFonts w:ascii="Times New Roman" w:hAnsi="Times New Roman" w:cs="Times New Roman"/>
          <w:sz w:val="24"/>
          <w:szCs w:val="28"/>
        </w:rPr>
        <w:t>тимулирование интереса к предмету математика</w:t>
      </w:r>
      <w:r w:rsidR="00DC460C">
        <w:rPr>
          <w:rFonts w:ascii="Times New Roman" w:hAnsi="Times New Roman" w:cs="Times New Roman"/>
          <w:sz w:val="24"/>
          <w:szCs w:val="28"/>
        </w:rPr>
        <w:t>;</w:t>
      </w:r>
    </w:p>
    <w:p w:rsidR="00DC460C" w:rsidRDefault="00317299" w:rsidP="00317299">
      <w:pPr>
        <w:spacing w:after="0"/>
        <w:ind w:left="426"/>
        <w:jc w:val="both"/>
        <w:rPr>
          <w:rFonts w:ascii="Times New Roman" w:hAnsi="Times New Roman" w:cs="Times New Roman"/>
          <w:sz w:val="24"/>
          <w:szCs w:val="28"/>
        </w:rPr>
      </w:pPr>
      <w:r>
        <w:rPr>
          <w:rFonts w:ascii="Times New Roman" w:hAnsi="Times New Roman" w:cs="Times New Roman"/>
          <w:sz w:val="24"/>
          <w:szCs w:val="28"/>
        </w:rPr>
        <w:t xml:space="preserve">- </w:t>
      </w:r>
      <w:r w:rsidR="00DC460C">
        <w:rPr>
          <w:rFonts w:ascii="Times New Roman" w:hAnsi="Times New Roman" w:cs="Times New Roman"/>
          <w:sz w:val="24"/>
          <w:szCs w:val="28"/>
        </w:rPr>
        <w:t>выявление учащихся интересующихся математикой;</w:t>
      </w:r>
    </w:p>
    <w:p w:rsidR="00DC460C" w:rsidRPr="00DC460C" w:rsidRDefault="00317299" w:rsidP="00317299">
      <w:pPr>
        <w:pStyle w:val="a3"/>
        <w:shd w:val="clear" w:color="auto" w:fill="FFFFFF"/>
        <w:spacing w:after="0"/>
        <w:ind w:left="426"/>
        <w:jc w:val="both"/>
        <w:rPr>
          <w:rFonts w:ascii="Calibri" w:eastAsia="Times New Roman" w:hAnsi="Calibri" w:cs="Calibri"/>
          <w:color w:val="000000"/>
        </w:rPr>
      </w:pPr>
      <w:r>
        <w:rPr>
          <w:rFonts w:ascii="Times New Roman" w:eastAsia="Times New Roman" w:hAnsi="Times New Roman" w:cs="Times New Roman"/>
          <w:color w:val="000000"/>
          <w:sz w:val="24"/>
          <w:szCs w:val="24"/>
        </w:rPr>
        <w:t xml:space="preserve">- </w:t>
      </w:r>
      <w:r w:rsidR="00DC460C" w:rsidRPr="00DC460C">
        <w:rPr>
          <w:rFonts w:ascii="Times New Roman" w:eastAsia="Times New Roman" w:hAnsi="Times New Roman" w:cs="Times New Roman"/>
          <w:color w:val="000000"/>
          <w:sz w:val="24"/>
          <w:szCs w:val="24"/>
        </w:rPr>
        <w:t>создание определённой интеллектуальной среды, способствующей сознательному и творческому отношению к процессу образования и самообразования;</w:t>
      </w:r>
    </w:p>
    <w:p w:rsidR="00317299" w:rsidRDefault="00317299" w:rsidP="00317299">
      <w:pPr>
        <w:pStyle w:val="a3"/>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67492D" w:rsidRPr="00317299">
        <w:rPr>
          <w:rFonts w:ascii="Times New Roman" w:hAnsi="Times New Roman" w:cs="Times New Roman"/>
          <w:sz w:val="24"/>
          <w:szCs w:val="24"/>
        </w:rPr>
        <w:t>формирование мотивации к систематическим занятиям математикой самостоятельно или</w:t>
      </w:r>
      <w:r>
        <w:rPr>
          <w:rFonts w:ascii="Times New Roman" w:hAnsi="Times New Roman" w:cs="Times New Roman"/>
          <w:sz w:val="24"/>
          <w:szCs w:val="24"/>
        </w:rPr>
        <w:t xml:space="preserve"> во внеурочной деятельности;</w:t>
      </w:r>
      <w:r w:rsidR="0067492D" w:rsidRPr="00317299">
        <w:rPr>
          <w:rFonts w:ascii="Times New Roman" w:hAnsi="Times New Roman" w:cs="Times New Roman"/>
          <w:sz w:val="24"/>
          <w:szCs w:val="24"/>
        </w:rPr>
        <w:t xml:space="preserve"> </w:t>
      </w:r>
    </w:p>
    <w:p w:rsidR="00317299" w:rsidRDefault="00317299" w:rsidP="00317299">
      <w:pPr>
        <w:pStyle w:val="a3"/>
        <w:ind w:left="426"/>
        <w:jc w:val="both"/>
        <w:rPr>
          <w:rFonts w:ascii="Times New Roman" w:hAnsi="Times New Roman" w:cs="Times New Roman"/>
          <w:sz w:val="24"/>
          <w:szCs w:val="24"/>
        </w:rPr>
      </w:pPr>
      <w:r>
        <w:rPr>
          <w:rFonts w:ascii="Times New Roman" w:hAnsi="Times New Roman" w:cs="Times New Roman"/>
          <w:sz w:val="24"/>
          <w:szCs w:val="24"/>
        </w:rPr>
        <w:t xml:space="preserve">- </w:t>
      </w:r>
      <w:r w:rsidR="0067492D" w:rsidRPr="00317299">
        <w:rPr>
          <w:rFonts w:ascii="Times New Roman" w:hAnsi="Times New Roman" w:cs="Times New Roman"/>
          <w:sz w:val="24"/>
          <w:szCs w:val="24"/>
        </w:rPr>
        <w:t xml:space="preserve">повышение качества математического образования. </w:t>
      </w:r>
    </w:p>
    <w:p w:rsidR="0067492D" w:rsidRDefault="00382CE4" w:rsidP="0067492D">
      <w:pPr>
        <w:jc w:val="both"/>
        <w:rPr>
          <w:rFonts w:ascii="Times New Roman" w:hAnsi="Times New Roman" w:cs="Times New Roman"/>
          <w:sz w:val="24"/>
          <w:szCs w:val="24"/>
        </w:rPr>
      </w:pPr>
      <w:r>
        <w:rPr>
          <w:rFonts w:ascii="Times New Roman" w:hAnsi="Times New Roman" w:cs="Times New Roman"/>
          <w:sz w:val="24"/>
          <w:szCs w:val="24"/>
        </w:rPr>
        <w:t xml:space="preserve">      </w:t>
      </w:r>
      <w:r w:rsidR="00AA46E2">
        <w:rPr>
          <w:rFonts w:ascii="Times New Roman" w:hAnsi="Times New Roman" w:cs="Times New Roman"/>
          <w:sz w:val="24"/>
          <w:szCs w:val="24"/>
        </w:rPr>
        <w:t>О</w:t>
      </w:r>
      <w:r w:rsidR="0067492D" w:rsidRPr="0067492D">
        <w:rPr>
          <w:rFonts w:ascii="Times New Roman" w:hAnsi="Times New Roman" w:cs="Times New Roman"/>
          <w:sz w:val="24"/>
          <w:szCs w:val="24"/>
        </w:rPr>
        <w:t>лимпиад</w:t>
      </w:r>
      <w:r w:rsidR="00AA46E2">
        <w:rPr>
          <w:rFonts w:ascii="Times New Roman" w:hAnsi="Times New Roman" w:cs="Times New Roman"/>
          <w:sz w:val="24"/>
          <w:szCs w:val="24"/>
        </w:rPr>
        <w:t>а</w:t>
      </w:r>
      <w:r w:rsidR="0067492D" w:rsidRPr="0067492D">
        <w:rPr>
          <w:rFonts w:ascii="Times New Roman" w:hAnsi="Times New Roman" w:cs="Times New Roman"/>
          <w:sz w:val="24"/>
          <w:szCs w:val="24"/>
        </w:rPr>
        <w:t xml:space="preserve"> являются соревновани</w:t>
      </w:r>
      <w:r w:rsidR="00AA46E2">
        <w:rPr>
          <w:rFonts w:ascii="Times New Roman" w:hAnsi="Times New Roman" w:cs="Times New Roman"/>
          <w:sz w:val="24"/>
          <w:szCs w:val="24"/>
        </w:rPr>
        <w:t>ем</w:t>
      </w:r>
      <w:r w:rsidR="0067492D" w:rsidRPr="0067492D">
        <w:rPr>
          <w:rFonts w:ascii="Times New Roman" w:hAnsi="Times New Roman" w:cs="Times New Roman"/>
          <w:sz w:val="24"/>
          <w:szCs w:val="24"/>
        </w:rPr>
        <w:t xml:space="preserve">, где в честной и объективной борьбе обучающийся может раскрыть свой интеллектуальный потенциал, </w:t>
      </w:r>
      <w:r w:rsidR="00DC460C">
        <w:rPr>
          <w:rFonts w:ascii="Times New Roman" w:hAnsi="Times New Roman" w:cs="Times New Roman"/>
          <w:sz w:val="24"/>
          <w:szCs w:val="24"/>
        </w:rPr>
        <w:t xml:space="preserve">оценить </w:t>
      </w:r>
      <w:r w:rsidR="0067492D" w:rsidRPr="0067492D">
        <w:rPr>
          <w:rFonts w:ascii="Times New Roman" w:hAnsi="Times New Roman" w:cs="Times New Roman"/>
          <w:sz w:val="24"/>
          <w:szCs w:val="24"/>
        </w:rPr>
        <w:t>свой уровень математических способностей.</w:t>
      </w:r>
      <w:r w:rsidR="00317299">
        <w:rPr>
          <w:rFonts w:ascii="Times New Roman" w:hAnsi="Times New Roman" w:cs="Times New Roman"/>
          <w:sz w:val="24"/>
          <w:szCs w:val="24"/>
        </w:rPr>
        <w:t xml:space="preserve"> Важную роль играет стремление к достижению успеха.</w:t>
      </w:r>
      <w:r w:rsidR="0067492D" w:rsidRPr="0067492D">
        <w:rPr>
          <w:rFonts w:ascii="Times New Roman" w:hAnsi="Times New Roman" w:cs="Times New Roman"/>
          <w:sz w:val="24"/>
          <w:szCs w:val="24"/>
        </w:rPr>
        <w:t xml:space="preserve"> Кроме того, привлекательными для участников являются нестандартные условия задач, предлагаемых на олимпиадах. Они заметно отличаются от обязательных при изучении школьного материала заданий, направленных на отработку выполнения стандартных алгоритмов и требуют демон</w:t>
      </w:r>
      <w:r w:rsidR="00AA46E2">
        <w:rPr>
          <w:rFonts w:ascii="Times New Roman" w:hAnsi="Times New Roman" w:cs="Times New Roman"/>
          <w:sz w:val="24"/>
          <w:szCs w:val="24"/>
        </w:rPr>
        <w:t>страции креативности участников</w:t>
      </w:r>
      <w:r w:rsidR="0067492D" w:rsidRPr="0067492D">
        <w:rPr>
          <w:rFonts w:ascii="Times New Roman" w:hAnsi="Times New Roman" w:cs="Times New Roman"/>
          <w:sz w:val="24"/>
          <w:szCs w:val="24"/>
        </w:rPr>
        <w:t xml:space="preserve">. </w:t>
      </w:r>
      <w:r>
        <w:rPr>
          <w:rFonts w:ascii="Times New Roman" w:hAnsi="Times New Roman" w:cs="Times New Roman"/>
          <w:sz w:val="24"/>
          <w:szCs w:val="24"/>
        </w:rPr>
        <w:t>П</w:t>
      </w:r>
      <w:r w:rsidR="0067492D" w:rsidRPr="0067492D">
        <w:rPr>
          <w:rFonts w:ascii="Times New Roman" w:hAnsi="Times New Roman" w:cs="Times New Roman"/>
          <w:sz w:val="24"/>
          <w:szCs w:val="24"/>
        </w:rPr>
        <w:t>ервые олимпиадные успехи</w:t>
      </w:r>
      <w:r w:rsidR="00AA46E2">
        <w:rPr>
          <w:rFonts w:ascii="Times New Roman" w:hAnsi="Times New Roman" w:cs="Times New Roman"/>
          <w:sz w:val="24"/>
          <w:szCs w:val="24"/>
        </w:rPr>
        <w:t xml:space="preserve"> важны для самооценки учащегося.</w:t>
      </w:r>
      <w:r w:rsidR="0067492D" w:rsidRPr="0067492D">
        <w:rPr>
          <w:rFonts w:ascii="Times New Roman" w:hAnsi="Times New Roman" w:cs="Times New Roman"/>
          <w:sz w:val="24"/>
          <w:szCs w:val="24"/>
        </w:rPr>
        <w:t xml:space="preserve"> </w:t>
      </w:r>
    </w:p>
    <w:p w:rsidR="0067492D" w:rsidRPr="007D0D27" w:rsidRDefault="0067492D" w:rsidP="0067492D">
      <w:pPr>
        <w:jc w:val="center"/>
        <w:rPr>
          <w:rFonts w:ascii="Times New Roman" w:hAnsi="Times New Roman" w:cs="Times New Roman"/>
          <w:b/>
          <w:sz w:val="24"/>
          <w:szCs w:val="24"/>
        </w:rPr>
      </w:pPr>
      <w:r w:rsidRPr="007D0D27">
        <w:rPr>
          <w:rFonts w:ascii="Times New Roman" w:hAnsi="Times New Roman" w:cs="Times New Roman"/>
          <w:b/>
          <w:sz w:val="24"/>
          <w:szCs w:val="24"/>
        </w:rPr>
        <w:t>Порядок проведения</w:t>
      </w:r>
    </w:p>
    <w:p w:rsidR="00B40A8D" w:rsidRDefault="0067492D" w:rsidP="00B40A8D">
      <w:pPr>
        <w:shd w:val="clear" w:color="auto" w:fill="FFFFFF"/>
        <w:spacing w:after="0"/>
        <w:ind w:firstLine="708"/>
        <w:jc w:val="both"/>
        <w:rPr>
          <w:rFonts w:ascii="Times New Roman" w:hAnsi="Times New Roman" w:cs="Times New Roman"/>
          <w:sz w:val="24"/>
          <w:szCs w:val="24"/>
        </w:rPr>
      </w:pPr>
      <w:r w:rsidRPr="00183BFE">
        <w:rPr>
          <w:rFonts w:ascii="Times New Roman" w:hAnsi="Times New Roman" w:cs="Times New Roman"/>
          <w:sz w:val="24"/>
          <w:szCs w:val="24"/>
        </w:rPr>
        <w:t xml:space="preserve">         Школьный этап олимпиады проводится для учащихся 4 классов. Олимпиада для учащихся всех школ муниципального образования проводится по единым заданиям, в один день. </w:t>
      </w:r>
      <w:r w:rsidR="00B40A8D" w:rsidRPr="008915A3">
        <w:rPr>
          <w:rFonts w:ascii="Times New Roman" w:eastAsia="Times New Roman" w:hAnsi="Times New Roman" w:cs="Times New Roman"/>
          <w:color w:val="000000"/>
          <w:sz w:val="24"/>
          <w:szCs w:val="24"/>
        </w:rPr>
        <w:t>Участие в школьном этапе явля</w:t>
      </w:r>
      <w:r w:rsidR="00B40A8D">
        <w:rPr>
          <w:rFonts w:ascii="Times New Roman" w:eastAsia="Times New Roman" w:hAnsi="Times New Roman" w:cs="Times New Roman"/>
          <w:color w:val="000000"/>
          <w:sz w:val="24"/>
          <w:szCs w:val="24"/>
        </w:rPr>
        <w:t>ется добровольным</w:t>
      </w:r>
      <w:r w:rsidR="00B40A8D" w:rsidRPr="008915A3">
        <w:rPr>
          <w:rFonts w:ascii="Times New Roman" w:eastAsia="Times New Roman" w:hAnsi="Times New Roman" w:cs="Times New Roman"/>
          <w:color w:val="000000"/>
          <w:sz w:val="24"/>
          <w:szCs w:val="24"/>
        </w:rPr>
        <w:t>.</w:t>
      </w:r>
      <w:r w:rsidRPr="00183BFE">
        <w:rPr>
          <w:rFonts w:ascii="Times New Roman" w:hAnsi="Times New Roman" w:cs="Times New Roman"/>
          <w:sz w:val="24"/>
          <w:szCs w:val="24"/>
        </w:rPr>
        <w:t xml:space="preserve"> В олимпиаде имеет право принимать участие каждый обучающийся (далее – Участник), в том числе вне зависимости от его успеваемости по предмету. </w:t>
      </w:r>
    </w:p>
    <w:p w:rsidR="00B40A8D" w:rsidRPr="00B40A8D" w:rsidRDefault="00B40A8D" w:rsidP="00B40A8D">
      <w:pPr>
        <w:shd w:val="clear" w:color="auto" w:fill="FFFFFF"/>
        <w:spacing w:after="0" w:line="240" w:lineRule="auto"/>
        <w:ind w:firstLine="708"/>
        <w:jc w:val="both"/>
        <w:rPr>
          <w:rFonts w:ascii="Times New Roman" w:hAnsi="Times New Roman" w:cs="Times New Roman"/>
          <w:sz w:val="24"/>
          <w:szCs w:val="24"/>
        </w:rPr>
      </w:pPr>
    </w:p>
    <w:p w:rsidR="00B5355A" w:rsidRPr="00183BFE" w:rsidRDefault="00B5355A" w:rsidP="0067492D">
      <w:pPr>
        <w:jc w:val="both"/>
        <w:rPr>
          <w:rFonts w:ascii="Times New Roman" w:hAnsi="Times New Roman" w:cs="Times New Roman"/>
          <w:sz w:val="24"/>
          <w:szCs w:val="24"/>
        </w:rPr>
      </w:pPr>
      <w:r w:rsidRPr="00183BFE">
        <w:rPr>
          <w:rFonts w:ascii="Times New Roman" w:hAnsi="Times New Roman" w:cs="Times New Roman"/>
          <w:sz w:val="24"/>
          <w:szCs w:val="24"/>
        </w:rPr>
        <w:t xml:space="preserve">    Перед началом работы обязательна кодировка – шифрование участников. Расшифровка работ осуществляется после составления предварительной итоговой таблицы и предварительного определения победителей и призеров олимпиады.</w:t>
      </w:r>
    </w:p>
    <w:p w:rsidR="0067492D" w:rsidRPr="00183BFE" w:rsidRDefault="00382CE4" w:rsidP="0067492D">
      <w:pPr>
        <w:jc w:val="both"/>
        <w:rPr>
          <w:rFonts w:ascii="Times New Roman" w:hAnsi="Times New Roman" w:cs="Times New Roman"/>
          <w:sz w:val="24"/>
          <w:szCs w:val="24"/>
        </w:rPr>
      </w:pPr>
      <w:r w:rsidRPr="00183BFE">
        <w:rPr>
          <w:rFonts w:ascii="Times New Roman" w:hAnsi="Times New Roman" w:cs="Times New Roman"/>
          <w:sz w:val="24"/>
          <w:szCs w:val="24"/>
        </w:rPr>
        <w:t xml:space="preserve">      </w:t>
      </w:r>
      <w:r w:rsidR="0067492D" w:rsidRPr="00183BFE">
        <w:rPr>
          <w:rFonts w:ascii="Times New Roman" w:hAnsi="Times New Roman" w:cs="Times New Roman"/>
          <w:sz w:val="24"/>
          <w:szCs w:val="24"/>
        </w:rPr>
        <w:t xml:space="preserve">Распределение участников в кабинете (аудитории) производится по одному за партой, в шахматном порядке. Продолжительность олимпиады учитывает  возрастные особенности Участников, а также трудность предлагаемых заданий. Рекомендуемое время проведения олимпиады: для 4 класса – 1 час (60 минут). 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школьной олимпиады </w:t>
      </w:r>
      <w:r w:rsidR="0067492D" w:rsidRPr="00183BFE">
        <w:rPr>
          <w:rFonts w:ascii="Times New Roman" w:hAnsi="Times New Roman" w:cs="Times New Roman"/>
          <w:sz w:val="24"/>
          <w:szCs w:val="24"/>
        </w:rPr>
        <w:lastRenderedPageBreak/>
        <w:t xml:space="preserve">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По результатам олимпиады создается итоговая таблица по параллели. </w:t>
      </w:r>
    </w:p>
    <w:p w:rsidR="00AA46E2" w:rsidRPr="00183BFE" w:rsidRDefault="00AA46E2" w:rsidP="0067492D">
      <w:pPr>
        <w:jc w:val="both"/>
        <w:rPr>
          <w:rFonts w:ascii="Times New Roman" w:hAnsi="Times New Roman" w:cs="Times New Roman"/>
          <w:sz w:val="24"/>
        </w:rPr>
      </w:pPr>
      <w:r>
        <w:t xml:space="preserve">       </w:t>
      </w:r>
      <w:r w:rsidRPr="00183BFE">
        <w:rPr>
          <w:rFonts w:ascii="Times New Roman" w:hAnsi="Times New Roman" w:cs="Times New Roman"/>
          <w:sz w:val="24"/>
        </w:rPr>
        <w:t>Выполнение заданий математической олимпиады не предполагает использование каких- либо</w:t>
      </w:r>
      <w:r w:rsidR="00317299">
        <w:rPr>
          <w:rFonts w:ascii="Times New Roman" w:hAnsi="Times New Roman" w:cs="Times New Roman"/>
          <w:sz w:val="24"/>
        </w:rPr>
        <w:t xml:space="preserve"> справочных материалов, сре</w:t>
      </w:r>
      <w:proofErr w:type="gramStart"/>
      <w:r w:rsidR="00317299">
        <w:rPr>
          <w:rFonts w:ascii="Times New Roman" w:hAnsi="Times New Roman" w:cs="Times New Roman"/>
          <w:sz w:val="24"/>
        </w:rPr>
        <w:t xml:space="preserve">дств </w:t>
      </w:r>
      <w:r w:rsidRPr="00183BFE">
        <w:rPr>
          <w:rFonts w:ascii="Times New Roman" w:hAnsi="Times New Roman" w:cs="Times New Roman"/>
          <w:sz w:val="24"/>
        </w:rPr>
        <w:t>св</w:t>
      </w:r>
      <w:proofErr w:type="gramEnd"/>
      <w:r w:rsidRPr="00183BFE">
        <w:rPr>
          <w:rFonts w:ascii="Times New Roman" w:hAnsi="Times New Roman" w:cs="Times New Roman"/>
          <w:sz w:val="24"/>
        </w:rPr>
        <w:t>язи и электронно-вычислительной техники. Участникам во время проведения олимпиады 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AA46E2" w:rsidRPr="00183BFE" w:rsidRDefault="00AA46E2" w:rsidP="0067492D">
      <w:pPr>
        <w:jc w:val="both"/>
        <w:rPr>
          <w:rFonts w:ascii="Times New Roman" w:hAnsi="Times New Roman" w:cs="Times New Roman"/>
          <w:color w:val="FF0000"/>
          <w:sz w:val="24"/>
        </w:rPr>
      </w:pPr>
      <w:r w:rsidRPr="00183BFE">
        <w:rPr>
          <w:rFonts w:ascii="Times New Roman" w:hAnsi="Times New Roman" w:cs="Times New Roman"/>
          <w:sz w:val="24"/>
        </w:rPr>
        <w:t xml:space="preserve">  Для выполнения заданий олимпиады каждому участнику требуется выдача отдельных листов для черновиков. Участники используют свои письменные принадлежности: авторучка с синими, фиолетовыми или черными чернилами, линейка, простой карандаш</w:t>
      </w:r>
      <w:r w:rsidRPr="00183BFE">
        <w:rPr>
          <w:rFonts w:ascii="Times New Roman" w:hAnsi="Times New Roman" w:cs="Times New Roman"/>
          <w:color w:val="FF0000"/>
          <w:sz w:val="24"/>
        </w:rPr>
        <w:t>.</w:t>
      </w:r>
    </w:p>
    <w:p w:rsidR="00183BFE" w:rsidRPr="00183BFE" w:rsidRDefault="00AA46E2" w:rsidP="0067492D">
      <w:pPr>
        <w:jc w:val="both"/>
        <w:rPr>
          <w:rFonts w:ascii="Times New Roman" w:hAnsi="Times New Roman" w:cs="Times New Roman"/>
          <w:sz w:val="24"/>
          <w:szCs w:val="24"/>
        </w:rPr>
      </w:pPr>
      <w:r>
        <w:t xml:space="preserve">          </w:t>
      </w:r>
      <w:r w:rsidR="00B5355A" w:rsidRPr="00183BFE">
        <w:rPr>
          <w:rFonts w:ascii="Times New Roman" w:hAnsi="Times New Roman" w:cs="Times New Roman"/>
          <w:sz w:val="24"/>
          <w:szCs w:val="24"/>
        </w:rPr>
        <w:t>Во время Олимпиады участники: должны соблюдать установленный порядок проведения Олимпиады; должны следовать указаниям организаторов; не имеют права общаться друг с другом, свободно перемещаться по аудитории</w:t>
      </w:r>
      <w:r w:rsidR="00183BFE" w:rsidRPr="00183BFE">
        <w:rPr>
          <w:rFonts w:ascii="Times New Roman" w:hAnsi="Times New Roman" w:cs="Times New Roman"/>
          <w:sz w:val="24"/>
          <w:szCs w:val="24"/>
        </w:rPr>
        <w:t>.</w:t>
      </w:r>
    </w:p>
    <w:p w:rsidR="00B5355A" w:rsidRPr="00183BFE" w:rsidRDefault="00B5355A" w:rsidP="0067492D">
      <w:pPr>
        <w:jc w:val="both"/>
        <w:rPr>
          <w:rFonts w:ascii="Times New Roman" w:hAnsi="Times New Roman" w:cs="Times New Roman"/>
          <w:sz w:val="24"/>
          <w:szCs w:val="24"/>
        </w:rPr>
      </w:pPr>
      <w:r w:rsidRPr="00183BFE">
        <w:rPr>
          <w:rFonts w:ascii="Times New Roman" w:hAnsi="Times New Roman" w:cs="Times New Roman"/>
          <w:sz w:val="24"/>
          <w:szCs w:val="24"/>
        </w:rPr>
        <w:t xml:space="preserve">       При установлении факта нарушения участником Олимпиады Порядка или использования во время тура запрещенных источников информации решением Оргкомитета соответствующего этапа Олимпиады такой участник лишается возможности дальнейшего участия в Олимпиаде.</w:t>
      </w:r>
    </w:p>
    <w:p w:rsidR="00AA46E2" w:rsidRPr="00183BFE" w:rsidRDefault="00183BFE" w:rsidP="00317299">
      <w:pPr>
        <w:jc w:val="center"/>
        <w:rPr>
          <w:rFonts w:ascii="Times New Roman" w:hAnsi="Times New Roman" w:cs="Times New Roman"/>
          <w:sz w:val="24"/>
          <w:szCs w:val="24"/>
        </w:rPr>
      </w:pPr>
      <w:r>
        <w:rPr>
          <w:rFonts w:ascii="Times New Roman" w:hAnsi="Times New Roman" w:cs="Times New Roman"/>
          <w:sz w:val="24"/>
          <w:szCs w:val="24"/>
        </w:rPr>
        <w:t>Т</w:t>
      </w:r>
      <w:r w:rsidR="00AA46E2" w:rsidRPr="00183BFE">
        <w:rPr>
          <w:rFonts w:ascii="Times New Roman" w:hAnsi="Times New Roman" w:cs="Times New Roman"/>
          <w:sz w:val="24"/>
          <w:szCs w:val="24"/>
        </w:rPr>
        <w:t>ематика олимпиадных заданий.</w:t>
      </w:r>
    </w:p>
    <w:p w:rsidR="00B5355A" w:rsidRDefault="00AA46E2" w:rsidP="00317299">
      <w:pPr>
        <w:spacing w:after="0"/>
        <w:jc w:val="both"/>
        <w:rPr>
          <w:rFonts w:ascii="Times New Roman" w:hAnsi="Times New Roman" w:cs="Times New Roman"/>
          <w:sz w:val="24"/>
          <w:szCs w:val="24"/>
        </w:rPr>
      </w:pPr>
      <w:r w:rsidRPr="007D0D27">
        <w:rPr>
          <w:rFonts w:ascii="Times New Roman" w:hAnsi="Times New Roman" w:cs="Times New Roman"/>
          <w:sz w:val="24"/>
          <w:szCs w:val="24"/>
        </w:rPr>
        <w:t xml:space="preserve">Натуральные числа. </w:t>
      </w:r>
      <w:r w:rsidR="00B5355A" w:rsidRPr="007D0D27">
        <w:rPr>
          <w:rFonts w:ascii="Times New Roman" w:hAnsi="Times New Roman" w:cs="Times New Roman"/>
          <w:sz w:val="24"/>
          <w:szCs w:val="24"/>
        </w:rPr>
        <w:t xml:space="preserve"> Арифметические действия с натуральными числами.</w:t>
      </w:r>
    </w:p>
    <w:p w:rsidR="00725C8F" w:rsidRPr="007D0D27" w:rsidRDefault="00725C8F" w:rsidP="00317299">
      <w:pPr>
        <w:spacing w:after="0"/>
        <w:jc w:val="both"/>
        <w:rPr>
          <w:rFonts w:ascii="Times New Roman" w:hAnsi="Times New Roman" w:cs="Times New Roman"/>
          <w:sz w:val="24"/>
          <w:szCs w:val="24"/>
        </w:rPr>
      </w:pPr>
      <w:r>
        <w:rPr>
          <w:rFonts w:ascii="Times New Roman" w:hAnsi="Times New Roman" w:cs="Times New Roman"/>
          <w:sz w:val="24"/>
          <w:szCs w:val="24"/>
        </w:rPr>
        <w:t>Площадь и периметр.</w:t>
      </w:r>
    </w:p>
    <w:p w:rsidR="00B5355A" w:rsidRPr="007D0D27" w:rsidRDefault="00AA46E2" w:rsidP="00317299">
      <w:pPr>
        <w:spacing w:after="0"/>
        <w:jc w:val="both"/>
        <w:rPr>
          <w:rFonts w:ascii="Times New Roman" w:hAnsi="Times New Roman" w:cs="Times New Roman"/>
          <w:sz w:val="24"/>
          <w:szCs w:val="24"/>
        </w:rPr>
      </w:pPr>
      <w:r w:rsidRPr="007D0D27">
        <w:rPr>
          <w:rFonts w:ascii="Times New Roman" w:hAnsi="Times New Roman" w:cs="Times New Roman"/>
          <w:sz w:val="24"/>
          <w:szCs w:val="24"/>
        </w:rPr>
        <w:t xml:space="preserve">Текстовые задачи. </w:t>
      </w:r>
    </w:p>
    <w:p w:rsidR="00317299" w:rsidRPr="007D0D27" w:rsidRDefault="00AA46E2" w:rsidP="00317299">
      <w:pPr>
        <w:spacing w:after="0"/>
        <w:jc w:val="both"/>
        <w:rPr>
          <w:rFonts w:ascii="Times New Roman" w:hAnsi="Times New Roman" w:cs="Times New Roman"/>
          <w:sz w:val="24"/>
          <w:szCs w:val="24"/>
        </w:rPr>
      </w:pPr>
      <w:r w:rsidRPr="007D0D27">
        <w:rPr>
          <w:rFonts w:ascii="Times New Roman" w:hAnsi="Times New Roman" w:cs="Times New Roman"/>
          <w:sz w:val="24"/>
          <w:szCs w:val="24"/>
        </w:rPr>
        <w:t>Гео</w:t>
      </w:r>
      <w:r w:rsidR="00725C8F">
        <w:rPr>
          <w:rFonts w:ascii="Times New Roman" w:hAnsi="Times New Roman" w:cs="Times New Roman"/>
          <w:sz w:val="24"/>
          <w:szCs w:val="24"/>
        </w:rPr>
        <w:t>метрические фигуры на плоскости</w:t>
      </w:r>
      <w:r w:rsidRPr="007D0D27">
        <w:rPr>
          <w:rFonts w:ascii="Times New Roman" w:hAnsi="Times New Roman" w:cs="Times New Roman"/>
          <w:sz w:val="24"/>
          <w:szCs w:val="24"/>
        </w:rPr>
        <w:t xml:space="preserve">. </w:t>
      </w:r>
    </w:p>
    <w:p w:rsidR="00B5355A" w:rsidRPr="00317299" w:rsidRDefault="007D0D27" w:rsidP="00317299">
      <w:pPr>
        <w:spacing w:after="0"/>
        <w:jc w:val="both"/>
        <w:rPr>
          <w:rFonts w:ascii="Times New Roman" w:hAnsi="Times New Roman" w:cs="Times New Roman"/>
          <w:b/>
          <w:sz w:val="24"/>
          <w:szCs w:val="24"/>
        </w:rPr>
      </w:pPr>
      <w:r w:rsidRPr="00317299">
        <w:rPr>
          <w:rFonts w:ascii="Times New Roman" w:hAnsi="Times New Roman" w:cs="Times New Roman"/>
          <w:b/>
          <w:sz w:val="24"/>
          <w:szCs w:val="24"/>
        </w:rPr>
        <w:t xml:space="preserve">                    </w:t>
      </w:r>
      <w:r w:rsidR="00AA46E2" w:rsidRPr="00317299">
        <w:rPr>
          <w:rFonts w:ascii="Times New Roman" w:hAnsi="Times New Roman" w:cs="Times New Roman"/>
          <w:b/>
          <w:sz w:val="24"/>
          <w:szCs w:val="24"/>
        </w:rPr>
        <w:t xml:space="preserve">Специальные олимпиадные темы. </w:t>
      </w:r>
    </w:p>
    <w:p w:rsidR="00B5355A" w:rsidRPr="007D0D27" w:rsidRDefault="00AA46E2" w:rsidP="00317299">
      <w:pPr>
        <w:spacing w:after="0"/>
        <w:jc w:val="both"/>
        <w:rPr>
          <w:rFonts w:ascii="Times New Roman" w:hAnsi="Times New Roman" w:cs="Times New Roman"/>
          <w:sz w:val="24"/>
          <w:szCs w:val="24"/>
        </w:rPr>
      </w:pPr>
      <w:r w:rsidRPr="007D0D27">
        <w:rPr>
          <w:rFonts w:ascii="Times New Roman" w:hAnsi="Times New Roman" w:cs="Times New Roman"/>
          <w:sz w:val="24"/>
          <w:szCs w:val="24"/>
        </w:rPr>
        <w:t xml:space="preserve">Логические задачи. Истинные и ложные утверждения. </w:t>
      </w:r>
    </w:p>
    <w:p w:rsidR="00183BFE" w:rsidRDefault="00183BFE" w:rsidP="00317299">
      <w:pPr>
        <w:jc w:val="both"/>
        <w:rPr>
          <w:color w:val="FF0000"/>
        </w:rPr>
      </w:pPr>
      <w:bookmarkStart w:id="0" w:name="_GoBack"/>
      <w:bookmarkEnd w:id="0"/>
    </w:p>
    <w:p w:rsidR="00F74AB9" w:rsidRDefault="00F74AB9" w:rsidP="0067492D">
      <w:pPr>
        <w:jc w:val="both"/>
        <w:rPr>
          <w:color w:val="FF0000"/>
        </w:rPr>
      </w:pPr>
    </w:p>
    <w:p w:rsidR="00183BFE" w:rsidRDefault="00183BFE" w:rsidP="0067492D">
      <w:pPr>
        <w:jc w:val="both"/>
        <w:rPr>
          <w:color w:val="FF0000"/>
        </w:rPr>
      </w:pPr>
    </w:p>
    <w:sectPr w:rsidR="00183BFE" w:rsidSect="009C58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BD02B3"/>
    <w:multiLevelType w:val="hybridMultilevel"/>
    <w:tmpl w:val="1842243A"/>
    <w:lvl w:ilvl="0" w:tplc="4C1ACEB6">
      <w:start w:val="1"/>
      <w:numFmt w:val="decimal"/>
      <w:lvlText w:val="%1."/>
      <w:lvlJc w:val="left"/>
      <w:pPr>
        <w:tabs>
          <w:tab w:val="num" w:pos="360"/>
        </w:tabs>
        <w:ind w:left="36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41D1F93"/>
    <w:multiLevelType w:val="hybridMultilevel"/>
    <w:tmpl w:val="F3965FF6"/>
    <w:lvl w:ilvl="0" w:tplc="04190001">
      <w:start w:val="1"/>
      <w:numFmt w:val="bullet"/>
      <w:lvlText w:val=""/>
      <w:lvlJc w:val="left"/>
      <w:pPr>
        <w:tabs>
          <w:tab w:val="num" w:pos="720"/>
        </w:tabs>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574D7AE7"/>
    <w:multiLevelType w:val="hybridMultilevel"/>
    <w:tmpl w:val="8D883154"/>
    <w:lvl w:ilvl="0" w:tplc="04190001">
      <w:start w:val="1"/>
      <w:numFmt w:val="bullet"/>
      <w:lvlText w:val=""/>
      <w:lvlJc w:val="left"/>
      <w:pPr>
        <w:tabs>
          <w:tab w:val="num" w:pos="720"/>
        </w:tabs>
        <w:ind w:left="720" w:hanging="360"/>
      </w:pPr>
      <w:rPr>
        <w:rFonts w:ascii="Symbol" w:hAnsi="Symbol" w:hint="default"/>
      </w:rPr>
    </w:lvl>
    <w:lvl w:ilvl="1" w:tplc="4C1ACEB6">
      <w:start w:val="1"/>
      <w:numFmt w:val="decimal"/>
      <w:lvlText w:val="%2."/>
      <w:lvlJc w:val="left"/>
      <w:pPr>
        <w:tabs>
          <w:tab w:val="num" w:pos="1440"/>
        </w:tabs>
        <w:ind w:left="1440" w:hanging="360"/>
      </w:pPr>
      <w:rPr>
        <w:b/>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useFELayout/>
    <w:compatSetting w:name="compatibilityMode" w:uri="http://schemas.microsoft.com/office/word" w:val="12"/>
  </w:compat>
  <w:rsids>
    <w:rsidRoot w:val="0067492D"/>
    <w:rsid w:val="00183BFE"/>
    <w:rsid w:val="00317299"/>
    <w:rsid w:val="00382CE4"/>
    <w:rsid w:val="0067492D"/>
    <w:rsid w:val="00725C8F"/>
    <w:rsid w:val="007D0D27"/>
    <w:rsid w:val="0087685C"/>
    <w:rsid w:val="009C5802"/>
    <w:rsid w:val="00AA46E2"/>
    <w:rsid w:val="00B40A8D"/>
    <w:rsid w:val="00B5355A"/>
    <w:rsid w:val="00C71A2C"/>
    <w:rsid w:val="00DC460C"/>
    <w:rsid w:val="00F74AB9"/>
    <w:rsid w:val="00FA18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80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C460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8840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2</Pages>
  <Words>613</Words>
  <Characters>3500</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1313</cp:lastModifiedBy>
  <cp:revision>9</cp:revision>
  <dcterms:created xsi:type="dcterms:W3CDTF">2017-09-11T16:22:00Z</dcterms:created>
  <dcterms:modified xsi:type="dcterms:W3CDTF">2019-09-08T19:02:00Z</dcterms:modified>
</cp:coreProperties>
</file>