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D2B" w:rsidRDefault="00B00E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Памятка «Чем опасен снюс»</w:t>
      </w:r>
    </w:p>
    <w:p w:rsidR="00476D2B" w:rsidRDefault="00B00EF1">
      <w:pPr>
        <w:pStyle w:val="a3"/>
        <w:spacing w:before="0" w:beforeAutospacing="0" w:after="0" w:afterAutospacing="0"/>
        <w:ind w:firstLine="708"/>
        <w:rPr>
          <w:sz w:val="26"/>
          <w:szCs w:val="26"/>
        </w:rPr>
      </w:pPr>
      <w:r>
        <w:rPr>
          <w:rStyle w:val="a4"/>
          <w:sz w:val="26"/>
          <w:szCs w:val="26"/>
        </w:rPr>
        <w:t>Снюс</w:t>
      </w:r>
      <w:r>
        <w:rPr>
          <w:sz w:val="26"/>
          <w:szCs w:val="26"/>
        </w:rPr>
        <w:t> – один из видов бездымного табака. Он изготавливается из измельченных табачных листьев, которые пакуют в пакетики. В последнее время появился снюс в виде зубочисток и жевательных конфет, что особенно опасно. При употреблении никотин и другие вещества высв</w:t>
      </w:r>
      <w:r>
        <w:rPr>
          <w:sz w:val="26"/>
          <w:szCs w:val="26"/>
        </w:rPr>
        <w:t xml:space="preserve">обождаются из снюса в слюну, при этом сразу попадают в кровоток, всасываясь через слизистую полости рта. </w:t>
      </w:r>
    </w:p>
    <w:p w:rsidR="00476D2B" w:rsidRDefault="00B00EF1">
      <w:pPr>
        <w:pStyle w:val="a3"/>
        <w:spacing w:before="0" w:beforeAutospacing="0" w:after="0" w:afterAutospacing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Распространено заблуждение, что использование бездымного табака менее вредно, по сравнению с курением.  Это не так. Снюс содержит более 30 химических </w:t>
      </w:r>
      <w:r>
        <w:rPr>
          <w:sz w:val="26"/>
          <w:szCs w:val="26"/>
        </w:rPr>
        <w:t>веществ, с потенциальным канцерогенным эффектом. Самые опасные из них- </w:t>
      </w:r>
      <w:r>
        <w:rPr>
          <w:rStyle w:val="a4"/>
          <w:sz w:val="26"/>
          <w:szCs w:val="26"/>
        </w:rPr>
        <w:t>нитрозамины</w:t>
      </w:r>
      <w:r>
        <w:rPr>
          <w:sz w:val="26"/>
          <w:szCs w:val="26"/>
        </w:rPr>
        <w:t> , они образуются еще   при производстве, в процессе ферментации табака.</w:t>
      </w:r>
    </w:p>
    <w:p w:rsidR="00476D2B" w:rsidRDefault="00B00EF1">
      <w:pPr>
        <w:pStyle w:val="a3"/>
        <w:shd w:val="clear" w:color="auto" w:fill="FFFFFF"/>
        <w:spacing w:before="0" w:beforeAutospacing="0" w:after="0" w:afterAutospacing="0"/>
        <w:ind w:firstLine="708"/>
        <w:rPr>
          <w:sz w:val="26"/>
          <w:szCs w:val="26"/>
        </w:rPr>
      </w:pPr>
      <w:r>
        <w:rPr>
          <w:sz w:val="26"/>
          <w:szCs w:val="26"/>
        </w:rPr>
        <w:t>Пользователи бездымного табака получают намного больше никотина, чем курильщики сигарет! В самой креп</w:t>
      </w:r>
      <w:r>
        <w:rPr>
          <w:sz w:val="26"/>
          <w:szCs w:val="26"/>
        </w:rPr>
        <w:t xml:space="preserve">кой сигарете содержится до 1,5 мг никотина, а при употреблении снюса можно получить до 22 мг никотина, а это почти в 15 раз больше! Даже если табак находится в полости рта непродолжительное время, порядка 5-10 минут, в кровь все равно поступает избыточное </w:t>
      </w:r>
      <w:r>
        <w:rPr>
          <w:sz w:val="26"/>
          <w:szCs w:val="26"/>
        </w:rPr>
        <w:t>количество этого опасного вещества.</w:t>
      </w:r>
    </w:p>
    <w:p w:rsidR="00476D2B" w:rsidRDefault="00B00EF1">
      <w:pPr>
        <w:pStyle w:val="a3"/>
        <w:shd w:val="clear" w:color="auto" w:fill="FFFFFF"/>
        <w:spacing w:before="0" w:beforeAutospacing="0" w:after="0" w:afterAutospacing="0"/>
        <w:ind w:firstLine="708"/>
        <w:rPr>
          <w:sz w:val="26"/>
          <w:szCs w:val="26"/>
        </w:rPr>
      </w:pPr>
      <w:r>
        <w:rPr>
          <w:sz w:val="26"/>
          <w:szCs w:val="26"/>
        </w:rPr>
        <w:t>Именно высокая концентрация никотина становится причиной практически молниеносного формирования зависимости. Отказ от использования снюса - процесс более тяжелый, чем даже отказ от курения, и зачастую невозможный, без по</w:t>
      </w:r>
      <w:r>
        <w:rPr>
          <w:sz w:val="26"/>
          <w:szCs w:val="26"/>
        </w:rPr>
        <w:t>мощи специалиста и курса реабилитации.</w:t>
      </w:r>
    </w:p>
    <w:p w:rsidR="00476D2B" w:rsidRDefault="00476D2B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476D2B" w:rsidRDefault="00B00EF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ПОСЛЕДСТВИЯ УПОТРЕБЛЕНИЯ БЕЗДЫМНОГО ТАБАКА</w:t>
      </w:r>
    </w:p>
    <w:p w:rsidR="00476D2B" w:rsidRDefault="00B00E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>Первое, с чем столкнётся потребитель снюса – это побочные эффекты в виде сильного местного жжения слизистой ротовой полости, тяжести в голове, апатии, резкого слюноотделения</w:t>
      </w:r>
      <w:r>
        <w:rPr>
          <w:sz w:val="26"/>
          <w:szCs w:val="26"/>
        </w:rPr>
        <w:t xml:space="preserve"> и головокружения.</w:t>
      </w:r>
    </w:p>
    <w:p w:rsidR="00476D2B" w:rsidRDefault="00B00E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>Употребление бездымного табака – доказанная причина развития онкологических заболеваний полости рта, поджелудочной железы, пищевода и легких.</w:t>
      </w:r>
    </w:p>
    <w:p w:rsidR="00476D2B" w:rsidRDefault="00B00E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 xml:space="preserve">Длительное использование бездымного табака приводит к парадонтозу, разрушению зубов, появлению </w:t>
      </w:r>
      <w:r>
        <w:rPr>
          <w:sz w:val="26"/>
          <w:szCs w:val="26"/>
        </w:rPr>
        <w:t>зловонного запаха изо рта, тахикардии, гипертонии, бесплодию.</w:t>
      </w:r>
    </w:p>
    <w:p w:rsidR="00476D2B" w:rsidRDefault="00B00E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>Снюс является причиной остановки роста.</w:t>
      </w:r>
    </w:p>
    <w:p w:rsidR="00476D2B" w:rsidRDefault="00B00E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>У потребителей этого вида табака наблюдается повышенная агрессивность и возбудимость и, наоборот, апатия и эмоциональная дисфункция.</w:t>
      </w:r>
    </w:p>
    <w:p w:rsidR="00476D2B" w:rsidRDefault="00B00E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>Снюс приводит к ухудш</w:t>
      </w:r>
      <w:r>
        <w:rPr>
          <w:sz w:val="26"/>
          <w:szCs w:val="26"/>
        </w:rPr>
        <w:t>ению когнитивных процессов, нарушению памяти и концентрации внимания;</w:t>
      </w:r>
    </w:p>
    <w:p w:rsidR="00476D2B" w:rsidRDefault="00B00E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>Также бездымный табак ослабляет устойчивость организма, особенно развивающегося,  к инфекционным заболеваниям.</w:t>
      </w:r>
    </w:p>
    <w:p w:rsidR="00476D2B" w:rsidRDefault="00B00E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>Передозировка никотина может привести к летальному исходу. Такие случаи зар</w:t>
      </w:r>
      <w:r>
        <w:rPr>
          <w:sz w:val="26"/>
          <w:szCs w:val="26"/>
        </w:rPr>
        <w:t>егистрированы, с каждым днём их число растёт.</w:t>
      </w:r>
    </w:p>
    <w:p w:rsidR="00476D2B" w:rsidRDefault="00476D2B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sz w:val="26"/>
          <w:szCs w:val="26"/>
        </w:rPr>
      </w:pPr>
    </w:p>
    <w:p w:rsidR="00476D2B" w:rsidRDefault="00B00EF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ЕСЛИ ВАМ ПРЕДЛОЖИЛИ БЕЗДЫМНЫЙ ТАБАК:</w:t>
      </w:r>
    </w:p>
    <w:p w:rsidR="00476D2B" w:rsidRDefault="00B00EF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Ни в коем случае не соглашайтесь пробовать этот или любой другой вид табака, если вам предлагают сделать это знакомые и, тем более, незнакомые люди, за деньги или </w:t>
      </w:r>
      <w:r>
        <w:rPr>
          <w:sz w:val="26"/>
          <w:szCs w:val="26"/>
        </w:rPr>
        <w:t>бесплатно! Вежливо откажитесь, не вступая в конфликт.</w:t>
      </w:r>
    </w:p>
    <w:p w:rsidR="00476D2B" w:rsidRDefault="00B00EF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Если вам предлагают жевательные конфеты, не берите их или, взяв, не спешите есть, если не уверены в их происхождении и безопасности. Ведь сладости вам всегда могут купить родители.</w:t>
      </w:r>
    </w:p>
    <w:p w:rsidR="00476D2B" w:rsidRDefault="00B00EF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Немедленно сообщите в</w:t>
      </w:r>
      <w:r>
        <w:rPr>
          <w:sz w:val="26"/>
          <w:szCs w:val="26"/>
        </w:rPr>
        <w:t>зрослым (родителям, учителям) о том, что кто-то пытается навязать вам или вашим знакомым употребление снюса.</w:t>
      </w:r>
    </w:p>
    <w:p w:rsidR="00476D2B" w:rsidRDefault="00B00EF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Немедленно сообщайте администрации, социальному педагогу, классному руководителю о случаях торговли снюсом в школе или на ее территории.</w:t>
      </w:r>
    </w:p>
    <w:p w:rsidR="00476D2B" w:rsidRDefault="00B00EF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Постарайте</w:t>
      </w:r>
      <w:r>
        <w:rPr>
          <w:sz w:val="26"/>
          <w:szCs w:val="26"/>
        </w:rPr>
        <w:t>сь предупредить друзей и знакомых о вреде употребления этого вещества и убедить не использовать его.</w:t>
      </w:r>
    </w:p>
    <w:p w:rsidR="00476D2B" w:rsidRDefault="00B00EF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b/>
          <w:sz w:val="26"/>
          <w:szCs w:val="26"/>
        </w:rPr>
        <w:t>Помните, что гораздо легче предотвратить беду, чем бороться с её последствиями. Берегите своё здоровье!</w:t>
      </w:r>
    </w:p>
    <w:sectPr w:rsidR="00476D2B" w:rsidSect="00476D2B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F352F"/>
    <w:multiLevelType w:val="hybridMultilevel"/>
    <w:tmpl w:val="D77C5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62546"/>
    <w:multiLevelType w:val="hybridMultilevel"/>
    <w:tmpl w:val="370E91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useFELayout/>
  </w:compat>
  <w:rsids>
    <w:rsidRoot w:val="00476D2B"/>
    <w:rsid w:val="00476D2B"/>
    <w:rsid w:val="00B00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76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476D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2806</Characters>
  <Application>Microsoft Office Word</Application>
  <DocSecurity>0</DocSecurity>
  <Lines>23</Lines>
  <Paragraphs>6</Paragraphs>
  <ScaleCrop>false</ScaleCrop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2020-01-15T07:29:00Z</dcterms:created>
  <dcterms:modified xsi:type="dcterms:W3CDTF">2020-01-15T07:29:00Z</dcterms:modified>
  <cp:version>0900.0000.01</cp:version>
</cp:coreProperties>
</file>