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84238" w14:textId="55D4F078" w:rsidR="00821018" w:rsidRPr="00205C02" w:rsidRDefault="00A37F9E" w:rsidP="00205C02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205C02">
        <w:rPr>
          <w:rFonts w:ascii="Calibri" w:hAnsi="Calibri" w:cs="Calibri"/>
          <w:b/>
          <w:bCs/>
          <w:sz w:val="28"/>
          <w:szCs w:val="28"/>
        </w:rPr>
        <w:t>Инфо</w:t>
      </w:r>
      <w:r w:rsidR="00205C02">
        <w:rPr>
          <w:rFonts w:ascii="Calibri" w:hAnsi="Calibri" w:cs="Calibri"/>
          <w:b/>
          <w:bCs/>
          <w:sz w:val="28"/>
          <w:szCs w:val="28"/>
        </w:rPr>
        <w:t xml:space="preserve">рмационная </w:t>
      </w:r>
      <w:r w:rsidRPr="00205C02">
        <w:rPr>
          <w:rFonts w:ascii="Calibri" w:hAnsi="Calibri" w:cs="Calibri"/>
          <w:b/>
          <w:bCs/>
          <w:sz w:val="28"/>
          <w:szCs w:val="28"/>
        </w:rPr>
        <w:t>справка</w:t>
      </w:r>
      <w:r w:rsidRPr="00205C02">
        <w:rPr>
          <w:rFonts w:ascii="Lato" w:hAnsi="Lato"/>
          <w:b/>
          <w:bCs/>
          <w:sz w:val="28"/>
          <w:szCs w:val="28"/>
        </w:rPr>
        <w:t xml:space="preserve"> </w:t>
      </w:r>
      <w:r w:rsidRPr="00205C02">
        <w:rPr>
          <w:rFonts w:ascii="Calibri" w:hAnsi="Calibri" w:cs="Calibri"/>
          <w:b/>
          <w:bCs/>
          <w:sz w:val="28"/>
          <w:szCs w:val="28"/>
        </w:rPr>
        <w:t>о</w:t>
      </w:r>
      <w:r w:rsidRPr="00205C02">
        <w:rPr>
          <w:rFonts w:ascii="Lato" w:hAnsi="Lato"/>
          <w:b/>
          <w:bCs/>
          <w:sz w:val="28"/>
          <w:szCs w:val="28"/>
        </w:rPr>
        <w:t xml:space="preserve"> </w:t>
      </w:r>
      <w:r w:rsidRPr="00205C02">
        <w:rPr>
          <w:rFonts w:ascii="Calibri" w:hAnsi="Calibri" w:cs="Calibri"/>
          <w:b/>
          <w:bCs/>
          <w:sz w:val="28"/>
          <w:szCs w:val="28"/>
        </w:rPr>
        <w:t>мобильном</w:t>
      </w:r>
      <w:r w:rsidRPr="00205C02">
        <w:rPr>
          <w:rFonts w:ascii="Lato" w:hAnsi="Lato"/>
          <w:b/>
          <w:bCs/>
          <w:sz w:val="28"/>
          <w:szCs w:val="28"/>
        </w:rPr>
        <w:t xml:space="preserve"> </w:t>
      </w:r>
      <w:r w:rsidRPr="00205C02">
        <w:rPr>
          <w:rFonts w:ascii="Calibri" w:hAnsi="Calibri" w:cs="Calibri"/>
          <w:b/>
          <w:bCs/>
          <w:sz w:val="28"/>
          <w:szCs w:val="28"/>
        </w:rPr>
        <w:t>приложении</w:t>
      </w:r>
      <w:r w:rsidRPr="00205C02">
        <w:rPr>
          <w:rFonts w:ascii="Lato" w:hAnsi="Lato"/>
          <w:b/>
          <w:bCs/>
          <w:sz w:val="28"/>
          <w:szCs w:val="28"/>
        </w:rPr>
        <w:t xml:space="preserve"> </w:t>
      </w:r>
      <w:r w:rsidRPr="00205C02">
        <w:rPr>
          <w:rFonts w:ascii="Lato" w:hAnsi="Lato" w:cs="Lato"/>
          <w:b/>
          <w:bCs/>
          <w:sz w:val="28"/>
          <w:szCs w:val="28"/>
        </w:rPr>
        <w:t>«</w:t>
      </w:r>
      <w:r w:rsidRPr="00205C02">
        <w:rPr>
          <w:rFonts w:ascii="Calibri" w:hAnsi="Calibri" w:cs="Calibri"/>
          <w:b/>
          <w:bCs/>
          <w:sz w:val="28"/>
          <w:szCs w:val="28"/>
        </w:rPr>
        <w:t>Госуслуги</w:t>
      </w:r>
      <w:r w:rsidRPr="00205C02">
        <w:rPr>
          <w:rFonts w:ascii="Lato" w:hAnsi="Lato"/>
          <w:b/>
          <w:bCs/>
          <w:sz w:val="28"/>
          <w:szCs w:val="28"/>
        </w:rPr>
        <w:t xml:space="preserve"> </w:t>
      </w:r>
      <w:r w:rsidRPr="00205C02">
        <w:rPr>
          <w:rFonts w:ascii="Calibri" w:hAnsi="Calibri" w:cs="Calibri"/>
          <w:b/>
          <w:bCs/>
          <w:sz w:val="28"/>
          <w:szCs w:val="28"/>
        </w:rPr>
        <w:t>Моя</w:t>
      </w:r>
      <w:r w:rsidRPr="00205C02">
        <w:rPr>
          <w:rFonts w:ascii="Lato" w:hAnsi="Lato"/>
          <w:b/>
          <w:bCs/>
          <w:sz w:val="28"/>
          <w:szCs w:val="28"/>
        </w:rPr>
        <w:t xml:space="preserve"> </w:t>
      </w:r>
      <w:r w:rsidRPr="00205C02">
        <w:rPr>
          <w:rFonts w:ascii="Calibri" w:hAnsi="Calibri" w:cs="Calibri"/>
          <w:b/>
          <w:bCs/>
          <w:sz w:val="28"/>
          <w:szCs w:val="28"/>
        </w:rPr>
        <w:t>школа</w:t>
      </w:r>
      <w:r w:rsidRPr="00205C02">
        <w:rPr>
          <w:rFonts w:ascii="Lato" w:hAnsi="Lato" w:cs="Lato"/>
          <w:b/>
          <w:bCs/>
          <w:sz w:val="28"/>
          <w:szCs w:val="28"/>
        </w:rPr>
        <w:t>»</w:t>
      </w:r>
    </w:p>
    <w:p w14:paraId="087129CD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Calibri" w:hAnsi="Calibri" w:cs="Calibri"/>
          <w:b/>
          <w:color w:val="000000"/>
          <w:sz w:val="28"/>
          <w:szCs w:val="28"/>
        </w:rPr>
        <w:t>Приложение</w:t>
      </w:r>
      <w:r w:rsidRPr="00205C02">
        <w:rPr>
          <w:rFonts w:ascii="Lato" w:hAnsi="Lato"/>
          <w:b/>
          <w:color w:val="000000"/>
          <w:sz w:val="28"/>
          <w:szCs w:val="28"/>
        </w:rPr>
        <w:t xml:space="preserve"> </w:t>
      </w:r>
      <w:r w:rsidRPr="00205C02">
        <w:rPr>
          <w:rFonts w:ascii="Lato" w:hAnsi="Lato" w:cs="Lato"/>
          <w:b/>
          <w:color w:val="000000"/>
          <w:sz w:val="28"/>
          <w:szCs w:val="28"/>
        </w:rPr>
        <w:t>«</w:t>
      </w:r>
      <w:r w:rsidRPr="00205C02">
        <w:rPr>
          <w:rFonts w:ascii="Calibri" w:hAnsi="Calibri" w:cs="Calibri"/>
          <w:b/>
          <w:color w:val="000000"/>
          <w:sz w:val="28"/>
          <w:szCs w:val="28"/>
        </w:rPr>
        <w:t>Госуслуги</w:t>
      </w:r>
      <w:r w:rsidRPr="00205C02">
        <w:rPr>
          <w:rFonts w:ascii="Lato" w:hAnsi="Lato"/>
          <w:b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b/>
          <w:color w:val="000000"/>
          <w:sz w:val="28"/>
          <w:szCs w:val="28"/>
        </w:rPr>
        <w:t>Моя</w:t>
      </w:r>
      <w:r w:rsidRPr="00205C02">
        <w:rPr>
          <w:rFonts w:ascii="Lato" w:hAnsi="Lato"/>
          <w:b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b/>
          <w:color w:val="000000"/>
          <w:sz w:val="28"/>
          <w:szCs w:val="28"/>
        </w:rPr>
        <w:t>школа</w:t>
      </w:r>
      <w:r w:rsidRPr="00205C02">
        <w:rPr>
          <w:rFonts w:ascii="Lato" w:hAnsi="Lato" w:cs="Lato"/>
          <w:b/>
          <w:color w:val="000000"/>
          <w:sz w:val="28"/>
          <w:szCs w:val="28"/>
        </w:rPr>
        <w:t>»</w:t>
      </w:r>
    </w:p>
    <w:p w14:paraId="785D4D93" w14:textId="455D75AA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Lato" w:hAnsi="Lato"/>
          <w:color w:val="000000"/>
          <w:sz w:val="28"/>
          <w:szCs w:val="28"/>
        </w:rPr>
        <w:t>«</w:t>
      </w:r>
      <w:r w:rsidRPr="00205C02">
        <w:rPr>
          <w:rFonts w:ascii="Calibri" w:hAnsi="Calibri" w:cs="Calibri"/>
          <w:color w:val="000000"/>
          <w:sz w:val="28"/>
          <w:szCs w:val="28"/>
        </w:rPr>
        <w:t>Госуслуги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Моя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школа</w:t>
      </w:r>
      <w:r w:rsidRPr="00205C02">
        <w:rPr>
          <w:rFonts w:ascii="Lato" w:hAnsi="Lato" w:cs="Lato"/>
          <w:color w:val="000000"/>
          <w:sz w:val="28"/>
          <w:szCs w:val="28"/>
        </w:rPr>
        <w:t>»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Lato" w:hAnsi="Lato" w:cs="Lato"/>
          <w:color w:val="000000"/>
          <w:sz w:val="28"/>
          <w:szCs w:val="28"/>
        </w:rPr>
        <w:t>—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мобильное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приложение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для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школьников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студентов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колледжей</w:t>
      </w:r>
      <w:r w:rsidRPr="00205C02">
        <w:rPr>
          <w:rFonts w:ascii="Lato" w:hAnsi="Lato"/>
          <w:color w:val="000000"/>
          <w:sz w:val="28"/>
          <w:szCs w:val="28"/>
        </w:rPr>
        <w:t xml:space="preserve">, </w:t>
      </w:r>
      <w:r w:rsidRPr="00205C02">
        <w:rPr>
          <w:rFonts w:ascii="Calibri" w:hAnsi="Calibri" w:cs="Calibri"/>
          <w:color w:val="000000"/>
          <w:sz w:val="28"/>
          <w:szCs w:val="28"/>
        </w:rPr>
        <w:t>а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также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их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родителей</w:t>
      </w:r>
      <w:r w:rsidRPr="00205C02">
        <w:rPr>
          <w:rFonts w:ascii="Lato" w:hAnsi="Lato"/>
          <w:color w:val="000000"/>
          <w:sz w:val="28"/>
          <w:szCs w:val="28"/>
        </w:rPr>
        <w:t xml:space="preserve">, </w:t>
      </w:r>
      <w:r w:rsidRPr="00205C02">
        <w:rPr>
          <w:rFonts w:ascii="Calibri" w:hAnsi="Calibri" w:cs="Calibri"/>
          <w:color w:val="000000"/>
          <w:sz w:val="28"/>
          <w:szCs w:val="28"/>
        </w:rPr>
        <w:t>обеспечивающее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доступ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к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электронному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дневнику</w:t>
      </w:r>
      <w:r w:rsidRPr="00205C02">
        <w:rPr>
          <w:rFonts w:ascii="Lato" w:hAnsi="Lato"/>
          <w:color w:val="000000"/>
          <w:sz w:val="28"/>
          <w:szCs w:val="28"/>
        </w:rPr>
        <w:t xml:space="preserve">, </w:t>
      </w:r>
      <w:r w:rsidRPr="00205C02">
        <w:rPr>
          <w:rFonts w:ascii="Calibri" w:hAnsi="Calibri" w:cs="Calibri"/>
          <w:color w:val="000000"/>
          <w:sz w:val="28"/>
          <w:szCs w:val="28"/>
        </w:rPr>
        <w:t>расписанию</w:t>
      </w:r>
      <w:r w:rsidRPr="00205C02">
        <w:rPr>
          <w:rFonts w:ascii="Lato" w:hAnsi="Lato"/>
          <w:color w:val="000000"/>
          <w:sz w:val="28"/>
          <w:szCs w:val="28"/>
        </w:rPr>
        <w:t>,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bookmarkStart w:id="0" w:name="_GoBack"/>
      <w:bookmarkEnd w:id="0"/>
      <w:r w:rsidRPr="00205C02">
        <w:rPr>
          <w:rFonts w:ascii="Calibri" w:hAnsi="Calibri" w:cs="Calibri"/>
          <w:color w:val="000000"/>
          <w:sz w:val="28"/>
          <w:szCs w:val="28"/>
        </w:rPr>
        <w:t>домашним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заданиям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дополнительной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функциональности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для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планирования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учебного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процесса</w:t>
      </w:r>
      <w:r w:rsidRPr="00205C02">
        <w:rPr>
          <w:rFonts w:ascii="Lato" w:hAnsi="Lato"/>
          <w:color w:val="000000"/>
          <w:sz w:val="28"/>
          <w:szCs w:val="28"/>
        </w:rPr>
        <w:t>.</w:t>
      </w:r>
    </w:p>
    <w:p w14:paraId="2E75F1C5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Calibri" w:hAnsi="Calibri" w:cs="Calibri"/>
          <w:b/>
          <w:color w:val="000000"/>
          <w:sz w:val="28"/>
          <w:szCs w:val="28"/>
        </w:rPr>
        <w:t>Ключевые</w:t>
      </w:r>
      <w:r w:rsidRPr="00205C02">
        <w:rPr>
          <w:rFonts w:ascii="Lato" w:hAnsi="Lato"/>
          <w:b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b/>
          <w:color w:val="000000"/>
          <w:sz w:val="28"/>
          <w:szCs w:val="28"/>
        </w:rPr>
        <w:t>факты</w:t>
      </w:r>
    </w:p>
    <w:p w14:paraId="7DC8E5A9" w14:textId="77777777" w:rsidR="00821018" w:rsidRPr="00205C02" w:rsidRDefault="00A37F9E" w:rsidP="00C33157">
      <w:pPr>
        <w:numPr>
          <w:ilvl w:val="0"/>
          <w:numId w:val="2"/>
        </w:numPr>
        <w:ind w:firstLine="0"/>
        <w:jc w:val="both"/>
        <w:rPr>
          <w:rFonts w:ascii="Lato" w:hAnsi="Lato"/>
          <w:color w:val="000000"/>
          <w:sz w:val="28"/>
          <w:szCs w:val="28"/>
        </w:rPr>
      </w:pPr>
      <w:r w:rsidRPr="00205C02">
        <w:rPr>
          <w:rFonts w:ascii="Calibri" w:hAnsi="Calibri" w:cs="Calibri"/>
          <w:color w:val="000000"/>
          <w:sz w:val="28"/>
          <w:szCs w:val="28"/>
        </w:rPr>
        <w:t>Дата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запуска</w:t>
      </w:r>
      <w:r w:rsidRPr="00205C02">
        <w:rPr>
          <w:rFonts w:ascii="Lato" w:hAnsi="Lato"/>
          <w:color w:val="000000"/>
          <w:sz w:val="28"/>
          <w:szCs w:val="28"/>
        </w:rPr>
        <w:t xml:space="preserve">: </w:t>
      </w:r>
      <w:r w:rsidRPr="00205C02">
        <w:rPr>
          <w:rFonts w:ascii="Calibri" w:hAnsi="Calibri" w:cs="Calibri"/>
          <w:color w:val="000000"/>
          <w:sz w:val="28"/>
          <w:szCs w:val="28"/>
        </w:rPr>
        <w:t>май</w:t>
      </w:r>
      <w:r w:rsidRPr="00205C02">
        <w:rPr>
          <w:rFonts w:ascii="Lato" w:hAnsi="Lato"/>
          <w:color w:val="000000"/>
          <w:sz w:val="28"/>
          <w:szCs w:val="28"/>
        </w:rPr>
        <w:t xml:space="preserve"> 202</w:t>
      </w:r>
      <w:r w:rsidRPr="00205C02">
        <w:rPr>
          <w:rFonts w:ascii="Lato" w:hAnsi="Lato"/>
          <w:color w:val="000000"/>
          <w:sz w:val="28"/>
          <w:szCs w:val="28"/>
        </w:rPr>
        <w:t>5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года</w:t>
      </w:r>
    </w:p>
    <w:p w14:paraId="1F1F6F18" w14:textId="77777777" w:rsidR="00821018" w:rsidRPr="00205C02" w:rsidRDefault="00A37F9E" w:rsidP="00C33157">
      <w:pPr>
        <w:numPr>
          <w:ilvl w:val="0"/>
          <w:numId w:val="2"/>
        </w:numPr>
        <w:ind w:firstLine="0"/>
        <w:jc w:val="both"/>
        <w:rPr>
          <w:rFonts w:ascii="Lato" w:hAnsi="Lato"/>
          <w:color w:val="000000"/>
          <w:sz w:val="28"/>
          <w:szCs w:val="28"/>
        </w:rPr>
      </w:pPr>
      <w:r w:rsidRPr="00205C02">
        <w:rPr>
          <w:rFonts w:ascii="Calibri" w:hAnsi="Calibri" w:cs="Calibri"/>
          <w:color w:val="000000"/>
          <w:sz w:val="28"/>
          <w:szCs w:val="28"/>
        </w:rPr>
        <w:t>Количество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установок</w:t>
      </w:r>
      <w:r w:rsidRPr="00205C02">
        <w:rPr>
          <w:rFonts w:ascii="Lato" w:hAnsi="Lato"/>
          <w:color w:val="000000"/>
          <w:sz w:val="28"/>
          <w:szCs w:val="28"/>
        </w:rPr>
        <w:t xml:space="preserve">: </w:t>
      </w:r>
      <w:r w:rsidRPr="00205C02">
        <w:rPr>
          <w:rFonts w:ascii="Calibri" w:hAnsi="Calibri" w:cs="Calibri"/>
          <w:color w:val="000000"/>
          <w:sz w:val="28"/>
          <w:szCs w:val="28"/>
        </w:rPr>
        <w:t>более</w:t>
      </w:r>
      <w:r w:rsidRPr="00205C02">
        <w:rPr>
          <w:rFonts w:ascii="Lato" w:hAnsi="Lato"/>
          <w:color w:val="000000"/>
          <w:sz w:val="28"/>
          <w:szCs w:val="28"/>
        </w:rPr>
        <w:t xml:space="preserve"> 11 </w:t>
      </w:r>
      <w:r w:rsidRPr="00205C02">
        <w:rPr>
          <w:rFonts w:ascii="Calibri" w:hAnsi="Calibri" w:cs="Calibri"/>
          <w:color w:val="000000"/>
          <w:sz w:val="28"/>
          <w:szCs w:val="28"/>
        </w:rPr>
        <w:t>млн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пользователей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Lato" w:hAnsi="Lato" w:cs="Lato"/>
          <w:color w:val="000000"/>
          <w:sz w:val="28"/>
          <w:szCs w:val="28"/>
        </w:rPr>
        <w:t>—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по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данным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на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июль</w:t>
      </w:r>
      <w:r w:rsidRPr="00205C02">
        <w:rPr>
          <w:rFonts w:ascii="Lato" w:hAnsi="Lato"/>
          <w:color w:val="000000"/>
          <w:sz w:val="28"/>
          <w:szCs w:val="28"/>
        </w:rPr>
        <w:t xml:space="preserve"> 2026 </w:t>
      </w:r>
      <w:r w:rsidRPr="00205C02">
        <w:rPr>
          <w:rFonts w:ascii="Calibri" w:hAnsi="Calibri" w:cs="Calibri"/>
          <w:color w:val="000000"/>
          <w:sz w:val="28"/>
          <w:szCs w:val="28"/>
        </w:rPr>
        <w:t>года</w:t>
      </w:r>
    </w:p>
    <w:p w14:paraId="13F5B860" w14:textId="77777777" w:rsidR="00821018" w:rsidRPr="00205C02" w:rsidRDefault="00A37F9E" w:rsidP="00C33157">
      <w:pPr>
        <w:numPr>
          <w:ilvl w:val="0"/>
          <w:numId w:val="2"/>
        </w:numPr>
        <w:ind w:firstLine="0"/>
        <w:jc w:val="both"/>
        <w:rPr>
          <w:rFonts w:ascii="Lato" w:hAnsi="Lato"/>
          <w:color w:val="000000"/>
          <w:sz w:val="28"/>
          <w:szCs w:val="28"/>
        </w:rPr>
      </w:pPr>
      <w:r w:rsidRPr="00205C02">
        <w:rPr>
          <w:rFonts w:ascii="Calibri" w:hAnsi="Calibri" w:cs="Calibri"/>
          <w:color w:val="000000"/>
          <w:sz w:val="28"/>
          <w:szCs w:val="28"/>
        </w:rPr>
        <w:t>Целевая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аудитория</w:t>
      </w:r>
      <w:r w:rsidRPr="00205C02">
        <w:rPr>
          <w:rFonts w:ascii="Lato" w:hAnsi="Lato"/>
          <w:color w:val="000000"/>
          <w:sz w:val="28"/>
          <w:szCs w:val="28"/>
        </w:rPr>
        <w:t xml:space="preserve">: </w:t>
      </w:r>
      <w:r w:rsidRPr="00205C02">
        <w:rPr>
          <w:rFonts w:ascii="Calibri" w:hAnsi="Calibri" w:cs="Calibri"/>
          <w:color w:val="000000"/>
          <w:sz w:val="28"/>
          <w:szCs w:val="28"/>
        </w:rPr>
        <w:t>учащиеся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школ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колледжей</w:t>
      </w:r>
      <w:r w:rsidRPr="00205C02">
        <w:rPr>
          <w:rFonts w:ascii="Lato" w:hAnsi="Lato"/>
          <w:color w:val="000000"/>
          <w:sz w:val="28"/>
          <w:szCs w:val="28"/>
        </w:rPr>
        <w:t>,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их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родители</w:t>
      </w:r>
    </w:p>
    <w:p w14:paraId="21431081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Calibri" w:hAnsi="Calibri" w:cs="Calibri"/>
          <w:b/>
          <w:color w:val="000000"/>
          <w:sz w:val="28"/>
          <w:szCs w:val="28"/>
        </w:rPr>
        <w:t>Переход</w:t>
      </w:r>
      <w:r w:rsidRPr="00205C02">
        <w:rPr>
          <w:rFonts w:ascii="Lato" w:hAnsi="Lato"/>
          <w:b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b/>
          <w:color w:val="000000"/>
          <w:sz w:val="28"/>
          <w:szCs w:val="28"/>
        </w:rPr>
        <w:t>на</w:t>
      </w:r>
      <w:r w:rsidRPr="00205C02">
        <w:rPr>
          <w:rFonts w:ascii="Lato" w:hAnsi="Lato"/>
          <w:b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b/>
          <w:color w:val="000000"/>
          <w:sz w:val="28"/>
          <w:szCs w:val="28"/>
        </w:rPr>
        <w:t>единое</w:t>
      </w:r>
      <w:r w:rsidRPr="00205C02">
        <w:rPr>
          <w:rFonts w:ascii="Lato" w:hAnsi="Lato"/>
          <w:b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b/>
          <w:color w:val="000000"/>
          <w:sz w:val="28"/>
          <w:szCs w:val="28"/>
        </w:rPr>
        <w:t>приложение</w:t>
      </w:r>
    </w:p>
    <w:p w14:paraId="24DCDEDC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Calibri" w:hAnsi="Calibri" w:cs="Calibri"/>
          <w:color w:val="000000"/>
          <w:sz w:val="28"/>
          <w:szCs w:val="28"/>
        </w:rPr>
        <w:t>С</w:t>
      </w:r>
      <w:r w:rsidRPr="00205C02">
        <w:rPr>
          <w:rFonts w:ascii="Lato" w:hAnsi="Lato"/>
          <w:color w:val="000000"/>
          <w:sz w:val="28"/>
          <w:szCs w:val="28"/>
        </w:rPr>
        <w:t xml:space="preserve"> 1 </w:t>
      </w:r>
      <w:r w:rsidRPr="00205C02">
        <w:rPr>
          <w:rFonts w:ascii="Calibri" w:hAnsi="Calibri" w:cs="Calibri"/>
          <w:color w:val="000000"/>
          <w:sz w:val="28"/>
          <w:szCs w:val="28"/>
        </w:rPr>
        <w:t>сентября</w:t>
      </w:r>
      <w:r w:rsidRPr="00205C02">
        <w:rPr>
          <w:rFonts w:ascii="Lato" w:hAnsi="Lato"/>
          <w:color w:val="000000"/>
          <w:sz w:val="28"/>
          <w:szCs w:val="28"/>
        </w:rPr>
        <w:t xml:space="preserve"> 2026 </w:t>
      </w:r>
      <w:r w:rsidRPr="00205C02">
        <w:rPr>
          <w:rFonts w:ascii="Calibri" w:hAnsi="Calibri" w:cs="Calibri"/>
          <w:color w:val="000000"/>
          <w:sz w:val="28"/>
          <w:szCs w:val="28"/>
        </w:rPr>
        <w:t>г</w:t>
      </w:r>
      <w:r w:rsidRPr="00205C02">
        <w:rPr>
          <w:rFonts w:ascii="Lato" w:hAnsi="Lato"/>
          <w:color w:val="000000"/>
          <w:sz w:val="28"/>
          <w:szCs w:val="28"/>
        </w:rPr>
        <w:t xml:space="preserve">. </w:t>
      </w:r>
      <w:r w:rsidRPr="00205C02">
        <w:rPr>
          <w:rFonts w:ascii="Calibri" w:hAnsi="Calibri" w:cs="Calibri"/>
          <w:color w:val="000000"/>
          <w:sz w:val="28"/>
          <w:szCs w:val="28"/>
        </w:rPr>
        <w:t>регион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переходит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на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использование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приложения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Lato" w:hAnsi="Lato" w:cs="Lato"/>
          <w:color w:val="000000"/>
          <w:sz w:val="28"/>
          <w:szCs w:val="28"/>
        </w:rPr>
        <w:t>«</w:t>
      </w:r>
      <w:r w:rsidRPr="00205C02">
        <w:rPr>
          <w:rFonts w:ascii="Calibri" w:hAnsi="Calibri" w:cs="Calibri"/>
          <w:color w:val="000000"/>
          <w:sz w:val="28"/>
          <w:szCs w:val="28"/>
        </w:rPr>
        <w:t>Госуслуги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Моя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школа</w:t>
      </w:r>
      <w:r w:rsidRPr="00205C02">
        <w:rPr>
          <w:rFonts w:ascii="Lato" w:hAnsi="Lato" w:cs="Lato"/>
          <w:color w:val="000000"/>
          <w:sz w:val="28"/>
          <w:szCs w:val="28"/>
        </w:rPr>
        <w:t>»</w:t>
      </w:r>
      <w:r w:rsidRPr="00205C02">
        <w:rPr>
          <w:rFonts w:ascii="Lato" w:hAnsi="Lato"/>
          <w:color w:val="000000"/>
          <w:sz w:val="28"/>
          <w:szCs w:val="28"/>
          <w:shd w:val="clear" w:color="auto" w:fill="FFFFFF"/>
        </w:rPr>
        <w:t>.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Электронный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дневник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будет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доступен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только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там</w:t>
      </w:r>
      <w:r w:rsidRPr="00205C02">
        <w:rPr>
          <w:rFonts w:ascii="Lato" w:hAnsi="Lato"/>
          <w:color w:val="000000"/>
          <w:sz w:val="28"/>
          <w:szCs w:val="28"/>
        </w:rPr>
        <w:t>.</w:t>
      </w:r>
    </w:p>
    <w:p w14:paraId="74893592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Calibri" w:hAnsi="Calibri" w:cs="Calibri"/>
          <w:b/>
          <w:color w:val="000000"/>
          <w:sz w:val="28"/>
          <w:szCs w:val="28"/>
        </w:rPr>
        <w:t>Порядок</w:t>
      </w:r>
      <w:r w:rsidRPr="00205C02">
        <w:rPr>
          <w:rFonts w:ascii="Lato" w:hAnsi="Lato"/>
          <w:b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b/>
          <w:color w:val="000000"/>
          <w:sz w:val="28"/>
          <w:szCs w:val="28"/>
        </w:rPr>
        <w:t>перехода</w:t>
      </w:r>
    </w:p>
    <w:p w14:paraId="4ED926E3" w14:textId="77777777" w:rsidR="00821018" w:rsidRPr="00205C02" w:rsidRDefault="00A37F9E" w:rsidP="00C33157">
      <w:pPr>
        <w:numPr>
          <w:ilvl w:val="0"/>
          <w:numId w:val="1"/>
        </w:numPr>
        <w:ind w:firstLine="0"/>
        <w:jc w:val="both"/>
        <w:rPr>
          <w:rFonts w:ascii="Lato" w:hAnsi="Lato"/>
          <w:color w:val="000000"/>
          <w:sz w:val="28"/>
          <w:szCs w:val="28"/>
        </w:rPr>
      </w:pPr>
      <w:r w:rsidRPr="00205C02">
        <w:rPr>
          <w:rFonts w:ascii="Calibri" w:hAnsi="Calibri" w:cs="Calibri"/>
          <w:color w:val="000000"/>
          <w:sz w:val="28"/>
          <w:szCs w:val="28"/>
        </w:rPr>
        <w:t>Установить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приложение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из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официального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магазина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Lato" w:hAnsi="Lato" w:cs="Lato"/>
          <w:color w:val="000000"/>
          <w:sz w:val="28"/>
          <w:szCs w:val="28"/>
        </w:rPr>
        <w:t>—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hyperlink r:id="rId7" w:history="1">
        <w:proofErr w:type="spellStart"/>
        <w:r w:rsidRPr="00205C02">
          <w:rPr>
            <w:rFonts w:ascii="Lato" w:hAnsi="Lato"/>
            <w:color w:val="0563C1"/>
            <w:sz w:val="28"/>
            <w:szCs w:val="28"/>
            <w:u w:val="single"/>
          </w:rPr>
          <w:t>RuStore</w:t>
        </w:r>
        <w:proofErr w:type="spellEnd"/>
      </w:hyperlink>
      <w:r w:rsidRPr="00205C02">
        <w:rPr>
          <w:rFonts w:ascii="Lato" w:hAnsi="Lato"/>
          <w:color w:val="000000"/>
          <w:sz w:val="28"/>
          <w:szCs w:val="28"/>
        </w:rPr>
        <w:t xml:space="preserve">, </w:t>
      </w:r>
      <w:hyperlink r:id="rId8" w:history="1">
        <w:proofErr w:type="spellStart"/>
        <w:r w:rsidRPr="00205C02">
          <w:rPr>
            <w:rFonts w:ascii="Lato" w:hAnsi="Lato"/>
            <w:color w:val="0563C1"/>
            <w:sz w:val="28"/>
            <w:szCs w:val="28"/>
            <w:u w:val="single"/>
          </w:rPr>
          <w:t>Google</w:t>
        </w:r>
        <w:proofErr w:type="spellEnd"/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proofErr w:type="spellStart"/>
        <w:r w:rsidRPr="00205C02">
          <w:rPr>
            <w:rFonts w:ascii="Lato" w:hAnsi="Lato"/>
            <w:color w:val="0563C1"/>
            <w:sz w:val="28"/>
            <w:szCs w:val="28"/>
            <w:u w:val="single"/>
          </w:rPr>
          <w:t>Play</w:t>
        </w:r>
        <w:proofErr w:type="spellEnd"/>
      </w:hyperlink>
      <w:r w:rsidRPr="00205C02">
        <w:rPr>
          <w:rFonts w:ascii="Lato" w:hAnsi="Lato"/>
          <w:color w:val="000000"/>
          <w:sz w:val="28"/>
          <w:szCs w:val="28"/>
        </w:rPr>
        <w:t xml:space="preserve">, </w:t>
      </w:r>
      <w:hyperlink r:id="rId9" w:anchor="/app/C110741745" w:history="1">
        <w:proofErr w:type="spellStart"/>
        <w:r w:rsidRPr="00205C02">
          <w:rPr>
            <w:rFonts w:ascii="Lato" w:hAnsi="Lato"/>
            <w:color w:val="0563C1"/>
            <w:sz w:val="28"/>
            <w:szCs w:val="28"/>
            <w:u w:val="single"/>
          </w:rPr>
          <w:t>AppGallery</w:t>
        </w:r>
        <w:proofErr w:type="spellEnd"/>
      </w:hyperlink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или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hyperlink r:id="rId10" w:history="1">
        <w:proofErr w:type="spellStart"/>
        <w:r w:rsidRPr="00205C02">
          <w:rPr>
            <w:rFonts w:ascii="Lato" w:hAnsi="Lato"/>
            <w:color w:val="0563C1"/>
            <w:sz w:val="28"/>
            <w:szCs w:val="28"/>
            <w:u w:val="single"/>
          </w:rPr>
          <w:t>App</w:t>
        </w:r>
        <w:proofErr w:type="spellEnd"/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proofErr w:type="spellStart"/>
        <w:r w:rsidRPr="00205C02">
          <w:rPr>
            <w:rFonts w:ascii="Lato" w:hAnsi="Lato"/>
            <w:color w:val="0563C1"/>
            <w:sz w:val="28"/>
            <w:szCs w:val="28"/>
            <w:u w:val="single"/>
          </w:rPr>
          <w:t>Store</w:t>
        </w:r>
        <w:proofErr w:type="spellEnd"/>
      </w:hyperlink>
      <w:r w:rsidRPr="00205C02">
        <w:rPr>
          <w:rFonts w:ascii="Lato" w:hAnsi="Lato"/>
          <w:sz w:val="28"/>
          <w:szCs w:val="28"/>
        </w:rPr>
        <w:t>.</w:t>
      </w:r>
    </w:p>
    <w:p w14:paraId="3160AE66" w14:textId="77777777" w:rsidR="00821018" w:rsidRPr="00205C02" w:rsidRDefault="00A37F9E" w:rsidP="00C33157">
      <w:pPr>
        <w:numPr>
          <w:ilvl w:val="0"/>
          <w:numId w:val="1"/>
        </w:numPr>
        <w:ind w:firstLine="0"/>
        <w:jc w:val="both"/>
        <w:rPr>
          <w:rFonts w:ascii="Lato" w:hAnsi="Lato"/>
          <w:color w:val="000000"/>
          <w:sz w:val="28"/>
          <w:szCs w:val="28"/>
        </w:rPr>
      </w:pPr>
      <w:r w:rsidRPr="00205C02">
        <w:rPr>
          <w:rFonts w:ascii="Calibri" w:hAnsi="Calibri" w:cs="Calibri"/>
          <w:color w:val="000000"/>
          <w:sz w:val="28"/>
          <w:szCs w:val="28"/>
        </w:rPr>
        <w:t>Войти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с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логином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паролем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от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Госуслуг</w:t>
      </w:r>
      <w:r w:rsidRPr="00205C02">
        <w:rPr>
          <w:rFonts w:ascii="Lato" w:hAnsi="Lato"/>
          <w:color w:val="000000"/>
          <w:sz w:val="28"/>
          <w:szCs w:val="28"/>
        </w:rPr>
        <w:t xml:space="preserve">, </w:t>
      </w:r>
      <w:r w:rsidRPr="00205C02">
        <w:rPr>
          <w:rFonts w:ascii="Calibri" w:hAnsi="Calibri" w:cs="Calibri"/>
          <w:color w:val="000000"/>
          <w:sz w:val="28"/>
          <w:szCs w:val="28"/>
        </w:rPr>
        <w:t>потребуется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hyperlink r:id="rId11" w:history="1"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подтверждённая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учётная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запись</w:t>
        </w:r>
      </w:hyperlink>
      <w:r w:rsidRPr="00205C02">
        <w:rPr>
          <w:rFonts w:ascii="Lato" w:hAnsi="Lato"/>
          <w:sz w:val="28"/>
          <w:szCs w:val="28"/>
        </w:rPr>
        <w:t>.</w:t>
      </w:r>
    </w:p>
    <w:p w14:paraId="549AF1CE" w14:textId="77777777" w:rsidR="00821018" w:rsidRPr="00205C02" w:rsidRDefault="00A37F9E" w:rsidP="00C33157">
      <w:pPr>
        <w:numPr>
          <w:ilvl w:val="0"/>
          <w:numId w:val="1"/>
        </w:numPr>
        <w:ind w:firstLine="0"/>
        <w:jc w:val="both"/>
        <w:rPr>
          <w:rFonts w:ascii="Lato" w:hAnsi="Lato"/>
          <w:color w:val="000000"/>
          <w:sz w:val="28"/>
          <w:szCs w:val="28"/>
        </w:rPr>
      </w:pPr>
      <w:r w:rsidRPr="00205C02">
        <w:rPr>
          <w:rFonts w:ascii="Calibri" w:hAnsi="Calibri" w:cs="Calibri"/>
          <w:color w:val="000000"/>
          <w:sz w:val="28"/>
          <w:szCs w:val="28"/>
        </w:rPr>
        <w:t>Данные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загрузятся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автоматически</w:t>
      </w:r>
      <w:r w:rsidRPr="00205C02">
        <w:rPr>
          <w:rFonts w:ascii="Lato" w:hAnsi="Lato"/>
          <w:color w:val="000000"/>
          <w:sz w:val="28"/>
          <w:szCs w:val="28"/>
        </w:rPr>
        <w:t>.</w:t>
      </w:r>
    </w:p>
    <w:p w14:paraId="573B4839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Calibri" w:hAnsi="Calibri" w:cs="Calibri"/>
          <w:color w:val="000000"/>
          <w:sz w:val="28"/>
          <w:szCs w:val="28"/>
        </w:rPr>
        <w:t>Доп</w:t>
      </w:r>
      <w:r w:rsidRPr="00205C02">
        <w:rPr>
          <w:rFonts w:ascii="Calibri" w:hAnsi="Calibri" w:cs="Calibri"/>
          <w:color w:val="000000"/>
          <w:sz w:val="28"/>
          <w:szCs w:val="28"/>
        </w:rPr>
        <w:t>олнительная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информация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доступна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hyperlink r:id="rId12" w:history="1"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на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странице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приложения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на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Госуслугах</w:t>
        </w:r>
      </w:hyperlink>
      <w:r w:rsidRPr="00205C02">
        <w:rPr>
          <w:rFonts w:ascii="Lato" w:hAnsi="Lato"/>
          <w:sz w:val="28"/>
          <w:szCs w:val="28"/>
        </w:rPr>
        <w:t>.</w:t>
      </w:r>
    </w:p>
    <w:p w14:paraId="563D667B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Calibri" w:hAnsi="Calibri" w:cs="Calibri"/>
          <w:b/>
          <w:color w:val="000000"/>
          <w:sz w:val="28"/>
          <w:szCs w:val="28"/>
        </w:rPr>
        <w:t>Функционал</w:t>
      </w:r>
      <w:r w:rsidRPr="00205C02">
        <w:rPr>
          <w:rFonts w:ascii="Lato" w:hAnsi="Lato"/>
          <w:b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b/>
          <w:color w:val="000000"/>
          <w:sz w:val="28"/>
          <w:szCs w:val="28"/>
        </w:rPr>
        <w:t>приложения</w:t>
      </w:r>
    </w:p>
    <w:p w14:paraId="0C9164FD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Calibri" w:hAnsi="Calibri" w:cs="Calibri"/>
          <w:color w:val="000000"/>
          <w:sz w:val="28"/>
          <w:szCs w:val="28"/>
        </w:rPr>
        <w:t>Для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учащихся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родителей</w:t>
      </w:r>
      <w:r w:rsidRPr="00205C02">
        <w:rPr>
          <w:rFonts w:ascii="Lato" w:hAnsi="Lato"/>
          <w:color w:val="000000"/>
          <w:sz w:val="28"/>
          <w:szCs w:val="28"/>
        </w:rPr>
        <w:t>:</w:t>
      </w:r>
    </w:p>
    <w:p w14:paraId="40DBEB64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Lato" w:hAnsi="Lato"/>
          <w:color w:val="000000"/>
          <w:sz w:val="28"/>
          <w:szCs w:val="28"/>
        </w:rPr>
        <w:t xml:space="preserve">— </w:t>
      </w:r>
      <w:r w:rsidRPr="00205C02">
        <w:rPr>
          <w:rFonts w:ascii="Calibri" w:hAnsi="Calibri" w:cs="Calibri"/>
          <w:color w:val="000000"/>
          <w:sz w:val="28"/>
          <w:szCs w:val="28"/>
        </w:rPr>
        <w:t>просмотр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школьного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расписания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домашних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заданий</w:t>
      </w:r>
      <w:r w:rsidRPr="00205C02">
        <w:rPr>
          <w:rFonts w:ascii="Lato" w:hAnsi="Lato"/>
          <w:color w:val="000000"/>
          <w:sz w:val="28"/>
          <w:szCs w:val="28"/>
        </w:rPr>
        <w:t>;</w:t>
      </w:r>
    </w:p>
    <w:p w14:paraId="4FE23EFB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Lato" w:hAnsi="Lato"/>
          <w:color w:val="000000"/>
          <w:sz w:val="28"/>
          <w:szCs w:val="28"/>
        </w:rPr>
        <w:t xml:space="preserve">— </w:t>
      </w:r>
      <w:r w:rsidRPr="00205C02">
        <w:rPr>
          <w:rFonts w:ascii="Calibri" w:hAnsi="Calibri" w:cs="Calibri"/>
          <w:color w:val="000000"/>
          <w:sz w:val="28"/>
          <w:szCs w:val="28"/>
        </w:rPr>
        <w:t>добавление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событий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в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календарь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Lato" w:hAnsi="Lato" w:cs="Lato"/>
          <w:color w:val="000000"/>
          <w:sz w:val="28"/>
          <w:szCs w:val="28"/>
        </w:rPr>
        <w:t>—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кружки</w:t>
      </w:r>
      <w:r w:rsidRPr="00205C02">
        <w:rPr>
          <w:rFonts w:ascii="Lato" w:hAnsi="Lato"/>
          <w:color w:val="000000"/>
          <w:sz w:val="28"/>
          <w:szCs w:val="28"/>
        </w:rPr>
        <w:t xml:space="preserve">, </w:t>
      </w:r>
      <w:r w:rsidRPr="00205C02">
        <w:rPr>
          <w:rFonts w:ascii="Calibri" w:hAnsi="Calibri" w:cs="Calibri"/>
          <w:color w:val="000000"/>
          <w:sz w:val="28"/>
          <w:szCs w:val="28"/>
        </w:rPr>
        <w:t>секции</w:t>
      </w:r>
      <w:r w:rsidRPr="00205C02">
        <w:rPr>
          <w:rFonts w:ascii="Lato" w:hAnsi="Lato"/>
          <w:color w:val="000000"/>
          <w:sz w:val="28"/>
          <w:szCs w:val="28"/>
        </w:rPr>
        <w:t xml:space="preserve">, </w:t>
      </w:r>
      <w:r w:rsidRPr="00205C02">
        <w:rPr>
          <w:rFonts w:ascii="Calibri" w:hAnsi="Calibri" w:cs="Calibri"/>
          <w:color w:val="000000"/>
          <w:sz w:val="28"/>
          <w:szCs w:val="28"/>
        </w:rPr>
        <w:t>занятия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с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репетиторами</w:t>
      </w:r>
      <w:r w:rsidRPr="00205C02">
        <w:rPr>
          <w:rFonts w:ascii="Lato" w:hAnsi="Lato"/>
          <w:color w:val="000000"/>
          <w:sz w:val="28"/>
          <w:szCs w:val="28"/>
        </w:rPr>
        <w:t>;</w:t>
      </w:r>
    </w:p>
    <w:p w14:paraId="3597135A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Lato" w:hAnsi="Lato"/>
          <w:color w:val="000000"/>
          <w:sz w:val="28"/>
          <w:szCs w:val="28"/>
        </w:rPr>
        <w:t xml:space="preserve">— </w:t>
      </w:r>
      <w:r w:rsidRPr="00205C02">
        <w:rPr>
          <w:rFonts w:ascii="Calibri" w:hAnsi="Calibri" w:cs="Calibri"/>
          <w:color w:val="000000"/>
          <w:sz w:val="28"/>
          <w:szCs w:val="28"/>
        </w:rPr>
        <w:t>ведение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списков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дел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для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учебных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личных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задач</w:t>
      </w:r>
      <w:r w:rsidRPr="00205C02">
        <w:rPr>
          <w:rFonts w:ascii="Lato" w:hAnsi="Lato"/>
          <w:color w:val="000000"/>
          <w:sz w:val="28"/>
          <w:szCs w:val="28"/>
        </w:rPr>
        <w:t>;</w:t>
      </w:r>
    </w:p>
    <w:p w14:paraId="7FCE3A4F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Lato" w:hAnsi="Lato"/>
          <w:color w:val="000000"/>
          <w:sz w:val="28"/>
          <w:szCs w:val="28"/>
        </w:rPr>
        <w:t xml:space="preserve">— </w:t>
      </w:r>
      <w:r w:rsidRPr="00205C02">
        <w:rPr>
          <w:rFonts w:ascii="Calibri" w:hAnsi="Calibri" w:cs="Calibri"/>
          <w:color w:val="000000"/>
          <w:sz w:val="28"/>
          <w:szCs w:val="28"/>
        </w:rPr>
        <w:t>отслеживание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оценок</w:t>
      </w:r>
      <w:r w:rsidRPr="00205C02">
        <w:rPr>
          <w:rFonts w:ascii="Lato" w:hAnsi="Lato"/>
          <w:color w:val="000000"/>
          <w:sz w:val="28"/>
          <w:szCs w:val="28"/>
        </w:rPr>
        <w:t xml:space="preserve">, </w:t>
      </w:r>
      <w:r w:rsidRPr="00205C02">
        <w:rPr>
          <w:rFonts w:ascii="Calibri" w:hAnsi="Calibri" w:cs="Calibri"/>
          <w:color w:val="000000"/>
          <w:sz w:val="28"/>
          <w:szCs w:val="28"/>
        </w:rPr>
        <w:t>динамики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среднего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балла</w:t>
      </w:r>
      <w:r w:rsidRPr="00205C02">
        <w:rPr>
          <w:rFonts w:ascii="Lato" w:hAnsi="Lato"/>
          <w:color w:val="000000"/>
          <w:sz w:val="28"/>
          <w:szCs w:val="28"/>
        </w:rPr>
        <w:t xml:space="preserve">, </w:t>
      </w:r>
      <w:r w:rsidRPr="00205C02">
        <w:rPr>
          <w:rFonts w:ascii="Calibri" w:hAnsi="Calibri" w:cs="Calibri"/>
          <w:color w:val="000000"/>
          <w:sz w:val="28"/>
          <w:szCs w:val="28"/>
        </w:rPr>
        <w:t>формирование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отчётов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об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успеваемости</w:t>
      </w:r>
      <w:r w:rsidRPr="00205C02">
        <w:rPr>
          <w:rFonts w:ascii="Lato" w:hAnsi="Lato"/>
          <w:color w:val="000000"/>
          <w:sz w:val="28"/>
          <w:szCs w:val="28"/>
        </w:rPr>
        <w:t>;</w:t>
      </w:r>
    </w:p>
    <w:p w14:paraId="259FE801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Lato" w:hAnsi="Lato"/>
          <w:color w:val="000000"/>
          <w:sz w:val="28"/>
          <w:szCs w:val="28"/>
        </w:rPr>
        <w:lastRenderedPageBreak/>
        <w:t xml:space="preserve">— </w:t>
      </w:r>
      <w:r w:rsidRPr="00205C02">
        <w:rPr>
          <w:rFonts w:ascii="Calibri" w:hAnsi="Calibri" w:cs="Calibri"/>
          <w:color w:val="000000"/>
          <w:sz w:val="28"/>
          <w:szCs w:val="28"/>
        </w:rPr>
        <w:t>доступ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к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дополнительным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материалам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hyperlink r:id="rId13" w:history="1"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из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библиотеки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цифрового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образовательного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контента</w:t>
        </w:r>
      </w:hyperlink>
      <w:r w:rsidRPr="00205C02">
        <w:rPr>
          <w:rFonts w:ascii="Lato" w:hAnsi="Lato"/>
          <w:color w:val="000000"/>
          <w:sz w:val="28"/>
          <w:szCs w:val="28"/>
        </w:rPr>
        <w:t xml:space="preserve">, </w:t>
      </w:r>
      <w:r w:rsidRPr="00205C02">
        <w:rPr>
          <w:rFonts w:ascii="Calibri" w:hAnsi="Calibri" w:cs="Calibri"/>
          <w:color w:val="000000"/>
          <w:sz w:val="28"/>
          <w:szCs w:val="28"/>
        </w:rPr>
        <w:t>подготовленным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учителем</w:t>
      </w:r>
      <w:r w:rsidRPr="00205C02">
        <w:rPr>
          <w:rFonts w:ascii="Lato" w:hAnsi="Lato"/>
          <w:color w:val="000000"/>
          <w:sz w:val="28"/>
          <w:szCs w:val="28"/>
        </w:rPr>
        <w:t>.</w:t>
      </w:r>
    </w:p>
    <w:p w14:paraId="1AB8B30F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Calibri" w:hAnsi="Calibri" w:cs="Calibri"/>
          <w:b/>
          <w:color w:val="000000"/>
          <w:sz w:val="28"/>
          <w:szCs w:val="28"/>
        </w:rPr>
        <w:t>Безопасность</w:t>
      </w:r>
      <w:r w:rsidRPr="00205C02">
        <w:rPr>
          <w:rFonts w:ascii="Lato" w:hAnsi="Lato"/>
          <w:b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b/>
          <w:color w:val="000000"/>
          <w:sz w:val="28"/>
          <w:szCs w:val="28"/>
        </w:rPr>
        <w:t>и</w:t>
      </w:r>
      <w:r w:rsidRPr="00205C02">
        <w:rPr>
          <w:rFonts w:ascii="Lato" w:hAnsi="Lato"/>
          <w:b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b/>
          <w:color w:val="000000"/>
          <w:sz w:val="28"/>
          <w:szCs w:val="28"/>
        </w:rPr>
        <w:t>защита</w:t>
      </w:r>
      <w:r w:rsidRPr="00205C02">
        <w:rPr>
          <w:rFonts w:ascii="Lato" w:hAnsi="Lato"/>
          <w:b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b/>
          <w:color w:val="000000"/>
          <w:sz w:val="28"/>
          <w:szCs w:val="28"/>
        </w:rPr>
        <w:t>данных</w:t>
      </w:r>
    </w:p>
    <w:p w14:paraId="3ABA07AD" w14:textId="4170556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Calibri" w:hAnsi="Calibri" w:cs="Calibri"/>
          <w:color w:val="000000"/>
          <w:sz w:val="28"/>
          <w:szCs w:val="28"/>
        </w:rPr>
        <w:t>Приложение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разработано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с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соблюдением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требований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по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защите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персональных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данных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="00C33157" w:rsidRPr="00205C02">
        <w:rPr>
          <w:rFonts w:ascii="Lato" w:hAnsi="Lato"/>
          <w:color w:val="000000"/>
          <w:sz w:val="28"/>
          <w:szCs w:val="28"/>
        </w:rPr>
        <w:br/>
      </w:r>
      <w:r w:rsidRPr="00205C02">
        <w:rPr>
          <w:rFonts w:ascii="Calibri" w:hAnsi="Calibri" w:cs="Calibri"/>
          <w:color w:val="000000"/>
          <w:sz w:val="28"/>
          <w:szCs w:val="28"/>
        </w:rPr>
        <w:t>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безопасности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несовершеннолетних</w:t>
      </w:r>
      <w:r w:rsidRPr="00205C02">
        <w:rPr>
          <w:rFonts w:ascii="Lato" w:hAnsi="Lato"/>
          <w:color w:val="000000"/>
          <w:sz w:val="28"/>
          <w:szCs w:val="28"/>
        </w:rPr>
        <w:t>:</w:t>
      </w:r>
    </w:p>
    <w:p w14:paraId="0DC5430B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Lato" w:hAnsi="Lato"/>
          <w:color w:val="000000"/>
          <w:sz w:val="28"/>
          <w:szCs w:val="28"/>
        </w:rPr>
        <w:t xml:space="preserve">— </w:t>
      </w:r>
      <w:r w:rsidRPr="00205C02">
        <w:rPr>
          <w:rFonts w:ascii="Calibri" w:hAnsi="Calibri" w:cs="Calibri"/>
          <w:color w:val="000000"/>
          <w:sz w:val="28"/>
          <w:szCs w:val="28"/>
        </w:rPr>
        <w:t>вход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только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через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подтверждённую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учётную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запись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на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Госуслугах</w:t>
      </w:r>
      <w:r w:rsidRPr="00205C02">
        <w:rPr>
          <w:rFonts w:ascii="Lato" w:hAnsi="Lato"/>
          <w:color w:val="000000"/>
          <w:sz w:val="28"/>
          <w:szCs w:val="28"/>
        </w:rPr>
        <w:t>;</w:t>
      </w:r>
    </w:p>
    <w:p w14:paraId="7ECF2ECB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Lato" w:hAnsi="Lato"/>
          <w:color w:val="000000"/>
          <w:sz w:val="28"/>
          <w:szCs w:val="28"/>
        </w:rPr>
        <w:t xml:space="preserve">— </w:t>
      </w:r>
      <w:r w:rsidRPr="00205C02">
        <w:rPr>
          <w:rFonts w:ascii="Calibri" w:hAnsi="Calibri" w:cs="Calibri"/>
          <w:color w:val="000000"/>
          <w:sz w:val="28"/>
          <w:szCs w:val="28"/>
        </w:rPr>
        <w:t>поддержка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стандарта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контрастности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настроек</w:t>
      </w:r>
      <w:r w:rsidRPr="00205C02">
        <w:rPr>
          <w:rFonts w:ascii="Lato" w:hAnsi="Lato"/>
          <w:color w:val="000000"/>
          <w:sz w:val="28"/>
          <w:szCs w:val="28"/>
        </w:rPr>
        <w:t xml:space="preserve">, </w:t>
      </w:r>
      <w:r w:rsidRPr="00205C02">
        <w:rPr>
          <w:rFonts w:ascii="Calibri" w:hAnsi="Calibri" w:cs="Calibri"/>
          <w:color w:val="000000"/>
          <w:sz w:val="28"/>
          <w:szCs w:val="28"/>
        </w:rPr>
        <w:t>снижающих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нагрузку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на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глаза</w:t>
      </w:r>
      <w:r w:rsidRPr="00205C02">
        <w:rPr>
          <w:rFonts w:ascii="Lato" w:hAnsi="Lato"/>
          <w:color w:val="000000"/>
          <w:sz w:val="28"/>
          <w:szCs w:val="28"/>
        </w:rPr>
        <w:t>;</w:t>
      </w:r>
    </w:p>
    <w:p w14:paraId="6D4310CA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r w:rsidRPr="00205C02">
        <w:rPr>
          <w:rFonts w:ascii="Lato" w:hAnsi="Lato"/>
          <w:color w:val="000000"/>
          <w:sz w:val="28"/>
          <w:szCs w:val="28"/>
        </w:rPr>
        <w:t xml:space="preserve">— </w:t>
      </w:r>
      <w:r w:rsidRPr="00205C02">
        <w:rPr>
          <w:rFonts w:ascii="Calibri" w:hAnsi="Calibri" w:cs="Calibri"/>
          <w:color w:val="000000"/>
          <w:sz w:val="28"/>
          <w:szCs w:val="28"/>
        </w:rPr>
        <w:t>доступ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к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информации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имеют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только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ребёнок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и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его</w:t>
      </w:r>
      <w:r w:rsidRPr="00205C02">
        <w:rPr>
          <w:rFonts w:ascii="Lato" w:hAnsi="Lato"/>
          <w:color w:val="000000"/>
          <w:sz w:val="28"/>
          <w:szCs w:val="28"/>
        </w:rPr>
        <w:t xml:space="preserve"> </w:t>
      </w:r>
      <w:r w:rsidRPr="00205C02">
        <w:rPr>
          <w:rFonts w:ascii="Calibri" w:hAnsi="Calibri" w:cs="Calibri"/>
          <w:color w:val="000000"/>
          <w:sz w:val="28"/>
          <w:szCs w:val="28"/>
        </w:rPr>
        <w:t>родитель</w:t>
      </w:r>
      <w:r w:rsidRPr="00205C02">
        <w:rPr>
          <w:rFonts w:ascii="Lato" w:hAnsi="Lato"/>
          <w:color w:val="000000"/>
          <w:sz w:val="28"/>
          <w:szCs w:val="28"/>
        </w:rPr>
        <w:t>.</w:t>
      </w:r>
    </w:p>
    <w:p w14:paraId="40E7F6B7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hyperlink r:id="rId14" w:history="1"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Как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родителю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начать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пользоваться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приложением</w:t>
        </w:r>
      </w:hyperlink>
    </w:p>
    <w:p w14:paraId="1DF0A286" w14:textId="77777777" w:rsidR="00821018" w:rsidRPr="00205C02" w:rsidRDefault="00A37F9E" w:rsidP="00C33157">
      <w:pPr>
        <w:spacing w:before="199"/>
        <w:jc w:val="both"/>
        <w:rPr>
          <w:rFonts w:ascii="Lato" w:hAnsi="Lato"/>
          <w:sz w:val="28"/>
          <w:szCs w:val="28"/>
        </w:rPr>
      </w:pPr>
      <w:hyperlink r:id="rId15" w:history="1"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Как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учащемуся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начать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пользоваться</w:t>
        </w:r>
        <w:r w:rsidRPr="00205C02">
          <w:rPr>
            <w:rFonts w:ascii="Lato" w:hAnsi="Lato"/>
            <w:color w:val="0563C1"/>
            <w:sz w:val="28"/>
            <w:szCs w:val="28"/>
            <w:u w:val="single"/>
          </w:rPr>
          <w:t xml:space="preserve"> </w:t>
        </w:r>
        <w:r w:rsidRPr="00205C02">
          <w:rPr>
            <w:rFonts w:ascii="Calibri" w:hAnsi="Calibri" w:cs="Calibri"/>
            <w:color w:val="0563C1"/>
            <w:sz w:val="28"/>
            <w:szCs w:val="28"/>
            <w:u w:val="single"/>
          </w:rPr>
          <w:t>приложением</w:t>
        </w:r>
      </w:hyperlink>
    </w:p>
    <w:sectPr w:rsidR="00821018" w:rsidRPr="00205C02">
      <w:headerReference w:type="default" r:id="rId16"/>
      <w:footerReference w:type="default" r:id="rId17"/>
      <w:pgSz w:w="11906" w:h="16838" w:code="9"/>
      <w:pgMar w:top="1440" w:right="6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5CF90" w14:textId="77777777" w:rsidR="00A37F9E" w:rsidRDefault="00A37F9E">
      <w:pPr>
        <w:spacing w:line="240" w:lineRule="auto"/>
      </w:pPr>
      <w:r>
        <w:separator/>
      </w:r>
    </w:p>
  </w:endnote>
  <w:endnote w:type="continuationSeparator" w:id="0">
    <w:p w14:paraId="5903A117" w14:textId="77777777" w:rsidR="00A37F9E" w:rsidRDefault="00A37F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66F2E" w14:textId="77777777" w:rsidR="00821018" w:rsidRDefault="0082101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F5890" w14:textId="77777777" w:rsidR="00A37F9E" w:rsidRDefault="00A37F9E">
      <w:pPr>
        <w:spacing w:line="240" w:lineRule="auto"/>
      </w:pPr>
      <w:r>
        <w:separator/>
      </w:r>
    </w:p>
  </w:footnote>
  <w:footnote w:type="continuationSeparator" w:id="0">
    <w:p w14:paraId="73CE4E15" w14:textId="77777777" w:rsidR="00A37F9E" w:rsidRDefault="00A37F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4AD9D" w14:textId="77777777" w:rsidR="00821018" w:rsidRDefault="0082101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DE8A2E4"/>
    <w:multiLevelType w:val="multilevel"/>
    <w:tmpl w:val="9DDCA3FE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○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■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○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■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○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■"/>
      <w:lvlJc w:val="left"/>
      <w:pPr>
        <w:tabs>
          <w:tab w:val="num" w:pos="4050"/>
        </w:tabs>
        <w:ind w:left="4050" w:hanging="450"/>
      </w:pPr>
    </w:lvl>
  </w:abstractNum>
  <w:abstractNum w:abstractNumId="1" w15:restartNumberingAfterBreak="0">
    <w:nsid w:val="FDA1393F"/>
    <w:multiLevelType w:val="multilevel"/>
    <w:tmpl w:val="9862780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lowerLetter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45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018"/>
    <w:rsid w:val="00205C02"/>
    <w:rsid w:val="00452FB7"/>
    <w:rsid w:val="0076772C"/>
    <w:rsid w:val="00821018"/>
    <w:rsid w:val="00A37F9E"/>
    <w:rsid w:val="00C3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1332"/>
  <w15:docId w15:val="{A1874D91-2145-408C-8601-F8FF6D0B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</w:style>
  <w:style w:type="paragraph" w:styleId="1">
    <w:name w:val="heading 1"/>
    <w:basedOn w:val="a"/>
    <w:uiPriority w:val="9"/>
    <w:qFormat/>
    <w:pPr>
      <w:spacing w:before="400" w:after="120"/>
      <w:outlineLvl w:val="0"/>
    </w:pPr>
    <w:rPr>
      <w:sz w:val="48"/>
      <w:szCs w:val="48"/>
    </w:rPr>
  </w:style>
  <w:style w:type="paragraph" w:styleId="2">
    <w:name w:val="heading 2"/>
    <w:basedOn w:val="a"/>
    <w:uiPriority w:val="9"/>
    <w:semiHidden/>
    <w:unhideWhenUsed/>
    <w:qFormat/>
    <w:pPr>
      <w:spacing w:before="260" w:after="80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semiHidden/>
    <w:unhideWhenUsed/>
    <w:qFormat/>
    <w:pPr>
      <w:spacing w:before="200" w:after="60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semiHidden/>
    <w:unhideWhenUsed/>
    <w:qFormat/>
    <w:pPr>
      <w:spacing w:before="180" w:after="60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semiHidden/>
    <w:unhideWhenUsed/>
    <w:qFormat/>
    <w:pPr>
      <w:outlineLvl w:val="4"/>
    </w:pPr>
  </w:style>
  <w:style w:type="paragraph" w:styleId="6">
    <w:name w:val="heading 6"/>
    <w:basedOn w:val="a"/>
    <w:uiPriority w:val="9"/>
    <w:semiHidden/>
    <w:unhideWhenUsed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ru.gosuslugi.school" TargetMode="External"/><Relationship Id="rId13" Type="http://schemas.openxmlformats.org/officeDocument/2006/relationships/hyperlink" Target="https://www.gosuslugi.ru/help/faq/myschool_app/269251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ustore.ru/catalog/app/ru.gosuslugi.school" TargetMode="External"/><Relationship Id="rId12" Type="http://schemas.openxmlformats.org/officeDocument/2006/relationships/hyperlink" Target="https://www.gosuslugi.ru/schoo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help/faq/login/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suslugi.ru/help/faq/myschool_app/711243" TargetMode="External"/><Relationship Id="rId10" Type="http://schemas.openxmlformats.org/officeDocument/2006/relationships/hyperlink" Target="https://apps.apple.com/us/app/&#1075;&#1086;&#1089;&#1091;&#1089;&#1083;&#1091;&#1075;&#1080;-&#1084;&#1086;&#1103;-&#1096;&#1082;&#1086;&#1083;&#1072;/id667078603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ppgallery.huawei.com/" TargetMode="External"/><Relationship Id="rId14" Type="http://schemas.openxmlformats.org/officeDocument/2006/relationships/hyperlink" Target="https://www.gosuslugi.ru/help/faq/myschool_app/711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369</Words>
  <Characters>2107</Characters>
  <Application>Microsoft Office Word</Application>
  <DocSecurity>0</DocSecurity>
  <Lines>17</Lines>
  <Paragraphs>4</Paragraphs>
  <ScaleCrop>false</ScaleCrop>
  <Manager/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2026-08-05T14:00:00Z</dcterms:created>
  <dcterms:modified xsi:type="dcterms:W3CDTF">2026-08-07T05:42:00Z</dcterms:modified>
  <cp:category/>
</cp:coreProperties>
</file>