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92" w:rsidRPr="00067192" w:rsidRDefault="00067192" w:rsidP="004665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  <w:bookmarkStart w:id="0" w:name="_GoBack"/>
      <w:bookmarkEnd w:id="0"/>
    </w:p>
    <w:p w:rsidR="00067192" w:rsidRPr="00067192" w:rsidRDefault="00067192" w:rsidP="008B6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CBF" w:rsidRPr="00067192" w:rsidRDefault="00067192" w:rsidP="00067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8B6CBF"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Антикоррупционное образование в школе</w:t>
      </w:r>
    </w:p>
    <w:p w:rsidR="00067192" w:rsidRDefault="00067192" w:rsidP="00067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CBF" w:rsidRPr="00067192" w:rsidRDefault="008B6CBF" w:rsidP="000671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067192" w:rsidRDefault="00067192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CBF" w:rsidRPr="00067192" w:rsidRDefault="00067192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6CBF"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Антикоррупционное образование как метод борьбы с коррупцией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Сущность и принципы антикоррупционного образования</w:t>
      </w:r>
    </w:p>
    <w:p w:rsidR="00996677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Цели антикоррупционного образования</w:t>
      </w:r>
    </w:p>
    <w:p w:rsidR="008B6CBF" w:rsidRPr="00067192" w:rsidRDefault="00067192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6CBF"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</w:t>
      </w:r>
    </w:p>
    <w:p w:rsidR="008B6CBF" w:rsidRDefault="00067192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8B6CBF"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:rsidR="009905AC" w:rsidRPr="00067192" w:rsidRDefault="009905AC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большую опасность для государства и общества представляет коррупция, как фактор, препятствующий нормальной реализации административно-властных функций государства, поскольку уже существуют исторические примеры, подтверждающие верность мысли о том</w:t>
      </w:r>
      <w:r w:rsidR="00040909"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коррупция, как ржавчина в железе постепенно разрушает государственно властный механизм до его полного правового бессилия.</w:t>
      </w:r>
    </w:p>
    <w:p w:rsidR="008B6CBF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понимания этого правительством нашего государства был разработан ряд антикоррупционных законов, способствующих борьбе с коррупцией на законодательном уровне, но стоит отметить, что реализация мер по борьбе с коррупцией будет являться эффективной лишь при поддержке всего гражданского общества, и это понимает</w:t>
      </w:r>
      <w:r w:rsidR="00040909"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правительством и Президентом</w:t>
      </w:r>
      <w:r w:rsidR="00990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выработки мер по ускорению развития гражданского самосознания в обществе, направленного на искоренение коррупционных факторов и помощи государству в борьбе с коррупцией вводиться в старших классах школы такой предмет как антикоррупционное образование.</w:t>
      </w:r>
    </w:p>
    <w:p w:rsidR="009905AC" w:rsidRPr="00067192" w:rsidRDefault="009905AC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Необходимость его введения обусловлена тем, что гражданственность и социально-правовые нормы личности, а значит и общества в целом формируется в детском возрасте, и если в ходе реализации программы антикоррупционного образования заложить в головы маленьких на данный момент граждан России фундаментальные и незыблемые понятия, что коррупция, в любом её виде это всегда зло, и оно способно привести к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разрушению их страны и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общества, то сам процесс борьбы с коррупцией будет существенно упрощен.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обусловлено тем, что намного проще упредить преступление, чем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последствии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ликвидировать его последствия и наказывать виновных в его совершении лиц. С этой точки зрения задачами антикоррупционного образования является формирование правосознания наших маленьких граждан, в русле соблюдения действующих законов и в частности нормативных актов антикоррупционного законодательства. Этим самым достигается правовое воспитание в ключе законопослушности граждан,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процесс должен быть последовательным и непрерывным, нет смысла вводить новый предмет, поэтому процесс разъяснения и антикоррупционного образования должен проходить на уроках правоведения и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обществовознания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идеальным вариантом является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дети разбиты на группы, одна из которых играет роль лиц, совершающих коррупционные преступления, вторая группа-играет роль лиц, способствующих совершению коррупционных преступлений, например такое распространенное преступление как взяточничество предусматривает участие как минимум двух лиц-лица берущего взятку, и лица, дающего её.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точки зрения закона, коррупционное преступление совершает лицо, берущее или вымогающее взятки за оказание или неоказание содействия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совершения или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несовершения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определенных действий.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</w:t>
      </w:r>
      <w:r w:rsidR="00990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дающее взятку тоже совершает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противоправный поступок, поскольку для коррупционного преступления нужно два лица оно опосредованно способствует совершению коррупционных преступлений и росту коррупции в обществе.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Поиграв в эти ролевые игры и поняв, что именно вызывает коррупцию, и какие именно действия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уголовно наказуемыми мы вырабатываем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определенную гражданскую позицию, по отношению к коррупционным преступлениям.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как один вариант развития гражданского правосознания и реализации программы по борьбе с коррупцией является написание эссе и сочинений на темы следующего типа: «Коррупция непобедима?!», «Где и почему процветает коррупция», «Возможно ли победить коррупцию?»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проделанной работы, мы получим граждан, владеющих навыками совершения правильных согласно законодательству поступков в сложных жизненных ситуациях, имеющих свою четкую жизненную позицию и ряд убеждений, воспитанных на принципах соблюдения законов в любой сложной ситуации.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Опираясь на гражданское общество, преодолевшее правовой нигилизм, свойственный поколению, росшему в 90-е годы, (могу лично заметить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овременные старшеклассники намного больше уважают нормы закона и права чем в свое время, мы).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происходит благодаря целенаправленной политике государства, направленной на построение правового общества и государства.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старшее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поколение, росшее в 90 годы может сейчас вспомнить, как коррупция и олигархия за несколько лет чуть не развалили такую великую страну как Россия, и мы не имеем права позволить такому повториться.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перед глазами есть пример нашего соседа - Украины, это государство в котором олигархия была нормой, а коррупция основой жизни, и мы видим, какие негативные процессы происходят с данным государством сейчас. Государства, как властной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структуры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сути давно уже нет, и это во многом, благодаря коррупции.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Отдельные коррупционные составляющие время от времени дают о себе знать и на территории России, но благодаря развитой законодательной базе, обеспечивающей эффективную борьбу с коррупционными преступлениями и постоянной разъяснительной работе в гражданском обществе, заключающейся в том, что гражданин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узнав о том, что в определенной структуре совершаются коррупционные преступления оповещен, по какому телефонному номеру нужно об этом сообщить. Кроме того, большое внимание уделяется лицам, находящимся на госслужбе.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proofErr w:type="spellStart"/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Антикорупционное</w:t>
      </w:r>
      <w:proofErr w:type="spellEnd"/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образование как метод борьбы с коррупцией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Противостояние коррупции - дело всего общества. Проблемы образования тесно связаны с проблемами общественного развития. Важная роль в становлении личности отводится школе.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неприятия молодым поколением коррупции как явления, абсолютно несовместимого с ценностями современного правового государства - важнейшая задача школы.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эффективнейших методов борьбы с коррупцией, является принцип ведения в учебных учреждениях процесса обучения с целью проведения целенаправленного процесса формирования гражданственности и воспитания личности на принципах уважения и соблюдения законов, это необходимо с целью построения гражданского общества и правового государства.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по себе, создание системы антикоррупционного воспитания вызвано необходимостью борьбы с коррупцией, и поэтому, предполагает борьбу с коррупцией за счет повышения гражданственности и законопослушности членов общества.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Поскольку изменить поведение взрослых членов общества достаточно сложно, потому что у них уже существуют сформировавшиеся правовые взгляды и принципы то следует воздействовать на более податливый «материал» - на подрастающее поколение.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часто факты коррупции встречаются в бюрократически-исполнительно-судебном аппарате, поскольку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наделенные определенной властью постоянно испытывают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использовать доступные им ресурсы в целях личного обогащения, путем совершения действий или бездействий, приносящих пользу определенному, заинтересованному в этом лицу.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пример можно привести «потерю» следователем ключевой улики доказывающей виновность обвиняемого в ходе расследования уголовного дела, или подтасовку фактов в данном уголовном деле. Используя свое служебное положение, и возможность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влиять на судьбы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подследственных нередки случаи, когда следователи намекают, что могли бы закрыть дело за определенную сумму материального вознаграждения. И это не единичные факты, такие вещи встречаются весьма часто.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антикоррупционного воспитания предполагает уточнение ряда терминов, определяющих сущность коррупции как социального явления.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Коррупция (от лат.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corrumpere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«растлевать») -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термин применяется по отношению к бюрократическому аппарату и политической элите. Коррупции может быть подвержен любой человек, обладающий властью над распределением по своему усмотрению каких-либо не принадлежащих ему ресурсов (чиновник, депутат, судья, сотрудник правоохранительных органов, администратор, экзаменатор, врач и т. д.).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Опосредованно к борьбе с коррупцией во время обучения, непрерывно, в течени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периода обучения, начиная с младших классов, в которых оно проходит в игровой форме , с ростом возможности восприятия информации ученика, то есть по мере его постепенного взросления антикоррупционная составляющая обучения переходит на сознательный уровень, это делается с целью осознанного понимания личностью негативных последствий коррупционных действий любого типа и недопущению даже возможности мысли их совершения самому.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 по себе антикоррупционное образование является видом целенаправленной деятельности государства, осуществляемой в рамках процесса обучения и преследующей сразу несколько целей.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Такими целями безусловно являются обучение и воспитание личности в интересах общества, осуществляемое государством на основе разработанных для учебных заведений учебных программ и образовательных стандартов, влияющих на формированию правовой культуры общества и </w:t>
      </w:r>
      <w:proofErr w:type="spellStart"/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правосознание его членов.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Сущность и принципы антикоррупционного образования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Преемственность.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принцип должен рассматриваться в качестве ключевого при реализации антикоррупционного образования, поскольку не должно быть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аниткоррупционое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образование только в младших классах или только в старших классах, воспитание ученика и гражданина продолжается непрерывно весь процесс обучения, поэтому, в разных формах, но на каждом этапе уровень и методы проведения уроков, посвященных антикоррупционному образованию должны быть свои.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Недопустимо повторение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подход. Антикоррупционное образование должно рассматриваться как комплексная система, интегрированная по вертикали и горизонтали. Без системности нет единого целого, это давно доказано в научной среде, даже самые гениальные люди, не пользовавшиеся системой, достигали меньших результатов, чем менее одаренные люди, но занимающиеся упорно и по определенной системе.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Комплексность,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формирование антикоррупционного мировоззрения, так и формирование антикоррупционного стандарта поведения и активной гражданской позиции.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 возрастных особенностей.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учета возрастных особенностей необходим для правильной работы с материалом и детьми, поскольку уровень восприятия младших и старших классов весьма различен, и проводить антикоррупционные мероприятия без существенной дифференциации подготавливаемого материала зачастую не только бессмысленно, но и опасно, поскольку к некоторым реалиям нашей жизни ученики младших классов бывают просто не готовы, и это может вызвать у них нервное перенапряжение.</w:t>
      </w:r>
      <w:proofErr w:type="gramEnd"/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Интегрированность в образовательный процесс. Борьба с коррупцией не должна быть оторвана от общего образовательного процесса, идеальным вариантом является включение элементов антикоррупционного образования в процесс обучения школьников и студентов, это позволяет достичь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наибольшей эффективности в области борьбы с коррупцией и эффективного антикоррупционного образования.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Превентивность. Антикоррупционное образование должно быть направлено на предупреждение любого проявления коррупционного поведения и мышления.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антикоррупционного образования являются следующие направления деятельности: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правового нигилизма.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закону должно стать определяющим принципом жизни каждого гражданина. В преодолении правового нигилизма особую роль играют правовое просвещение и формирование основ правовой культуры учащихся, в частности и в сфере антикоррупционного законодательства.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учащихся о многоликости коррупции: о сути коррупции как социального явления, противозаконного деяния, экономического феномена, политического феномена, элемента культуры данного общества, нравственной болезни общества. Четкое представление о целях, субъектах, формах и видах, сфере реализации, содержании коррупции.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восприятия/отношения к коррупции. Нравственное отторжение коррупционного поведения, коррупционной морали и этики. Не только карающий закон, но и нравственный выбор охраняет власть и общество от коррупции.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обществе, оправдывающем коррупцию, закон не сможет ее предотвратить. Поэтому сегодня надо закладывать основу будущего России - воспитывать в подрастающем поколении нетерпимость к проявлениям коррупции, формировать в обществе устойчивую отрицательную оценку коррупции.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навыков, необходимых для борьбы с коррупцией. Создание антикоррупционного стандарта поведения. У учащихся должно не только доминировать мнение о коррупционном поведении, как о поведении, неприемлемом не при каких условиях, но и должны быть практические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навыки такого поведения в конкретных жизненных ситуациях.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Причем противодействие коррупции должно носить не только пассивный характер - не приемлю и не участвую в коррупционных деяниях, но и активный - борюсь с любыми проявлениями коррупции в нашем обществе.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Антикоррупционная пропаганда и распространение идей законности и уважения к закону - это важное направление реализации Национального плана противодействия коррупции.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Деятельность, направленная на понимание природы коррупции, осознание социальных потерь от ее проявлений, умение аргументированно защищать свою позицию, умение искать пути преодоления проявлений коррупции.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 Цели </w:t>
      </w:r>
      <w:proofErr w:type="gramStart"/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антикоррупционного</w:t>
      </w:r>
      <w:proofErr w:type="gramEnd"/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образовании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а</w:t>
      </w:r>
      <w:r w:rsid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нтикоррупционного образования -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антикоррупционного мировоззрения, прочных нравственных основ личности, гражданской позиции и устойчивых навыков антикоррупционного поведения.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одна цель </w:t>
      </w:r>
      <w:r w:rsid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антикоррупционного воспитания -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ценностные установки и развивать способности, необходимые для формирования у молодых людей гражданской позиции относительно коррупции. Формирование антикоррупционного мировоззрения учащихся предполагает решение ряда</w:t>
      </w: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задач: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научиться распознавать коррупцию;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сформировать навыки адекватного анализа и личностной оценки данного социального явления с опорой на принцип историзма;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сформировать комплекс знаний о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стимулировать мотивацию антикоррупционного поведения;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формировать нетерпимость к проявлениям коррупции;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основная цель антикоррупционного образования - формирование социальной компетентности, в узком смысле слова - формирование антикоррупционной компетентности.</w:t>
      </w:r>
    </w:p>
    <w:p w:rsidR="008B6CBF" w:rsidRPr="00067192" w:rsidRDefault="00067192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результат -</w:t>
      </w:r>
      <w:r w:rsidR="008B6CBF"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сформированная личность, которая наделена знаниями об опасности, которую представляет собой коррупция для благосостояния общества и безопасности государства, которая не желает мириться с проявлениями коррупции.</w:t>
      </w:r>
      <w:proofErr w:type="gramEnd"/>
      <w:r w:rsidR="008B6CBF"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Личность, которая желает и способна устранить коррупцию.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основной мишенью антикоррупционного воспитания является формирование гражданского сознания, то наиболее благопри</w:t>
      </w:r>
      <w:r w:rsid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ятное для его интеграции среда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социальные дисциплины: обществознание, история, экономика, этика и т.п.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Связь с упомянутыми предметами неминуемы и поэтому проблематика коррупции рассматривается с использованием понятий юридических, политических, исторических и экономических наук.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компоненты системы антикоррупционного воспитания в образовательном учреждении: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отсутствие случаев коррупционного поведения в образовательном учреждении;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антикоррупционное просвещение: изложение сущности феномена</w:t>
      </w:r>
      <w:r w:rsid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 как преступного действия на уроках правоведения;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обретение опыта решения жизненных и школьных проблем на основе взаимодействия педагогов и учащихся;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педагогическая деятельность по формированию у учащихся антикоррупционного мировоззрения.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Антикоррупционное образование должно быть интегрировано в образовательный процесс по вертикали и горизонтали.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Вертикальная интеграция предполагает введение элементов антикоррупционного образования с обеспечением преемственности и целостности его содержания через все образовательные ступени с учетом возрастных особенностей учащихся.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Горизонтальная интеграция предполагает различные формы включения антикоррупционного образования в учебный процесс на каждой ступени образования.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 по организации антикоррупционного образования в образовательных учреждениях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образование и начальное образование</w:t>
      </w:r>
      <w:r w:rsidRPr="0006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реализацию программ, направленных на формирование нравственных основ личности, на формирование основ правовой культуры и основ гражданственности.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и классные часы, конкурсы и игры, факультативные занятия и беседы дискуссии и тренинги - формы здесь могут быть самыми разнообразными.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учреждений дошкольного образования рядом институтов подготовлены методические рекомендации «Ребенок и право</w:t>
      </w:r>
      <w:r w:rsidRPr="0006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 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начальной школы подготовлены методические рекомендации по формированию основ правовой культуры учащихся под авторством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Давлетшиной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А. «Правовое воспитание младших школьников в системе реализации антикоррупционной программы правительства Российской Федерации».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Средние и старшие классы общеобразовательной школы, учащиеся учреждений НПО и СПО включаются в систему антикоррупционного образования через общеобразовательные предметы, участие в школьном самоуправлении, в социально-значимом проектировании, гражданских акциях.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антикоррупционном образовании могут быть задействованы два подхода - формальный и неформальный.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Формальный подход подразумевает непосредственное введение в учебный процесс спецкурсов по противодействию коррупции, по формированию антикоррупционного мировоззрения учащихся, проведение факультативных занятий и уроков по антикоррупционному законодательству, антикоррупционному поведению, основам нравственности, этики и т.п.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данного подхода через урочную деятельность возможна за счет школьного компонента. Его применение возможно в среднем и старшем звене.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использовать активные и интерактивные методы преподавания.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активных методов преподаватель остается главным и единственным источником информации, но учащиеся не являются пассивными слушателями. Урок не может быть полностью подготовлен заранее, его ход может быть изменен, могут возникнуть дополнительные темы для обсуждения. В данной форме часто проходят дискуссии. Однако роль учителя по-прежнему является центральной.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интерактивных методов</w:t>
      </w:r>
      <w:r w:rsidRPr="0006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учителя перестает быть центральной, он лишь регулирует процесс: определяет задания, контролирует время и порядок выполнения, дает консультации, разъясняет сложные термины и помогает в случае серьезных затруднений. При этом у учащихся появляются дополнительные источники информации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книги, словари; они должны контактировать друг с другом. При этом важно, чтобы в работе группы были задействованы все, а между группами существовала взаимозависимость.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предлагает использование игровых технологий, моделирующих коррупционные ситуации, поскольку игра дает человеку возможность за сравнительно короткий срок и в конкретных условиях овладеть личностным смыслом общественного опыта, выработать отношение к нему, приобрести определенную направленность личности.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не только заново формируются отдельные интеллектуальные операции, но коренным образом изменяется позиция ребенка в отношении к окружающему миру и формируется механизм возможной смены позиции и координации своей точки зрения с другими возможными точками зрения.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Продуктивно также использование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кейс-технологии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Метод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case-study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метод конкретных ситуаций (от английского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случай, ситуация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-- 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активного проблемно-ситуационного анализа, основанный на обучении путем решения конкретных задач - ситуаций.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case-study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метод конкретных ситуаций (от английского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-- случай, ситуация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-- 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активного проблемно-ситуационного анализа, основанный на обучении путем решения конкретных задач - ситуаций. Он относится к неигровым имитационным активным методам обучения. Непосредственная цель метода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case-study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совместными усилиями группы учащихся проанализировать ситуацию --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возникающую при конкретном положении дел, и выработать практическое решение; окончание процесса - оценка предложенных алгоритмов и выбор лучшего в контексте поставленной проблемы.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case-study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широко используется в обучении экономике и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бизнес-наукам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рубежом. В настоящее время сосуществуют две классические школы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case-study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Гарвардская (американская) и Манчестерская (европейская). В рамках первой школы целью метода является обучение поиску единственно верного решения, вторая - предполагает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многовариантность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проблемы.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 - пример, взятый из реальной жизни, представляет собой не просто правдивое описание событий, а единый информационный комплекс, позволяющий понять ситуацию. Хороший кейс должен удовлетворять следующим требованиям: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соответствовать четко поставленной цели создания;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соответствующий уровень трудности;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иллюстрировать несколько аспектов жизни;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актуальным на сегодняшний день;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иллюстрировать типичные ситуации;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аналитическое мышление;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провоцировать дискуссию;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метода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case-study</w:t>
      </w:r>
      <w:proofErr w:type="spellEnd"/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свои признаки и технологические особенности, позволяющие отличить его от других методов обучения.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Признаки метода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case-study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Наличие модели социально-экономической системы, состояние которой рассматривается в некоторый дискретный момент времени.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Коллективная выработка решений.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Многоальтернативность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решений; принципиальное отсутствие единственного решения.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Единая цель при выработке решений.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Наличие системы группового оценивания деятельности.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Наличие управляемого эмоционального напряжения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обучаемых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Кейсы могут быть классифицированы, исходя из целей и задач процесса обучения. В этом случае могут быть выделены следующие типы кейсов: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анализу и оценке;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решению проблем и принятию решений;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иллюстрирующие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проблему, решение или концепцию в целом.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Максимальная польза из работы над кейсами будет извлечена в том случае, если учащиеся при предварительном знакомстве с ними будут придерживаться систематического подхода к их анализу, основные шаги которого представлены ниже: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Выпишите из соответствующих разделов учебной дисциплины ключевые идеи, для того, чтобы освежить в памяти теоретические концепции и подходы, которые вам предстоит использовать при анализе кейса.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Бегло прочтите кейс, чтобы составить о нем общее представление.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Внимательно прочтите вопросы к кейсу и убедитесь в том, что вы хорошо поняли, что Вас просят сделать.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Вновь прочтите текст кейса, внимательно фиксируя все факторы или проблемы, имеющие отношение к поставленным вопросам.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Прикиньте, какие идеи и концепции соотносятся с проблемами, которые вам предлагается рассмотреть при работе с кейсом.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обсуждения кейсов обычно основывается на двух методах: открытая дискуссия либо индивидуальный или групповой опросом, в ходе которого учащиеся делают формальную устную оценку ситуации и предлагают анализ представленного кейса, свои решения и рекомендации.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 развивает у учащихся коммуникативные навыки, учит их четко выражать свои мысли.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Рекомендуется проведение различного рода интегрированных уроков (литературы и истории, права и биологии - например, антикоррупционная деятельность и охрана природы, истории и обществознания, математики и обществоведения - математическое моделирование коррупции; математики и истории - например, подсчитать ущерб от коррупционной деятельности в конкретный исторический период).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Продуктивными станут беседы с разными людьми (работниками правоохранительных органов, свидетелями, политиками, государственными служащими и т.д.).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подобных проектов необходимо привлекать и социально ответственный бизнес.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 также проведение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интернет-уроков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антикоррупционной проблематике, циклов открытых уроков, объединяющих учителей и учащихся различных школ.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приемы могут быть самыми разнообразными:</w:t>
      </w:r>
      <w:r w:rsidRPr="000671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документов или подготовка текста закона; поиск альтернатив и принятие решения; подготовка вопросов к интервью или к пресс-конференции; изготовление рекламы, плаката, карикатуры; составление кроссворда; составление словаря; выпуск устного журнала.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Антикоррупционная тематика может включаться в разделы, темы курсов истории, обществознания, географии, литературы и др., в программы спецкурсов для старшеклассников.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Серьезную роль в формировании антикоррупционной этики и антикоррупционного мировоззрения здесь могут сыграть спецкурсы и факультативы по истории религии, по основам традиционной культуры, основам православной культуры, нравственным и мировоззренческим основам мировых религий.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формального (урочного) подхода особое место в формировании антикоррупционного мировоззрения и поведения школьников занимают социальные дисциплины - история и обществознание (включая экономику и право).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Историческому знанию и историческому и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граждановедческому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образованию принадлежит в решении проблемы воспитания уважения к нравственным и духовным ценностям важнейшая роль.</w:t>
      </w:r>
    </w:p>
    <w:p w:rsidR="008B6CBF" w:rsidRPr="00067192" w:rsidRDefault="008B6CBF" w:rsidP="008B6CB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lang w:eastAsia="ru-RU"/>
        </w:rPr>
        <w:t>Какова главная и конечная цель всей нашей работы?</w:t>
      </w:r>
      <w:r w:rsidRPr="00067192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 xml:space="preserve"> Ради чего напряженно трудятся российские учителя? Прежде всего, мы воспитываем </w:t>
      </w:r>
      <w:r w:rsidRPr="00067192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lastRenderedPageBreak/>
        <w:t xml:space="preserve">гражданина своей Отчизны. И это не высокие слова, это наша реальность. В процессе обучения истории, </w:t>
      </w:r>
      <w:proofErr w:type="spellStart"/>
      <w:r w:rsidRPr="00067192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граждановедению</w:t>
      </w:r>
      <w:proofErr w:type="spellEnd"/>
      <w:r w:rsidRPr="00067192"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  <w:t>, обществознанию формируется не только личность ученика, формируется будущий мир, в который он войдет как активная сила - в этом огромная созидательная ценность социологического знания, в целом, и исторического знания, в частности.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 - необычная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область реальности, поскольку его судьба в значительной мере зависит от того, как люди видят общество, представляют его будущее, насколько они информированы как субъекты социальной деятельности и как осознают общественные процессы. Траектории движения планет не меняются в зависимости от прогресса в астрономии, но уровень социологического знания существенно влияет на направление социальных преобразований.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Коррупция, как и преступная деятельность вообще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-- 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вопрос выбора. Учителя истории и обществознания формируют будущих творцов человеческого социума. Какими будут эти творцы, сумеют ли они бороться с негативными явлениями и созидать, или останутся безвольными наблюдателями, во многом зависит от их умения видеть проблемы современной им действительности, видеть подходы к ним и способы их разрешения. А где этому научиться как не на богатом историческом материале, сравнивая, проводя исторические параллели.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Полезность исторического знания заключается именно в способности увидеть будущие проблемы России через призму закономерностей ее прошлого, что означает резкое повышение роли учителя истории в деле воспитания гражданственности, патриотизма, духовности, в решении проблем целеполагания, самопознания, самоидентификации.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изучив принципы построения и назначение антикоррупционного образования, мы можем заключить, что ан</w:t>
      </w:r>
      <w:r w:rsidR="00996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икоррупционное образование является своеобразным ответом общества и государства такой серьезной угрозе, как коррупция.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коррупция, постепенно парализует командно-властные структуры, и приводит к фактическому произволу на местах, это не только проблема государства и правительства, коррупция очень быстро разрушает общественные связи и общественные отношения, нарушая нормальную коммуникацию между социальными слоями, группами, стратами, отдельными членами общества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безусловно-государственным аппаратом.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Антикоррупционное образование, помимо мер по борьбе с коррупцией уже осуществляемых государством на основании антикоррупционных федеральных законов и указов Президента призвано обеспечить наиболее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полную и достоверную информацию о том, что такое коррупция и чес она опасна среди учеников школ, студентов техникумов и институтов.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Антикоррупционное образование требуется для того, чтобы ликвидировать свойственный некогда нашему обществу правовой нигилизм, провести разъяснительную работу о том что есть коррупция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каких формах её можно встретить и насколько она опасна. А так же, выработать у нового молодого поколения правосознание, основанное на выполнении закона, не потому, что за его неисполнение накажут, а потому, что это необходимо в целом для самого существования нашего общества и государства.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Сформировав правосознание нынешних школьников и студентов, можно перейти к полному искоренении коррупции, как явления, иначе это просто невозможно сделать, поскольку у лиц, как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="00996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наделенных властными полномочиями велик соблазн за определенное, предложенное вознаграждение совершить определенное действие, или бездействие.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косвенно способствуют распространению коррупции те граждане, которые предлагают должност</w:t>
      </w:r>
      <w:r w:rsidR="00996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лицу это сделать. Именно поэтому нам так важна высокая правовая культура общества, основанная на антикоррупционном воспитании.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отсутствия раздражающих факторов, в лице предложений, поступающих от граждан за определенную плату оказать содействие действием или бездействием, количество коррупционных преступлений станет заметно меньше.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сказать, что они исчезнут полностью, нет. Это противоречит природе человека, в которую входит такое нехорошее качество как жадность, но количество их снизиться в разы.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 по осуществлению ант</w:t>
      </w:r>
      <w:r w:rsidR="00996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коррупционного образования уже разработаны рядом институтов, планируется, что антикоррупционное образование не будет выделено в отдельно стоящий предмет, это считают нецелесообразным и не очень эффективным.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другая идея, согласно которой, антикоррупционное воспитание и образование будет осуществляться во первых-непрерывно, в течени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периода времени, обучения в шк</w:t>
      </w:r>
      <w:r w:rsidR="00996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оле, техникуме, институте, и ан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96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коррупционные составляющие будут включены в такие предметы как русский язык-написание сочинений на данную тему, «Чем опасна коррупция?» «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 победить коррупцию?» и многие другие.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уроках ОРКСЭ и обществознания на первом из них, коррупция будет преподноситься как один из грехов человеческих, а на втором-как одно из 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преступлений и очень опасное общественное явление, с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 следует бороться сообща, силами всего общества.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тех же уроках следует разыграть роли, в которой один из учеников выступает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коррупционером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второй - ему противостоит, это дает понятие о реальных ситуациях, складывающихся в жизни детям, позволяет им заранее определить верную модель поведения.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еще один метод борьбы с коррупцией следует назвать так называемые «телефоны доверия» в случае обнаружения факта коррупции в любой из организаций, будь то организация связанная с государственной службой или учебное заведение, школа, техникум, институт, 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считающий что обнаружил личность, занимающуюся коррупцией может изложить данные факты по этому телефону.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проверки такого сигнала будут приняты меры.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8B6CBF" w:rsidRPr="00067192" w:rsidRDefault="008B6CBF" w:rsidP="008B6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Указ</w:t>
      </w:r>
      <w:r w:rsidRPr="000671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РФ «О мерах по противодействию коррупции» от 19.05.2008 г. № 815.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Федеральный закон Российской Федерации от 25 декабря 2008 г. № 273-ФЗ «О противодействии коррупции».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Национальный план противодействия коррупции. 2008. 31 июля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Указ Президента Российской Федерации от 12 мая 2009 г. N 537 "О Стратегии национальной безопасности Российской Федерации до 2020 года" // Российская газета. 2009. 19 мая.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Официальный сайт Президента РФ: http://www.kremlin.ru/articles/corrupt.shtml (противодействие коррупции)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Антикоррупционная политика. Учебное пособие для вузов. / Под ред. Г.А. Сатарова. М., 2004. 244 стр.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Антикоррупционные документы и инструменты: международный и национальный опыт борьбы с коррупцией. М., 2004. 420 стр.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Коррупция и антикоррупционная политика: Словарь-справочник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П.А. Кабанова. М., 2008. 326 стр.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Музалевская</w:t>
      </w:r>
      <w:proofErr w:type="spell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 Проявления коррупции в системе образования // http://www.mosgu.ru/nauchnaya/publications/SCIENTIFICARTICLES/2006/Mazulevskaja/</w:t>
      </w:r>
    </w:p>
    <w:p w:rsidR="008B6CBF" w:rsidRPr="00067192" w:rsidRDefault="008B6CBF" w:rsidP="008B6CBF">
      <w:pPr>
        <w:shd w:val="clear" w:color="auto" w:fill="FFFFFF"/>
        <w:spacing w:after="28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Римский В.Л. Потери от коррупции. Коррупция и борьба с ней: роль гражданского общества // Гуманитарно-политологический Центр «Стратегия». СПб</w:t>
      </w:r>
      <w:proofErr w:type="gramStart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067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2000. 284 стр.</w:t>
      </w:r>
    </w:p>
    <w:p w:rsidR="00C26D7A" w:rsidRPr="00067192" w:rsidRDefault="00C26D7A">
      <w:pPr>
        <w:rPr>
          <w:rFonts w:ascii="Times New Roman" w:hAnsi="Times New Roman" w:cs="Times New Roman"/>
          <w:sz w:val="28"/>
          <w:szCs w:val="28"/>
        </w:rPr>
      </w:pPr>
    </w:p>
    <w:sectPr w:rsidR="00C26D7A" w:rsidRPr="0006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41"/>
    <w:rsid w:val="00040909"/>
    <w:rsid w:val="00067192"/>
    <w:rsid w:val="002D2741"/>
    <w:rsid w:val="00466581"/>
    <w:rsid w:val="008B6CBF"/>
    <w:rsid w:val="009905AC"/>
    <w:rsid w:val="00996677"/>
    <w:rsid w:val="00C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4765</Words>
  <Characters>27166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2018-10-02T09:22:00Z</cp:lastPrinted>
  <dcterms:created xsi:type="dcterms:W3CDTF">2018-06-21T10:07:00Z</dcterms:created>
  <dcterms:modified xsi:type="dcterms:W3CDTF">2018-10-02T09:32:00Z</dcterms:modified>
</cp:coreProperties>
</file>